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4BAE" w14:textId="77777777" w:rsidR="002448F7" w:rsidRDefault="002448F7" w:rsidP="004E422A">
      <w:pPr>
        <w:tabs>
          <w:tab w:val="center" w:pos="1440"/>
        </w:tabs>
        <w:outlineLvl w:val="0"/>
        <w:rPr>
          <w:rFonts w:ascii="Garamond" w:hAnsi="Garamond"/>
          <w:b/>
          <w:sz w:val="24"/>
          <w:szCs w:val="24"/>
        </w:rPr>
      </w:pPr>
    </w:p>
    <w:p w14:paraId="7489E3D4" w14:textId="7C2D6C1B"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63821908" w:rsidR="004E422A" w:rsidRPr="005433A4" w:rsidRDefault="004E422A" w:rsidP="009517B9">
      <w:pPr>
        <w:tabs>
          <w:tab w:val="center" w:pos="1440"/>
        </w:tabs>
        <w:spacing w:after="720"/>
        <w:outlineLvl w:val="0"/>
        <w:rPr>
          <w:rFonts w:ascii="Garamond" w:hAnsi="Garamond"/>
          <w:sz w:val="24"/>
          <w:szCs w:val="24"/>
        </w:rPr>
      </w:pPr>
      <w:r w:rsidRPr="005433A4">
        <w:rPr>
          <w:rFonts w:ascii="Garamond" w:hAnsi="Garamond"/>
          <w:sz w:val="24"/>
          <w:szCs w:val="24"/>
        </w:rPr>
        <w:tab/>
        <w:t>350 02 Cheb</w:t>
      </w:r>
    </w:p>
    <w:p w14:paraId="4DA53ADD" w14:textId="3A40E236" w:rsidR="004E422A" w:rsidRPr="005433A4" w:rsidRDefault="004E422A" w:rsidP="009517B9">
      <w:pPr>
        <w:tabs>
          <w:tab w:val="center" w:pos="1440"/>
        </w:tabs>
        <w:spacing w:after="480"/>
        <w:jc w:val="center"/>
        <w:outlineLvl w:val="0"/>
        <w:rPr>
          <w:rFonts w:ascii="Garamond" w:hAnsi="Garamond"/>
          <w:b/>
          <w:sz w:val="40"/>
          <w:szCs w:val="40"/>
        </w:rPr>
      </w:pPr>
      <w:r w:rsidRPr="005433A4">
        <w:rPr>
          <w:rFonts w:ascii="Garamond" w:hAnsi="Garamond"/>
          <w:b/>
          <w:sz w:val="40"/>
          <w:szCs w:val="40"/>
        </w:rPr>
        <w:t>ROZVRH PRÁCE PRO ROK 202</w:t>
      </w:r>
      <w:r w:rsidR="00516D9A">
        <w:rPr>
          <w:rFonts w:ascii="Garamond" w:hAnsi="Garamond"/>
          <w:b/>
          <w:sz w:val="40"/>
          <w:szCs w:val="40"/>
        </w:rPr>
        <w:t>6</w:t>
      </w:r>
    </w:p>
    <w:p w14:paraId="47F690C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591E145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7200125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07CC9CA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4FA26EAF"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4BB63876"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69677C9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4223A37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6C42FAAC"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0978EA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31483B04"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FA88DDD" w14:textId="77777777" w:rsidR="004E422A" w:rsidRPr="005433A4" w:rsidRDefault="004E422A" w:rsidP="00F25A07">
      <w:pPr>
        <w:pStyle w:val="Nadpis1"/>
        <w:spacing w:after="480"/>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035EC442"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27097999"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CE7EC68"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3ABD7627" w14:textId="562F63A9"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321DAF">
        <w:rPr>
          <w:rFonts w:ascii="Garamond" w:hAnsi="Garamond"/>
          <w:sz w:val="24"/>
          <w:szCs w:val="24"/>
        </w:rPr>
        <w:t>0</w:t>
      </w:r>
      <w:r w:rsidRPr="005433A4">
        <w:rPr>
          <w:rFonts w:ascii="Garamond" w:hAnsi="Garamond"/>
          <w:sz w:val="24"/>
          <w:szCs w:val="24"/>
        </w:rPr>
        <w:t xml:space="preserve"> </w:t>
      </w:r>
    </w:p>
    <w:p w14:paraId="3E7161ED" w14:textId="26472AF9"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civilní</w:t>
        </w:r>
        <w:proofErr w:type="gramEnd"/>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321DAF">
        <w:rPr>
          <w:rFonts w:ascii="Garamond" w:hAnsi="Garamond"/>
          <w:sz w:val="24"/>
          <w:szCs w:val="24"/>
        </w:rPr>
        <w:t>7</w:t>
      </w:r>
    </w:p>
    <w:p w14:paraId="45664D05" w14:textId="57F1A503"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op</w:t>
        </w:r>
        <w:r w:rsidRPr="005433A4">
          <w:rPr>
            <w:rStyle w:val="Hypertextovodkaz"/>
            <w:rFonts w:ascii="Garamond" w:hAnsi="Garamond"/>
            <w:sz w:val="24"/>
            <w:szCs w:val="24"/>
          </w:rPr>
          <w:t>atrovnická</w:t>
        </w:r>
        <w:proofErr w:type="gramEnd"/>
        <w:r w:rsidRPr="005433A4">
          <w:rPr>
            <w:rStyle w:val="Hypertextovodkaz"/>
            <w:rFonts w:ascii="Garamond" w:hAnsi="Garamond"/>
            <w:sz w:val="24"/>
            <w:szCs w:val="24"/>
          </w:rPr>
          <w:t xml:space="preserve">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321DAF">
        <w:rPr>
          <w:rFonts w:ascii="Garamond" w:hAnsi="Garamond"/>
          <w:sz w:val="24"/>
          <w:szCs w:val="24"/>
        </w:rPr>
        <w:t>8</w:t>
      </w:r>
    </w:p>
    <w:p w14:paraId="6DCF47FB" w14:textId="769967FA"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e</w:t>
        </w:r>
        <w:r w:rsidRPr="005433A4">
          <w:rPr>
            <w:rStyle w:val="Hypertextovodkaz"/>
            <w:rFonts w:ascii="Garamond" w:hAnsi="Garamond"/>
            <w:sz w:val="24"/>
            <w:szCs w:val="24"/>
          </w:rPr>
          <w:t>xekuční</w:t>
        </w:r>
        <w:proofErr w:type="gramEnd"/>
        <w:r w:rsidRPr="005433A4">
          <w:rPr>
            <w:rStyle w:val="Hypertextovodkaz"/>
            <w:rFonts w:ascii="Garamond" w:hAnsi="Garamond"/>
            <w:sz w:val="24"/>
            <w:szCs w:val="24"/>
          </w:rPr>
          <w:t xml:space="preserve">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DA50FF">
        <w:rPr>
          <w:rFonts w:ascii="Garamond" w:hAnsi="Garamond"/>
          <w:sz w:val="24"/>
          <w:szCs w:val="24"/>
        </w:rPr>
        <w:t>4</w:t>
      </w:r>
      <w:r w:rsidR="00321DAF">
        <w:rPr>
          <w:rFonts w:ascii="Garamond" w:hAnsi="Garamond"/>
          <w:sz w:val="24"/>
          <w:szCs w:val="24"/>
        </w:rPr>
        <w:t>2</w:t>
      </w:r>
    </w:p>
    <w:p w14:paraId="36DFA7B9" w14:textId="2ECF7CDD" w:rsidR="004E422A" w:rsidRPr="005433A4" w:rsidRDefault="004E422A" w:rsidP="00F25A07">
      <w:pPr>
        <w:tabs>
          <w:tab w:val="center" w:pos="1440"/>
          <w:tab w:val="left" w:pos="2410"/>
          <w:tab w:val="left" w:pos="5595"/>
        </w:tabs>
        <w:spacing w:after="240"/>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d</w:t>
        </w:r>
        <w:r w:rsidRPr="005433A4">
          <w:rPr>
            <w:rStyle w:val="Hypertextovodkaz"/>
            <w:rFonts w:ascii="Garamond" w:hAnsi="Garamond"/>
            <w:sz w:val="24"/>
            <w:szCs w:val="24"/>
          </w:rPr>
          <w:t>ědická</w:t>
        </w:r>
        <w:proofErr w:type="gramEnd"/>
        <w:r w:rsidRPr="005433A4">
          <w:rPr>
            <w:rStyle w:val="Hypertextovodkaz"/>
            <w:rFonts w:ascii="Garamond" w:hAnsi="Garamond"/>
            <w:sz w:val="24"/>
            <w:szCs w:val="24"/>
          </w:rPr>
          <w:t xml:space="preserve">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321DAF">
        <w:rPr>
          <w:rFonts w:ascii="Garamond" w:hAnsi="Garamond"/>
          <w:sz w:val="24"/>
          <w:szCs w:val="24"/>
        </w:rPr>
        <w:t>5</w:t>
      </w:r>
    </w:p>
    <w:p w14:paraId="47F3ED07" w14:textId="40179C29" w:rsidR="004E422A" w:rsidRPr="005433A4" w:rsidRDefault="004E422A" w:rsidP="00FE1300">
      <w:pPr>
        <w:tabs>
          <w:tab w:val="center" w:pos="1440"/>
          <w:tab w:val="left" w:pos="2410"/>
        </w:tabs>
        <w:spacing w:after="480"/>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321DAF">
        <w:rPr>
          <w:rFonts w:ascii="Garamond" w:hAnsi="Garamond"/>
          <w:sz w:val="24"/>
          <w:szCs w:val="24"/>
        </w:rPr>
        <w:t>7</w:t>
      </w:r>
    </w:p>
    <w:p w14:paraId="7FA51A98" w14:textId="6057527D"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 xml:space="preserve">str. </w:t>
      </w:r>
      <w:r w:rsidR="00321DAF">
        <w:rPr>
          <w:rFonts w:ascii="Garamond" w:hAnsi="Garamond"/>
          <w:sz w:val="24"/>
          <w:szCs w:val="24"/>
        </w:rPr>
        <w:t>49</w:t>
      </w:r>
    </w:p>
    <w:p w14:paraId="49F5507F" w14:textId="21F24072"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 xml:space="preserve">Příloha č. 2 – Přehled závazných oddílů rejstříku </w:t>
        </w:r>
        <w:proofErr w:type="spellStart"/>
        <w:r w:rsidRPr="005433A4">
          <w:rPr>
            <w:rStyle w:val="Hypertextovodkaz"/>
            <w:rFonts w:ascii="Garamond" w:hAnsi="Garamond"/>
            <w:sz w:val="24"/>
            <w:szCs w:val="24"/>
          </w:rPr>
          <w:t>Nc</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EXE</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Nt</w:t>
        </w:r>
        <w:proofErr w:type="spellEnd"/>
        <w:r w:rsidRPr="005433A4">
          <w:rPr>
            <w:rStyle w:val="Hypertextovodkaz"/>
            <w:rFonts w:ascii="Garamond" w:hAnsi="Garamond"/>
            <w:sz w:val="24"/>
            <w:szCs w:val="24"/>
          </w:rPr>
          <w:t xml:space="preserve"> a </w:t>
        </w:r>
        <w:proofErr w:type="spellStart"/>
        <w:r w:rsidRPr="005433A4">
          <w:rPr>
            <w:rStyle w:val="Hypertextovodkaz"/>
            <w:rFonts w:ascii="Garamond" w:hAnsi="Garamond"/>
            <w:sz w:val="24"/>
            <w:szCs w:val="24"/>
          </w:rPr>
          <w:t>Ntm</w:t>
        </w:r>
        <w:proofErr w:type="spellEnd"/>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 xml:space="preserve">str. </w:t>
      </w:r>
      <w:r w:rsidR="00321DAF">
        <w:rPr>
          <w:rFonts w:ascii="Garamond" w:hAnsi="Garamond"/>
          <w:sz w:val="24"/>
          <w:szCs w:val="24"/>
        </w:rPr>
        <w:t>49</w:t>
      </w:r>
    </w:p>
    <w:p w14:paraId="0D51E715" w14:textId="2605902D" w:rsidR="00B60946" w:rsidRDefault="004E422A" w:rsidP="00FE1300">
      <w:pPr>
        <w:tabs>
          <w:tab w:val="center" w:pos="1440"/>
          <w:tab w:val="left" w:pos="2410"/>
        </w:tabs>
        <w:spacing w:after="1200"/>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Příloha č. 3 – Popis algoritmu obecného způsobu automatického přidělování nápadu v systému ISAS</w:t>
        </w:r>
      </w:hyperlink>
      <w:r w:rsidRPr="005433A4">
        <w:rPr>
          <w:rFonts w:ascii="Garamond" w:hAnsi="Garamond"/>
          <w:sz w:val="24"/>
          <w:szCs w:val="24"/>
        </w:rPr>
        <w:tab/>
        <w:t>str</w:t>
      </w:r>
      <w:r w:rsidR="002A1224">
        <w:rPr>
          <w:rFonts w:ascii="Garamond" w:hAnsi="Garamond"/>
          <w:sz w:val="24"/>
          <w:szCs w:val="24"/>
        </w:rPr>
        <w:t>. 5</w:t>
      </w:r>
      <w:r w:rsidR="001A72EF">
        <w:rPr>
          <w:rFonts w:ascii="Garamond" w:hAnsi="Garamond"/>
          <w:sz w:val="24"/>
          <w:szCs w:val="24"/>
        </w:rPr>
        <w:t>7</w:t>
      </w:r>
    </w:p>
    <w:p w14:paraId="4F1BC693" w14:textId="77777777" w:rsidR="00B60946" w:rsidRDefault="00B60946">
      <w:pPr>
        <w:jc w:val="both"/>
        <w:rPr>
          <w:rFonts w:ascii="Garamond" w:hAnsi="Garamond"/>
          <w:sz w:val="24"/>
          <w:szCs w:val="24"/>
        </w:rPr>
      </w:pPr>
      <w:r>
        <w:rPr>
          <w:rFonts w:ascii="Garamond" w:hAnsi="Garamond"/>
          <w:sz w:val="24"/>
          <w:szCs w:val="24"/>
        </w:rPr>
        <w:br w:type="page"/>
      </w:r>
    </w:p>
    <w:p w14:paraId="6BE84DD1" w14:textId="77777777" w:rsidR="00B60946" w:rsidRPr="00B60946" w:rsidRDefault="00B60946" w:rsidP="00B60946">
      <w:pPr>
        <w:keepNext/>
        <w:keepLines/>
        <w:spacing w:before="480" w:after="480"/>
        <w:outlineLvl w:val="0"/>
        <w:rPr>
          <w:rFonts w:ascii="Garamond" w:eastAsia="Times New Roman" w:hAnsi="Garamond" w:cs="Times New Roman"/>
          <w:b/>
          <w:bCs/>
          <w:sz w:val="32"/>
          <w:szCs w:val="32"/>
        </w:rPr>
      </w:pPr>
      <w:proofErr w:type="gramStart"/>
      <w:r w:rsidRPr="00B60946">
        <w:rPr>
          <w:rFonts w:ascii="Garamond" w:eastAsia="Times New Roman" w:hAnsi="Garamond" w:cs="Times New Roman"/>
          <w:b/>
          <w:bCs/>
          <w:sz w:val="32"/>
          <w:szCs w:val="32"/>
        </w:rPr>
        <w:lastRenderedPageBreak/>
        <w:t xml:space="preserve">2  </w:t>
      </w:r>
      <w:r w:rsidRPr="00B60946">
        <w:rPr>
          <w:rFonts w:ascii="Garamond" w:eastAsia="Times New Roman" w:hAnsi="Garamond" w:cs="Times New Roman"/>
          <w:b/>
          <w:bCs/>
          <w:sz w:val="32"/>
          <w:szCs w:val="32"/>
        </w:rPr>
        <w:tab/>
      </w:r>
      <w:proofErr w:type="gramEnd"/>
      <w:r w:rsidRPr="00B60946">
        <w:rPr>
          <w:rFonts w:ascii="Garamond" w:eastAsia="Times New Roman" w:hAnsi="Garamond" w:cs="Times New Roman"/>
          <w:b/>
          <w:bCs/>
          <w:sz w:val="32"/>
          <w:szCs w:val="32"/>
        </w:rPr>
        <w:t>Vedení soudu</w:t>
      </w:r>
    </w:p>
    <w:p w14:paraId="49FE33D3" w14:textId="77777777" w:rsidR="00B60946" w:rsidRPr="00B60946" w:rsidRDefault="00B60946" w:rsidP="00B60946">
      <w:pPr>
        <w:pStyle w:val="Odstavecseseznamem"/>
        <w:numPr>
          <w:ilvl w:val="1"/>
          <w:numId w:val="41"/>
        </w:numPr>
        <w:spacing w:after="240" w:line="278" w:lineRule="auto"/>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Předseda soudu:</w:t>
      </w:r>
      <w:r w:rsidRPr="00B60946">
        <w:rPr>
          <w:rFonts w:ascii="Garamond" w:eastAsia="Times New Roman" w:hAnsi="Garamond" w:cs="Times New Roman"/>
          <w:b/>
          <w:sz w:val="24"/>
          <w:szCs w:val="24"/>
        </w:rPr>
        <w:t xml:space="preserve"> </w:t>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t>Mgr. Robert Plášil</w:t>
      </w:r>
    </w:p>
    <w:p w14:paraId="670942C9" w14:textId="2F856A36" w:rsidR="00B60946" w:rsidRPr="00B60946" w:rsidRDefault="00B60946" w:rsidP="00DC2776">
      <w:pPr>
        <w:pStyle w:val="Odstavecseseznamem"/>
        <w:spacing w:after="480"/>
        <w:ind w:left="0"/>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 xml:space="preserve">Vykonává podle § 34 odst. 2 a § 121 odst. 1 zák. č. 6/2002 Sb., o soudech a soudcích, státní správu okresního soudu v rozsahu uvedeném v § 127 odst. 1, 2 a 3 a § 128 zák. č. 6/2002 Sb. Zajišťuje dohledovou činnost agendy trestní, dědické a pozůstalostní, řízení o úschovách a umoření listin a dožádání. Dohlíží odborně nad agendou vymáhání pohledávek. Zpracovává rozpis dosažitelnosti soudců a služeb </w:t>
      </w:r>
      <w:r w:rsidR="00DC4B9C">
        <w:rPr>
          <w:rFonts w:ascii="Garamond" w:eastAsia="Times New Roman" w:hAnsi="Garamond" w:cs="Times New Roman"/>
          <w:sz w:val="24"/>
          <w:szCs w:val="24"/>
        </w:rPr>
        <w:t>protokolujících úřednic (</w:t>
      </w:r>
      <w:r w:rsidRPr="00B60946">
        <w:rPr>
          <w:rFonts w:ascii="Garamond" w:eastAsia="Times New Roman" w:hAnsi="Garamond" w:cs="Times New Roman"/>
          <w:sz w:val="24"/>
          <w:szCs w:val="24"/>
        </w:rPr>
        <w:t>zapisovatelek</w:t>
      </w:r>
      <w:r w:rsidR="00DC4B9C">
        <w:rPr>
          <w:rFonts w:ascii="Garamond" w:eastAsia="Times New Roman" w:hAnsi="Garamond" w:cs="Times New Roman"/>
          <w:sz w:val="24"/>
          <w:szCs w:val="24"/>
        </w:rPr>
        <w:t>)</w:t>
      </w:r>
      <w:r w:rsidRPr="00B60946">
        <w:rPr>
          <w:rFonts w:ascii="Garamond" w:eastAsia="Times New Roman" w:hAnsi="Garamond" w:cs="Times New Roman"/>
          <w:sz w:val="24"/>
          <w:szCs w:val="24"/>
        </w:rPr>
        <w:t xml:space="preserve"> a vykonavatelů. Je pověřen publikací milosti ve smyslu § 67 a 68 VKŘ. Podílí se na rozhodovací činnosti soudu v rozsahu dále uvedeném. Vydává rozhodnutí podle zák. č. 106/</w:t>
      </w:r>
      <w:r w:rsidR="00DC4B9C">
        <w:rPr>
          <w:rFonts w:ascii="Garamond" w:eastAsia="Times New Roman" w:hAnsi="Garamond" w:cs="Times New Roman"/>
          <w:sz w:val="24"/>
          <w:szCs w:val="24"/>
        </w:rPr>
        <w:t>199</w:t>
      </w:r>
      <w:r w:rsidRPr="00B60946">
        <w:rPr>
          <w:rFonts w:ascii="Garamond" w:eastAsia="Times New Roman" w:hAnsi="Garamond" w:cs="Times New Roman"/>
          <w:sz w:val="24"/>
          <w:szCs w:val="24"/>
        </w:rPr>
        <w:t>9 Sb.</w:t>
      </w:r>
      <w:r w:rsidR="00DC4B9C">
        <w:rPr>
          <w:rFonts w:ascii="Garamond" w:eastAsia="Times New Roman" w:hAnsi="Garamond" w:cs="Times New Roman"/>
          <w:sz w:val="24"/>
          <w:szCs w:val="24"/>
        </w:rPr>
        <w:t xml:space="preserve">, o svobodném přístupu k informacím. </w:t>
      </w:r>
    </w:p>
    <w:p w14:paraId="69540C2F" w14:textId="453A6FE2" w:rsidR="00B60946" w:rsidRPr="007608E0" w:rsidRDefault="005D6643" w:rsidP="00DC2776">
      <w:pPr>
        <w:pStyle w:val="Odstavecseseznamem"/>
        <w:numPr>
          <w:ilvl w:val="1"/>
          <w:numId w:val="41"/>
        </w:numPr>
        <w:spacing w:after="240" w:line="278" w:lineRule="auto"/>
        <w:contextualSpacing w:val="0"/>
        <w:jc w:val="both"/>
        <w:rPr>
          <w:rFonts w:ascii="Garamond" w:eastAsia="Times New Roman" w:hAnsi="Garamond" w:cs="Times New Roman"/>
          <w:sz w:val="24"/>
          <w:szCs w:val="24"/>
        </w:rPr>
      </w:pPr>
      <w:r w:rsidRPr="007608E0">
        <w:rPr>
          <w:rFonts w:ascii="Garamond" w:eastAsia="Times New Roman" w:hAnsi="Garamond" w:cs="Times New Roman"/>
          <w:sz w:val="24"/>
          <w:szCs w:val="24"/>
        </w:rPr>
        <w:t xml:space="preserve">Soudce pověřený výkonem funkce místopředsedy pro úsek </w:t>
      </w:r>
      <w:r w:rsidR="00B60946" w:rsidRPr="007608E0">
        <w:rPr>
          <w:rFonts w:ascii="Garamond" w:eastAsia="Times New Roman" w:hAnsi="Garamond" w:cs="Times New Roman"/>
          <w:sz w:val="24"/>
          <w:szCs w:val="24"/>
        </w:rPr>
        <w:t xml:space="preserve">občanskoprávní: </w:t>
      </w:r>
      <w:r w:rsidR="00B60946" w:rsidRPr="007608E0">
        <w:rPr>
          <w:rFonts w:ascii="Garamond" w:eastAsia="Times New Roman" w:hAnsi="Garamond" w:cs="Times New Roman"/>
          <w:sz w:val="24"/>
          <w:szCs w:val="24"/>
        </w:rPr>
        <w:tab/>
      </w:r>
      <w:r w:rsidR="008409DD" w:rsidRPr="007608E0">
        <w:rPr>
          <w:rFonts w:ascii="Garamond" w:eastAsia="Times New Roman" w:hAnsi="Garamond" w:cs="Times New Roman"/>
          <w:b/>
          <w:sz w:val="24"/>
          <w:szCs w:val="24"/>
        </w:rPr>
        <w:t>Mgr. Milan Homolka</w:t>
      </w:r>
    </w:p>
    <w:p w14:paraId="0E707308" w14:textId="1F77F941" w:rsidR="00B60946" w:rsidRPr="00B60946" w:rsidRDefault="00B60946" w:rsidP="00DC2776">
      <w:pPr>
        <w:pStyle w:val="Odstavecseseznamem"/>
        <w:spacing w:after="480"/>
        <w:ind w:left="0"/>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Vykonává na svěřeném úseku podle § 34 odst. 2 a § 121 odst. 4 zák. č. 6/2002 Sb. státní správu okresního soudu s výjimkou věcí, které si výslovně vyhradí předseda soudu. Zajišťuje dohledovou činnost agendy civilní</w:t>
      </w:r>
      <w:r w:rsidR="00CA66F5">
        <w:rPr>
          <w:rFonts w:ascii="Garamond" w:eastAsia="Times New Roman" w:hAnsi="Garamond" w:cs="Times New Roman"/>
          <w:sz w:val="24"/>
          <w:szCs w:val="24"/>
        </w:rPr>
        <w:t xml:space="preserve">, </w:t>
      </w:r>
      <w:r w:rsidRPr="0099735C">
        <w:rPr>
          <w:rFonts w:ascii="Garamond" w:eastAsia="Times New Roman" w:hAnsi="Garamond" w:cs="Times New Roman"/>
          <w:sz w:val="24"/>
          <w:szCs w:val="24"/>
        </w:rPr>
        <w:t>opatrovnické</w:t>
      </w:r>
      <w:r w:rsidR="00CA66F5" w:rsidRPr="0099735C">
        <w:rPr>
          <w:rFonts w:ascii="Garamond" w:eastAsia="Times New Roman" w:hAnsi="Garamond" w:cs="Times New Roman"/>
          <w:sz w:val="24"/>
          <w:szCs w:val="24"/>
        </w:rPr>
        <w:t xml:space="preserve"> a exekuční</w:t>
      </w:r>
      <w:r w:rsidRPr="0099735C">
        <w:rPr>
          <w:rFonts w:ascii="Garamond" w:eastAsia="Times New Roman" w:hAnsi="Garamond" w:cs="Times New Roman"/>
          <w:sz w:val="24"/>
          <w:szCs w:val="24"/>
        </w:rPr>
        <w:t xml:space="preserve">. </w:t>
      </w:r>
      <w:r w:rsidRPr="00B60946">
        <w:rPr>
          <w:rFonts w:ascii="Garamond" w:eastAsia="Times New Roman" w:hAnsi="Garamond" w:cs="Times New Roman"/>
          <w:sz w:val="24"/>
          <w:szCs w:val="24"/>
        </w:rPr>
        <w:t xml:space="preserve">Zastupuje předsedu soudu v době nepřítomnosti. Podílí se na rozhodovací činnosti soudu v rozsahu dále uvedeném. </w:t>
      </w:r>
    </w:p>
    <w:p w14:paraId="2FA50A38" w14:textId="7DEECBB4" w:rsidR="004E422A" w:rsidRPr="00DC2776" w:rsidRDefault="00B60946" w:rsidP="00DC2776">
      <w:pPr>
        <w:pStyle w:val="Odstavecseseznamem"/>
        <w:numPr>
          <w:ilvl w:val="1"/>
          <w:numId w:val="41"/>
        </w:numPr>
        <w:tabs>
          <w:tab w:val="left" w:pos="709"/>
        </w:tabs>
        <w:spacing w:after="3040" w:line="278" w:lineRule="auto"/>
        <w:ind w:right="-34"/>
        <w:jc w:val="both"/>
        <w:rPr>
          <w:rFonts w:ascii="Garamond" w:eastAsia="Times New Roman" w:hAnsi="Garamond" w:cs="Times New Roman"/>
          <w:b/>
          <w:sz w:val="24"/>
          <w:szCs w:val="24"/>
        </w:rPr>
      </w:pPr>
      <w:r w:rsidRPr="00B60946">
        <w:rPr>
          <w:rFonts w:ascii="Garamond" w:eastAsia="Times New Roman" w:hAnsi="Garamond" w:cs="Times New Roman"/>
          <w:sz w:val="24"/>
          <w:szCs w:val="24"/>
        </w:rPr>
        <w:t>Tiskový mluvčí:</w:t>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b/>
          <w:sz w:val="24"/>
          <w:szCs w:val="24"/>
        </w:rPr>
        <w:t>Mgr. Milan Homolka</w:t>
      </w:r>
    </w:p>
    <w:p w14:paraId="78D04840" w14:textId="6970ADFE" w:rsidR="00A40E89" w:rsidRPr="00A40E89" w:rsidRDefault="004E422A" w:rsidP="00A40E89">
      <w:pPr>
        <w:pStyle w:val="Nadpis1"/>
        <w:spacing w:before="200" w:after="400"/>
        <w:rPr>
          <w:rFonts w:ascii="Garamond" w:hAnsi="Garamond"/>
          <w:color w:val="auto"/>
          <w:sz w:val="32"/>
          <w:szCs w:val="32"/>
        </w:rPr>
      </w:pPr>
      <w:bookmarkStart w:id="0" w:name="_3_Správa_soudu"/>
      <w:bookmarkEnd w:id="0"/>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3BCC02A7" w:rsidR="004E422A" w:rsidRDefault="004E422A" w:rsidP="005B1E27">
      <w:pPr>
        <w:tabs>
          <w:tab w:val="left" w:pos="0"/>
        </w:tabs>
        <w:spacing w:after="220"/>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zastupuje </w:t>
      </w:r>
      <w:r w:rsidR="00864BDD" w:rsidRPr="00522824">
        <w:rPr>
          <w:rFonts w:ascii="Garamond" w:hAnsi="Garamond"/>
          <w:i/>
          <w:sz w:val="24"/>
          <w:szCs w:val="24"/>
        </w:rPr>
        <w:t xml:space="preserve">Tomáš Bednár, </w:t>
      </w:r>
      <w:r w:rsidRPr="00522824">
        <w:rPr>
          <w:rFonts w:ascii="Garamond" w:hAnsi="Garamond"/>
          <w:i/>
          <w:sz w:val="24"/>
          <w:szCs w:val="24"/>
        </w:rPr>
        <w:t xml:space="preserve">Naděžda </w:t>
      </w:r>
      <w:r w:rsidRPr="005433A4">
        <w:rPr>
          <w:rFonts w:ascii="Garamond" w:hAnsi="Garamond"/>
          <w:i/>
          <w:sz w:val="24"/>
          <w:szCs w:val="24"/>
        </w:rPr>
        <w:t>Juhászová</w:t>
      </w:r>
    </w:p>
    <w:p w14:paraId="1D4A5E97" w14:textId="05C9D274" w:rsidR="004C43E8" w:rsidRPr="00522824" w:rsidRDefault="004E422A" w:rsidP="00522824">
      <w:pPr>
        <w:tabs>
          <w:tab w:val="left" w:pos="0"/>
        </w:tabs>
        <w:spacing w:after="320"/>
        <w:jc w:val="both"/>
        <w:rPr>
          <w:rFonts w:ascii="Garamond" w:hAnsi="Garamond"/>
          <w:sz w:val="24"/>
          <w:szCs w:val="24"/>
        </w:rPr>
      </w:pPr>
      <w:r w:rsidRPr="005433A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w:t>
      </w:r>
      <w:r w:rsidR="003260D6">
        <w:rPr>
          <w:rFonts w:ascii="Garamond" w:hAnsi="Garamond"/>
          <w:sz w:val="24"/>
          <w:szCs w:val="24"/>
        </w:rPr>
        <w:t>.</w:t>
      </w:r>
      <w:r w:rsidRPr="005433A4">
        <w:rPr>
          <w:rFonts w:ascii="Garamond" w:hAnsi="Garamond"/>
          <w:sz w:val="24"/>
          <w:szCs w:val="24"/>
        </w:rPr>
        <w:t xml:space="preserve">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 Podílí se na přípravě rozvrhu práce. Přijímá nápravná opatření v souvislosti s bezpečnostní událostí/incidentem spojeným s porušením zabezpečení osobních údajů (GDPR).</w:t>
      </w:r>
      <w:r w:rsidR="00FE46B6">
        <w:rPr>
          <w:rFonts w:ascii="Garamond" w:hAnsi="Garamond"/>
          <w:sz w:val="24"/>
          <w:szCs w:val="24"/>
        </w:rPr>
        <w:t xml:space="preserve"> </w:t>
      </w:r>
      <w:r w:rsidR="00FE46B6" w:rsidRPr="00522824">
        <w:rPr>
          <w:rFonts w:ascii="Garamond" w:hAnsi="Garamond"/>
          <w:sz w:val="24"/>
          <w:szCs w:val="24"/>
        </w:rPr>
        <w:t xml:space="preserve">Je pověřenou osobou pro styk s certifikační autoritou </w:t>
      </w:r>
      <w:proofErr w:type="spellStart"/>
      <w:r w:rsidR="00FE46B6" w:rsidRPr="00522824">
        <w:rPr>
          <w:rFonts w:ascii="Garamond" w:hAnsi="Garamond"/>
          <w:sz w:val="24"/>
          <w:szCs w:val="24"/>
        </w:rPr>
        <w:t>Postsignum</w:t>
      </w:r>
      <w:proofErr w:type="spellEnd"/>
      <w:r w:rsidR="00FE46B6" w:rsidRPr="00522824">
        <w:rPr>
          <w:rFonts w:ascii="Garamond" w:hAnsi="Garamond"/>
          <w:sz w:val="24"/>
          <w:szCs w:val="24"/>
        </w:rPr>
        <w:t>.</w:t>
      </w:r>
    </w:p>
    <w:p w14:paraId="491B98D4" w14:textId="71F4E692" w:rsidR="004E422A" w:rsidRPr="00522824" w:rsidRDefault="004E422A" w:rsidP="00864BDD">
      <w:pPr>
        <w:tabs>
          <w:tab w:val="left" w:pos="0"/>
        </w:tabs>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r w:rsidR="00864BDD">
        <w:rPr>
          <w:rFonts w:ascii="Garamond" w:hAnsi="Garamond"/>
          <w:i/>
          <w:sz w:val="24"/>
          <w:szCs w:val="24"/>
        </w:rPr>
        <w:t xml:space="preserve"> </w:t>
      </w:r>
      <w:r w:rsidR="00864BDD" w:rsidRPr="00522824">
        <w:rPr>
          <w:rFonts w:ascii="Garamond" w:hAnsi="Garamond"/>
          <w:i/>
          <w:sz w:val="24"/>
          <w:szCs w:val="24"/>
        </w:rPr>
        <w:t>(pro agendu BŘ)</w:t>
      </w:r>
    </w:p>
    <w:p w14:paraId="2B27E2FC" w14:textId="53A5A065" w:rsidR="00864BDD" w:rsidRPr="00522824" w:rsidRDefault="00864BDD" w:rsidP="00864BDD">
      <w:pPr>
        <w:tabs>
          <w:tab w:val="left" w:pos="0"/>
        </w:tabs>
        <w:jc w:val="both"/>
        <w:rPr>
          <w:rFonts w:ascii="Garamond" w:hAnsi="Garamond"/>
          <w:iCs/>
          <w:sz w:val="24"/>
          <w:szCs w:val="24"/>
        </w:rPr>
      </w:pPr>
      <w:r w:rsidRPr="00522824">
        <w:rPr>
          <w:rFonts w:ascii="Garamond" w:hAnsi="Garamond"/>
          <w:iCs/>
          <w:sz w:val="24"/>
          <w:szCs w:val="24"/>
        </w:rPr>
        <w:tab/>
        <w:t>Asistent ředitelky správy soudu</w:t>
      </w:r>
    </w:p>
    <w:p w14:paraId="41C77DE8" w14:textId="66AE9DB3" w:rsidR="00864BDD" w:rsidRPr="00522824" w:rsidRDefault="00864BDD" w:rsidP="00522824">
      <w:pPr>
        <w:tabs>
          <w:tab w:val="left" w:pos="0"/>
        </w:tabs>
        <w:spacing w:after="240"/>
        <w:jc w:val="both"/>
        <w:rPr>
          <w:rFonts w:ascii="Garamond" w:hAnsi="Garamond"/>
          <w:i/>
          <w:sz w:val="24"/>
          <w:szCs w:val="24"/>
        </w:rPr>
      </w:pPr>
      <w:r w:rsidRPr="00522824">
        <w:rPr>
          <w:rFonts w:ascii="Garamond" w:hAnsi="Garamond"/>
          <w:iCs/>
          <w:sz w:val="24"/>
          <w:szCs w:val="24"/>
        </w:rPr>
        <w:tab/>
        <w:t>Správce aplikace IRES</w:t>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
          <w:sz w:val="24"/>
          <w:szCs w:val="24"/>
        </w:rPr>
        <w:t>zastupuje Petra Prošková (pro agendu IRES)</w:t>
      </w:r>
    </w:p>
    <w:p w14:paraId="4615B41D" w14:textId="12D5FC1C" w:rsidR="004C43E8" w:rsidRPr="007F5938" w:rsidRDefault="004E422A" w:rsidP="00864BDD">
      <w:pPr>
        <w:tabs>
          <w:tab w:val="left" w:pos="0"/>
        </w:tabs>
        <w:jc w:val="both"/>
        <w:rPr>
          <w:rFonts w:ascii="Garamond" w:hAnsi="Garamond"/>
          <w:sz w:val="24"/>
          <w:szCs w:val="24"/>
        </w:rPr>
      </w:pPr>
      <w:r w:rsidRPr="00522824">
        <w:rPr>
          <w:rFonts w:ascii="Garamond" w:hAnsi="Garamond"/>
          <w:sz w:val="24"/>
          <w:szCs w:val="24"/>
        </w:rPr>
        <w:t>Vede agendu utajovaných skutečností, společně s Vendulou Samcovou vede rejstřík „</w:t>
      </w:r>
      <w:proofErr w:type="spellStart"/>
      <w:r w:rsidRPr="00522824">
        <w:rPr>
          <w:rFonts w:ascii="Garamond" w:hAnsi="Garamond"/>
          <w:sz w:val="24"/>
          <w:szCs w:val="24"/>
        </w:rPr>
        <w:t>Nt</w:t>
      </w:r>
      <w:proofErr w:type="spellEnd"/>
      <w:r w:rsidRPr="00522824">
        <w:rPr>
          <w:rFonts w:ascii="Garamond" w:hAnsi="Garamond"/>
          <w:sz w:val="24"/>
          <w:szCs w:val="24"/>
        </w:rPr>
        <w:t>“ a „</w:t>
      </w:r>
      <w:proofErr w:type="spellStart"/>
      <w:r w:rsidRPr="00522824">
        <w:rPr>
          <w:rFonts w:ascii="Garamond" w:hAnsi="Garamond"/>
          <w:sz w:val="24"/>
          <w:szCs w:val="24"/>
        </w:rPr>
        <w:t>Ntm</w:t>
      </w:r>
      <w:proofErr w:type="spellEnd"/>
      <w:r w:rsidRPr="00522824">
        <w:rPr>
          <w:rFonts w:ascii="Garamond" w:hAnsi="Garamond"/>
          <w:sz w:val="24"/>
          <w:szCs w:val="24"/>
        </w:rPr>
        <w:t>“, týkající se utajovaných skutečností.</w:t>
      </w:r>
      <w:r w:rsidR="000912E2">
        <w:rPr>
          <w:rFonts w:ascii="Garamond" w:hAnsi="Garamond"/>
          <w:sz w:val="24"/>
          <w:szCs w:val="24"/>
        </w:rPr>
        <w:t xml:space="preserve"> </w:t>
      </w:r>
      <w:r w:rsidR="000912E2" w:rsidRPr="007F5938">
        <w:rPr>
          <w:rFonts w:ascii="Garamond" w:hAnsi="Garamond"/>
          <w:sz w:val="24"/>
          <w:szCs w:val="24"/>
        </w:rPr>
        <w:t xml:space="preserve">Zajišťuje a plní povinnosti v rozsahu zákona č. 412/2005 Sb., o ochraně utajovaných informací a o bezpečnostní způsobilosti a v rozsahu souvisejících prováděcích předpisů, vede agendu mimořádných událostí, vede agendu krizového řízení. </w:t>
      </w:r>
      <w:r w:rsidRPr="007F5938">
        <w:rPr>
          <w:rFonts w:ascii="Garamond" w:hAnsi="Garamond"/>
          <w:sz w:val="24"/>
          <w:szCs w:val="24"/>
        </w:rPr>
        <w:t xml:space="preserve"> </w:t>
      </w:r>
      <w:r w:rsidR="00864BDD" w:rsidRPr="007F5938">
        <w:rPr>
          <w:rFonts w:ascii="Garamond" w:hAnsi="Garamond"/>
          <w:sz w:val="24"/>
          <w:szCs w:val="24"/>
        </w:rPr>
        <w:t>Jako bezpečnostní ředitel j</w:t>
      </w:r>
      <w:r w:rsidRPr="007F5938">
        <w:rPr>
          <w:rFonts w:ascii="Garamond" w:hAnsi="Garamond"/>
          <w:sz w:val="24"/>
          <w:szCs w:val="24"/>
        </w:rPr>
        <w:t>e přímo podřízen předsedovi soudu.</w:t>
      </w:r>
    </w:p>
    <w:p w14:paraId="021B8B19" w14:textId="6AAD477F" w:rsidR="00864BDD" w:rsidRPr="00522824" w:rsidRDefault="00864BDD" w:rsidP="00522824">
      <w:pPr>
        <w:tabs>
          <w:tab w:val="left" w:pos="0"/>
        </w:tabs>
        <w:spacing w:after="320"/>
        <w:jc w:val="both"/>
        <w:rPr>
          <w:rFonts w:ascii="Garamond" w:hAnsi="Garamond"/>
          <w:sz w:val="24"/>
          <w:szCs w:val="24"/>
        </w:rPr>
      </w:pPr>
      <w:r w:rsidRPr="00522824">
        <w:rPr>
          <w:rFonts w:ascii="Garamond" w:hAnsi="Garamond"/>
          <w:sz w:val="24"/>
          <w:szCs w:val="24"/>
        </w:rPr>
        <w:t xml:space="preserve">Připravuje a zpracovává podklady pro vedení soudu, na pokyn ředitelky správy soudu vykonává další činnosti pro správu a zajištění chodu soudu. Zajišťuje pohotovost při ostraze budovy. </w:t>
      </w:r>
      <w:r w:rsidR="00FE46B6" w:rsidRPr="00522824">
        <w:rPr>
          <w:rFonts w:ascii="Garamond" w:hAnsi="Garamond"/>
          <w:sz w:val="24"/>
          <w:szCs w:val="24"/>
        </w:rPr>
        <w:t xml:space="preserve">Je pověřenou osobou pro styk s certifikační autoritou </w:t>
      </w:r>
      <w:proofErr w:type="spellStart"/>
      <w:r w:rsidR="00FE46B6" w:rsidRPr="00522824">
        <w:rPr>
          <w:rFonts w:ascii="Garamond" w:hAnsi="Garamond"/>
          <w:sz w:val="24"/>
          <w:szCs w:val="24"/>
        </w:rPr>
        <w:t>Postsignum</w:t>
      </w:r>
      <w:proofErr w:type="spellEnd"/>
      <w:r w:rsidR="00FE46B6" w:rsidRPr="00522824">
        <w:rPr>
          <w:rFonts w:ascii="Garamond" w:hAnsi="Garamond"/>
          <w:sz w:val="24"/>
          <w:szCs w:val="24"/>
        </w:rPr>
        <w:t xml:space="preserve">. </w:t>
      </w:r>
      <w:r w:rsidRPr="00522824">
        <w:rPr>
          <w:rFonts w:ascii="Garamond" w:hAnsi="Garamond"/>
          <w:sz w:val="24"/>
          <w:szCs w:val="24"/>
        </w:rPr>
        <w:t>Je kontaktní osobou pro ochranu osobních údajů (GDPR). Přijímá oznámení bezpečnostních událostí/incidentů v prostředí informačních a komunikačních technologií či jinak spojených s porušením zabezpečení ochrany osobních údajů. Oznamuje za soud vykonávání působnosti v agendách v systému CZECH POINT v souvislosti s</w:t>
      </w:r>
      <w:r w:rsidR="00DD635C" w:rsidRPr="00522824">
        <w:rPr>
          <w:rFonts w:ascii="Garamond" w:hAnsi="Garamond"/>
          <w:sz w:val="24"/>
          <w:szCs w:val="24"/>
        </w:rPr>
        <w:t> </w:t>
      </w:r>
      <w:r w:rsidRPr="00522824">
        <w:rPr>
          <w:rFonts w:ascii="Garamond" w:hAnsi="Garamond"/>
          <w:sz w:val="24"/>
          <w:szCs w:val="24"/>
        </w:rPr>
        <w:t xml:space="preserve">aplikací zákona o základních registrech. Udržuje a aktualizuje intranetové a internetové stránky soudu. </w:t>
      </w:r>
      <w:r w:rsidR="00DD635C" w:rsidRPr="00522824">
        <w:rPr>
          <w:rFonts w:ascii="Garamond" w:hAnsi="Garamond"/>
          <w:sz w:val="24"/>
          <w:szCs w:val="24"/>
        </w:rPr>
        <w:t xml:space="preserve">Je správcem CCTV a přístupů do EZS. Vydává parkovací karty a přístupové čipy do budovy. </w:t>
      </w:r>
      <w:r w:rsidRPr="00522824">
        <w:rPr>
          <w:rFonts w:ascii="Garamond" w:hAnsi="Garamond"/>
          <w:sz w:val="24"/>
          <w:szCs w:val="24"/>
        </w:rPr>
        <w:t>Zajišťuje správu aplikace IRES.</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522824">
      <w:pPr>
        <w:tabs>
          <w:tab w:val="left" w:pos="0"/>
        </w:tabs>
        <w:spacing w:after="24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5B290E31" w14:textId="41112907" w:rsidR="00A40E89" w:rsidRPr="00FB03C1" w:rsidRDefault="004E422A" w:rsidP="00522824">
      <w:pPr>
        <w:tabs>
          <w:tab w:val="left" w:pos="0"/>
        </w:tabs>
        <w:spacing w:after="32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w:t>
      </w:r>
      <w:r w:rsidRPr="005433A4">
        <w:rPr>
          <w:rFonts w:ascii="Garamond" w:hAnsi="Garamond"/>
          <w:sz w:val="24"/>
          <w:szCs w:val="24"/>
        </w:rPr>
        <w:lastRenderedPageBreak/>
        <w:t xml:space="preserve">řízení nových uchazečů o zaměstnání. Společně s Petrem </w:t>
      </w:r>
      <w:proofErr w:type="spellStart"/>
      <w:r w:rsidRPr="005433A4">
        <w:rPr>
          <w:rFonts w:ascii="Garamond" w:hAnsi="Garamond"/>
          <w:sz w:val="24"/>
          <w:szCs w:val="24"/>
        </w:rPr>
        <w:t>Rajlichem</w:t>
      </w:r>
      <w:proofErr w:type="spellEnd"/>
      <w:r w:rsidRPr="005433A4">
        <w:rPr>
          <w:rFonts w:ascii="Garamond" w:hAnsi="Garamond"/>
          <w:sz w:val="24"/>
          <w:szCs w:val="24"/>
        </w:rPr>
        <w:t xml:space="preserve">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522824">
      <w:pPr>
        <w:tabs>
          <w:tab w:val="left" w:pos="0"/>
        </w:tabs>
        <w:spacing w:after="240"/>
        <w:jc w:val="both"/>
        <w:rPr>
          <w:rFonts w:ascii="Garamond" w:hAnsi="Garamond"/>
          <w:sz w:val="24"/>
          <w:szCs w:val="24"/>
        </w:rPr>
      </w:pPr>
      <w:r w:rsidRPr="005433A4">
        <w:rPr>
          <w:rFonts w:ascii="Garamond" w:hAnsi="Garamond"/>
          <w:sz w:val="24"/>
          <w:szCs w:val="24"/>
        </w:rPr>
        <w:tab/>
        <w:t>Asistentka vedení soudu</w:t>
      </w: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w:t>
      </w:r>
      <w:proofErr w:type="spellStart"/>
      <w:r w:rsidRPr="005433A4">
        <w:rPr>
          <w:rFonts w:ascii="Garamond" w:hAnsi="Garamond"/>
          <w:sz w:val="24"/>
          <w:szCs w:val="24"/>
        </w:rPr>
        <w:t>Spr</w:t>
      </w:r>
      <w:proofErr w:type="spellEnd"/>
      <w:r w:rsidRPr="005433A4">
        <w:rPr>
          <w:rFonts w:ascii="Garamond" w:hAnsi="Garamond"/>
          <w:sz w:val="24"/>
          <w:szCs w:val="24"/>
        </w:rPr>
        <w:t>“). Vede agendu a rejstřík „St“ a evidenci návrhů na určení lhůty (§ 235b VKŘ).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Default="004E422A" w:rsidP="008A4809">
      <w:pPr>
        <w:spacing w:after="240"/>
        <w:jc w:val="both"/>
        <w:rPr>
          <w:rFonts w:ascii="Garamond" w:hAnsi="Garamond"/>
          <w:i/>
          <w:sz w:val="24"/>
          <w:szCs w:val="24"/>
        </w:rPr>
      </w:pPr>
      <w:r w:rsidRPr="005433A4">
        <w:rPr>
          <w:rFonts w:ascii="Garamond" w:hAnsi="Garamond"/>
          <w:sz w:val="24"/>
          <w:szCs w:val="24"/>
        </w:rPr>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30505DEB" w14:textId="2E9A9D7E" w:rsidR="004E422A" w:rsidRPr="005433A4" w:rsidRDefault="004E422A" w:rsidP="004C43E8">
      <w:pPr>
        <w:spacing w:after="320"/>
        <w:jc w:val="both"/>
        <w:rPr>
          <w:rFonts w:ascii="Garamond" w:hAnsi="Garamond"/>
          <w:sz w:val="24"/>
          <w:szCs w:val="24"/>
        </w:rPr>
      </w:pPr>
      <w:r w:rsidRPr="005433A4">
        <w:rPr>
          <w:rFonts w:ascii="Garamond" w:hAnsi="Garamond"/>
          <w:sz w:val="24"/>
          <w:szCs w:val="24"/>
        </w:rPr>
        <w:t>Vykonává funkci hlavní účetní podle § 26 odst. 1 písm. c) zák. č. 320/2001 Sb. a Opatření předsedy Okresního soudu v Chebu sp.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RISRE. Vykonává úkony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ISSP.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522824">
      <w:pPr>
        <w:spacing w:after="240"/>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12C92C23" w14:textId="58673A72" w:rsidR="00522824" w:rsidRDefault="004E422A" w:rsidP="00522824">
      <w:pPr>
        <w:spacing w:after="240"/>
        <w:jc w:val="both"/>
        <w:rPr>
          <w:rFonts w:ascii="Garamond" w:hAnsi="Garamond"/>
          <w:sz w:val="24"/>
          <w:szCs w:val="24"/>
        </w:rPr>
      </w:pPr>
      <w:r w:rsidRPr="005433A4">
        <w:rPr>
          <w:rFonts w:ascii="Garamond" w:hAnsi="Garamond"/>
          <w:sz w:val="24"/>
          <w:szCs w:val="24"/>
        </w:rPr>
        <w:t xml:space="preserve">Vede rejstřík pohledávek CEPR,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realizaci plateb v rámci systému státní pokladny RISRE.</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C4172F">
      <w:pPr>
        <w:spacing w:after="240"/>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3D6E0116" w14:textId="5191F5BD" w:rsidR="004E422A" w:rsidRPr="005433A4" w:rsidRDefault="004E422A" w:rsidP="008A71E3">
      <w:pPr>
        <w:spacing w:after="32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w:t>
      </w:r>
      <w:r w:rsidRPr="005433A4">
        <w:rPr>
          <w:rFonts w:ascii="Garamond" w:hAnsi="Garamond"/>
          <w:sz w:val="24"/>
          <w:szCs w:val="24"/>
        </w:rPr>
        <w:lastRenderedPageBreak/>
        <w:t xml:space="preserve">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050CF110" w14:textId="08ED0246" w:rsidR="004E422A" w:rsidRPr="00522824" w:rsidRDefault="004E422A" w:rsidP="00522824">
      <w:pPr>
        <w:spacing w:after="240"/>
        <w:ind w:left="9219" w:right="-40" w:hanging="3549"/>
        <w:rPr>
          <w:rFonts w:ascii="Garamond" w:hAnsi="Garamond"/>
          <w:bCs/>
          <w:i/>
          <w:iCs/>
          <w:sz w:val="24"/>
          <w:szCs w:val="24"/>
        </w:rPr>
      </w:pPr>
      <w:r w:rsidRPr="005433A4">
        <w:rPr>
          <w:rFonts w:ascii="Garamond" w:hAnsi="Garamond"/>
          <w:b/>
          <w:sz w:val="24"/>
          <w:szCs w:val="24"/>
        </w:rPr>
        <w:t>Mgr. Kateřina Kadlecová</w:t>
      </w:r>
      <w:r w:rsidR="008A71E3">
        <w:rPr>
          <w:rFonts w:ascii="Garamond" w:hAnsi="Garamond"/>
          <w:b/>
          <w:sz w:val="24"/>
          <w:szCs w:val="24"/>
        </w:rPr>
        <w:tab/>
      </w:r>
      <w:r w:rsidR="00357AE2">
        <w:rPr>
          <w:rFonts w:ascii="Garamond" w:hAnsi="Garamond"/>
          <w:bCs/>
          <w:i/>
          <w:iCs/>
          <w:sz w:val="24"/>
          <w:szCs w:val="24"/>
        </w:rPr>
        <w:t>Iva Pešková</w:t>
      </w:r>
      <w:r w:rsidR="008A71E3">
        <w:rPr>
          <w:rFonts w:ascii="Garamond" w:hAnsi="Garamond"/>
          <w:bCs/>
          <w:i/>
          <w:iCs/>
          <w:sz w:val="24"/>
          <w:szCs w:val="24"/>
        </w:rPr>
        <w:t xml:space="preserve"> – </w:t>
      </w:r>
      <w:r w:rsidR="00357AE2">
        <w:rPr>
          <w:rFonts w:ascii="Garamond" w:hAnsi="Garamond"/>
          <w:bCs/>
          <w:i/>
          <w:iCs/>
          <w:sz w:val="24"/>
          <w:szCs w:val="24"/>
        </w:rPr>
        <w:t>výpomoc s inventurami pohledávek</w:t>
      </w:r>
      <w:r w:rsidR="008A71E3" w:rsidRPr="00357AE2">
        <w:rPr>
          <w:rFonts w:ascii="Garamond" w:hAnsi="Garamond"/>
          <w:b/>
          <w:strike/>
          <w:color w:val="FF0000"/>
          <w:sz w:val="24"/>
          <w:szCs w:val="24"/>
        </w:rPr>
        <w:t xml:space="preserve">                           </w:t>
      </w:r>
      <w:r w:rsidRPr="00357AE2">
        <w:rPr>
          <w:rFonts w:ascii="Garamond" w:hAnsi="Garamond"/>
          <w:i/>
          <w:strike/>
          <w:sz w:val="24"/>
          <w:szCs w:val="24"/>
        </w:rPr>
        <w:t xml:space="preserve"> </w:t>
      </w:r>
    </w:p>
    <w:p w14:paraId="59DCD0E7" w14:textId="5DCB04ED" w:rsidR="00522824" w:rsidRDefault="00B92CFD" w:rsidP="00522824">
      <w:pPr>
        <w:autoSpaceDE w:val="0"/>
        <w:autoSpaceDN w:val="0"/>
        <w:adjustRightInd w:val="0"/>
        <w:spacing w:after="32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16BB4CD6" w:rsidR="004E422A" w:rsidRPr="005433A4" w:rsidRDefault="004E422A" w:rsidP="0017556C">
      <w:pPr>
        <w:spacing w:after="320"/>
        <w:jc w:val="both"/>
        <w:rPr>
          <w:rFonts w:ascii="Garamond" w:hAnsi="Garamond"/>
          <w:sz w:val="24"/>
          <w:szCs w:val="24"/>
        </w:rPr>
      </w:pPr>
      <w:r w:rsidRPr="005433A4">
        <w:rPr>
          <w:rFonts w:ascii="Garamond" w:hAnsi="Garamond"/>
          <w:sz w:val="24"/>
          <w:szCs w:val="24"/>
        </w:rPr>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w:t>
      </w:r>
      <w:r w:rsidRPr="00427499">
        <w:rPr>
          <w:rFonts w:ascii="Garamond" w:hAnsi="Garamond"/>
          <w:sz w:val="24"/>
          <w:szCs w:val="24"/>
        </w:rPr>
        <w:t xml:space="preserve">a </w:t>
      </w:r>
      <w:r w:rsidR="00512FA7" w:rsidRPr="00427499">
        <w:rPr>
          <w:rFonts w:ascii="Garamond" w:hAnsi="Garamond"/>
          <w:sz w:val="24"/>
          <w:szCs w:val="24"/>
        </w:rPr>
        <w:t xml:space="preserve">Vnitřního předpisu o finanční kontrole, oběhu a přezkušování účetních dokladů ze dne 6. 8. 2024, sp. zn. </w:t>
      </w:r>
      <w:proofErr w:type="spellStart"/>
      <w:r w:rsidR="00512FA7" w:rsidRPr="00427499">
        <w:rPr>
          <w:rFonts w:ascii="Garamond" w:hAnsi="Garamond"/>
          <w:sz w:val="24"/>
          <w:szCs w:val="24"/>
        </w:rPr>
        <w:t>Spr</w:t>
      </w:r>
      <w:proofErr w:type="spellEnd"/>
      <w:r w:rsidR="00512FA7" w:rsidRPr="00427499">
        <w:rPr>
          <w:rFonts w:ascii="Garamond" w:hAnsi="Garamond"/>
          <w:sz w:val="24"/>
          <w:szCs w:val="24"/>
        </w:rPr>
        <w:t xml:space="preserve"> 892/2024 </w:t>
      </w:r>
      <w:r w:rsidRPr="00427499">
        <w:rPr>
          <w:rFonts w:ascii="Garamond" w:hAnsi="Garamond"/>
          <w:sz w:val="24"/>
          <w:szCs w:val="24"/>
        </w:rPr>
        <w:t>(rozsah oprávnění nakládání s v</w:t>
      </w:r>
      <w:r w:rsidRPr="005433A4">
        <w:rPr>
          <w:rFonts w:ascii="Garamond" w:hAnsi="Garamond"/>
          <w:sz w:val="24"/>
          <w:szCs w:val="24"/>
        </w:rPr>
        <w:t>eřejnými prostředky) jsou předseda a místopředseda okresního soudu, předsedové senátů a samosoudci, asistenti soudce, vyšší soudní úředníci a tajemníci, soudní vykonavatel, ředitelka správy soudu</w:t>
      </w:r>
      <w:r w:rsidR="00B40F89">
        <w:rPr>
          <w:rFonts w:ascii="Garamond" w:hAnsi="Garamond"/>
          <w:sz w:val="24"/>
          <w:szCs w:val="24"/>
        </w:rPr>
        <w:t>.</w:t>
      </w:r>
    </w:p>
    <w:p w14:paraId="04617D4D" w14:textId="77777777" w:rsidR="004E422A" w:rsidRPr="005433A4" w:rsidRDefault="004E422A" w:rsidP="009517B9">
      <w:pPr>
        <w:spacing w:after="240"/>
        <w:ind w:right="-40"/>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29CC35EF" w14:textId="1A3DE2D3" w:rsidR="00A40E89" w:rsidRPr="00B1306F" w:rsidRDefault="004E422A" w:rsidP="0017556C">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(IISSP). Vykonává funkci správce rozpočtu dle § 26 odst. 1 písm. b) zák. č. 320/2001 Sb. a Opatření předsedy Okresního soudu v Chebu sp.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Zodpovídá za státní pokladnu po stránce rozpočtu. Vykonává úkony správce rozpočtu, správce rezervací, správce kmenových dat, správce převodu nároků, schvalovatele a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1AF7875A" w:rsidR="004E422A" w:rsidRDefault="004E422A" w:rsidP="007608E0">
      <w:pPr>
        <w:spacing w:after="320"/>
        <w:jc w:val="both"/>
        <w:rPr>
          <w:rFonts w:ascii="Garamond" w:hAnsi="Garamond"/>
          <w:b/>
          <w:bCs/>
          <w:sz w:val="24"/>
          <w:szCs w:val="24"/>
        </w:rPr>
      </w:pPr>
      <w:r w:rsidRPr="007608E0">
        <w:rPr>
          <w:rFonts w:ascii="Garamond" w:hAnsi="Garamond"/>
          <w:sz w:val="24"/>
          <w:szCs w:val="24"/>
        </w:rPr>
        <w:t>3.1</w:t>
      </w:r>
      <w:r w:rsidR="00B92CFD" w:rsidRPr="007608E0">
        <w:rPr>
          <w:rFonts w:ascii="Garamond" w:hAnsi="Garamond"/>
          <w:sz w:val="24"/>
          <w:szCs w:val="24"/>
        </w:rPr>
        <w:t>0</w:t>
      </w:r>
      <w:r w:rsidRPr="007608E0">
        <w:rPr>
          <w:rFonts w:ascii="Garamond" w:hAnsi="Garamond"/>
          <w:sz w:val="24"/>
          <w:szCs w:val="24"/>
        </w:rPr>
        <w:t xml:space="preserve"> </w:t>
      </w:r>
      <w:r w:rsidRPr="007608E0">
        <w:rPr>
          <w:rFonts w:ascii="Garamond" w:hAnsi="Garamond"/>
          <w:sz w:val="24"/>
          <w:szCs w:val="24"/>
        </w:rPr>
        <w:tab/>
      </w:r>
      <w:r w:rsidR="007608E0" w:rsidRPr="007608E0">
        <w:rPr>
          <w:rFonts w:ascii="Garamond" w:hAnsi="Garamond"/>
          <w:sz w:val="24"/>
          <w:szCs w:val="24"/>
        </w:rPr>
        <w:t>Správce sítě:</w:t>
      </w:r>
      <w:r w:rsidR="007608E0"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007608E0" w:rsidRPr="007608E0">
        <w:rPr>
          <w:rFonts w:ascii="Garamond" w:hAnsi="Garamond"/>
          <w:b/>
          <w:bCs/>
          <w:sz w:val="24"/>
          <w:szCs w:val="24"/>
        </w:rPr>
        <w:t>zajišťuje Krajský soud v</w:t>
      </w:r>
      <w:r w:rsidR="00522824">
        <w:rPr>
          <w:rFonts w:ascii="Garamond" w:hAnsi="Garamond"/>
          <w:b/>
          <w:bCs/>
          <w:sz w:val="24"/>
          <w:szCs w:val="24"/>
        </w:rPr>
        <w:t> </w:t>
      </w:r>
      <w:r w:rsidR="007608E0" w:rsidRPr="007608E0">
        <w:rPr>
          <w:rFonts w:ascii="Garamond" w:hAnsi="Garamond"/>
          <w:b/>
          <w:bCs/>
          <w:sz w:val="24"/>
          <w:szCs w:val="24"/>
        </w:rPr>
        <w:t>Plzni</w:t>
      </w:r>
    </w:p>
    <w:p w14:paraId="294E9365" w14:textId="6736D344" w:rsidR="004E422A" w:rsidRPr="007608E0" w:rsidRDefault="004E422A" w:rsidP="004E422A">
      <w:pPr>
        <w:ind w:right="-315"/>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7608E0">
        <w:rPr>
          <w:rFonts w:ascii="Garamond" w:hAnsi="Garamond"/>
          <w:i/>
          <w:sz w:val="24"/>
          <w:szCs w:val="24"/>
        </w:rPr>
        <w:t xml:space="preserve">zastupuje </w:t>
      </w:r>
      <w:r w:rsidR="00864BDD" w:rsidRPr="007608E0">
        <w:rPr>
          <w:rFonts w:ascii="Garamond" w:hAnsi="Garamond"/>
          <w:i/>
          <w:sz w:val="24"/>
          <w:szCs w:val="24"/>
        </w:rPr>
        <w:t>Tomáš Bednár</w:t>
      </w:r>
    </w:p>
    <w:p w14:paraId="467940C3" w14:textId="77777777" w:rsidR="004E422A" w:rsidRDefault="004E422A" w:rsidP="00C4172F">
      <w:pPr>
        <w:spacing w:after="240"/>
        <w:ind w:firstLine="709"/>
        <w:jc w:val="both"/>
        <w:rPr>
          <w:rFonts w:ascii="Garamond" w:hAnsi="Garamond"/>
          <w:sz w:val="24"/>
          <w:szCs w:val="24"/>
        </w:rPr>
      </w:pPr>
      <w:r w:rsidRPr="005433A4">
        <w:rPr>
          <w:rFonts w:ascii="Garamond" w:hAnsi="Garamond"/>
          <w:sz w:val="24"/>
          <w:szCs w:val="24"/>
        </w:rPr>
        <w:t>správkyně aplikace ISAS a CEPR:</w:t>
      </w:r>
    </w:p>
    <w:p w14:paraId="54772D63" w14:textId="2670336D" w:rsidR="004C43E8" w:rsidRPr="004C43E8" w:rsidRDefault="004E422A" w:rsidP="0017556C">
      <w:pPr>
        <w:spacing w:after="320"/>
        <w:jc w:val="both"/>
        <w:rPr>
          <w:rFonts w:ascii="Garamond" w:hAnsi="Garamond"/>
          <w:sz w:val="24"/>
          <w:szCs w:val="24"/>
        </w:rPr>
      </w:pPr>
      <w:r w:rsidRPr="005433A4">
        <w:rPr>
          <w:rFonts w:ascii="Garamond" w:hAnsi="Garamond"/>
          <w:sz w:val="24"/>
          <w:szCs w:val="24"/>
        </w:rPr>
        <w:t xml:space="preserve">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w:t>
      </w:r>
      <w:r w:rsidRPr="005433A4">
        <w:rPr>
          <w:rFonts w:ascii="Garamond" w:hAnsi="Garamond"/>
          <w:sz w:val="24"/>
          <w:szCs w:val="24"/>
        </w:rPr>
        <w:lastRenderedPageBreak/>
        <w:t>Opatření předsedy soudu vedeného pod sp. zn. 0</w:t>
      </w:r>
      <w:r w:rsidRPr="005433A4">
        <w:rPr>
          <w:rFonts w:ascii="Garamond" w:hAnsi="Garamond"/>
          <w:color w:val="FF0000"/>
          <w:sz w:val="24"/>
          <w:szCs w:val="24"/>
        </w:rPr>
        <w:t> </w:t>
      </w:r>
      <w:proofErr w:type="spellStart"/>
      <w:r w:rsidRPr="005433A4">
        <w:rPr>
          <w:rFonts w:ascii="Garamond" w:hAnsi="Garamond"/>
          <w:sz w:val="24"/>
          <w:szCs w:val="24"/>
        </w:rPr>
        <w:t>Spr</w:t>
      </w:r>
      <w:proofErr w:type="spellEnd"/>
      <w:r w:rsidRPr="005433A4">
        <w:rPr>
          <w:rFonts w:ascii="Garamond" w:hAnsi="Garamond"/>
          <w:sz w:val="24"/>
          <w:szCs w:val="24"/>
        </w:rPr>
        <w:t xml:space="preserve">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 xml:space="preserve">Dle potřeby připravuje některé podklady pro odpovědi žadatelům ohledně žádostí o informace podle zák. č. 106/1999 Sb. Zajišťuje aktualizaci rozvrhu práce. </w:t>
      </w:r>
      <w:r w:rsidR="003260D6" w:rsidRPr="00455F81">
        <w:rPr>
          <w:rFonts w:ascii="Garamond" w:hAnsi="Garamond"/>
          <w:sz w:val="24"/>
          <w:szCs w:val="24"/>
        </w:rPr>
        <w:t xml:space="preserve">Udržuje a aktualizuje internetové stránky soudu. </w:t>
      </w:r>
      <w:r w:rsidRPr="00455F81">
        <w:rPr>
          <w:rFonts w:ascii="Garamond" w:hAnsi="Garamond"/>
          <w:sz w:val="24"/>
          <w:szCs w:val="24"/>
        </w:rPr>
        <w:t xml:space="preserve">Řeší </w:t>
      </w:r>
      <w:r w:rsidRPr="005433A4">
        <w:rPr>
          <w:rFonts w:ascii="Garamond" w:hAnsi="Garamond"/>
          <w:sz w:val="24"/>
          <w:szCs w:val="24"/>
        </w:rPr>
        <w:t>porušení zabezpečení osobních údajů (GDPR), pokud tyto nejsou výlučně svěřeny pověřenci nebo justičnímu orgánu dohledu justiční složky.</w:t>
      </w:r>
    </w:p>
    <w:p w14:paraId="7B150F2B" w14:textId="18447D0D"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AD20A9">
        <w:rPr>
          <w:rFonts w:ascii="Garamond" w:hAnsi="Garamond"/>
          <w:sz w:val="24"/>
          <w:szCs w:val="24"/>
        </w:rPr>
        <w:t xml:space="preserve">    </w:t>
      </w:r>
      <w:r w:rsidRPr="005433A4">
        <w:rPr>
          <w:rFonts w:ascii="Garamond" w:hAnsi="Garamond"/>
          <w:sz w:val="24"/>
          <w:szCs w:val="24"/>
        </w:rPr>
        <w:t xml:space="preserve"> </w:t>
      </w:r>
      <w:r w:rsidRPr="005433A4">
        <w:rPr>
          <w:rFonts w:ascii="Garamond" w:hAnsi="Garamond"/>
          <w:i/>
          <w:sz w:val="24"/>
          <w:szCs w:val="24"/>
        </w:rPr>
        <w:t>zastupují pracovnice informačního centra Jana Simonová</w:t>
      </w:r>
    </w:p>
    <w:p w14:paraId="71F3ED83" w14:textId="76C9DF69"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00AD20A9">
        <w:rPr>
          <w:rFonts w:ascii="Garamond" w:hAnsi="Garamond"/>
          <w:i/>
          <w:sz w:val="24"/>
          <w:szCs w:val="24"/>
        </w:rPr>
        <w:t xml:space="preserve">     </w:t>
      </w:r>
      <w:r w:rsidRPr="005433A4">
        <w:rPr>
          <w:rFonts w:ascii="Garamond" w:hAnsi="Garamond"/>
          <w:i/>
          <w:sz w:val="24"/>
          <w:szCs w:val="24"/>
        </w:rPr>
        <w:t>a Jana Vaidišová,</w:t>
      </w:r>
    </w:p>
    <w:p w14:paraId="35EBB566" w14:textId="74B90ADC"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AD20A9">
        <w:rPr>
          <w:rFonts w:ascii="Garamond" w:hAnsi="Garamond"/>
          <w:i/>
          <w:sz w:val="24"/>
          <w:szCs w:val="24"/>
        </w:rPr>
        <w:t xml:space="preserve">    </w:t>
      </w:r>
      <w:r w:rsidRPr="005433A4">
        <w:rPr>
          <w:rFonts w:ascii="Garamond" w:hAnsi="Garamond"/>
          <w:i/>
          <w:sz w:val="24"/>
          <w:szCs w:val="24"/>
        </w:rPr>
        <w:t xml:space="preserve">v nezbytném případě Hana Tajcnárová </w:t>
      </w:r>
      <w:r w:rsidRPr="005433A4">
        <w:rPr>
          <w:rFonts w:ascii="Garamond" w:hAnsi="Garamond"/>
          <w:i/>
          <w:sz w:val="24"/>
          <w:szCs w:val="24"/>
        </w:rPr>
        <w:tab/>
      </w:r>
    </w:p>
    <w:p w14:paraId="2E9AD8CE"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17556C">
      <w:pPr>
        <w:spacing w:after="240"/>
        <w:ind w:left="709"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77777777" w:rsidR="004E422A" w:rsidRPr="005433A4" w:rsidRDefault="004E422A" w:rsidP="006E2EAC">
      <w:pPr>
        <w:spacing w:after="24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4C1A229F" w14:textId="77777777" w:rsidR="004E422A" w:rsidRPr="005433A4" w:rsidRDefault="004E422A" w:rsidP="006E2EAC">
      <w:pPr>
        <w:tabs>
          <w:tab w:val="left" w:pos="0"/>
        </w:tabs>
        <w:spacing w:after="320"/>
        <w:jc w:val="both"/>
        <w:rPr>
          <w:rFonts w:ascii="Garamond" w:hAnsi="Garamond"/>
          <w:sz w:val="24"/>
          <w:szCs w:val="24"/>
        </w:rPr>
      </w:pPr>
      <w:r w:rsidRPr="005433A4">
        <w:rPr>
          <w:rFonts w:ascii="Garamond" w:hAnsi="Garamond"/>
          <w:sz w:val="24"/>
          <w:szCs w:val="24"/>
        </w:rPr>
        <w:t xml:space="preserve">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lastRenderedPageBreak/>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C4172F">
      <w:pPr>
        <w:ind w:left="4961" w:right="-397"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38F96C6" w14:textId="77777777" w:rsidR="00456027" w:rsidRPr="005433A4" w:rsidRDefault="00456027" w:rsidP="00B92CFD">
      <w:pPr>
        <w:ind w:left="9203" w:right="-398" w:firstLine="709"/>
        <w:jc w:val="both"/>
        <w:rPr>
          <w:rFonts w:ascii="Garamond" w:hAnsi="Garamond"/>
          <w:i/>
          <w:sz w:val="24"/>
          <w:szCs w:val="24"/>
        </w:rPr>
      </w:pPr>
    </w:p>
    <w:p w14:paraId="6A21CD92" w14:textId="57398593" w:rsidR="004E422A" w:rsidRPr="005433A4" w:rsidRDefault="004E422A" w:rsidP="006F3F93">
      <w:pPr>
        <w:spacing w:after="320"/>
        <w:jc w:val="both"/>
        <w:rPr>
          <w:rFonts w:ascii="Garamond" w:hAnsi="Garamond"/>
          <w:sz w:val="24"/>
          <w:szCs w:val="24"/>
        </w:rPr>
      </w:pPr>
      <w:r w:rsidRPr="005433A4">
        <w:rPr>
          <w:rFonts w:ascii="Garamond" w:hAnsi="Garamond"/>
          <w:sz w:val="24"/>
          <w:szCs w:val="24"/>
        </w:rPr>
        <w:t xml:space="preserve">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 Obsluhují telefonní ústřednu. Připravují podklady k žádostem o lustrace zapisovaným do rejstříku </w:t>
      </w:r>
      <w:proofErr w:type="spellStart"/>
      <w:r w:rsidRPr="005433A4">
        <w:rPr>
          <w:rFonts w:ascii="Garamond" w:hAnsi="Garamond"/>
          <w:sz w:val="24"/>
          <w:szCs w:val="24"/>
        </w:rPr>
        <w:t>Spr</w:t>
      </w:r>
      <w:proofErr w:type="spellEnd"/>
      <w:r w:rsidRPr="005433A4">
        <w:rPr>
          <w:rFonts w:ascii="Garamond" w:hAnsi="Garamond"/>
          <w:sz w:val="24"/>
          <w:szCs w:val="24"/>
        </w:rPr>
        <w:t xml:space="preserve">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r>
      <w:proofErr w:type="spellStart"/>
      <w:r w:rsidR="004E422A" w:rsidRPr="005433A4">
        <w:rPr>
          <w:rFonts w:ascii="Garamond" w:hAnsi="Garamond"/>
          <w:sz w:val="24"/>
          <w:szCs w:val="24"/>
        </w:rPr>
        <w:t>ePodatelna</w:t>
      </w:r>
      <w:proofErr w:type="spellEnd"/>
      <w:r w:rsidR="004E422A" w:rsidRPr="005433A4">
        <w:rPr>
          <w:rFonts w:ascii="Garamond" w:hAnsi="Garamond"/>
          <w:sz w:val="24"/>
          <w:szCs w:val="24"/>
        </w:rPr>
        <w:t xml:space="preserve">, </w:t>
      </w:r>
      <w:proofErr w:type="spellStart"/>
      <w:r w:rsidR="004E422A" w:rsidRPr="005433A4">
        <w:rPr>
          <w:rFonts w:ascii="Garamond" w:hAnsi="Garamond"/>
          <w:sz w:val="24"/>
          <w:szCs w:val="24"/>
        </w:rPr>
        <w:t>eVýpravna</w:t>
      </w:r>
      <w:proofErr w:type="spellEnd"/>
      <w:r w:rsidR="004E422A" w:rsidRPr="005433A4">
        <w:rPr>
          <w:rFonts w:ascii="Garamond" w:hAnsi="Garamond"/>
          <w:sz w:val="24"/>
          <w:szCs w:val="24"/>
        </w:rPr>
        <w:t>,</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CA2293">
      <w:pPr>
        <w:spacing w:after="240"/>
        <w:ind w:right="-34"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roofErr w:type="gramStart"/>
      <w:r w:rsidRPr="005433A4">
        <w:rPr>
          <w:rFonts w:ascii="Garamond" w:hAnsi="Garamond"/>
          <w:sz w:val="24"/>
          <w:szCs w:val="24"/>
        </w:rPr>
        <w:tab/>
        <w:t xml:space="preserve">  </w:t>
      </w:r>
      <w:r w:rsidRPr="005433A4">
        <w:rPr>
          <w:rFonts w:ascii="Garamond" w:hAnsi="Garamond"/>
          <w:sz w:val="24"/>
          <w:szCs w:val="24"/>
        </w:rPr>
        <w:tab/>
      </w:r>
      <w:proofErr w:type="gramEnd"/>
      <w:r w:rsidRPr="005433A4">
        <w:rPr>
          <w:rFonts w:ascii="Garamond" w:hAnsi="Garamond"/>
          <w:sz w:val="24"/>
          <w:szCs w:val="24"/>
        </w:rPr>
        <w:t xml:space="preserve"> </w:t>
      </w:r>
      <w:r w:rsidRPr="005433A4">
        <w:rPr>
          <w:rFonts w:ascii="Garamond" w:hAnsi="Garamond"/>
          <w:i/>
          <w:sz w:val="24"/>
          <w:szCs w:val="24"/>
        </w:rPr>
        <w:t>Petra Liptáková</w:t>
      </w:r>
    </w:p>
    <w:p w14:paraId="6D85CCBA" w14:textId="7155D3BF" w:rsidR="00B43E2F" w:rsidRDefault="00B43E2F" w:rsidP="00CA2293">
      <w:pPr>
        <w:spacing w:after="320"/>
        <w:ind w:right="-34"/>
        <w:jc w:val="both"/>
        <w:rPr>
          <w:rFonts w:ascii="Garamond" w:hAnsi="Garamond"/>
          <w:sz w:val="24"/>
          <w:szCs w:val="24"/>
        </w:rPr>
      </w:pPr>
      <w:r w:rsidRPr="005433A4">
        <w:rPr>
          <w:rFonts w:ascii="Garamond" w:hAnsi="Garamond"/>
          <w:sz w:val="24"/>
          <w:szCs w:val="24"/>
        </w:rPr>
        <w:t xml:space="preserve">Spravuje elektronickou podatelnu a elektronickou výpravnu. Přijímá elektronickou poštu. Obsluhuje datovou schránku soudu (její lokální </w:t>
      </w:r>
      <w:proofErr w:type="spellStart"/>
      <w:r w:rsidRPr="005433A4">
        <w:rPr>
          <w:rFonts w:ascii="Garamond" w:hAnsi="Garamond"/>
          <w:sz w:val="24"/>
          <w:szCs w:val="24"/>
        </w:rPr>
        <w:t>ePodatelnu</w:t>
      </w:r>
      <w:proofErr w:type="spellEnd"/>
      <w:r w:rsidRPr="005433A4">
        <w:rPr>
          <w:rFonts w:ascii="Garamond" w:hAnsi="Garamond"/>
          <w:sz w:val="24"/>
          <w:szCs w:val="24"/>
        </w:rPr>
        <w:t xml:space="preserve"> a lokální </w:t>
      </w:r>
      <w:proofErr w:type="spellStart"/>
      <w:r w:rsidRPr="005433A4">
        <w:rPr>
          <w:rFonts w:ascii="Garamond" w:hAnsi="Garamond"/>
          <w:sz w:val="24"/>
          <w:szCs w:val="24"/>
        </w:rPr>
        <w:t>eVýpravnu</w:t>
      </w:r>
      <w:proofErr w:type="spellEnd"/>
      <w:r w:rsidRPr="005433A4">
        <w:rPr>
          <w:rFonts w:ascii="Garamond" w:hAnsi="Garamond"/>
          <w:sz w:val="24"/>
          <w:szCs w:val="24"/>
        </w:rPr>
        <w:t>). Komplexně zajišťuje doručování a provádění úkonů prostřednictvím datových schránek. Provádí konverze dokumentů z moci úřední ve smyslu zákona č. 300/2008 Sb. Zajišťuje tisk a rozdělení obálek pro všechna soudní oddělení.</w:t>
      </w:r>
      <w:r>
        <w:rPr>
          <w:rFonts w:ascii="Garamond" w:hAnsi="Garamond"/>
          <w:sz w:val="24"/>
          <w:szCs w:val="24"/>
        </w:rPr>
        <w:t xml:space="preserve"> </w:t>
      </w:r>
      <w:r w:rsidRPr="005E2A70">
        <w:rPr>
          <w:rFonts w:ascii="Garamond" w:hAnsi="Garamond"/>
          <w:sz w:val="24"/>
          <w:szCs w:val="24"/>
        </w:rPr>
        <w:t>Přijímá žádosti v Informačním systému pro vyřizování žádostí podle nařízení 2020/1784 o doručování a nařízení 2020/1783 o dokazování v civilních věcech v systému E-CODEX EDES JUDEX a vyplňuje, tiskne a odesílá formulář D (potvrzení o obdržení písemnosti) doplněný o spisovou značku zapsané žádosti.</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456027">
      <w:pPr>
        <w:spacing w:after="1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41126DF" w14:textId="77777777" w:rsidR="009211AD" w:rsidRDefault="00B92CFD" w:rsidP="004E422A">
      <w:pPr>
        <w:jc w:val="both"/>
        <w:rPr>
          <w:rFonts w:ascii="Garamond" w:hAnsi="Garamond"/>
          <w:i/>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p>
    <w:p w14:paraId="78313C0E" w14:textId="41DE9CA9" w:rsidR="009211AD" w:rsidRPr="00455F81" w:rsidRDefault="009211AD" w:rsidP="004E422A">
      <w:pPr>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55F81">
        <w:rPr>
          <w:rFonts w:ascii="Garamond" w:hAnsi="Garamond"/>
          <w:i/>
          <w:sz w:val="24"/>
          <w:szCs w:val="24"/>
        </w:rPr>
        <w:t>zástup pro kotelnu: Pavel Zámečník</w:t>
      </w:r>
    </w:p>
    <w:p w14:paraId="1C1FF132" w14:textId="77777777" w:rsidR="00B1306F" w:rsidRPr="00E61114" w:rsidRDefault="004E422A" w:rsidP="00456027">
      <w:pPr>
        <w:autoSpaceDE w:val="0"/>
        <w:autoSpaceDN w:val="0"/>
        <w:adjustRightInd w:val="0"/>
        <w:spacing w:before="120" w:after="320"/>
        <w:jc w:val="both"/>
        <w:rPr>
          <w:rFonts w:ascii="Garamond" w:hAnsi="Garamond"/>
          <w:sz w:val="24"/>
          <w:szCs w:val="24"/>
        </w:rPr>
      </w:pPr>
      <w:r w:rsidRPr="00E6111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w:t>
      </w:r>
      <w:r w:rsidRPr="00E61114">
        <w:rPr>
          <w:rFonts w:ascii="Garamond" w:hAnsi="Garamond"/>
          <w:sz w:val="24"/>
          <w:szCs w:val="24"/>
        </w:rPr>
        <w:lastRenderedPageBreak/>
        <w:t xml:space="preserve">vstupní údaje k provádění řádných inventarizací. </w:t>
      </w:r>
      <w:r w:rsidR="00404511" w:rsidRPr="00E61114">
        <w:rPr>
          <w:rFonts w:ascii="Garamond" w:hAnsi="Garamond"/>
          <w:color w:val="000000" w:themeColor="text1"/>
          <w:sz w:val="24"/>
          <w:szCs w:val="24"/>
        </w:rPr>
        <w:t xml:space="preserve">Zajišťuje obsluhu a provoz nízkotlaké plynové kotelny. </w:t>
      </w:r>
      <w:r w:rsidRPr="00E61114">
        <w:rPr>
          <w:rFonts w:ascii="Garamond" w:hAnsi="Garamond"/>
          <w:color w:val="000000" w:themeColor="text1"/>
          <w:sz w:val="24"/>
          <w:szCs w:val="24"/>
        </w:rPr>
        <w:t xml:space="preserve">V případě </w:t>
      </w:r>
      <w:r w:rsidRPr="00E61114">
        <w:rPr>
          <w:rFonts w:ascii="Garamond" w:hAnsi="Garamond"/>
          <w:sz w:val="24"/>
          <w:szCs w:val="24"/>
        </w:rPr>
        <w:t>naléhavé potřeby zajišťuje dopravu zaměstnanců. Slouží pohotovost o víkendech podle rozpisu dosažitelnosti.</w:t>
      </w:r>
      <w:r w:rsidRPr="00E61114">
        <w:rPr>
          <w:rFonts w:ascii="Garamond" w:hAnsi="Garamond"/>
          <w:color w:val="00B050"/>
          <w:sz w:val="24"/>
          <w:szCs w:val="24"/>
        </w:rPr>
        <w:t xml:space="preserve"> </w:t>
      </w:r>
      <w:r w:rsidR="00B1306F" w:rsidRPr="00E61114">
        <w:rPr>
          <w:rFonts w:ascii="Garamond" w:hAnsi="Garamond"/>
          <w:sz w:val="24"/>
          <w:szCs w:val="24"/>
        </w:rPr>
        <w:t xml:space="preserve">Zajišťuje chod spisovny ve spolupráci s pracovnicí spisovny Hanou </w:t>
      </w:r>
      <w:proofErr w:type="spellStart"/>
      <w:r w:rsidR="00B1306F" w:rsidRPr="00E61114">
        <w:rPr>
          <w:rFonts w:ascii="Garamond" w:hAnsi="Garamond"/>
          <w:sz w:val="24"/>
          <w:szCs w:val="24"/>
        </w:rPr>
        <w:t>Tajcnárovou</w:t>
      </w:r>
      <w:proofErr w:type="spellEnd"/>
      <w:r w:rsidR="00B1306F" w:rsidRPr="00E61114">
        <w:rPr>
          <w:rFonts w:ascii="Garamond" w:hAnsi="Garamond"/>
          <w:sz w:val="24"/>
          <w:szCs w:val="24"/>
        </w:rPr>
        <w:t>.</w:t>
      </w:r>
    </w:p>
    <w:p w14:paraId="694C908D" w14:textId="3555D9B8"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 xml:space="preserve">zastupuje: </w:t>
      </w:r>
      <w:r w:rsidR="00864BDD" w:rsidRPr="00456027">
        <w:rPr>
          <w:rFonts w:ascii="Garamond" w:hAnsi="Garamond"/>
          <w:i/>
          <w:sz w:val="24"/>
          <w:szCs w:val="24"/>
        </w:rPr>
        <w:t xml:space="preserve">Tomáš Bednár, </w:t>
      </w:r>
      <w:r w:rsidR="004E422A" w:rsidRPr="005433A4">
        <w:rPr>
          <w:rFonts w:ascii="Garamond" w:hAnsi="Garamond"/>
          <w:i/>
          <w:sz w:val="24"/>
          <w:szCs w:val="24"/>
        </w:rPr>
        <w:t>Naděžda Juhászová</w:t>
      </w:r>
    </w:p>
    <w:p w14:paraId="39525A1F" w14:textId="77777777" w:rsidR="004E422A" w:rsidRPr="005433A4" w:rsidRDefault="004E422A" w:rsidP="006F3F93">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6F3F93">
      <w:pPr>
        <w:spacing w:after="240"/>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4882BAA" w14:textId="77777777" w:rsidR="004C43E8" w:rsidRPr="005433A4" w:rsidRDefault="002B6184" w:rsidP="006F3F93">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4AD89AF5" w14:textId="3EE01158" w:rsidR="004E422A" w:rsidRPr="004E39B9"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72BD859D" w14:textId="77777777" w:rsidR="004C43E8" w:rsidRDefault="004E422A" w:rsidP="00F2632B">
      <w:pPr>
        <w:tabs>
          <w:tab w:val="left" w:pos="5670"/>
        </w:tabs>
        <w:rPr>
          <w:rFonts w:ascii="Garamond" w:hAnsi="Garamond"/>
          <w:b/>
          <w:sz w:val="24"/>
          <w:szCs w:val="24"/>
        </w:rPr>
      </w:pPr>
      <w:r w:rsidRPr="005433A4">
        <w:rPr>
          <w:rFonts w:ascii="Garamond" w:hAnsi="Garamond"/>
          <w:b/>
          <w:sz w:val="24"/>
          <w:szCs w:val="24"/>
        </w:rPr>
        <w:tab/>
        <w:t>Šárka Chamrádová</w:t>
      </w:r>
    </w:p>
    <w:p w14:paraId="0E9AB77E" w14:textId="53A6B23C" w:rsidR="00F2632B" w:rsidRDefault="00F2632B" w:rsidP="00B063A1">
      <w:pPr>
        <w:tabs>
          <w:tab w:val="left" w:pos="5670"/>
        </w:tabs>
        <w:rPr>
          <w:rFonts w:ascii="Garamond" w:hAnsi="Garamond"/>
          <w:b/>
          <w:sz w:val="24"/>
          <w:szCs w:val="24"/>
        </w:rPr>
      </w:pPr>
      <w:r>
        <w:rPr>
          <w:rFonts w:ascii="Garamond" w:hAnsi="Garamond"/>
          <w:b/>
          <w:sz w:val="24"/>
          <w:szCs w:val="24"/>
        </w:rPr>
        <w:tab/>
        <w:t>Petra Valentová</w:t>
      </w:r>
      <w:r>
        <w:rPr>
          <w:rFonts w:ascii="Garamond" w:hAnsi="Garamond"/>
          <w:b/>
          <w:sz w:val="24"/>
          <w:szCs w:val="24"/>
        </w:rPr>
        <w:tab/>
      </w:r>
    </w:p>
    <w:p w14:paraId="468FE9E1" w14:textId="70E3CC04" w:rsidR="00B063A1" w:rsidRPr="00B063A1" w:rsidRDefault="00B063A1" w:rsidP="00B063A1">
      <w:pPr>
        <w:tabs>
          <w:tab w:val="left" w:pos="5670"/>
        </w:tabs>
        <w:spacing w:after="320"/>
        <w:rPr>
          <w:rFonts w:ascii="Garamond" w:hAnsi="Garamond"/>
          <w:b/>
          <w:sz w:val="24"/>
          <w:szCs w:val="24"/>
        </w:rPr>
      </w:pPr>
      <w:r>
        <w:rPr>
          <w:rFonts w:ascii="Garamond" w:hAnsi="Garamond"/>
          <w:b/>
          <w:sz w:val="24"/>
          <w:szCs w:val="24"/>
        </w:rPr>
        <w:tab/>
        <w:t>Nikol Kopecká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VSÚ exekučního oddělení </w:t>
      </w:r>
    </w:p>
    <w:p w14:paraId="1D8F0E80" w14:textId="77777777" w:rsidR="004E422A" w:rsidRDefault="004E422A" w:rsidP="006F3F93">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1" w:name="Pravidla_pro_přidělování_věcí"/>
    </w:p>
    <w:p w14:paraId="142C0145" w14:textId="77777777" w:rsidR="004C43E8" w:rsidRDefault="00B92CFD" w:rsidP="00443002">
      <w:pPr>
        <w:autoSpaceDE w:val="0"/>
        <w:autoSpaceDN w:val="0"/>
        <w:adjustRightInd w:val="0"/>
        <w:spacing w:after="32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0A4E95CE" w14:textId="77777777" w:rsidR="007608E0" w:rsidRDefault="007608E0" w:rsidP="00443002">
      <w:pPr>
        <w:autoSpaceDE w:val="0"/>
        <w:autoSpaceDN w:val="0"/>
        <w:adjustRightInd w:val="0"/>
        <w:spacing w:after="320"/>
        <w:ind w:left="709" w:hanging="709"/>
        <w:jc w:val="both"/>
        <w:rPr>
          <w:rFonts w:ascii="Garamond" w:hAnsi="Garamond"/>
          <w:sz w:val="24"/>
          <w:szCs w:val="24"/>
        </w:rPr>
      </w:pPr>
    </w:p>
    <w:p w14:paraId="447C40BE" w14:textId="77777777" w:rsidR="0054471B" w:rsidRDefault="0054471B" w:rsidP="00443002">
      <w:pPr>
        <w:autoSpaceDE w:val="0"/>
        <w:autoSpaceDN w:val="0"/>
        <w:adjustRightInd w:val="0"/>
        <w:spacing w:after="320"/>
        <w:ind w:left="709" w:hanging="709"/>
        <w:jc w:val="both"/>
        <w:rPr>
          <w:rFonts w:ascii="Garamond" w:hAnsi="Garamond"/>
          <w:sz w:val="24"/>
          <w:szCs w:val="24"/>
        </w:rPr>
      </w:pP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2" w:name="_Toc392248833"/>
      <w:bookmarkStart w:id="3" w:name="_Toc404155022"/>
      <w:bookmarkEnd w:id="1"/>
      <w:r w:rsidRPr="005433A4">
        <w:rPr>
          <w:rFonts w:ascii="Garamond" w:hAnsi="Garamond"/>
          <w:color w:val="auto"/>
          <w:sz w:val="28"/>
          <w:szCs w:val="28"/>
        </w:rPr>
        <w:t>Obecná pravidla pro přidělování nápadu</w:t>
      </w:r>
      <w:bookmarkEnd w:id="2"/>
      <w:bookmarkEnd w:id="3"/>
    </w:p>
    <w:p w14:paraId="48C93CB3" w14:textId="77777777" w:rsidR="004E422A" w:rsidRPr="005433A4" w:rsidRDefault="004E422A" w:rsidP="004E422A">
      <w:pPr>
        <w:ind w:left="720"/>
        <w:jc w:val="center"/>
        <w:rPr>
          <w:rFonts w:ascii="Garamond" w:hAnsi="Garamond"/>
        </w:rPr>
      </w:pPr>
    </w:p>
    <w:p w14:paraId="366992E7" w14:textId="4C3A027B" w:rsidR="00E16A46" w:rsidRPr="00E16A46" w:rsidRDefault="004E422A" w:rsidP="00692D9F">
      <w:pPr>
        <w:pStyle w:val="Odstavecseseznamem"/>
        <w:numPr>
          <w:ilvl w:val="2"/>
          <w:numId w:val="10"/>
        </w:numPr>
        <w:spacing w:after="240"/>
        <w:ind w:left="709" w:hanging="709"/>
        <w:contextualSpacing w:val="0"/>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505/2001-Org. (dále jen „VKŘ“).</w:t>
      </w:r>
    </w:p>
    <w:p w14:paraId="1DD119C8" w14:textId="263F2129" w:rsidR="00E16A46" w:rsidRPr="00E16A46" w:rsidRDefault="004E422A" w:rsidP="00692D9F">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4B400EE7" w14:textId="3B428CF8" w:rsidR="00E16A46" w:rsidRPr="00E16A46" w:rsidRDefault="004E422A" w:rsidP="00692D9F">
      <w:pPr>
        <w:pStyle w:val="Odstavecseseznamem"/>
        <w:numPr>
          <w:ilvl w:val="2"/>
          <w:numId w:val="9"/>
        </w:numPr>
        <w:spacing w:after="240"/>
        <w:ind w:left="709" w:hanging="709"/>
        <w:contextualSpacing w:val="0"/>
        <w:jc w:val="both"/>
        <w:rPr>
          <w:rFonts w:ascii="Garamond" w:hAnsi="Garamond"/>
          <w:sz w:val="24"/>
          <w:szCs w:val="24"/>
        </w:rPr>
      </w:pPr>
      <w:bookmarkStart w:id="4" w:name="Kapitola_4_1_3"/>
      <w:r w:rsidRPr="005433A4">
        <w:rPr>
          <w:rFonts w:ascii="Garamond" w:hAnsi="Garamond"/>
          <w:b/>
          <w:sz w:val="24"/>
          <w:szCs w:val="24"/>
        </w:rPr>
        <w:t>Přidělování</w:t>
      </w:r>
      <w:bookmarkEnd w:id="4"/>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ISAS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492F98D7" w14:textId="6D457AEE" w:rsidR="004E422A" w:rsidRPr="00283005" w:rsidRDefault="004E422A" w:rsidP="00692D9F">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w:t>
      </w:r>
      <w:proofErr w:type="spellStart"/>
      <w:r w:rsidRPr="005433A4">
        <w:rPr>
          <w:rFonts w:ascii="Garamond" w:hAnsi="Garamond"/>
          <w:sz w:val="24"/>
          <w:szCs w:val="24"/>
        </w:rPr>
        <w:t>CePo</w:t>
      </w:r>
      <w:proofErr w:type="spellEnd"/>
      <w:r w:rsidRPr="005433A4">
        <w:rPr>
          <w:rFonts w:ascii="Garamond" w:hAnsi="Garamond"/>
          <w:sz w:val="24"/>
          <w:szCs w:val="24"/>
        </w:rPr>
        <w:t xml:space="preserve"> (centrální </w:t>
      </w:r>
      <w:proofErr w:type="spellStart"/>
      <w:r w:rsidRPr="005433A4">
        <w:rPr>
          <w:rFonts w:ascii="Garamond" w:hAnsi="Garamond"/>
          <w:sz w:val="24"/>
          <w:szCs w:val="24"/>
        </w:rPr>
        <w:t>epodatelny</w:t>
      </w:r>
      <w:proofErr w:type="spellEnd"/>
      <w:r w:rsidRPr="005433A4">
        <w:rPr>
          <w:rFonts w:ascii="Garamond" w:hAnsi="Garamond"/>
          <w:sz w:val="24"/>
          <w:szCs w:val="24"/>
        </w:rPr>
        <w:t xml:space="preserve">) soudu. </w:t>
      </w:r>
    </w:p>
    <w:p w14:paraId="15EA5A9A" w14:textId="44FFE982" w:rsidR="00B83E92" w:rsidRPr="00B83E92" w:rsidRDefault="004E422A" w:rsidP="00692D9F">
      <w:pPr>
        <w:pStyle w:val="Odstavecseseznamem"/>
        <w:numPr>
          <w:ilvl w:val="2"/>
          <w:numId w:val="11"/>
        </w:numPr>
        <w:spacing w:after="240"/>
        <w:ind w:left="709" w:hanging="709"/>
        <w:contextualSpacing w:val="0"/>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17095414" w14:textId="5DE86CBD" w:rsidR="004E422A" w:rsidRPr="00283005" w:rsidRDefault="004E422A" w:rsidP="00692D9F">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020838FE" w14:textId="116FEB68" w:rsidR="00357AE2" w:rsidRPr="00872AA7" w:rsidRDefault="00357AE2" w:rsidP="00692D9F">
      <w:pPr>
        <w:pStyle w:val="Zkladntextodsazen3"/>
        <w:numPr>
          <w:ilvl w:val="2"/>
          <w:numId w:val="12"/>
        </w:numPr>
        <w:autoSpaceDE w:val="0"/>
        <w:autoSpaceDN w:val="0"/>
        <w:spacing w:after="240"/>
        <w:jc w:val="both"/>
        <w:rPr>
          <w:rFonts w:ascii="Garamond" w:hAnsi="Garamond"/>
          <w:sz w:val="24"/>
          <w:szCs w:val="24"/>
        </w:rPr>
      </w:pPr>
      <w:r w:rsidRPr="00872AA7">
        <w:rPr>
          <w:rFonts w:ascii="Garamond" w:hAnsi="Garamond"/>
          <w:sz w:val="24"/>
          <w:szCs w:val="24"/>
        </w:rPr>
        <w:t>V případě vyloučení části věci k samostatnému projednání a rozhodnutí, bude tato vyloučená věc přidělena témuž soudci, a to i za situace, kdy je do tohoto soudního oddělení zastaven nápad věcí. Shodně se postupuje i v dalších obdobných případech, kdy dojde k vrácení spisu zpět soudu poté, kdy nebyly úspěšné námitky či rozhodnutí o místní nebo věcné příslušnosti, vyloučení soudce apod.</w:t>
      </w:r>
    </w:p>
    <w:p w14:paraId="1D3A8A96" w14:textId="77777777" w:rsidR="004E422A" w:rsidRPr="005433A4" w:rsidRDefault="004E422A" w:rsidP="00692D9F">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5020D308" w14:textId="7ED3E3DA" w:rsidR="004E422A" w:rsidRPr="0017509A" w:rsidRDefault="004E422A" w:rsidP="00F1200C">
      <w:pPr>
        <w:pStyle w:val="Zkladntextodsazen3"/>
        <w:numPr>
          <w:ilvl w:val="2"/>
          <w:numId w:val="12"/>
        </w:numPr>
        <w:autoSpaceDE w:val="0"/>
        <w:autoSpaceDN w:val="0"/>
        <w:spacing w:after="20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 xml:space="preserve">Pro účely nového přidělení věci se má za to, že věc napadla v okamžiku, kdy byla s pokynem k novému přidělení předána vyšší podatelně. Bude-li podle pokynu vyřizujícího soudce věc zapsána do jiného rejstříku (např. z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do rejstříku C), bude přidělena k vyřízení tomuto soudci, nebrání-li tomu další ustanovení rozvrhu práce (např. specializace). V takovém případě bude postupováno podle obecných pravidel pro přidělování napadlých věcí.</w:t>
      </w:r>
    </w:p>
    <w:p w14:paraId="1AA934C1" w14:textId="25359155" w:rsidR="004E422A" w:rsidRPr="0017509A" w:rsidRDefault="004E422A" w:rsidP="00F1200C">
      <w:pPr>
        <w:pStyle w:val="Odstavecseseznamem"/>
        <w:numPr>
          <w:ilvl w:val="2"/>
          <w:numId w:val="12"/>
        </w:numPr>
        <w:spacing w:after="200"/>
        <w:contextualSpacing w:val="0"/>
        <w:jc w:val="both"/>
        <w:rPr>
          <w:rFonts w:ascii="Garamond" w:hAnsi="Garamond"/>
          <w:sz w:val="24"/>
          <w:szCs w:val="24"/>
        </w:rPr>
      </w:pPr>
      <w:bookmarkStart w:id="5"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5"/>
    </w:p>
    <w:p w14:paraId="68599CFD" w14:textId="2DCE3C00" w:rsidR="004E422A" w:rsidRDefault="004E422A" w:rsidP="00F1200C">
      <w:pPr>
        <w:pStyle w:val="Odstavecseseznamem"/>
        <w:numPr>
          <w:ilvl w:val="2"/>
          <w:numId w:val="12"/>
        </w:numPr>
        <w:spacing w:after="200"/>
        <w:contextualSpacing w:val="0"/>
        <w:jc w:val="both"/>
        <w:rPr>
          <w:rFonts w:ascii="Garamond" w:hAnsi="Garamond"/>
          <w:sz w:val="24"/>
          <w:szCs w:val="24"/>
        </w:rPr>
      </w:pPr>
      <w:bookmarkStart w:id="6" w:name="_Hlk182982463"/>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w:t>
      </w:r>
      <w:r w:rsidR="00750D1B">
        <w:rPr>
          <w:rFonts w:ascii="Garamond" w:hAnsi="Garamond"/>
          <w:b/>
          <w:sz w:val="24"/>
          <w:szCs w:val="24"/>
        </w:rPr>
        <w:t xml:space="preserve"> </w:t>
      </w:r>
      <w:r w:rsidR="00750D1B" w:rsidRPr="00750D1B">
        <w:rPr>
          <w:rFonts w:ascii="Garamond" w:hAnsi="Garamond"/>
          <w:b/>
          <w:bCs/>
          <w:sz w:val="24"/>
          <w:szCs w:val="24"/>
        </w:rPr>
        <w:t>nebo přenesl svoji příslušnost</w:t>
      </w:r>
      <w:r w:rsidRPr="00750D1B">
        <w:rPr>
          <w:rFonts w:ascii="Garamond" w:hAnsi="Garamond"/>
          <w:b/>
          <w:sz w:val="24"/>
          <w:szCs w:val="24"/>
        </w:rPr>
        <w:t xml:space="preserve"> k opravě právní</w:t>
      </w:r>
      <w:r w:rsidRPr="005433A4">
        <w:rPr>
          <w:rFonts w:ascii="Garamond" w:hAnsi="Garamond"/>
          <w:b/>
          <w:sz w:val="24"/>
          <w:szCs w:val="24"/>
        </w:rPr>
        <w:t xml:space="preserve"> moci rozhodnutí</w:t>
      </w:r>
      <w:r w:rsidRPr="005433A4">
        <w:rPr>
          <w:rFonts w:ascii="Garamond" w:hAnsi="Garamond"/>
          <w:sz w:val="24"/>
          <w:szCs w:val="24"/>
        </w:rPr>
        <w:t xml:space="preserve"> a</w:t>
      </w:r>
      <w:r w:rsidR="00750D1B">
        <w:rPr>
          <w:rFonts w:ascii="Garamond" w:hAnsi="Garamond"/>
          <w:sz w:val="24"/>
          <w:szCs w:val="24"/>
        </w:rPr>
        <w:t> </w:t>
      </w:r>
      <w:r w:rsidRPr="005433A4">
        <w:rPr>
          <w:rFonts w:ascii="Garamond" w:hAnsi="Garamond"/>
          <w:sz w:val="24"/>
          <w:szCs w:val="24"/>
        </w:rPr>
        <w:t xml:space="preserve">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14:paraId="0591E3B0" w14:textId="19FC27A4" w:rsidR="00E16A46" w:rsidRPr="00E16A46" w:rsidRDefault="00B83E92" w:rsidP="00F1200C">
      <w:pPr>
        <w:pStyle w:val="Odstavecseseznamem"/>
        <w:numPr>
          <w:ilvl w:val="2"/>
          <w:numId w:val="12"/>
        </w:numPr>
        <w:spacing w:after="200"/>
        <w:contextualSpacing w:val="0"/>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 xml:space="preserve">návrzích na předběžná opatření podle § 400 a násl. a § 452 a násl. </w:t>
      </w:r>
      <w:proofErr w:type="spellStart"/>
      <w:r w:rsidRPr="005433A4">
        <w:rPr>
          <w:rFonts w:ascii="Garamond" w:hAnsi="Garamond"/>
          <w:bCs/>
          <w:sz w:val="24"/>
          <w:szCs w:val="24"/>
        </w:rPr>
        <w:t>ZŘS</w:t>
      </w:r>
      <w:proofErr w:type="spellEnd"/>
      <w:r w:rsidRPr="005433A4">
        <w:rPr>
          <w:rFonts w:ascii="Garamond" w:hAnsi="Garamond"/>
          <w:bCs/>
          <w:sz w:val="24"/>
          <w:szCs w:val="24"/>
        </w:rPr>
        <w:t xml:space="preserve"> (věci rejstříku </w:t>
      </w:r>
      <w:proofErr w:type="spellStart"/>
      <w:r w:rsidRPr="005433A4">
        <w:rPr>
          <w:rFonts w:ascii="Garamond" w:hAnsi="Garamond"/>
          <w:bCs/>
          <w:sz w:val="24"/>
          <w:szCs w:val="24"/>
        </w:rPr>
        <w:t>Nc</w:t>
      </w:r>
      <w:proofErr w:type="spellEnd"/>
      <w:r w:rsidRPr="005433A4">
        <w:rPr>
          <w:rFonts w:ascii="Garamond" w:hAnsi="Garamond"/>
          <w:bCs/>
          <w:sz w:val="24"/>
          <w:szCs w:val="24"/>
        </w:rPr>
        <w:t>),</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5433A4">
        <w:rPr>
          <w:rFonts w:ascii="Garamond" w:hAnsi="Garamond"/>
          <w:sz w:val="24"/>
          <w:szCs w:val="24"/>
        </w:rPr>
        <w:t>nesoudcovský</w:t>
      </w:r>
      <w:proofErr w:type="spellEnd"/>
      <w:r w:rsidRPr="005433A4">
        <w:rPr>
          <w:rFonts w:ascii="Garamond" w:hAnsi="Garamond"/>
          <w:sz w:val="24"/>
          <w:szCs w:val="24"/>
        </w:rPr>
        <w:t xml:space="preserve"> zaměstnanec. </w:t>
      </w:r>
    </w:p>
    <w:bookmarkEnd w:id="6"/>
    <w:p w14:paraId="02B7B012" w14:textId="77777777" w:rsidR="004E422A" w:rsidRPr="005433A4" w:rsidRDefault="004E422A" w:rsidP="00692D9F">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5BEA5C15" w14:textId="07233AF0" w:rsidR="004E422A" w:rsidRPr="005433A4" w:rsidRDefault="004E422A" w:rsidP="00F1200C">
      <w:pPr>
        <w:pStyle w:val="Odstavecseseznamem"/>
        <w:spacing w:after="200"/>
        <w:contextualSpacing w:val="0"/>
        <w:jc w:val="both"/>
        <w:rPr>
          <w:rFonts w:ascii="Garamond" w:hAnsi="Garamond"/>
          <w:sz w:val="24"/>
          <w:szCs w:val="24"/>
        </w:rPr>
      </w:pPr>
      <w:r w:rsidRPr="005433A4">
        <w:rPr>
          <w:rFonts w:ascii="Garamond" w:hAnsi="Garamond"/>
          <w:sz w:val="24"/>
          <w:szCs w:val="24"/>
        </w:rPr>
        <w:lastRenderedPageBreak/>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5433A4">
        <w:rPr>
          <w:rFonts w:ascii="Garamond" w:hAnsi="Garamond"/>
          <w:sz w:val="24"/>
          <w:szCs w:val="24"/>
        </w:rPr>
        <w:t>kolovacím</w:t>
      </w:r>
      <w:proofErr w:type="spellEnd"/>
      <w:r w:rsidRPr="005433A4">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14:paraId="2796A22A" w14:textId="77777777" w:rsidR="004E422A" w:rsidRPr="005433A4" w:rsidRDefault="004E422A" w:rsidP="00F1200C">
      <w:pPr>
        <w:pStyle w:val="Odstavecseseznamem"/>
        <w:numPr>
          <w:ilvl w:val="2"/>
          <w:numId w:val="14"/>
        </w:numPr>
        <w:spacing w:after="200"/>
        <w:contextualSpacing w:val="0"/>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xml:space="preserve">,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je soudce, který bude následně věc vyřizovat, soudcem pro mládež.</w:t>
      </w:r>
    </w:p>
    <w:p w14:paraId="6D154549" w14:textId="77777777" w:rsidR="004E422A" w:rsidRPr="005433A4" w:rsidRDefault="004E422A" w:rsidP="00692D9F">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501FC194" w14:textId="77777777"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14:paraId="043635C5" w14:textId="77777777"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19B1AA85" w14:textId="77777777"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7C7EA24F" w14:textId="01EF97DA"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b/>
          <w:sz w:val="24"/>
          <w:szCs w:val="24"/>
        </w:rPr>
        <w:t xml:space="preserve">Mgr. </w:t>
      </w:r>
      <w:r w:rsidR="007503E2">
        <w:rPr>
          <w:rFonts w:ascii="Garamond" w:hAnsi="Garamond"/>
          <w:b/>
          <w:sz w:val="24"/>
          <w:szCs w:val="24"/>
        </w:rPr>
        <w:t>Zuzana Lasotová Brabcová</w:t>
      </w:r>
      <w:r w:rsidRPr="005433A4">
        <w:rPr>
          <w:rFonts w:ascii="Garamond" w:hAnsi="Garamond"/>
          <w:b/>
          <w:sz w:val="24"/>
          <w:szCs w:val="24"/>
        </w:rPr>
        <w:t xml:space="preserve"> je vyloučen</w:t>
      </w:r>
      <w:r w:rsidR="007503E2">
        <w:rPr>
          <w:rFonts w:ascii="Garamond" w:hAnsi="Garamond"/>
          <w:b/>
          <w:sz w:val="24"/>
          <w:szCs w:val="24"/>
        </w:rPr>
        <w:t>a</w:t>
      </w:r>
      <w:r w:rsidRPr="005433A4">
        <w:rPr>
          <w:rFonts w:ascii="Garamond" w:hAnsi="Garamond"/>
          <w:sz w:val="24"/>
          <w:szCs w:val="24"/>
        </w:rPr>
        <w:t xml:space="preserve"> ve věcech, ve kterých byla sepsána žaloba či návrh na zahájení řízení advokátem JUDr.</w:t>
      </w:r>
      <w:r w:rsidR="007503E2">
        <w:rPr>
          <w:rFonts w:ascii="Garamond" w:hAnsi="Garamond"/>
          <w:sz w:val="24"/>
          <w:szCs w:val="24"/>
        </w:rPr>
        <w:t> </w:t>
      </w:r>
      <w:r w:rsidRPr="005433A4">
        <w:rPr>
          <w:rFonts w:ascii="Garamond" w:hAnsi="Garamond"/>
          <w:sz w:val="24"/>
          <w:szCs w:val="24"/>
        </w:rPr>
        <w:t>Martinem Čonkou, stejně jako v případech, kdy tento vystupuje jako účastník řízení nebo jeho zástupce.</w:t>
      </w:r>
    </w:p>
    <w:p w14:paraId="2A5F03F2" w14:textId="719AA51A" w:rsidR="00E16A46" w:rsidRPr="00E16A46" w:rsidRDefault="004E422A" w:rsidP="00E16A46">
      <w:pPr>
        <w:pStyle w:val="Odstavecseseznamem"/>
        <w:numPr>
          <w:ilvl w:val="2"/>
          <w:numId w:val="14"/>
        </w:numPr>
        <w:spacing w:after="360"/>
        <w:contextualSpacing w:val="0"/>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29096CBB" w14:textId="77777777" w:rsidR="004E422A" w:rsidRPr="005433A4" w:rsidRDefault="004E422A" w:rsidP="00304A7B">
      <w:pPr>
        <w:pStyle w:val="Nadpis1"/>
        <w:numPr>
          <w:ilvl w:val="1"/>
          <w:numId w:val="14"/>
        </w:numPr>
        <w:spacing w:before="0" w:after="320"/>
        <w:rPr>
          <w:rFonts w:ascii="Garamond" w:hAnsi="Garamond"/>
          <w:color w:val="auto"/>
        </w:rPr>
      </w:pPr>
      <w:r w:rsidRPr="005433A4">
        <w:rPr>
          <w:rFonts w:ascii="Garamond" w:hAnsi="Garamond"/>
          <w:color w:val="auto"/>
        </w:rPr>
        <w:lastRenderedPageBreak/>
        <w:t>Pravidla pro přidělování věcí trestní agendy</w:t>
      </w:r>
    </w:p>
    <w:p w14:paraId="0F24B7CA" w14:textId="0EAB883E" w:rsidR="00B67F90" w:rsidRPr="005433A4" w:rsidRDefault="004E422A" w:rsidP="00B67F90">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158a TŘ,</w:t>
      </w:r>
    </w:p>
    <w:p w14:paraId="65921B40" w14:textId="262DDD3C"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TŘ), vydal příkaz k zadržení (§ </w:t>
      </w:r>
      <w:hyperlink r:id="rId9" w:history="1">
        <w:r w:rsidRPr="005433A4">
          <w:rPr>
            <w:rFonts w:ascii="Garamond" w:hAnsi="Garamond"/>
            <w:sz w:val="24"/>
            <w:szCs w:val="24"/>
          </w:rPr>
          <w:t>76a</w:t>
        </w:r>
      </w:hyperlink>
      <w:r w:rsidRPr="005433A4">
        <w:rPr>
          <w:rFonts w:ascii="Garamond" w:hAnsi="Garamond"/>
          <w:sz w:val="24"/>
          <w:szCs w:val="24"/>
        </w:rPr>
        <w:t xml:space="preserve"> TŘ), rozhodoval o návrhu na povolení odposlechu a záznamu telekomunikačního provozu (§ </w:t>
      </w:r>
      <w:hyperlink r:id="rId10" w:history="1">
        <w:r w:rsidRPr="005433A4">
          <w:rPr>
            <w:rFonts w:ascii="Garamond" w:hAnsi="Garamond"/>
            <w:sz w:val="24"/>
            <w:szCs w:val="24"/>
          </w:rPr>
          <w:t>88</w:t>
        </w:r>
      </w:hyperlink>
      <w:r w:rsidRPr="005433A4">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5433A4">
          <w:rPr>
            <w:rFonts w:ascii="Garamond" w:hAnsi="Garamond"/>
            <w:sz w:val="24"/>
            <w:szCs w:val="24"/>
          </w:rPr>
          <w:t>88m</w:t>
        </w:r>
      </w:hyperlink>
      <w:r w:rsidRPr="005433A4">
        <w:rPr>
          <w:rFonts w:ascii="Garamond" w:hAnsi="Garamond"/>
          <w:sz w:val="24"/>
          <w:szCs w:val="24"/>
        </w:rPr>
        <w:t xml:space="preserve"> TŘ), rozhodoval o stížnostech proti rozhodnutím orgánů činných v přípravném řízení (§ 146a TŘ) s výjimkou rozhodnutí podle § 146a odst. 1 písm. k) a l) TŘ a s výjimkou rozhodnutí o stížnostech proti usnesení policejního orgánu o uložení pořádkové pokuty podle § 66 odst. 1 TŘ, rozhodoval o návrhu na povolení sledování osob a věcí (§ </w:t>
      </w:r>
      <w:hyperlink r:id="rId12" w:history="1">
        <w:r w:rsidRPr="005433A4">
          <w:rPr>
            <w:rFonts w:ascii="Garamond" w:hAnsi="Garamond"/>
            <w:sz w:val="24"/>
            <w:szCs w:val="24"/>
          </w:rPr>
          <w:t>158d</w:t>
        </w:r>
      </w:hyperlink>
      <w:r w:rsidRPr="005433A4">
        <w:rPr>
          <w:rFonts w:ascii="Garamond" w:hAnsi="Garamond"/>
          <w:sz w:val="24"/>
          <w:szCs w:val="24"/>
        </w:rPr>
        <w:t xml:space="preserve"> TŘ), rozhodoval o návrhu na uložení omezení spočívajícího v zákazu vycestování do zahraničí (§ 77a TŘ) nebo žádal o uvalení předběžné vazby podle </w:t>
      </w:r>
      <w:hyperlink r:id="rId13"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m zásilky podle § 87 odst. 1 TŘ</w:t>
      </w:r>
      <w:r w:rsidR="00AE7A26" w:rsidRPr="00AE7A26">
        <w:rPr>
          <w:rFonts w:ascii="Garamond" w:hAnsi="Garamond"/>
          <w:sz w:val="24"/>
          <w:szCs w:val="24"/>
        </w:rPr>
        <w:t>, rozhodoval o souhlasu se záměnou zásilky podle § 87a odst. 1 TŘ a podle § 116 odst. 2 TŘ nařídil, aby byl obviněný pozorován ve zdravotnickém ústavu, nebo je-li ve vazbě, též ve zvláštním oddělení nápravného zařízení</w:t>
      </w:r>
      <w:r w:rsidR="00B063A1">
        <w:rPr>
          <w:rFonts w:ascii="Garamond" w:hAnsi="Garamond"/>
          <w:sz w:val="24"/>
          <w:szCs w:val="24"/>
        </w:rPr>
        <w:t xml:space="preserve">, rozhodoval o sledování bankovního účtu nebo účtů u osoby oprávněné k evidenci investičních nástrojů nebo zaknihovaných cenných papírů podle jiných právních předpisů (§ 8 odst. 3 </w:t>
      </w:r>
      <w:proofErr w:type="spellStart"/>
      <w:r w:rsidR="00B063A1">
        <w:rPr>
          <w:rFonts w:ascii="Garamond" w:hAnsi="Garamond"/>
          <w:sz w:val="24"/>
          <w:szCs w:val="24"/>
        </w:rPr>
        <w:t>TŘ</w:t>
      </w:r>
      <w:proofErr w:type="spellEnd"/>
      <w:r w:rsidR="00B063A1">
        <w:rPr>
          <w:rFonts w:ascii="Garamond" w:hAnsi="Garamond"/>
          <w:sz w:val="24"/>
          <w:szCs w:val="24"/>
        </w:rPr>
        <w:t>).</w:t>
      </w:r>
      <w:r w:rsidR="00AE7A26" w:rsidRPr="00AE7A26">
        <w:rPr>
          <w:rFonts w:ascii="Garamond" w:hAnsi="Garamond"/>
          <w:sz w:val="24"/>
          <w:szCs w:val="24"/>
        </w:rPr>
        <w:t xml:space="preserve">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692D9F">
      <w:pPr>
        <w:suppressAutoHyphens/>
        <w:spacing w:after="240"/>
        <w:ind w:left="709"/>
        <w:jc w:val="both"/>
        <w:rPr>
          <w:rFonts w:ascii="Garamond" w:hAnsi="Garamond"/>
          <w:sz w:val="24"/>
          <w:szCs w:val="24"/>
        </w:rPr>
      </w:pPr>
      <w:r w:rsidRPr="005433A4">
        <w:rPr>
          <w:rFonts w:ascii="Garamond" w:hAnsi="Garamond"/>
          <w:sz w:val="24"/>
          <w:szCs w:val="24"/>
        </w:rPr>
        <w:t xml:space="preserve">Pokud nebude možné věc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702BE976" w14:textId="17AC6842" w:rsidR="00B67F90" w:rsidRPr="007A14A2" w:rsidRDefault="00B67F90" w:rsidP="00692D9F">
      <w:pPr>
        <w:pStyle w:val="Odstavecseseznamem"/>
        <w:numPr>
          <w:ilvl w:val="2"/>
          <w:numId w:val="15"/>
        </w:numPr>
        <w:suppressAutoHyphens/>
        <w:spacing w:after="240"/>
        <w:ind w:left="709" w:hanging="709"/>
        <w:contextualSpacing w:val="0"/>
        <w:jc w:val="both"/>
        <w:rPr>
          <w:rFonts w:ascii="Garamond" w:hAnsi="Garamond"/>
          <w:sz w:val="24"/>
          <w:szCs w:val="24"/>
        </w:rPr>
      </w:pPr>
      <w:r>
        <w:rPr>
          <w:rFonts w:ascii="Garamond" w:hAnsi="Garamond"/>
          <w:bCs/>
          <w:sz w:val="24"/>
          <w:szCs w:val="24"/>
        </w:rPr>
        <w:t xml:space="preserve">Při zápisu nové věci a v rámci vzájemného zastupování je soudce Mgr. Vladimír Ležatka vyloučen z vykonávání úkonů trestního řízení ve věcech, kde byl činný jako státní zástupce. </w:t>
      </w:r>
    </w:p>
    <w:p w14:paraId="6567593A" w14:textId="77777777" w:rsidR="007A14A2" w:rsidRDefault="007A14A2" w:rsidP="007A14A2">
      <w:pPr>
        <w:pStyle w:val="Odstavecseseznamem"/>
        <w:numPr>
          <w:ilvl w:val="2"/>
          <w:numId w:val="15"/>
        </w:numPr>
        <w:suppressAutoHyphens/>
        <w:contextualSpacing w:val="0"/>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48D6FAF5" w14:textId="77777777" w:rsidR="007A14A2" w:rsidRPr="005433A4" w:rsidRDefault="007A14A2" w:rsidP="007A14A2">
      <w:pPr>
        <w:suppressAutoHyphens/>
        <w:jc w:val="both"/>
        <w:rPr>
          <w:rFonts w:ascii="Garamond" w:hAnsi="Garamond"/>
          <w:sz w:val="24"/>
          <w:szCs w:val="24"/>
        </w:rPr>
      </w:pPr>
      <w:r>
        <w:rPr>
          <w:rFonts w:ascii="Garamond" w:hAnsi="Garamond"/>
          <w:sz w:val="24"/>
          <w:szCs w:val="24"/>
        </w:rPr>
        <w:t xml:space="preserve">            </w:t>
      </w:r>
      <w:r w:rsidRPr="005433A4">
        <w:rPr>
          <w:rFonts w:ascii="Garamond" w:hAnsi="Garamond"/>
          <w:sz w:val="24"/>
          <w:szCs w:val="24"/>
        </w:rPr>
        <w:t>- korupce úředních osob, korupce při veřejných zakázkách, korupce při veřejných soutěžích a korupce při veřejných dražbách (§ </w:t>
      </w:r>
      <w:proofErr w:type="gramStart"/>
      <w:r w:rsidRPr="005433A4">
        <w:rPr>
          <w:rFonts w:ascii="Garamond" w:hAnsi="Garamond"/>
          <w:sz w:val="24"/>
          <w:szCs w:val="24"/>
        </w:rPr>
        <w:t>331 - 333</w:t>
      </w:r>
      <w:proofErr w:type="gramEnd"/>
      <w:r w:rsidRPr="005433A4">
        <w:rPr>
          <w:rFonts w:ascii="Garamond" w:hAnsi="Garamond"/>
          <w:sz w:val="24"/>
          <w:szCs w:val="24"/>
        </w:rPr>
        <w:t> TŘ),</w:t>
      </w:r>
    </w:p>
    <w:p w14:paraId="7A6670A0" w14:textId="77777777" w:rsidR="007A14A2" w:rsidRPr="005433A4" w:rsidRDefault="007A14A2" w:rsidP="007A14A2">
      <w:pPr>
        <w:ind w:left="851" w:right="-32" w:hanging="143"/>
        <w:jc w:val="both"/>
        <w:rPr>
          <w:rFonts w:ascii="Garamond" w:hAnsi="Garamond"/>
          <w:sz w:val="24"/>
          <w:szCs w:val="24"/>
        </w:rPr>
      </w:pPr>
      <w:r w:rsidRPr="005433A4">
        <w:rPr>
          <w:rFonts w:ascii="Garamond" w:hAnsi="Garamond"/>
          <w:sz w:val="24"/>
          <w:szCs w:val="24"/>
        </w:rPr>
        <w:t>- dopravní kriminalita (všechny věci proti plynulosti a bezpečnosti silniční, železniční, letecké, lodní či jiné dopravy, zejména u § 143, § 147, § 148, § 273, § 274 odst. 2 písm. a) TZ,</w:t>
      </w:r>
    </w:p>
    <w:p w14:paraId="46FBB258" w14:textId="77777777" w:rsidR="007A14A2" w:rsidRDefault="007A14A2" w:rsidP="007A14A2">
      <w:pPr>
        <w:ind w:right="-108"/>
        <w:rPr>
          <w:rFonts w:ascii="Garamond" w:hAnsi="Garamond"/>
          <w:sz w:val="24"/>
          <w:szCs w:val="24"/>
        </w:rPr>
      </w:pPr>
      <w:r w:rsidRPr="005433A4">
        <w:rPr>
          <w:rFonts w:ascii="Garamond" w:hAnsi="Garamond"/>
          <w:sz w:val="24"/>
          <w:szCs w:val="24"/>
        </w:rPr>
        <w:tab/>
        <w:t xml:space="preserve">- finanční a bankovní kriminalita (§ 233-271 TZ s výjimkou § 234 odst. 1 TZ), </w:t>
      </w:r>
    </w:p>
    <w:p w14:paraId="0A876312" w14:textId="0127307D" w:rsidR="005A103C" w:rsidRDefault="007A14A2" w:rsidP="00872AA7">
      <w:pPr>
        <w:autoSpaceDE w:val="0"/>
        <w:autoSpaceDN w:val="0"/>
        <w:adjustRightInd w:val="0"/>
        <w:ind w:left="851" w:hanging="851"/>
        <w:jc w:val="both"/>
        <w:rPr>
          <w:rFonts w:ascii="Garamond" w:hAnsi="Garamond"/>
          <w:sz w:val="24"/>
          <w:szCs w:val="24"/>
        </w:rPr>
      </w:pPr>
      <w:r>
        <w:rPr>
          <w:rFonts w:ascii="Garamond" w:hAnsi="Garamond"/>
          <w:sz w:val="24"/>
          <w:szCs w:val="24"/>
        </w:rPr>
        <w:lastRenderedPageBreak/>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odst. 2 písm. a) tr. zákoníku, týrání svěřené osoby (§ 198 tr. zákoníku), týrání osoby žijící ve společném obydlí (§ 199 tr. zákoníku) a svádění k pohlavnímu styku (§ 202 tr. zákoníku)</w:t>
      </w:r>
      <w:r>
        <w:rPr>
          <w:rFonts w:ascii="Garamond" w:hAnsi="Garamond"/>
          <w:sz w:val="24"/>
          <w:szCs w:val="24"/>
        </w:rPr>
        <w:t>,</w:t>
      </w:r>
    </w:p>
    <w:p w14:paraId="70128BB6" w14:textId="793A7BFF" w:rsidR="005A103C" w:rsidRPr="005433A4" w:rsidRDefault="005A103C" w:rsidP="007A14A2">
      <w:pPr>
        <w:ind w:right="-108"/>
        <w:rPr>
          <w:rFonts w:ascii="Garamond" w:hAnsi="Garamond"/>
          <w:sz w:val="24"/>
          <w:szCs w:val="24"/>
        </w:rPr>
      </w:pPr>
      <w:r>
        <w:rPr>
          <w:rFonts w:ascii="Garamond" w:hAnsi="Garamond"/>
          <w:sz w:val="24"/>
          <w:szCs w:val="24"/>
        </w:rPr>
        <w:t xml:space="preserve">            - </w:t>
      </w:r>
      <w:r w:rsidRPr="005A103C">
        <w:rPr>
          <w:rFonts w:ascii="Garamond" w:hAnsi="Garamond"/>
          <w:sz w:val="24"/>
          <w:szCs w:val="24"/>
        </w:rPr>
        <w:t>trestné činy proti životnímu prostředí (§ 293–308 TZ)</w:t>
      </w:r>
      <w:r>
        <w:rPr>
          <w:rFonts w:ascii="Garamond" w:hAnsi="Garamond"/>
          <w:sz w:val="24"/>
          <w:szCs w:val="24"/>
        </w:rPr>
        <w:t>,</w:t>
      </w:r>
    </w:p>
    <w:p w14:paraId="66D788B7"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vazební řízení,</w:t>
      </w:r>
    </w:p>
    <w:p w14:paraId="75A4CE29"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věci obsáhlé,</w:t>
      </w:r>
    </w:p>
    <w:p w14:paraId="4E85FA7F" w14:textId="77777777" w:rsidR="007A14A2" w:rsidRPr="00B67F90" w:rsidRDefault="007A14A2" w:rsidP="007A14A2">
      <w:pPr>
        <w:spacing w:after="240"/>
        <w:ind w:left="851" w:right="-108" w:hanging="142"/>
        <w:rPr>
          <w:rFonts w:ascii="Garamond" w:hAnsi="Garamond"/>
          <w:sz w:val="24"/>
          <w:szCs w:val="24"/>
        </w:rPr>
      </w:pPr>
      <w:r w:rsidRPr="005433A4">
        <w:rPr>
          <w:rFonts w:ascii="Garamond" w:hAnsi="Garamond"/>
          <w:sz w:val="24"/>
          <w:szCs w:val="24"/>
        </w:rPr>
        <w:t>- věci skupinové.</w:t>
      </w:r>
    </w:p>
    <w:p w14:paraId="70C4545D" w14:textId="0AB621E5" w:rsidR="007A14A2" w:rsidRPr="005433A4" w:rsidRDefault="007A14A2" w:rsidP="00692D9F">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ISAS tak, aby bylo zajištěno rovnoměrné napadání těchto věcí do jednotlivých soudních oddělení. Při nápadu těchto věcí budou zohledňovány specializace v pořadí uvedeném v bodě 4.2.</w:t>
      </w:r>
      <w:r w:rsidR="002647E5">
        <w:rPr>
          <w:rFonts w:ascii="Garamond" w:hAnsi="Garamond"/>
          <w:sz w:val="24"/>
          <w:szCs w:val="24"/>
        </w:rPr>
        <w:t>3</w:t>
      </w:r>
      <w:r w:rsidRPr="005433A4">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w:t>
      </w:r>
      <w:proofErr w:type="gramStart"/>
      <w:r w:rsidRPr="005433A4">
        <w:rPr>
          <w:rFonts w:ascii="Garamond" w:hAnsi="Garamond"/>
          <w:sz w:val="24"/>
          <w:szCs w:val="24"/>
        </w:rPr>
        <w:t>váhy</w:t>
      </w:r>
      <w:proofErr w:type="gramEnd"/>
      <w:r w:rsidRPr="005433A4">
        <w:rPr>
          <w:rFonts w:ascii="Garamond" w:hAnsi="Garamond"/>
          <w:sz w:val="24"/>
          <w:szCs w:val="24"/>
        </w:rPr>
        <w:t xml:space="preserve"> co možno nejrovnoměrnější. </w:t>
      </w:r>
    </w:p>
    <w:p w14:paraId="19DB95F1" w14:textId="77777777" w:rsidR="007A14A2" w:rsidRPr="005433A4" w:rsidRDefault="007A14A2" w:rsidP="00692D9F">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w:t>
      </w:r>
      <w:proofErr w:type="spellStart"/>
      <w:r w:rsidRPr="005433A4">
        <w:rPr>
          <w:rFonts w:ascii="Garamond" w:hAnsi="Garamond"/>
          <w:sz w:val="24"/>
          <w:szCs w:val="24"/>
        </w:rPr>
        <w:t>Nt</w:t>
      </w:r>
      <w:proofErr w:type="spellEnd"/>
      <w:r w:rsidRPr="005433A4">
        <w:rPr>
          <w:rFonts w:ascii="Garamond" w:hAnsi="Garamond"/>
          <w:sz w:val="24"/>
          <w:szCs w:val="24"/>
        </w:rPr>
        <w:t xml:space="preserve"> – daného oddílu bude přidělena do soudního oddělení následujícího za soudním oddělením, do kterého byla přidělena poslední taková napadlá věc. Napadne-li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671FED1E" w14:textId="77777777" w:rsidR="007A14A2" w:rsidRPr="005433A4" w:rsidRDefault="007A14A2" w:rsidP="00872AA7">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xml:space="preserve">, dojde k nápadu věci do soudního oddělení, kde se již vede řízení proti této osobě.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w:t>
      </w:r>
      <w:proofErr w:type="gramStart"/>
      <w:r w:rsidRPr="005433A4">
        <w:rPr>
          <w:rFonts w:ascii="Garamond" w:hAnsi="Garamond"/>
          <w:sz w:val="24"/>
          <w:szCs w:val="24"/>
        </w:rPr>
        <w:t>vztahu</w:t>
      </w:r>
      <w:proofErr w:type="gramEnd"/>
      <w:r w:rsidRPr="005433A4">
        <w:rPr>
          <w:rFonts w:ascii="Garamond" w:hAnsi="Garamond"/>
          <w:sz w:val="24"/>
          <w:szCs w:val="24"/>
        </w:rPr>
        <w:t xml:space="preserve">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0ACDB1BB"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sz w:val="24"/>
          <w:szCs w:val="24"/>
        </w:rPr>
        <w:t>V soudní</w:t>
      </w:r>
      <w:r>
        <w:rPr>
          <w:rFonts w:ascii="Garamond" w:hAnsi="Garamond"/>
          <w:sz w:val="24"/>
          <w:szCs w:val="24"/>
        </w:rPr>
        <w:t>ch</w:t>
      </w:r>
      <w:r w:rsidRPr="005433A4">
        <w:rPr>
          <w:rFonts w:ascii="Garamond" w:hAnsi="Garamond"/>
          <w:sz w:val="24"/>
          <w:szCs w:val="24"/>
        </w:rPr>
        <w:t xml:space="preserve"> oddělení</w:t>
      </w:r>
      <w:r>
        <w:rPr>
          <w:rFonts w:ascii="Garamond" w:hAnsi="Garamond"/>
          <w:sz w:val="24"/>
          <w:szCs w:val="24"/>
        </w:rPr>
        <w:t xml:space="preserve">ch 5 Mgr. Vladimíra Ležatky a </w:t>
      </w:r>
      <w:r w:rsidRPr="005433A4">
        <w:rPr>
          <w:rFonts w:ascii="Garamond" w:hAnsi="Garamond"/>
          <w:sz w:val="24"/>
          <w:szCs w:val="24"/>
        </w:rPr>
        <w:t xml:space="preserve">6 Mgr. Petra Holuba se v rámci nápadu věcí rejstříku T započítají i napadlé věci </w:t>
      </w:r>
      <w:proofErr w:type="spellStart"/>
      <w:r w:rsidRPr="005433A4">
        <w:rPr>
          <w:rFonts w:ascii="Garamond" w:hAnsi="Garamond"/>
          <w:sz w:val="24"/>
          <w:szCs w:val="24"/>
        </w:rPr>
        <w:t>Tm</w:t>
      </w:r>
      <w:proofErr w:type="spellEnd"/>
      <w:r w:rsidRPr="005433A4">
        <w:rPr>
          <w:rFonts w:ascii="Garamond" w:hAnsi="Garamond"/>
          <w:sz w:val="24"/>
          <w:szCs w:val="24"/>
        </w:rPr>
        <w:t xml:space="preserve"> a Rod s uplatněním koeficientu 1, tzn. že věc </w:t>
      </w:r>
      <w:proofErr w:type="spellStart"/>
      <w:r w:rsidRPr="005433A4">
        <w:rPr>
          <w:rFonts w:ascii="Garamond" w:hAnsi="Garamond"/>
          <w:sz w:val="24"/>
          <w:szCs w:val="24"/>
        </w:rPr>
        <w:t>Tm</w:t>
      </w:r>
      <w:proofErr w:type="spellEnd"/>
      <w:r w:rsidRPr="005433A4">
        <w:rPr>
          <w:rFonts w:ascii="Garamond" w:hAnsi="Garamond"/>
          <w:sz w:val="24"/>
          <w:szCs w:val="24"/>
        </w:rPr>
        <w:t xml:space="preserve"> nebo Rod se rovná T věci. </w:t>
      </w:r>
    </w:p>
    <w:p w14:paraId="1027FE52"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3AC6C51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w:t>
      </w:r>
      <w:proofErr w:type="spellStart"/>
      <w:r w:rsidRPr="005433A4">
        <w:rPr>
          <w:rFonts w:ascii="Garamond" w:hAnsi="Garamond"/>
          <w:b/>
          <w:sz w:val="24"/>
          <w:szCs w:val="24"/>
        </w:rPr>
        <w:t>Nt</w:t>
      </w:r>
      <w:proofErr w:type="spellEnd"/>
      <w:r w:rsidRPr="005433A4">
        <w:rPr>
          <w:rFonts w:ascii="Garamond" w:hAnsi="Garamond"/>
          <w:b/>
          <w:sz w:val="24"/>
          <w:szCs w:val="24"/>
        </w:rPr>
        <w:t xml:space="preserve"> – přípravné a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 přípravné</w:t>
      </w:r>
      <w:proofErr w:type="gramEnd"/>
      <w:r w:rsidRPr="005433A4">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5433A4">
        <w:rPr>
          <w:rFonts w:ascii="Garamond" w:hAnsi="Garamond"/>
          <w:sz w:val="24"/>
          <w:szCs w:val="24"/>
        </w:rPr>
        <w:t>Ntm</w:t>
      </w:r>
      <w:proofErr w:type="spellEnd"/>
      <w:r w:rsidRPr="005433A4">
        <w:rPr>
          <w:rFonts w:ascii="Garamond" w:hAnsi="Garamond"/>
          <w:sz w:val="24"/>
          <w:szCs w:val="24"/>
        </w:rPr>
        <w:t xml:space="preserve"> v době dosažitelnosti je soudce držící dosažitelnost soudcem pro mládež.</w:t>
      </w:r>
    </w:p>
    <w:p w14:paraId="7684F1AD" w14:textId="08B4082F" w:rsidR="007A14A2" w:rsidRPr="005433A4" w:rsidRDefault="007A14A2" w:rsidP="007A14A2">
      <w:pPr>
        <w:pStyle w:val="Odstavecseseznamem"/>
        <w:numPr>
          <w:ilvl w:val="2"/>
          <w:numId w:val="15"/>
        </w:numPr>
        <w:spacing w:after="240"/>
        <w:contextualSpacing w:val="0"/>
        <w:jc w:val="both"/>
        <w:rPr>
          <w:rFonts w:ascii="Garamond" w:hAnsi="Garamond"/>
          <w:color w:val="FF0000"/>
          <w:sz w:val="24"/>
          <w:szCs w:val="24"/>
        </w:rPr>
      </w:pPr>
      <w:r w:rsidRPr="005433A4">
        <w:rPr>
          <w:rFonts w:ascii="Garamond" w:hAnsi="Garamond"/>
          <w:sz w:val="24"/>
          <w:szCs w:val="24"/>
        </w:rPr>
        <w:t xml:space="preserve">Soudci trestního oddělení drží </w:t>
      </w:r>
      <w:r w:rsidRPr="005433A4">
        <w:rPr>
          <w:rFonts w:ascii="Garamond" w:hAnsi="Garamond"/>
          <w:b/>
          <w:sz w:val="24"/>
          <w:szCs w:val="24"/>
        </w:rPr>
        <w:t>dosažitelnost</w:t>
      </w:r>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w:t>
      </w:r>
      <w:r w:rsidRPr="0095553D">
        <w:rPr>
          <w:rFonts w:ascii="Garamond" w:hAnsi="Garamond"/>
          <w:sz w:val="24"/>
          <w:szCs w:val="24"/>
        </w:rPr>
        <w:t>202</w:t>
      </w:r>
      <w:r w:rsidR="0095553D" w:rsidRPr="0095553D">
        <w:rPr>
          <w:rFonts w:ascii="Garamond" w:hAnsi="Garamond"/>
          <w:sz w:val="24"/>
          <w:szCs w:val="24"/>
        </w:rPr>
        <w:t>5</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w:t>
      </w:r>
      <w:proofErr w:type="gramStart"/>
      <w:r w:rsidRPr="005433A4">
        <w:rPr>
          <w:rFonts w:ascii="Garamond" w:hAnsi="Garamond"/>
          <w:sz w:val="24"/>
          <w:szCs w:val="24"/>
        </w:rPr>
        <w:t>soudce,</w:t>
      </w:r>
      <w:proofErr w:type="gramEnd"/>
      <w:r w:rsidR="003948A9">
        <w:rPr>
          <w:rFonts w:ascii="Garamond" w:hAnsi="Garamond"/>
          <w:sz w:val="24"/>
          <w:szCs w:val="24"/>
        </w:rPr>
        <w:t xml:space="preserve"> </w:t>
      </w:r>
      <w:r w:rsidRPr="005433A4">
        <w:rPr>
          <w:rFonts w:ascii="Garamond" w:hAnsi="Garamond"/>
          <w:sz w:val="24"/>
          <w:szCs w:val="24"/>
        </w:rPr>
        <w:t>než určený dle rozpisu dosažitelnosti. V případě jakékoliv změny dosažitelnosti oproti původně stanovenému rozpisu jsou tyto oznamovány vedoucí trestní</w:t>
      </w:r>
      <w:r w:rsidR="006D62A5">
        <w:rPr>
          <w:rFonts w:ascii="Garamond" w:hAnsi="Garamond"/>
          <w:sz w:val="24"/>
          <w:szCs w:val="24"/>
        </w:rPr>
        <w:t xml:space="preserve"> kanceláře</w:t>
      </w:r>
      <w:r w:rsidRPr="005433A4">
        <w:rPr>
          <w:rFonts w:ascii="Garamond" w:hAnsi="Garamond"/>
          <w:sz w:val="24"/>
          <w:szCs w:val="24"/>
        </w:rPr>
        <w:t xml:space="preserve">, která vede jejich evidenci.  </w:t>
      </w:r>
      <w:r w:rsidRPr="005433A4">
        <w:rPr>
          <w:rFonts w:ascii="Garamond" w:hAnsi="Garamond"/>
          <w:color w:val="FF0000"/>
          <w:sz w:val="24"/>
          <w:szCs w:val="24"/>
        </w:rPr>
        <w:t xml:space="preserve">   </w:t>
      </w:r>
    </w:p>
    <w:p w14:paraId="65387B9F" w14:textId="77777777" w:rsidR="007A14A2" w:rsidRPr="005433A4" w:rsidRDefault="007A14A2" w:rsidP="0095553D">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2EB73AE" w14:textId="094D764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 xml:space="preserve">Věci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r w:rsidRPr="00A51F88">
        <w:rPr>
          <w:rFonts w:ascii="Garamond" w:hAnsi="Garamond"/>
          <w:b/>
          <w:sz w:val="24"/>
          <w:szCs w:val="24"/>
        </w:rPr>
        <w:t xml:space="preserve">utajeném </w:t>
      </w:r>
      <w:r w:rsidRPr="005433A4">
        <w:rPr>
          <w:rFonts w:ascii="Garamond" w:hAnsi="Garamond"/>
          <w:b/>
          <w:sz w:val="24"/>
          <w:szCs w:val="24"/>
        </w:rPr>
        <w:t xml:space="preserve">režimu </w:t>
      </w:r>
      <w:r w:rsidRPr="005433A4">
        <w:rPr>
          <w:rFonts w:ascii="Garamond" w:hAnsi="Garamond"/>
          <w:sz w:val="24"/>
          <w:szCs w:val="24"/>
        </w:rPr>
        <w:t xml:space="preserve">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w:t>
      </w:r>
      <w:r w:rsidR="00A51F88">
        <w:rPr>
          <w:rFonts w:ascii="Garamond" w:hAnsi="Garamond"/>
          <w:sz w:val="24"/>
          <w:szCs w:val="24"/>
        </w:rPr>
        <w:t xml:space="preserve">utajovaném </w:t>
      </w:r>
      <w:r w:rsidRPr="005433A4">
        <w:rPr>
          <w:rFonts w:ascii="Garamond" w:hAnsi="Garamond"/>
          <w:sz w:val="24"/>
          <w:szCs w:val="24"/>
        </w:rPr>
        <w:t>návrhu rozhodoval, není-li takových soudců, připadne věc tomu soudci, který drží dosažitelnost.</w:t>
      </w:r>
    </w:p>
    <w:p w14:paraId="5DC1A9C9" w14:textId="2BA480C6"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 xml:space="preserve">Napadnou-li v téže věci </w:t>
      </w:r>
      <w:proofErr w:type="spellStart"/>
      <w:r w:rsidRPr="005433A4">
        <w:rPr>
          <w:rFonts w:ascii="Garamond" w:hAnsi="Garamond"/>
          <w:sz w:val="24"/>
          <w:szCs w:val="24"/>
        </w:rPr>
        <w:t>Nt</w:t>
      </w:r>
      <w:proofErr w:type="spellEnd"/>
      <w:r w:rsidRPr="005433A4">
        <w:rPr>
          <w:rFonts w:ascii="Garamond" w:hAnsi="Garamond"/>
          <w:sz w:val="24"/>
          <w:szCs w:val="24"/>
        </w:rPr>
        <w:t xml:space="preserve"> – přípravné řízení nové návrhy (včetně </w:t>
      </w:r>
      <w:r w:rsidR="006F2509">
        <w:rPr>
          <w:rFonts w:ascii="Garamond" w:hAnsi="Garamond"/>
          <w:b/>
          <w:bCs/>
          <w:color w:val="385623" w:themeColor="accent6" w:themeShade="80"/>
          <w:sz w:val="24"/>
          <w:szCs w:val="24"/>
        </w:rPr>
        <w:t xml:space="preserve">utajovaných </w:t>
      </w:r>
      <w:r w:rsidRPr="005433A4">
        <w:rPr>
          <w:rFonts w:ascii="Garamond" w:hAnsi="Garamond"/>
          <w:sz w:val="24"/>
          <w:szCs w:val="24"/>
        </w:rPr>
        <w:t xml:space="preserve">věcí), které vylučují soudce z projednávání věci dle bodu 4.2.1, a ve stejné věci již rozhodovali dva různí soudci ze soudních oddělení 2, 4 a </w:t>
      </w:r>
      <w:r w:rsidR="00D11681">
        <w:rPr>
          <w:rFonts w:ascii="Garamond" w:hAnsi="Garamond"/>
          <w:sz w:val="24"/>
          <w:szCs w:val="24"/>
        </w:rPr>
        <w:t>5</w:t>
      </w:r>
      <w:r w:rsidRPr="005433A4">
        <w:rPr>
          <w:rFonts w:ascii="Garamond" w:hAnsi="Garamond"/>
          <w:sz w:val="24"/>
          <w:szCs w:val="24"/>
        </w:rPr>
        <w:t>, budou tyto návrhy postupně po jednom návrhu přidělovány soudcům, kteří ve věci rozhodovali o předcházejících návrzích v dané věci, počínaje soudcem, který rozhodoval o prvním návrhu v dané věci.</w:t>
      </w:r>
    </w:p>
    <w:p w14:paraId="699B5A1C"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07DCD910" w14:textId="3DFC2DDA" w:rsidR="007A14A2" w:rsidRPr="007160CD" w:rsidRDefault="007A14A2" w:rsidP="007A14A2">
      <w:pPr>
        <w:pStyle w:val="Odstavecseseznamem"/>
        <w:numPr>
          <w:ilvl w:val="2"/>
          <w:numId w:val="15"/>
        </w:numPr>
        <w:spacing w:after="240"/>
        <w:ind w:right="-34"/>
        <w:contextualSpacing w:val="0"/>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w:t>
      </w:r>
      <w:proofErr w:type="spellStart"/>
      <w:r w:rsidRPr="005433A4">
        <w:rPr>
          <w:rFonts w:ascii="Garamond" w:hAnsi="Garamond"/>
          <w:sz w:val="24"/>
          <w:szCs w:val="24"/>
        </w:rPr>
        <w:t>Nt</w:t>
      </w:r>
      <w:proofErr w:type="spellEnd"/>
      <w:r w:rsidRPr="005433A4">
        <w:rPr>
          <w:rFonts w:ascii="Garamond" w:hAnsi="Garamond"/>
          <w:sz w:val="24"/>
          <w:szCs w:val="24"/>
        </w:rPr>
        <w:t>, který bude veden v samostatné rotaci od nejnižšího obsazeného oddělení po nejvyšší (pro rotaci platí bod 4.2.</w:t>
      </w:r>
      <w:r w:rsidR="006F097D">
        <w:rPr>
          <w:rFonts w:ascii="Garamond" w:hAnsi="Garamond"/>
          <w:sz w:val="24"/>
          <w:szCs w:val="24"/>
        </w:rPr>
        <w:t>5</w:t>
      </w:r>
      <w:r w:rsidRPr="005433A4">
        <w:rPr>
          <w:rFonts w:ascii="Garamond" w:hAnsi="Garamond"/>
          <w:sz w:val="24"/>
          <w:szCs w:val="24"/>
        </w:rPr>
        <w:t xml:space="preserve">),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Pr>
          <w:rFonts w:ascii="Garamond" w:hAnsi="Garamond"/>
          <w:sz w:val="24"/>
          <w:szCs w:val="24"/>
        </w:rPr>
        <w:t>podaném návrhu na obnovu řízení</w:t>
      </w:r>
      <w:r w:rsidRPr="007160CD">
        <w:rPr>
          <w:rFonts w:ascii="Garamond" w:hAnsi="Garamond"/>
          <w:sz w:val="24"/>
          <w:szCs w:val="24"/>
        </w:rPr>
        <w:t>.</w:t>
      </w:r>
    </w:p>
    <w:p w14:paraId="3E7FFC13" w14:textId="77777777" w:rsidR="007A14A2" w:rsidRDefault="007A14A2" w:rsidP="008B16D0">
      <w:pPr>
        <w:pStyle w:val="Odstavecseseznamem"/>
        <w:numPr>
          <w:ilvl w:val="2"/>
          <w:numId w:val="15"/>
        </w:numPr>
        <w:spacing w:after="240"/>
        <w:contextualSpacing w:val="0"/>
        <w:jc w:val="both"/>
        <w:rPr>
          <w:rFonts w:ascii="Garamond" w:hAnsi="Garamond"/>
          <w:sz w:val="24"/>
          <w:szCs w:val="24"/>
        </w:rPr>
      </w:pPr>
      <w:r w:rsidRPr="005433A4">
        <w:rPr>
          <w:rFonts w:ascii="Garamond" w:hAnsi="Garamond"/>
          <w:sz w:val="24"/>
          <w:szCs w:val="24"/>
        </w:rPr>
        <w:t xml:space="preserve">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 nebude-li stanoveno jinak.</w:t>
      </w:r>
    </w:p>
    <w:p w14:paraId="6D106DAA" w14:textId="632F2C21" w:rsidR="00E54AC1" w:rsidRPr="004C6E92" w:rsidRDefault="00E54AC1" w:rsidP="00E54AC1">
      <w:pPr>
        <w:pStyle w:val="Odstavecseseznamem"/>
        <w:numPr>
          <w:ilvl w:val="2"/>
          <w:numId w:val="15"/>
        </w:numPr>
        <w:spacing w:after="360"/>
        <w:contextualSpacing w:val="0"/>
        <w:jc w:val="both"/>
        <w:rPr>
          <w:rFonts w:ascii="Garamond" w:hAnsi="Garamond"/>
          <w:sz w:val="24"/>
          <w:szCs w:val="24"/>
        </w:rPr>
      </w:pPr>
      <w:r w:rsidRPr="00E54AC1">
        <w:rPr>
          <w:rFonts w:ascii="Garamond" w:hAnsi="Garamond"/>
          <w:sz w:val="24"/>
          <w:szCs w:val="24"/>
        </w:rPr>
        <w:t xml:space="preserve">Opatřením předsedy soudu </w:t>
      </w:r>
      <w:proofErr w:type="gramStart"/>
      <w:r w:rsidR="00CA66F5">
        <w:rPr>
          <w:rFonts w:ascii="Garamond" w:hAnsi="Garamond"/>
          <w:sz w:val="24"/>
          <w:szCs w:val="24"/>
        </w:rPr>
        <w:t>byly</w:t>
      </w:r>
      <w:proofErr w:type="gramEnd"/>
      <w:r w:rsidR="00CA66F5">
        <w:rPr>
          <w:rFonts w:ascii="Garamond" w:hAnsi="Garamond"/>
          <w:sz w:val="24"/>
          <w:szCs w:val="24"/>
        </w:rPr>
        <w:t xml:space="preserve"> resp. </w:t>
      </w:r>
      <w:r w:rsidRPr="00E54AC1">
        <w:rPr>
          <w:rFonts w:ascii="Garamond" w:hAnsi="Garamond"/>
          <w:sz w:val="24"/>
          <w:szCs w:val="24"/>
        </w:rPr>
        <w:t>budou rozděleny k 1. 7. 2025 nevyřízené věci po Mgr. Petru Holubovi, věci vyřízené, pravomocně skončené a věci, které následně obživnou a byly zapsané v soudním oddělení Mgr. Petra Holuba.</w:t>
      </w:r>
    </w:p>
    <w:p w14:paraId="4C1659A0" w14:textId="5454FD3B" w:rsidR="004E422A" w:rsidRPr="005433A4" w:rsidRDefault="007A14A2" w:rsidP="00304A7B">
      <w:pPr>
        <w:pStyle w:val="Nadpis1"/>
        <w:spacing w:before="240" w:after="240"/>
        <w:rPr>
          <w:rFonts w:ascii="Garamond" w:hAnsi="Garamond"/>
          <w:color w:val="auto"/>
        </w:rPr>
      </w:pPr>
      <w:r>
        <w:rPr>
          <w:rFonts w:ascii="Garamond" w:hAnsi="Garamond"/>
          <w:color w:val="auto"/>
        </w:rPr>
        <w:t xml:space="preserve">4.3 </w:t>
      </w:r>
      <w:r w:rsidR="004E422A" w:rsidRPr="005433A4">
        <w:rPr>
          <w:rFonts w:ascii="Garamond" w:hAnsi="Garamond"/>
          <w:color w:val="auto"/>
        </w:rPr>
        <w:t xml:space="preserve">Pravidla pro přidělování věcí občanskoprávní agendy </w:t>
      </w:r>
    </w:p>
    <w:p w14:paraId="146A2ECB" w14:textId="77777777"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r>
      <w:proofErr w:type="spellStart"/>
      <w:r w:rsidRPr="005433A4">
        <w:rPr>
          <w:rFonts w:ascii="Garamond" w:hAnsi="Garamond"/>
          <w:sz w:val="24"/>
          <w:szCs w:val="24"/>
        </w:rPr>
        <w:t>Rotovací</w:t>
      </w:r>
      <w:proofErr w:type="spellEnd"/>
      <w:r w:rsidRPr="005433A4">
        <w:rPr>
          <w:rFonts w:ascii="Garamond" w:hAnsi="Garamond"/>
          <w:sz w:val="24"/>
          <w:szCs w:val="24"/>
        </w:rPr>
        <w:t xml:space="preserve"> systém obecného způsobu přidělování věcí zapsaných do rejstříku </w:t>
      </w:r>
      <w:proofErr w:type="spellStart"/>
      <w:r w:rsidRPr="005433A4">
        <w:rPr>
          <w:rFonts w:ascii="Garamond" w:hAnsi="Garamond"/>
          <w:b/>
          <w:sz w:val="24"/>
          <w:szCs w:val="24"/>
        </w:rPr>
        <w:t>EVC</w:t>
      </w:r>
      <w:proofErr w:type="spellEnd"/>
      <w:r w:rsidRPr="005433A4">
        <w:rPr>
          <w:rFonts w:ascii="Garamond" w:hAnsi="Garamond"/>
          <w:b/>
          <w:sz w:val="24"/>
          <w:szCs w:val="24"/>
        </w:rPr>
        <w:t xml:space="preserve">, </w:t>
      </w:r>
      <w:r w:rsidRPr="005433A4">
        <w:rPr>
          <w:rFonts w:ascii="Garamond" w:hAnsi="Garamond"/>
          <w:sz w:val="24"/>
          <w:szCs w:val="24"/>
        </w:rPr>
        <w:t xml:space="preserve">do rejstříku </w:t>
      </w:r>
      <w:proofErr w:type="spellStart"/>
      <w:r w:rsidRPr="005433A4">
        <w:rPr>
          <w:rFonts w:ascii="Garamond" w:hAnsi="Garamond"/>
          <w:sz w:val="24"/>
          <w:szCs w:val="24"/>
        </w:rPr>
        <w:t>Nc</w:t>
      </w:r>
      <w:proofErr w:type="spellEnd"/>
      <w:r w:rsidRPr="005433A4">
        <w:rPr>
          <w:rFonts w:ascii="Garamond" w:hAnsi="Garamond"/>
          <w:sz w:val="24"/>
          <w:szCs w:val="24"/>
        </w:rPr>
        <w:t>, oddíl „</w:t>
      </w:r>
      <w:r w:rsidRPr="005433A4">
        <w:rPr>
          <w:rFonts w:ascii="Garamond" w:hAnsi="Garamond"/>
          <w:b/>
          <w:sz w:val="24"/>
          <w:szCs w:val="24"/>
        </w:rPr>
        <w:t>PŘEDBĚŽNÁ OPATŘENÍ DN</w:t>
      </w:r>
      <w:r w:rsidRPr="005433A4">
        <w:rPr>
          <w:rFonts w:ascii="Garamond" w:hAnsi="Garamond"/>
          <w:sz w:val="24"/>
          <w:szCs w:val="24"/>
        </w:rPr>
        <w:t>“ společně s oddílem „</w:t>
      </w:r>
      <w:r w:rsidRPr="005433A4">
        <w:rPr>
          <w:rFonts w:ascii="Garamond" w:hAnsi="Garamond"/>
          <w:b/>
          <w:sz w:val="24"/>
          <w:szCs w:val="24"/>
        </w:rPr>
        <w:t>PRODLOUŽENÍ PO DN</w:t>
      </w:r>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lastRenderedPageBreak/>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304A7B">
      <w:pPr>
        <w:pStyle w:val="Zkladntext"/>
        <w:spacing w:before="0" w:beforeAutospacing="0" w:after="200" w:afterAutospacing="0"/>
        <w:ind w:left="1135" w:hanging="284"/>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43F02DFB" w14:textId="7205B2DA" w:rsidR="004E422A" w:rsidRPr="005433A4" w:rsidRDefault="004E422A" w:rsidP="00304A7B">
      <w:pPr>
        <w:pStyle w:val="Zkladntextodsazen2"/>
        <w:numPr>
          <w:ilvl w:val="2"/>
          <w:numId w:val="36"/>
        </w:numPr>
        <w:autoSpaceDE w:val="0"/>
        <w:autoSpaceDN w:val="0"/>
        <w:spacing w:before="120" w:after="20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36ED3B70" w14:textId="77777777" w:rsidR="004E422A" w:rsidRPr="005433A4" w:rsidRDefault="004E422A" w:rsidP="00304A7B">
      <w:pPr>
        <w:spacing w:after="200"/>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22EBCEED" w14:textId="77777777"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91a OSŘ</w:t>
      </w:r>
      <w:r w:rsidRPr="005433A4">
        <w:rPr>
          <w:rFonts w:ascii="Garamond" w:hAnsi="Garamond"/>
          <w:sz w:val="24"/>
          <w:szCs w:val="24"/>
        </w:rPr>
        <w:t>, přidělí se věc soudci, kterému byla přidělena probíhající věc účastníků (věc hlavní).</w:t>
      </w:r>
    </w:p>
    <w:p w14:paraId="5C807654" w14:textId="61722A96" w:rsidR="004E422A" w:rsidRPr="005433A4" w:rsidRDefault="004E422A" w:rsidP="00304A7B">
      <w:pPr>
        <w:pStyle w:val="Zkladntextodsazen3"/>
        <w:autoSpaceDE w:val="0"/>
        <w:autoSpaceDN w:val="0"/>
        <w:spacing w:after="200"/>
        <w:ind w:left="709" w:hanging="709"/>
        <w:jc w:val="both"/>
        <w:rPr>
          <w:rFonts w:ascii="Garamond" w:hAnsi="Garamond"/>
          <w:sz w:val="24"/>
          <w:szCs w:val="24"/>
        </w:rPr>
      </w:pPr>
      <w:r w:rsidRPr="005433A4">
        <w:rPr>
          <w:rFonts w:ascii="Garamond" w:hAnsi="Garamond"/>
          <w:sz w:val="24"/>
          <w:szCs w:val="24"/>
        </w:rPr>
        <w:t xml:space="preserve">4.3.6 </w:t>
      </w:r>
      <w:r w:rsidRPr="005433A4">
        <w:rPr>
          <w:rFonts w:ascii="Garamond" w:hAnsi="Garamond"/>
          <w:sz w:val="24"/>
          <w:szCs w:val="24"/>
        </w:rPr>
        <w:tab/>
      </w: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3CF57F17" w14:textId="0B443E7A" w:rsidR="004E422A" w:rsidRPr="005433A4" w:rsidRDefault="004E422A" w:rsidP="00304A7B">
      <w:pPr>
        <w:pStyle w:val="Zkladntextodsazen3"/>
        <w:autoSpaceDE w:val="0"/>
        <w:autoSpaceDN w:val="0"/>
        <w:spacing w:after="200"/>
        <w:ind w:left="709" w:hanging="709"/>
        <w:jc w:val="both"/>
        <w:rPr>
          <w:rFonts w:ascii="Garamond" w:hAnsi="Garamond"/>
          <w:sz w:val="24"/>
          <w:szCs w:val="24"/>
        </w:rPr>
      </w:pPr>
      <w:r w:rsidRPr="005433A4">
        <w:rPr>
          <w:rFonts w:ascii="Garamond" w:hAnsi="Garamond"/>
          <w:sz w:val="24"/>
          <w:szCs w:val="24"/>
        </w:rPr>
        <w:t>4.3.</w:t>
      </w:r>
      <w:r w:rsidR="009E6BE6">
        <w:rPr>
          <w:rFonts w:ascii="Garamond" w:hAnsi="Garamond"/>
          <w:sz w:val="24"/>
          <w:szCs w:val="24"/>
        </w:rPr>
        <w:t>7</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9A30DA1" w14:textId="0AB5E489" w:rsidR="004E422A" w:rsidRPr="005433A4" w:rsidRDefault="004E422A" w:rsidP="00304A7B">
      <w:pPr>
        <w:overflowPunct w:val="0"/>
        <w:autoSpaceDE w:val="0"/>
        <w:autoSpaceDN w:val="0"/>
        <w:adjustRightInd w:val="0"/>
        <w:spacing w:after="200"/>
        <w:ind w:left="709" w:hanging="709"/>
        <w:jc w:val="both"/>
        <w:textAlignment w:val="baseline"/>
        <w:rPr>
          <w:rFonts w:ascii="Garamond" w:hAnsi="Garamond"/>
          <w:sz w:val="24"/>
          <w:szCs w:val="24"/>
        </w:rPr>
      </w:pPr>
      <w:bookmarkStart w:id="7" w:name="Kapitola_4_3_10"/>
      <w:r w:rsidRPr="005433A4">
        <w:rPr>
          <w:rFonts w:ascii="Garamond" w:hAnsi="Garamond"/>
          <w:iCs/>
          <w:sz w:val="24"/>
          <w:szCs w:val="24"/>
        </w:rPr>
        <w:t>4.3.</w:t>
      </w:r>
      <w:r w:rsidR="009E6BE6">
        <w:rPr>
          <w:rFonts w:ascii="Garamond" w:hAnsi="Garamond"/>
          <w:iCs/>
          <w:sz w:val="24"/>
          <w:szCs w:val="24"/>
        </w:rPr>
        <w:t>8</w:t>
      </w:r>
      <w:r w:rsidRPr="005433A4">
        <w:rPr>
          <w:rFonts w:ascii="Garamond" w:hAnsi="Garamond"/>
          <w:sz w:val="24"/>
          <w:szCs w:val="24"/>
        </w:rPr>
        <w:tab/>
      </w:r>
      <w:bookmarkEnd w:id="7"/>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Podněty či návrhy, týkající se podpůrných opatření, svéprávnosti, podněty ke schválení právního jednání za osoby nesvéprávné, podněty či návrhy soudních exekutorů na ustanovení opatrovníka nezletilým účastníkům exekučních </w:t>
      </w:r>
      <w:proofErr w:type="gramStart"/>
      <w:r w:rsidRPr="005433A4">
        <w:rPr>
          <w:rFonts w:ascii="Garamond" w:hAnsi="Garamond"/>
          <w:sz w:val="24"/>
          <w:szCs w:val="24"/>
        </w:rPr>
        <w:t>řízení,</w:t>
      </w:r>
      <w:proofErr w:type="gramEnd"/>
      <w:r w:rsidRPr="005433A4">
        <w:rPr>
          <w:rFonts w:ascii="Garamond" w:hAnsi="Garamond"/>
          <w:sz w:val="24"/>
          <w:szCs w:val="24"/>
        </w:rPr>
        <w:t xml:space="preserve"> apod. se zapisují obdobně. </w:t>
      </w:r>
    </w:p>
    <w:p w14:paraId="45A4D8D5" w14:textId="43968367" w:rsidR="004E422A" w:rsidRPr="005433A4" w:rsidRDefault="004E422A" w:rsidP="00304A7B">
      <w:pPr>
        <w:overflowPunct w:val="0"/>
        <w:autoSpaceDE w:val="0"/>
        <w:autoSpaceDN w:val="0"/>
        <w:adjustRightInd w:val="0"/>
        <w:spacing w:after="200"/>
        <w:ind w:left="709" w:hanging="709"/>
        <w:jc w:val="both"/>
        <w:textAlignment w:val="baseline"/>
        <w:rPr>
          <w:rFonts w:ascii="Garamond" w:hAnsi="Garamond"/>
          <w:iCs/>
          <w:sz w:val="24"/>
          <w:szCs w:val="24"/>
        </w:rPr>
      </w:pPr>
      <w:r w:rsidRPr="005433A4">
        <w:rPr>
          <w:rFonts w:ascii="Garamond" w:hAnsi="Garamond"/>
          <w:iCs/>
          <w:sz w:val="24"/>
          <w:szCs w:val="24"/>
        </w:rPr>
        <w:lastRenderedPageBreak/>
        <w:t>4.3.</w:t>
      </w:r>
      <w:r w:rsidR="009E6BE6">
        <w:rPr>
          <w:rFonts w:ascii="Garamond" w:hAnsi="Garamond"/>
          <w:iCs/>
          <w:sz w:val="24"/>
          <w:szCs w:val="24"/>
        </w:rPr>
        <w:t>9</w:t>
      </w:r>
      <w:r w:rsidRPr="005433A4">
        <w:rPr>
          <w:rFonts w:ascii="Garamond" w:hAnsi="Garamond"/>
          <w:iCs/>
          <w:sz w:val="24"/>
          <w:szCs w:val="24"/>
        </w:rPr>
        <w:t xml:space="preserve">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podle § 74 a násl. OSŘ nebo podle § 452 ZŘS, bude tato věc přidělena do stejného soudního oddělení, v jakém byl zapsán návrh na nařízení předběžného opatření, vyjma případu, kdy je u soudu vedeno jiné doposud pravomocně neskončené řízení, předpokládané v</w:t>
      </w:r>
      <w:r w:rsidR="002D1457">
        <w:rPr>
          <w:rFonts w:ascii="Garamond" w:hAnsi="Garamond"/>
          <w:iCs/>
          <w:sz w:val="24"/>
          <w:szCs w:val="24"/>
        </w:rPr>
        <w:t> </w:t>
      </w:r>
      <w:r w:rsidRPr="005433A4">
        <w:rPr>
          <w:rFonts w:ascii="Garamond" w:hAnsi="Garamond"/>
          <w:iCs/>
          <w:sz w:val="24"/>
          <w:szCs w:val="24"/>
        </w:rPr>
        <w:t>kapitole</w:t>
      </w:r>
      <w:r w:rsidR="002D1457">
        <w:rPr>
          <w:rFonts w:ascii="Garamond" w:hAnsi="Garamond"/>
          <w:iCs/>
          <w:sz w:val="24"/>
          <w:szCs w:val="24"/>
        </w:rPr>
        <w:t xml:space="preserve"> 4.3.8</w:t>
      </w:r>
      <w:r w:rsidRPr="005433A4">
        <w:rPr>
          <w:rFonts w:ascii="Garamond" w:hAnsi="Garamond"/>
          <w:iCs/>
          <w:sz w:val="24"/>
          <w:szCs w:val="24"/>
        </w:rPr>
        <w:t>.</w:t>
      </w:r>
    </w:p>
    <w:p w14:paraId="270F7AF4" w14:textId="58131A94" w:rsidR="004E422A" w:rsidRPr="005433A4" w:rsidRDefault="004E422A" w:rsidP="00304A7B">
      <w:pPr>
        <w:overflowPunct w:val="0"/>
        <w:autoSpaceDE w:val="0"/>
        <w:autoSpaceDN w:val="0"/>
        <w:adjustRightInd w:val="0"/>
        <w:spacing w:after="200"/>
        <w:ind w:left="709" w:hanging="709"/>
        <w:jc w:val="both"/>
        <w:textAlignment w:val="baseline"/>
        <w:rPr>
          <w:rFonts w:ascii="Garamond" w:hAnsi="Garamond"/>
          <w:iCs/>
          <w:sz w:val="24"/>
          <w:szCs w:val="24"/>
        </w:rPr>
      </w:pPr>
      <w:r w:rsidRPr="005433A4">
        <w:rPr>
          <w:rFonts w:ascii="Garamond" w:hAnsi="Garamond"/>
          <w:iCs/>
          <w:sz w:val="24"/>
          <w:szCs w:val="24"/>
        </w:rPr>
        <w:t>4.3.1</w:t>
      </w:r>
      <w:r w:rsidR="009E6BE6">
        <w:rPr>
          <w:rFonts w:ascii="Garamond" w:hAnsi="Garamond"/>
          <w:iCs/>
          <w:sz w:val="24"/>
          <w:szCs w:val="24"/>
        </w:rPr>
        <w:t>0</w:t>
      </w:r>
      <w:r w:rsidRPr="005433A4">
        <w:rPr>
          <w:rFonts w:ascii="Garamond" w:hAnsi="Garamond"/>
          <w:iCs/>
          <w:sz w:val="24"/>
          <w:szCs w:val="24"/>
        </w:rPr>
        <w:t xml:space="preserve"> </w:t>
      </w:r>
      <w:r w:rsidRPr="005433A4">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6B6181E5" w14:textId="522454F4"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1</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304A7B">
      <w:pPr>
        <w:overflowPunct w:val="0"/>
        <w:autoSpaceDE w:val="0"/>
        <w:autoSpaceDN w:val="0"/>
        <w:adjustRightInd w:val="0"/>
        <w:spacing w:after="20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536413A" w14:textId="0CDC0A49"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2</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r w:rsidR="002D1457">
        <w:rPr>
          <w:rFonts w:ascii="Garamond" w:hAnsi="Garamond"/>
          <w:sz w:val="24"/>
          <w:szCs w:val="24"/>
        </w:rPr>
        <w:t>4.3.8</w:t>
      </w:r>
      <w:r w:rsidRPr="005433A4">
        <w:rPr>
          <w:rFonts w:ascii="Garamond" w:hAnsi="Garamond"/>
          <w:sz w:val="24"/>
          <w:szCs w:val="24"/>
        </w:rPr>
        <w:t>.</w:t>
      </w:r>
    </w:p>
    <w:p w14:paraId="42B9F084" w14:textId="2E29FC01"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3</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4912B27F" w14:textId="6D5687C7" w:rsidR="009E6BE6"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4</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14:paraId="463EDC70" w14:textId="5411C11C" w:rsidR="009E6BE6" w:rsidRPr="009E6BE6" w:rsidRDefault="004E422A" w:rsidP="00304A7B">
      <w:pPr>
        <w:pStyle w:val="Bezmezer"/>
        <w:numPr>
          <w:ilvl w:val="2"/>
          <w:numId w:val="39"/>
        </w:numPr>
        <w:spacing w:after="200"/>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do oddílu OSTATNÍ – OPATRO a spis přidělen do příslušného soudního oddělení </w:t>
      </w:r>
      <w:r w:rsidRPr="005433A4">
        <w:rPr>
          <w:rFonts w:ascii="Garamond" w:hAnsi="Garamond" w:cs="Times New Roman"/>
          <w:iCs/>
          <w:sz w:val="24"/>
          <w:szCs w:val="24"/>
        </w:rPr>
        <w:lastRenderedPageBreak/>
        <w:t>a předložen soudci, asistentu soudce či vyššímu soudnímu úředníkovi k případným dalším úkonům. Bude-li následně zahájeno řízení, věc bude zapsána do seznamu věcí P a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w:t>
      </w:r>
    </w:p>
    <w:p w14:paraId="36F9A873" w14:textId="2CBCA2C4" w:rsidR="004E422A" w:rsidRDefault="004E422A" w:rsidP="00304A7B">
      <w:pPr>
        <w:pStyle w:val="Odstavecseseznamem"/>
        <w:numPr>
          <w:ilvl w:val="2"/>
          <w:numId w:val="39"/>
        </w:numPr>
        <w:spacing w:after="200"/>
        <w:jc w:val="both"/>
        <w:rPr>
          <w:rFonts w:ascii="Garamond" w:hAnsi="Garamond"/>
          <w:sz w:val="24"/>
          <w:szCs w:val="24"/>
        </w:rPr>
      </w:pPr>
      <w:r w:rsidRPr="009E6BE6">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Pr="009E6BE6">
        <w:rPr>
          <w:rFonts w:ascii="Garamond" w:hAnsi="Garamond"/>
          <w:sz w:val="24"/>
          <w:szCs w:val="24"/>
        </w:rPr>
        <w:t>Nc</w:t>
      </w:r>
      <w:proofErr w:type="spellEnd"/>
      <w:r w:rsidRPr="009E6BE6">
        <w:rPr>
          <w:rFonts w:ascii="Garamond" w:hAnsi="Garamond"/>
          <w:sz w:val="24"/>
          <w:szCs w:val="24"/>
        </w:rPr>
        <w:t xml:space="preserve"> nebo v seznamu věcí P a </w:t>
      </w:r>
      <w:proofErr w:type="spellStart"/>
      <w:r w:rsidRPr="009E6BE6">
        <w:rPr>
          <w:rFonts w:ascii="Garamond" w:hAnsi="Garamond"/>
          <w:sz w:val="24"/>
          <w:szCs w:val="24"/>
        </w:rPr>
        <w:t>Nc</w:t>
      </w:r>
      <w:proofErr w:type="spellEnd"/>
      <w:r w:rsidRPr="009E6BE6">
        <w:rPr>
          <w:rFonts w:ascii="Garamond" w:hAnsi="Garamond"/>
          <w:sz w:val="24"/>
          <w:szCs w:val="24"/>
        </w:rPr>
        <w:t>, a jedná se o věc neskončenou, obdobně bude postupováno v opačném případě.</w:t>
      </w:r>
    </w:p>
    <w:p w14:paraId="7EDA96C0" w14:textId="77777777" w:rsidR="009E6BE6" w:rsidRPr="009E6BE6" w:rsidRDefault="009E6BE6" w:rsidP="009E6BE6">
      <w:pPr>
        <w:pStyle w:val="Odstavecseseznamem"/>
        <w:spacing w:after="240"/>
        <w:jc w:val="both"/>
        <w:rPr>
          <w:rFonts w:ascii="Garamond" w:hAnsi="Garamond"/>
          <w:sz w:val="24"/>
          <w:szCs w:val="24"/>
        </w:rPr>
      </w:pPr>
    </w:p>
    <w:p w14:paraId="53BAE36E" w14:textId="70FDFE2B" w:rsidR="00780E70" w:rsidRPr="00780E70" w:rsidRDefault="004E422A" w:rsidP="00304A7B">
      <w:pPr>
        <w:pStyle w:val="Odstavecseseznamem"/>
        <w:numPr>
          <w:ilvl w:val="2"/>
          <w:numId w:val="39"/>
        </w:numPr>
        <w:spacing w:after="20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r w:rsidR="00780E70">
        <w:rPr>
          <w:rFonts w:ascii="Garamond" w:hAnsi="Garamond"/>
          <w:sz w:val="24"/>
          <w:szCs w:val="24"/>
        </w:rPr>
        <w:t xml:space="preserve"> </w:t>
      </w:r>
      <w:r w:rsidR="00780E70" w:rsidRPr="005433A4">
        <w:rPr>
          <w:rFonts w:ascii="Garamond" w:hAnsi="Garamond"/>
          <w:sz w:val="24"/>
          <w:szCs w:val="24"/>
        </w:rPr>
        <w:t xml:space="preserve">Toto ustanovení se nepoužije v případě, že probíhá jiné řízení ohledně téhož nezletilého. V takovém případě bude řízení přiděleno soudci podle zásad stanovených v kapitole </w:t>
      </w:r>
      <w:r w:rsidR="002D1457">
        <w:rPr>
          <w:rFonts w:ascii="Garamond" w:hAnsi="Garamond"/>
          <w:sz w:val="24"/>
          <w:szCs w:val="24"/>
        </w:rPr>
        <w:t>4.3.8</w:t>
      </w:r>
      <w:r w:rsidR="00780E70" w:rsidRPr="005433A4">
        <w:rPr>
          <w:rFonts w:ascii="Garamond" w:hAnsi="Garamond"/>
          <w:sz w:val="24"/>
          <w:szCs w:val="24"/>
        </w:rPr>
        <w:t>.</w:t>
      </w:r>
    </w:p>
    <w:p w14:paraId="1E8F634D" w14:textId="3E69169E" w:rsidR="004E422A" w:rsidRPr="0021228B" w:rsidRDefault="0021228B" w:rsidP="00304A7B">
      <w:pPr>
        <w:pStyle w:val="Odstavecseseznamem"/>
        <w:numPr>
          <w:ilvl w:val="2"/>
          <w:numId w:val="39"/>
        </w:numPr>
        <w:spacing w:after="200"/>
        <w:contextualSpacing w:val="0"/>
        <w:jc w:val="both"/>
        <w:rPr>
          <w:rFonts w:ascii="Garamond" w:hAnsi="Garamond"/>
          <w:sz w:val="24"/>
          <w:szCs w:val="24"/>
        </w:rPr>
      </w:pPr>
      <w:r w:rsidRPr="0021228B">
        <w:rPr>
          <w:rFonts w:ascii="Garamond" w:eastAsia="Calibri" w:hAnsi="Garamond" w:cs="Times New Roman"/>
          <w:sz w:val="24"/>
          <w:szCs w:val="24"/>
        </w:rPr>
        <w:t>Nevyřízené věci, věci nepravomocně vyřízené a věci, které v budoucnu obživnou, zapsané v soudním oddělení 25 Mgr. Daniele Menclové, se přidělují JUDr. Anně Paulíny. Dále se JUDr. Anně Paulíny přidělují nově napadlé věci dle pravidel pro přidělování věcí občanskoprávní agendy body 4.3.13, 4.3.14 a 4.3.18, pokud bylo v předcházejícím řízení rozhodováno soudkyní Mgr. Danielou Menclovou nebo soudkyní Mgr.</w:t>
      </w:r>
      <w:r>
        <w:rPr>
          <w:rFonts w:ascii="Garamond" w:eastAsia="Calibri" w:hAnsi="Garamond" w:cs="Times New Roman"/>
          <w:sz w:val="24"/>
          <w:szCs w:val="24"/>
        </w:rPr>
        <w:t> </w:t>
      </w:r>
      <w:r w:rsidRPr="0021228B">
        <w:rPr>
          <w:rFonts w:ascii="Garamond" w:eastAsia="Calibri" w:hAnsi="Garamond" w:cs="Times New Roman"/>
          <w:sz w:val="24"/>
          <w:szCs w:val="24"/>
        </w:rPr>
        <w:t xml:space="preserve">Miroslavou </w:t>
      </w:r>
      <w:proofErr w:type="spellStart"/>
      <w:r w:rsidRPr="0021228B">
        <w:rPr>
          <w:rFonts w:ascii="Garamond" w:eastAsia="Calibri" w:hAnsi="Garamond" w:cs="Times New Roman"/>
          <w:sz w:val="24"/>
          <w:szCs w:val="24"/>
        </w:rPr>
        <w:t>Köpplovou</w:t>
      </w:r>
      <w:proofErr w:type="spellEnd"/>
      <w:r w:rsidRPr="0021228B">
        <w:rPr>
          <w:rFonts w:ascii="Garamond" w:eastAsia="Calibri" w:hAnsi="Garamond" w:cs="Times New Roman"/>
          <w:sz w:val="24"/>
          <w:szCs w:val="24"/>
        </w:rPr>
        <w:t>.</w:t>
      </w:r>
    </w:p>
    <w:p w14:paraId="64E93085" w14:textId="3DC29F67" w:rsidR="001E3A0C" w:rsidRPr="004C6E92" w:rsidRDefault="001E3A0C" w:rsidP="00304A7B">
      <w:pPr>
        <w:pStyle w:val="Odstavecseseznamem"/>
        <w:numPr>
          <w:ilvl w:val="2"/>
          <w:numId w:val="39"/>
        </w:numPr>
        <w:spacing w:after="200"/>
        <w:contextualSpacing w:val="0"/>
        <w:jc w:val="both"/>
        <w:rPr>
          <w:rFonts w:ascii="Garamond" w:hAnsi="Garamond"/>
          <w:sz w:val="24"/>
          <w:szCs w:val="24"/>
        </w:rPr>
      </w:pPr>
      <w:r w:rsidRPr="004C6E92">
        <w:rPr>
          <w:rFonts w:ascii="Garamond" w:hAnsi="Garamond"/>
          <w:sz w:val="24"/>
          <w:szCs w:val="24"/>
        </w:rPr>
        <w:t>Nevyřízené věci a s nimi související nově napadlé věcí, věci nepravomocně vyřízené a věci, které v budoucnu obživnou, zapsané v soudním oddělení 30</w:t>
      </w:r>
      <w:r w:rsidR="00294912" w:rsidRPr="004C6E92">
        <w:rPr>
          <w:rFonts w:ascii="Garamond" w:hAnsi="Garamond"/>
          <w:sz w:val="24"/>
          <w:szCs w:val="24"/>
        </w:rPr>
        <w:t xml:space="preserve"> Mgr. Jiřímu Pražákovi</w:t>
      </w:r>
      <w:r w:rsidRPr="004C6E92">
        <w:rPr>
          <w:rFonts w:ascii="Garamond" w:hAnsi="Garamond"/>
          <w:sz w:val="24"/>
          <w:szCs w:val="24"/>
        </w:rPr>
        <w:t xml:space="preserve">, se přidělují k vyřízení soudci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Dále se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přidělují nově napadlé věci dle pravidel pro přidělování věcí občanskoprávní agendy body 4.3.13, 4.3.14 a 4.3.18, pokud bylo v předcházejícím řízení rozhodováno soudcem Mgr. Jiřím Pražákem.</w:t>
      </w:r>
    </w:p>
    <w:p w14:paraId="062640B4" w14:textId="1F3A94E5" w:rsidR="001E3A0C" w:rsidRDefault="001E3A0C" w:rsidP="009E6BE6">
      <w:pPr>
        <w:pStyle w:val="Odstavecseseznamem"/>
        <w:numPr>
          <w:ilvl w:val="2"/>
          <w:numId w:val="39"/>
        </w:numPr>
        <w:spacing w:after="120"/>
        <w:contextualSpacing w:val="0"/>
        <w:jc w:val="both"/>
        <w:rPr>
          <w:rFonts w:ascii="Garamond" w:hAnsi="Garamond"/>
          <w:sz w:val="24"/>
          <w:szCs w:val="24"/>
        </w:rPr>
      </w:pPr>
      <w:r w:rsidRPr="004C6E92">
        <w:rPr>
          <w:rFonts w:ascii="Garamond" w:hAnsi="Garamond"/>
          <w:sz w:val="24"/>
          <w:szCs w:val="24"/>
        </w:rPr>
        <w:t>Nevyřízené věci, věci nepravomocně vyřízené a věci, které v budoucnu obživnou, zapsané v soudním oddělení 31 Mgr. Jiří</w:t>
      </w:r>
      <w:r w:rsidR="00294912" w:rsidRPr="004C6E92">
        <w:rPr>
          <w:rFonts w:ascii="Garamond" w:hAnsi="Garamond"/>
          <w:sz w:val="24"/>
          <w:szCs w:val="24"/>
        </w:rPr>
        <w:t>mu</w:t>
      </w:r>
      <w:r w:rsidRPr="004C6E92">
        <w:rPr>
          <w:rFonts w:ascii="Garamond" w:hAnsi="Garamond"/>
          <w:sz w:val="24"/>
          <w:szCs w:val="24"/>
        </w:rPr>
        <w:t xml:space="preserve"> Pražák</w:t>
      </w:r>
      <w:r w:rsidR="00294912" w:rsidRPr="004C6E92">
        <w:rPr>
          <w:rFonts w:ascii="Garamond" w:hAnsi="Garamond"/>
          <w:sz w:val="24"/>
          <w:szCs w:val="24"/>
        </w:rPr>
        <w:t>ovi</w:t>
      </w:r>
      <w:r w:rsidRPr="004C6E92">
        <w:rPr>
          <w:rFonts w:ascii="Garamond" w:hAnsi="Garamond"/>
          <w:sz w:val="24"/>
          <w:szCs w:val="24"/>
        </w:rPr>
        <w:t xml:space="preserve">, se přidělují JUDr. Veronice </w:t>
      </w:r>
      <w:proofErr w:type="spellStart"/>
      <w:r w:rsidRPr="004C6E92">
        <w:rPr>
          <w:rFonts w:ascii="Garamond" w:hAnsi="Garamond"/>
          <w:sz w:val="24"/>
          <w:szCs w:val="24"/>
        </w:rPr>
        <w:t>Fruthové</w:t>
      </w:r>
      <w:proofErr w:type="spellEnd"/>
      <w:r w:rsidRPr="004C6E92">
        <w:rPr>
          <w:rFonts w:ascii="Garamond" w:hAnsi="Garamond"/>
          <w:sz w:val="24"/>
          <w:szCs w:val="24"/>
        </w:rPr>
        <w:t>, Ph.D</w:t>
      </w:r>
      <w:r w:rsidR="00B60450">
        <w:rPr>
          <w:rFonts w:ascii="Garamond" w:hAnsi="Garamond"/>
          <w:sz w:val="24"/>
          <w:szCs w:val="24"/>
        </w:rPr>
        <w:t>.</w:t>
      </w:r>
    </w:p>
    <w:p w14:paraId="6B75A427" w14:textId="5C63AC63" w:rsidR="0037133E" w:rsidRPr="00872AA7" w:rsidRDefault="0037133E" w:rsidP="00304A7B">
      <w:pPr>
        <w:pStyle w:val="Odstavecseseznamem"/>
        <w:numPr>
          <w:ilvl w:val="2"/>
          <w:numId w:val="39"/>
        </w:numPr>
        <w:spacing w:after="200"/>
        <w:contextualSpacing w:val="0"/>
        <w:jc w:val="both"/>
        <w:rPr>
          <w:rFonts w:ascii="Garamond" w:hAnsi="Garamond"/>
          <w:sz w:val="24"/>
          <w:szCs w:val="24"/>
        </w:rPr>
      </w:pPr>
      <w:r w:rsidRPr="00872AA7">
        <w:rPr>
          <w:rFonts w:ascii="Garamond" w:hAnsi="Garamond"/>
          <w:sz w:val="24"/>
          <w:szCs w:val="24"/>
        </w:rPr>
        <w:t xml:space="preserve">Zjistí-li soud v průběhu řízení o rozvod manželství nebo partnerství evidovaném v rejstříku </w:t>
      </w:r>
      <w:r w:rsidRPr="007F5938">
        <w:rPr>
          <w:rFonts w:ascii="Garamond" w:hAnsi="Garamond"/>
          <w:sz w:val="24"/>
          <w:szCs w:val="24"/>
        </w:rPr>
        <w:t>C</w:t>
      </w:r>
      <w:r w:rsidR="000850B3" w:rsidRPr="007F5938">
        <w:rPr>
          <w:rFonts w:ascii="Garamond" w:hAnsi="Garamond"/>
          <w:sz w:val="24"/>
          <w:szCs w:val="24"/>
        </w:rPr>
        <w:t xml:space="preserve"> (napadl</w:t>
      </w:r>
      <w:r w:rsidR="007F5938">
        <w:rPr>
          <w:rFonts w:ascii="Garamond" w:hAnsi="Garamond"/>
          <w:sz w:val="24"/>
          <w:szCs w:val="24"/>
        </w:rPr>
        <w:t>ém</w:t>
      </w:r>
      <w:r w:rsidR="000850B3" w:rsidRPr="007F5938">
        <w:rPr>
          <w:rFonts w:ascii="Garamond" w:hAnsi="Garamond"/>
          <w:sz w:val="24"/>
          <w:szCs w:val="24"/>
        </w:rPr>
        <w:t xml:space="preserve"> po 1. 1. 2026)</w:t>
      </w:r>
      <w:r w:rsidR="00F73E03">
        <w:rPr>
          <w:rFonts w:ascii="Garamond" w:hAnsi="Garamond"/>
          <w:sz w:val="24"/>
          <w:szCs w:val="24"/>
        </w:rPr>
        <w:t>,</w:t>
      </w:r>
      <w:r w:rsidRPr="007F5938">
        <w:rPr>
          <w:rFonts w:ascii="Garamond" w:hAnsi="Garamond"/>
          <w:sz w:val="24"/>
          <w:szCs w:val="24"/>
        </w:rPr>
        <w:t xml:space="preserve"> v němž dosud nebylo vyhlášeno rozhodnutí ve věci, že manžele nebo partneři mají společné nezletilé dítě, tak bude tato věc převedena </w:t>
      </w:r>
      <w:r w:rsidR="00FC08A8" w:rsidRPr="007F5938">
        <w:rPr>
          <w:rFonts w:ascii="Garamond" w:hAnsi="Garamond"/>
          <w:sz w:val="24"/>
          <w:szCs w:val="24"/>
        </w:rPr>
        <w:t>do opatrovnické agendy</w:t>
      </w:r>
      <w:r w:rsidRPr="00872AA7">
        <w:rPr>
          <w:rFonts w:ascii="Garamond" w:hAnsi="Garamond"/>
          <w:sz w:val="24"/>
          <w:szCs w:val="24"/>
        </w:rPr>
        <w:t xml:space="preserve"> a</w:t>
      </w:r>
      <w:r w:rsidR="007F5938">
        <w:rPr>
          <w:rFonts w:ascii="Garamond" w:hAnsi="Garamond"/>
          <w:sz w:val="24"/>
          <w:szCs w:val="24"/>
        </w:rPr>
        <w:t> </w:t>
      </w:r>
      <w:r w:rsidRPr="00872AA7">
        <w:rPr>
          <w:rFonts w:ascii="Garamond" w:hAnsi="Garamond"/>
          <w:sz w:val="24"/>
          <w:szCs w:val="24"/>
        </w:rPr>
        <w:t xml:space="preserve">přidělena stejnému řešiteli jako v rejstříku C.  </w:t>
      </w:r>
    </w:p>
    <w:p w14:paraId="24652BE8" w14:textId="5F065CF7" w:rsidR="0037133E" w:rsidRDefault="00F46B7F" w:rsidP="00304A7B">
      <w:pPr>
        <w:pStyle w:val="Odstavecseseznamem"/>
        <w:numPr>
          <w:ilvl w:val="2"/>
          <w:numId w:val="39"/>
        </w:numPr>
        <w:spacing w:after="200"/>
        <w:contextualSpacing w:val="0"/>
        <w:jc w:val="both"/>
        <w:rPr>
          <w:rFonts w:ascii="Garamond" w:hAnsi="Garamond"/>
          <w:sz w:val="24"/>
          <w:szCs w:val="24"/>
        </w:rPr>
      </w:pPr>
      <w:r w:rsidRPr="00872AA7">
        <w:rPr>
          <w:rFonts w:ascii="Garamond" w:hAnsi="Garamond"/>
          <w:sz w:val="24"/>
          <w:szCs w:val="24"/>
        </w:rPr>
        <w:t>Opatřením předsedy soudu budou rozděleny k 1. 1. 2026 nevyřízené</w:t>
      </w:r>
      <w:r w:rsidR="007608E0" w:rsidRPr="00872AA7">
        <w:rPr>
          <w:rFonts w:ascii="Garamond" w:hAnsi="Garamond"/>
          <w:sz w:val="24"/>
          <w:szCs w:val="24"/>
        </w:rPr>
        <w:t>, obživlé a přerušené</w:t>
      </w:r>
      <w:r w:rsidRPr="00872AA7">
        <w:rPr>
          <w:rFonts w:ascii="Garamond" w:hAnsi="Garamond"/>
          <w:sz w:val="24"/>
          <w:szCs w:val="24"/>
        </w:rPr>
        <w:t xml:space="preserve"> věci po JUDr. Martinu Skalickém</w:t>
      </w:r>
      <w:r w:rsidR="007608E0" w:rsidRPr="00872AA7">
        <w:rPr>
          <w:rFonts w:ascii="Garamond" w:hAnsi="Garamond"/>
          <w:sz w:val="24"/>
          <w:szCs w:val="24"/>
        </w:rPr>
        <w:t>. Tímto opatřením budou také upraveny věci pravomocně skončené a věci, které následně</w:t>
      </w:r>
      <w:r w:rsidRPr="00872AA7">
        <w:rPr>
          <w:rFonts w:ascii="Garamond" w:hAnsi="Garamond"/>
          <w:sz w:val="24"/>
          <w:szCs w:val="24"/>
        </w:rPr>
        <w:t xml:space="preserve"> obživnou a byly zapsané v soudním oddělení JUDr. Martina Skalického. </w:t>
      </w:r>
    </w:p>
    <w:p w14:paraId="27975B15" w14:textId="6238F015" w:rsidR="00F1200C" w:rsidRPr="00304A7B" w:rsidRDefault="007F5938" w:rsidP="00F1200C">
      <w:pPr>
        <w:pStyle w:val="Odstavecseseznamem"/>
        <w:numPr>
          <w:ilvl w:val="2"/>
          <w:numId w:val="39"/>
        </w:numPr>
        <w:spacing w:after="120"/>
        <w:contextualSpacing w:val="0"/>
        <w:jc w:val="both"/>
        <w:rPr>
          <w:rFonts w:ascii="Garamond" w:hAnsi="Garamond"/>
          <w:sz w:val="24"/>
          <w:szCs w:val="24"/>
        </w:rPr>
      </w:pPr>
      <w:r>
        <w:rPr>
          <w:rFonts w:ascii="Garamond" w:hAnsi="Garamond"/>
          <w:sz w:val="24"/>
          <w:szCs w:val="24"/>
        </w:rPr>
        <w:t>V řízeních, kde dochází ke spojení věci dle § 398a z. ř. s., věc projedná a rozhodne soudce, který již rozhoduje o úpravě poměrů nezletilého dítěte pro dobu po rozvodu.</w:t>
      </w:r>
    </w:p>
    <w:p w14:paraId="466ED160" w14:textId="77777777" w:rsidR="004E422A" w:rsidRPr="005433A4" w:rsidRDefault="004E422A" w:rsidP="009E6BE6">
      <w:pPr>
        <w:pStyle w:val="Nadpis1"/>
        <w:numPr>
          <w:ilvl w:val="0"/>
          <w:numId w:val="39"/>
        </w:numPr>
        <w:spacing w:before="240"/>
        <w:ind w:left="539" w:hanging="539"/>
        <w:rPr>
          <w:rFonts w:ascii="Garamond" w:hAnsi="Garamond"/>
          <w:color w:val="auto"/>
          <w:sz w:val="32"/>
          <w:szCs w:val="32"/>
        </w:rPr>
      </w:pPr>
      <w:bookmarkStart w:id="8"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F878E8">
      <w:pPr>
        <w:pStyle w:val="Nadpis1"/>
        <w:spacing w:before="240" w:after="240"/>
        <w:rPr>
          <w:rFonts w:ascii="Garamond" w:hAnsi="Garamond"/>
          <w:color w:val="auto"/>
        </w:rPr>
      </w:pPr>
      <w:bookmarkStart w:id="9" w:name="_5.1_Obsazení_a"/>
      <w:bookmarkStart w:id="10" w:name="Kapitola_5_1"/>
      <w:bookmarkEnd w:id="8"/>
      <w:bookmarkEnd w:id="9"/>
      <w:r w:rsidRPr="005433A4">
        <w:rPr>
          <w:rFonts w:ascii="Garamond" w:hAnsi="Garamond"/>
          <w:color w:val="auto"/>
        </w:rPr>
        <w:t xml:space="preserve"> 5.1</w:t>
      </w:r>
      <w:bookmarkEnd w:id="10"/>
      <w:r w:rsidRPr="005433A4">
        <w:rPr>
          <w:rFonts w:ascii="Garamond" w:hAnsi="Garamond"/>
          <w:color w:val="auto"/>
        </w:rPr>
        <w:tab/>
        <w:t>Obsazení a vymezení působení soudních oddělení</w:t>
      </w: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A0D47D4"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Mgr. Robert Plášil</w:t>
            </w:r>
          </w:p>
          <w:p w14:paraId="71BDAA1C" w14:textId="77777777" w:rsidR="004E422A" w:rsidRDefault="004E422A" w:rsidP="00C602A1">
            <w:pPr>
              <w:ind w:right="-648"/>
              <w:rPr>
                <w:rFonts w:ascii="Garamond" w:hAnsi="Garamond"/>
                <w:i/>
                <w:sz w:val="24"/>
                <w:szCs w:val="24"/>
              </w:rPr>
            </w:pPr>
            <w:r w:rsidRPr="005433A4">
              <w:rPr>
                <w:rFonts w:ascii="Garamond" w:hAnsi="Garamond"/>
                <w:i/>
                <w:sz w:val="24"/>
                <w:szCs w:val="24"/>
              </w:rPr>
              <w:t>zastupuje:</w:t>
            </w:r>
          </w:p>
          <w:p w14:paraId="3310D693" w14:textId="50DD078B"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96695E9" w14:textId="04C5C852" w:rsidR="00E44519" w:rsidRPr="008A2666" w:rsidRDefault="00E44519" w:rsidP="003E4B48">
            <w:pPr>
              <w:spacing w:after="120"/>
              <w:ind w:right="-646"/>
              <w:rPr>
                <w:rFonts w:ascii="Garamond" w:hAnsi="Garamond"/>
                <w:i/>
                <w:sz w:val="24"/>
                <w:szCs w:val="24"/>
              </w:rPr>
            </w:pPr>
            <w:r>
              <w:rPr>
                <w:rFonts w:ascii="Garamond" w:hAnsi="Garamond"/>
                <w:i/>
                <w:sz w:val="24"/>
                <w:szCs w:val="24"/>
              </w:rPr>
              <w:t>Mgr. Lenka Krištofová</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554B1B">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801B176" w14:textId="7306B331" w:rsidR="004E422A" w:rsidRPr="00A660E9" w:rsidRDefault="004E422A" w:rsidP="00554B1B">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p>
          <w:p w14:paraId="10E9E68C" w14:textId="77777777" w:rsidR="004E422A" w:rsidRPr="005433A4" w:rsidRDefault="004E422A" w:rsidP="00554B1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5016316A" w:rsidR="004E422A" w:rsidRPr="005433A4" w:rsidRDefault="0093601A" w:rsidP="00554B1B">
            <w:pPr>
              <w:spacing w:before="40" w:after="72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0AF663C2" w14:textId="77777777" w:rsidR="004E422A" w:rsidRPr="00554B1B" w:rsidRDefault="004E422A" w:rsidP="00C602A1">
            <w:pPr>
              <w:rPr>
                <w:rFonts w:ascii="Garamond" w:hAnsi="Garamond"/>
                <w:b/>
                <w:bCs/>
                <w:color w:val="FF0000"/>
                <w:sz w:val="24"/>
                <w:szCs w:val="24"/>
              </w:rPr>
            </w:pPr>
            <w:r w:rsidRPr="00554B1B">
              <w:rPr>
                <w:rFonts w:ascii="Garamond" w:hAnsi="Garamond"/>
                <w:b/>
                <w:bCs/>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796D13EE"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JUDr. Rostislav Tomis</w:t>
            </w: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5DC5088C" w14:textId="0C175E99" w:rsidR="00316440" w:rsidRDefault="00316440" w:rsidP="00316440">
            <w:pPr>
              <w:ind w:right="-646"/>
              <w:rPr>
                <w:rFonts w:ascii="Garamond" w:hAnsi="Garamond"/>
                <w:i/>
                <w:sz w:val="24"/>
                <w:szCs w:val="24"/>
              </w:rPr>
            </w:pPr>
            <w:r w:rsidRPr="008A2666">
              <w:rPr>
                <w:rFonts w:ascii="Garamond" w:hAnsi="Garamond"/>
                <w:i/>
                <w:sz w:val="24"/>
                <w:szCs w:val="24"/>
              </w:rPr>
              <w:t>Mgr. Vladimír Ležatka</w:t>
            </w:r>
          </w:p>
          <w:p w14:paraId="7EDEA06D" w14:textId="4A774CAB"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24305C1" w14:textId="77777777" w:rsidR="00554B1B" w:rsidRDefault="004E422A" w:rsidP="00554B1B">
            <w:pPr>
              <w:ind w:right="-108"/>
              <w:rPr>
                <w:rFonts w:ascii="Garamond" w:hAnsi="Garamond"/>
                <w:i/>
                <w:sz w:val="24"/>
                <w:szCs w:val="24"/>
              </w:rPr>
            </w:pPr>
            <w:r w:rsidRPr="005433A4">
              <w:rPr>
                <w:rFonts w:ascii="Garamond" w:hAnsi="Garamond"/>
                <w:i/>
                <w:sz w:val="24"/>
                <w:szCs w:val="24"/>
              </w:rPr>
              <w:t>Mgr. Robert Plášil</w:t>
            </w:r>
          </w:p>
          <w:p w14:paraId="0A497B85" w14:textId="77777777" w:rsidR="00E44519" w:rsidRPr="008A2666" w:rsidRDefault="00E44519" w:rsidP="00E44519">
            <w:pPr>
              <w:spacing w:after="120"/>
              <w:ind w:right="-646"/>
              <w:rPr>
                <w:rFonts w:ascii="Garamond" w:hAnsi="Garamond"/>
                <w:i/>
                <w:sz w:val="24"/>
                <w:szCs w:val="24"/>
              </w:rPr>
            </w:pPr>
            <w:r>
              <w:rPr>
                <w:rFonts w:ascii="Garamond" w:hAnsi="Garamond"/>
                <w:i/>
                <w:sz w:val="24"/>
                <w:szCs w:val="24"/>
              </w:rPr>
              <w:t>Mgr. Lenka Krištofová</w:t>
            </w:r>
          </w:p>
          <w:p w14:paraId="42CB3F55" w14:textId="77777777" w:rsidR="00E44519" w:rsidRPr="005433A4" w:rsidRDefault="00E44519" w:rsidP="00554B1B">
            <w:pPr>
              <w:ind w:right="-108"/>
              <w:rPr>
                <w:rFonts w:ascii="Garamond" w:hAnsi="Garamond"/>
                <w:i/>
                <w:sz w:val="24"/>
                <w:szCs w:val="24"/>
              </w:rPr>
            </w:pPr>
          </w:p>
          <w:p w14:paraId="69E476E1" w14:textId="77777777" w:rsidR="004E422A" w:rsidRDefault="004E422A" w:rsidP="00BE253B">
            <w:pPr>
              <w:tabs>
                <w:tab w:val="left" w:pos="3600"/>
                <w:tab w:val="left" w:pos="6840"/>
              </w:tabs>
              <w:spacing w:before="4200"/>
              <w:ind w:right="-108"/>
              <w:jc w:val="both"/>
              <w:rPr>
                <w:rFonts w:ascii="Garamond" w:hAnsi="Garamond"/>
                <w:sz w:val="24"/>
                <w:szCs w:val="24"/>
              </w:rPr>
            </w:pPr>
            <w:r w:rsidRPr="005433A4">
              <w:rPr>
                <w:rFonts w:ascii="Garamond" w:hAnsi="Garamond"/>
                <w:sz w:val="24"/>
                <w:szCs w:val="24"/>
              </w:rPr>
              <w:lastRenderedPageBreak/>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81447E">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1DB69A72" w14:textId="20FED787" w:rsidR="004E422A" w:rsidRPr="00971F6E"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 </w:t>
            </w:r>
            <w:r w:rsidRPr="005433A4">
              <w:rPr>
                <w:rFonts w:ascii="Garamond" w:hAnsi="Garamond"/>
                <w:sz w:val="24"/>
                <w:szCs w:val="24"/>
              </w:rPr>
              <w:t>dopravní</w:t>
            </w:r>
            <w:proofErr w:type="gramEnd"/>
            <w:r w:rsidRPr="005433A4">
              <w:rPr>
                <w:rFonts w:ascii="Garamond" w:hAnsi="Garamond"/>
                <w:sz w:val="24"/>
                <w:szCs w:val="24"/>
              </w:rPr>
              <w:t xml:space="preserve"> kriminalita</w:t>
            </w:r>
          </w:p>
          <w:p w14:paraId="014FDAF7" w14:textId="77777777" w:rsidR="002C4C5E" w:rsidRPr="002C4C5E" w:rsidRDefault="002C4C5E" w:rsidP="000C4572">
            <w:pPr>
              <w:autoSpaceDE w:val="0"/>
              <w:autoSpaceDN w:val="0"/>
              <w:adjustRightInd w:val="0"/>
              <w:spacing w:after="240"/>
              <w:jc w:val="both"/>
              <w:rPr>
                <w:rFonts w:ascii="Garamond" w:hAnsi="Garamond"/>
              </w:rPr>
            </w:pPr>
            <w:proofErr w:type="gramStart"/>
            <w:r w:rsidRPr="002C4C5E">
              <w:rPr>
                <w:rFonts w:ascii="Garamond" w:hAnsi="Garamond"/>
                <w:sz w:val="24"/>
                <w:szCs w:val="24"/>
              </w:rPr>
              <w:t>specializace - specializace</w:t>
            </w:r>
            <w:proofErr w:type="gramEnd"/>
            <w:r w:rsidRPr="002C4C5E">
              <w:rPr>
                <w:rFonts w:ascii="Garamond" w:hAnsi="Garamond"/>
                <w:sz w:val="24"/>
                <w:szCs w:val="24"/>
              </w:rPr>
              <w:t xml:space="preserv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tr. zákoníku, týrání svěřené osoby (§ 198 tr. zákoníku), týrání osoby žijící ve </w:t>
            </w:r>
            <w:r w:rsidRPr="002C4C5E">
              <w:rPr>
                <w:rFonts w:ascii="Garamond" w:hAnsi="Garamond"/>
                <w:sz w:val="24"/>
                <w:szCs w:val="24"/>
              </w:rPr>
              <w:lastRenderedPageBreak/>
              <w:t>společném obydlí (§ 199 tr. zákoníku) a svádění k pohlavnímu styku (§ 202 tr. zákoníku</w:t>
            </w:r>
            <w:r w:rsidRPr="002C4C5E">
              <w:rPr>
                <w:rFonts w:ascii="Garamond" w:hAnsi="Garamond"/>
              </w:rPr>
              <w:t>)</w:t>
            </w:r>
          </w:p>
          <w:p w14:paraId="6F8FD725" w14:textId="77777777" w:rsidR="004E422A" w:rsidRPr="005433A4" w:rsidRDefault="004E422A" w:rsidP="0081447E">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46776E">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r w:rsidRPr="005433A4">
              <w:rPr>
                <w:rFonts w:ascii="Garamond" w:hAnsi="Garamond"/>
                <w:sz w:val="24"/>
                <w:szCs w:val="24"/>
              </w:rPr>
              <w:t xml:space="preserve"> </w:t>
            </w:r>
          </w:p>
          <w:p w14:paraId="0BC33CCD" w14:textId="77777777" w:rsidR="004E422A" w:rsidRPr="005433A4" w:rsidRDefault="004E422A" w:rsidP="0046776E">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lichých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lichých čísel.</w:t>
            </w:r>
          </w:p>
          <w:p w14:paraId="1115C3F1" w14:textId="77777777" w:rsidR="004E422A" w:rsidRPr="005433A4" w:rsidRDefault="004E422A" w:rsidP="00BE253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316440">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54B1B" w:rsidRDefault="004E422A" w:rsidP="0088015F">
            <w:pPr>
              <w:spacing w:before="40"/>
              <w:rPr>
                <w:rFonts w:ascii="Garamond" w:hAnsi="Garamond"/>
                <w:b/>
                <w:sz w:val="24"/>
                <w:szCs w:val="24"/>
              </w:rPr>
            </w:pPr>
            <w:r w:rsidRPr="00554B1B">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FB78F1" w14:textId="1BA3D4AB" w:rsidR="0046776E" w:rsidRDefault="0046776E" w:rsidP="00C602A1">
            <w:pPr>
              <w:rPr>
                <w:rFonts w:ascii="Garamond" w:hAnsi="Garamond"/>
                <w:sz w:val="24"/>
                <w:szCs w:val="24"/>
              </w:rPr>
            </w:pPr>
            <w:r>
              <w:rPr>
                <w:rFonts w:ascii="Garamond" w:hAnsi="Garamond"/>
                <w:sz w:val="24"/>
                <w:szCs w:val="24"/>
              </w:rPr>
              <w:t>100 %</w:t>
            </w:r>
          </w:p>
          <w:p w14:paraId="612CF000" w14:textId="77777777" w:rsidR="0046776E" w:rsidRDefault="0046776E" w:rsidP="0046776E">
            <w:pPr>
              <w:spacing w:before="1000"/>
              <w:rPr>
                <w:rFonts w:ascii="Garamond" w:hAnsi="Garamond"/>
                <w:b/>
                <w:sz w:val="24"/>
                <w:szCs w:val="24"/>
              </w:rPr>
            </w:pPr>
          </w:p>
          <w:p w14:paraId="27CAB6E1" w14:textId="77777777" w:rsidR="0046776E" w:rsidRDefault="0046776E" w:rsidP="0046776E">
            <w:pPr>
              <w:rPr>
                <w:rFonts w:ascii="Garamond" w:hAnsi="Garamond"/>
                <w:b/>
                <w:sz w:val="24"/>
                <w:szCs w:val="24"/>
              </w:rPr>
            </w:pPr>
          </w:p>
          <w:p w14:paraId="1503937A" w14:textId="77777777" w:rsidR="0046776E" w:rsidRDefault="0046776E" w:rsidP="0046776E">
            <w:pPr>
              <w:rPr>
                <w:rFonts w:ascii="Garamond" w:hAnsi="Garamond"/>
                <w:b/>
                <w:sz w:val="24"/>
                <w:szCs w:val="24"/>
              </w:rPr>
            </w:pPr>
          </w:p>
          <w:p w14:paraId="5E23C7DE" w14:textId="77777777" w:rsidR="0046776E" w:rsidRDefault="0046776E" w:rsidP="0046776E">
            <w:pPr>
              <w:rPr>
                <w:rFonts w:ascii="Garamond" w:hAnsi="Garamond"/>
                <w:b/>
                <w:sz w:val="24"/>
                <w:szCs w:val="24"/>
              </w:rPr>
            </w:pPr>
          </w:p>
          <w:p w14:paraId="40D592E6" w14:textId="77777777" w:rsidR="00971F6E" w:rsidRDefault="00971F6E" w:rsidP="0046776E">
            <w:pPr>
              <w:rPr>
                <w:rFonts w:ascii="Garamond" w:hAnsi="Garamond"/>
                <w:b/>
                <w:sz w:val="24"/>
                <w:szCs w:val="24"/>
              </w:rPr>
            </w:pPr>
          </w:p>
          <w:p w14:paraId="227319C5" w14:textId="77777777" w:rsidR="0046776E" w:rsidRDefault="0046776E" w:rsidP="0046776E">
            <w:pPr>
              <w:rPr>
                <w:rFonts w:ascii="Garamond" w:hAnsi="Garamond"/>
                <w:b/>
                <w:sz w:val="24"/>
                <w:szCs w:val="24"/>
              </w:rPr>
            </w:pPr>
          </w:p>
          <w:p w14:paraId="737031F3" w14:textId="1DB77794" w:rsidR="0088015F" w:rsidRPr="0046776E" w:rsidRDefault="0088015F" w:rsidP="0081447E">
            <w:pPr>
              <w:spacing w:after="240"/>
              <w:rPr>
                <w:rFonts w:ascii="Garamond" w:hAnsi="Garamond"/>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Jaroslav </w:t>
            </w:r>
            <w:proofErr w:type="spellStart"/>
            <w:r w:rsidRPr="005433A4">
              <w:rPr>
                <w:rFonts w:ascii="Garamond" w:hAnsi="Garamond"/>
                <w:sz w:val="24"/>
                <w:szCs w:val="24"/>
              </w:rPr>
              <w:t>Krajc</w:t>
            </w:r>
            <w:proofErr w:type="spellEnd"/>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Božena </w:t>
            </w:r>
            <w:proofErr w:type="spellStart"/>
            <w:r w:rsidRPr="005433A4">
              <w:rPr>
                <w:rFonts w:ascii="Garamond" w:hAnsi="Garamond"/>
                <w:sz w:val="24"/>
                <w:szCs w:val="24"/>
              </w:rPr>
              <w:t>Krhounková</w:t>
            </w:r>
            <w:proofErr w:type="spellEnd"/>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41C9419A" w:rsidR="004E422A" w:rsidRPr="005433A4" w:rsidRDefault="004E422A" w:rsidP="00C602A1">
            <w:pPr>
              <w:rPr>
                <w:rFonts w:ascii="Garamond" w:hAnsi="Garamond"/>
                <w:sz w:val="24"/>
                <w:szCs w:val="24"/>
              </w:rPr>
            </w:pPr>
            <w:r w:rsidRPr="005433A4">
              <w:rPr>
                <w:rFonts w:ascii="Garamond" w:hAnsi="Garamond"/>
                <w:sz w:val="24"/>
                <w:szCs w:val="24"/>
              </w:rPr>
              <w:t>Petr Jir</w:t>
            </w:r>
            <w:r w:rsidR="00DE4845">
              <w:rPr>
                <w:rFonts w:ascii="Garamond" w:hAnsi="Garamond"/>
                <w:sz w:val="24"/>
                <w:szCs w:val="24"/>
              </w:rPr>
              <w:t>an</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C34DEA0" w14:textId="77777777" w:rsidR="004E422A" w:rsidRDefault="0088015F" w:rsidP="00C602A1">
            <w:pPr>
              <w:rPr>
                <w:rFonts w:ascii="Garamond" w:hAnsi="Garamond"/>
                <w:sz w:val="24"/>
                <w:szCs w:val="24"/>
              </w:rPr>
            </w:pPr>
            <w:r>
              <w:rPr>
                <w:rFonts w:ascii="Garamond" w:hAnsi="Garamond"/>
                <w:sz w:val="24"/>
                <w:szCs w:val="24"/>
              </w:rPr>
              <w:t>Tomáš Bednár</w:t>
            </w:r>
          </w:p>
          <w:p w14:paraId="311FE25D" w14:textId="77777777" w:rsidR="00C2195C" w:rsidRDefault="00C2195C" w:rsidP="00C602A1">
            <w:pPr>
              <w:rPr>
                <w:rFonts w:ascii="Garamond" w:hAnsi="Garamond"/>
                <w:sz w:val="24"/>
                <w:szCs w:val="24"/>
              </w:rPr>
            </w:pPr>
            <w:r>
              <w:rPr>
                <w:rFonts w:ascii="Garamond" w:hAnsi="Garamond"/>
                <w:sz w:val="24"/>
                <w:szCs w:val="24"/>
              </w:rPr>
              <w:lastRenderedPageBreak/>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0A1F0B26" w14:textId="77777777" w:rsidR="004E422A" w:rsidRPr="005433A4" w:rsidRDefault="004E422A" w:rsidP="0054096C">
            <w:pPr>
              <w:spacing w:before="240" w:after="120"/>
              <w:ind w:right="-646"/>
              <w:rPr>
                <w:rFonts w:ascii="Garamond" w:hAnsi="Garamond"/>
                <w:b/>
                <w:sz w:val="24"/>
                <w:szCs w:val="24"/>
              </w:rPr>
            </w:pPr>
            <w:r w:rsidRPr="005433A4">
              <w:rPr>
                <w:rFonts w:ascii="Garamond" w:hAnsi="Garamond"/>
                <w:b/>
                <w:sz w:val="24"/>
                <w:szCs w:val="24"/>
              </w:rPr>
              <w:t>Mgr. Lenka Krištofová</w:t>
            </w: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3E757035" w14:textId="57D8800B" w:rsidR="008A2666" w:rsidRDefault="008A2666" w:rsidP="0054096C">
            <w:pPr>
              <w:ind w:right="-646"/>
              <w:rPr>
                <w:rFonts w:ascii="Garamond" w:hAnsi="Garamond"/>
                <w:i/>
                <w:sz w:val="24"/>
                <w:szCs w:val="24"/>
              </w:rPr>
            </w:pPr>
            <w:r w:rsidRPr="008A2666">
              <w:rPr>
                <w:rFonts w:ascii="Garamond" w:hAnsi="Garamond"/>
                <w:i/>
                <w:sz w:val="24"/>
                <w:szCs w:val="24"/>
              </w:rPr>
              <w:t>Mgr. Vladimír Ležatka</w:t>
            </w:r>
          </w:p>
          <w:p w14:paraId="19282E0B" w14:textId="4CDF68B3" w:rsidR="00316440" w:rsidRPr="005433A4" w:rsidRDefault="00316440" w:rsidP="00824E9C">
            <w:pPr>
              <w:ind w:right="-646"/>
              <w:rPr>
                <w:rFonts w:ascii="Garamond" w:hAnsi="Garamond"/>
                <w:i/>
                <w:sz w:val="24"/>
                <w:szCs w:val="24"/>
              </w:rPr>
            </w:pPr>
            <w:r w:rsidRPr="005433A4">
              <w:rPr>
                <w:rFonts w:ascii="Garamond" w:hAnsi="Garamond"/>
                <w:i/>
                <w:sz w:val="24"/>
                <w:szCs w:val="24"/>
              </w:rPr>
              <w:t>Mgr. Robert Plášil</w:t>
            </w:r>
          </w:p>
          <w:p w14:paraId="2034CB8E" w14:textId="77777777" w:rsidR="004E422A" w:rsidRPr="005433A4" w:rsidRDefault="004E422A" w:rsidP="00824E9C">
            <w:pPr>
              <w:spacing w:before="360"/>
              <w:ind w:right="-646"/>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54096C">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2BC6C7E5" w14:textId="4E868634" w:rsidR="004E422A" w:rsidRPr="00A660E9" w:rsidRDefault="004E422A" w:rsidP="0054096C">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r w:rsidR="00647871" w:rsidRPr="005433A4">
              <w:rPr>
                <w:rFonts w:ascii="Garamond" w:hAnsi="Garamond"/>
                <w:sz w:val="24"/>
                <w:szCs w:val="24"/>
              </w:rPr>
              <w:t xml:space="preserve"> </w:t>
            </w:r>
            <w:r w:rsidR="00A660E9">
              <w:rPr>
                <w:rFonts w:ascii="Garamond" w:hAnsi="Garamond"/>
                <w:sz w:val="24"/>
                <w:szCs w:val="24"/>
              </w:rPr>
              <w:t xml:space="preserve"> </w:t>
            </w:r>
          </w:p>
          <w:p w14:paraId="130EB3E9" w14:textId="77777777" w:rsidR="004E422A" w:rsidRDefault="004E422A" w:rsidP="0054096C">
            <w:pPr>
              <w:tabs>
                <w:tab w:val="left" w:pos="3600"/>
                <w:tab w:val="left" w:pos="6840"/>
              </w:tabs>
              <w:spacing w:after="480"/>
              <w:ind w:right="-108"/>
              <w:rPr>
                <w:rFonts w:ascii="Garamond" w:hAnsi="Garamond"/>
                <w:sz w:val="24"/>
                <w:szCs w:val="24"/>
              </w:rPr>
            </w:pPr>
            <w:r w:rsidRPr="005433A4">
              <w:rPr>
                <w:rFonts w:ascii="Garamond" w:hAnsi="Garamond"/>
                <w:sz w:val="24"/>
                <w:szCs w:val="24"/>
              </w:rPr>
              <w:t>Zajišťuje dosažitelnost podle zvláštního rozpisu.</w:t>
            </w: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579467F4" w:rsidR="004E422A" w:rsidRPr="005433A4" w:rsidRDefault="0093601A" w:rsidP="0088015F">
            <w:pPr>
              <w:spacing w:before="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72A0F34" w14:textId="745B568A" w:rsidR="004E422A" w:rsidRPr="005433A4" w:rsidRDefault="00E607D1" w:rsidP="00E72E44">
            <w:pPr>
              <w:spacing w:before="720"/>
              <w:rPr>
                <w:rFonts w:ascii="Garamond" w:hAnsi="Garamond"/>
                <w:color w:val="FF0000"/>
                <w:sz w:val="24"/>
                <w:szCs w:val="24"/>
              </w:rPr>
            </w:pPr>
            <w:r>
              <w:rPr>
                <w:rFonts w:ascii="Garamond" w:hAnsi="Garamond"/>
                <w:sz w:val="24"/>
                <w:szCs w:val="24"/>
              </w:rPr>
              <w:t xml:space="preserve">   100</w:t>
            </w:r>
            <w:r w:rsidR="004E422A" w:rsidRPr="005433A4">
              <w:rPr>
                <w:rFonts w:ascii="Garamond" w:hAnsi="Garamond"/>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7D6419CA" w14:textId="043E6335" w:rsidR="00333C31" w:rsidRPr="005433A4" w:rsidRDefault="004E422A" w:rsidP="00333C31">
            <w:pPr>
              <w:spacing w:before="240" w:after="120"/>
              <w:ind w:right="-108"/>
              <w:rPr>
                <w:rFonts w:ascii="Garamond" w:hAnsi="Garamond"/>
                <w:b/>
                <w:sz w:val="24"/>
                <w:szCs w:val="24"/>
              </w:rPr>
            </w:pPr>
            <w:r w:rsidRPr="005433A4">
              <w:rPr>
                <w:rFonts w:ascii="Garamond" w:hAnsi="Garamond"/>
                <w:b/>
                <w:sz w:val="24"/>
                <w:szCs w:val="24"/>
              </w:rPr>
              <w:t>Mgr. Jan Polák</w:t>
            </w: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Default="004E422A" w:rsidP="00C602A1">
            <w:pPr>
              <w:ind w:right="-108"/>
              <w:rPr>
                <w:rFonts w:ascii="Garamond" w:hAnsi="Garamond"/>
                <w:i/>
                <w:sz w:val="24"/>
                <w:szCs w:val="24"/>
              </w:rPr>
            </w:pPr>
            <w:r w:rsidRPr="005433A4">
              <w:rPr>
                <w:rFonts w:ascii="Garamond" w:hAnsi="Garamond"/>
                <w:i/>
                <w:sz w:val="24"/>
                <w:szCs w:val="24"/>
              </w:rPr>
              <w:t>JUDr. Rostislav Tomis</w:t>
            </w:r>
          </w:p>
          <w:p w14:paraId="114315B3" w14:textId="18AE4D75"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3387411" w14:textId="77777777" w:rsidR="00E44519" w:rsidRPr="008A2666" w:rsidRDefault="00E44519" w:rsidP="00E44519">
            <w:pPr>
              <w:ind w:right="-646"/>
              <w:rPr>
                <w:rFonts w:ascii="Garamond" w:hAnsi="Garamond"/>
                <w:i/>
                <w:sz w:val="24"/>
                <w:szCs w:val="24"/>
              </w:rPr>
            </w:pPr>
            <w:r>
              <w:rPr>
                <w:rFonts w:ascii="Garamond" w:hAnsi="Garamond"/>
                <w:i/>
                <w:sz w:val="24"/>
                <w:szCs w:val="24"/>
              </w:rPr>
              <w:t>Mgr. Lenka Krištofová</w:t>
            </w:r>
          </w:p>
          <w:p w14:paraId="783E4BF0" w14:textId="77777777" w:rsidR="004E422A" w:rsidRPr="005433A4" w:rsidRDefault="004E422A" w:rsidP="00E44519">
            <w:pPr>
              <w:tabs>
                <w:tab w:val="left" w:pos="3600"/>
                <w:tab w:val="left" w:pos="6840"/>
              </w:tabs>
              <w:spacing w:before="4120"/>
              <w:ind w:right="-108"/>
              <w:jc w:val="both"/>
              <w:rPr>
                <w:rFonts w:ascii="Garamond" w:hAnsi="Garamond"/>
                <w:sz w:val="24"/>
                <w:szCs w:val="24"/>
              </w:rPr>
            </w:pPr>
            <w:r w:rsidRPr="005433A4">
              <w:rPr>
                <w:rFonts w:ascii="Garamond" w:hAnsi="Garamond"/>
                <w:sz w:val="24"/>
                <w:szCs w:val="24"/>
              </w:rPr>
              <w:t>……………………………</w:t>
            </w:r>
          </w:p>
          <w:p w14:paraId="614C63A3" w14:textId="1CD9E603" w:rsidR="0078759D" w:rsidRDefault="004E422A" w:rsidP="000B4C6C">
            <w:pPr>
              <w:tabs>
                <w:tab w:val="left" w:pos="3600"/>
                <w:tab w:val="left" w:pos="6840"/>
              </w:tabs>
              <w:ind w:right="-108"/>
              <w:jc w:val="both"/>
              <w:rPr>
                <w:rFonts w:ascii="Garamond" w:hAnsi="Garamond"/>
                <w:sz w:val="24"/>
                <w:szCs w:val="24"/>
              </w:rPr>
            </w:pPr>
            <w:r w:rsidRPr="005433A4">
              <w:rPr>
                <w:rFonts w:ascii="Garamond" w:hAnsi="Garamond"/>
                <w:sz w:val="24"/>
                <w:szCs w:val="24"/>
              </w:rPr>
              <w:t>Františka Musilová</w:t>
            </w:r>
          </w:p>
          <w:p w14:paraId="19F481CE" w14:textId="4A975D73" w:rsidR="004E422A" w:rsidRPr="0078759D" w:rsidRDefault="0078759D" w:rsidP="00184BB0">
            <w:pPr>
              <w:tabs>
                <w:tab w:val="left" w:pos="3600"/>
                <w:tab w:val="left" w:pos="6840"/>
              </w:tabs>
              <w:spacing w:after="80"/>
              <w:ind w:right="-108"/>
              <w:jc w:val="both"/>
              <w:rPr>
                <w:rFonts w:ascii="Garamond" w:hAnsi="Garamond"/>
                <w:color w:val="C00000"/>
                <w:sz w:val="24"/>
                <w:szCs w:val="24"/>
              </w:rPr>
            </w:pPr>
            <w:r w:rsidRPr="000B4C6C">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7752ED">
            <w:pPr>
              <w:spacing w:before="8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618CC4AE" w14:textId="77777777" w:rsidR="004E422A" w:rsidRPr="005433A4" w:rsidRDefault="004E422A" w:rsidP="002808B5">
            <w:pPr>
              <w:spacing w:after="240"/>
              <w:ind w:left="1452" w:right="34" w:hanging="1452"/>
              <w:jc w:val="both"/>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0315D94F" w14:textId="77777777" w:rsidR="004E422A" w:rsidRPr="005433A4" w:rsidRDefault="004E422A" w:rsidP="00333C31">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 xml:space="preserve">přílohy č. 2 </w:t>
              </w:r>
            </w:hyperlink>
          </w:p>
          <w:p w14:paraId="0A0A27B8" w14:textId="77777777" w:rsidR="004E422A" w:rsidRPr="005433A4" w:rsidRDefault="004E422A" w:rsidP="00333C31">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6B9A7734" w14:textId="77777777" w:rsidR="004E422A" w:rsidRPr="005433A4" w:rsidRDefault="004E422A" w:rsidP="00333C31">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sudých čísel.</w:t>
            </w:r>
          </w:p>
          <w:p w14:paraId="722DC872" w14:textId="21802F00" w:rsidR="004E422A" w:rsidRPr="005433A4" w:rsidRDefault="004E422A" w:rsidP="00184BB0">
            <w:pPr>
              <w:tabs>
                <w:tab w:val="left" w:pos="3600"/>
                <w:tab w:val="left" w:pos="6840"/>
              </w:tabs>
              <w:spacing w:after="200"/>
              <w:ind w:right="-108"/>
              <w:rPr>
                <w:rFonts w:ascii="Garamond" w:hAnsi="Garamond"/>
                <w:sz w:val="24"/>
                <w:szCs w:val="24"/>
              </w:rPr>
            </w:pPr>
            <w:r w:rsidRPr="005433A4">
              <w:rPr>
                <w:rFonts w:ascii="Garamond" w:hAnsi="Garamond"/>
                <w:sz w:val="24"/>
                <w:szCs w:val="24"/>
              </w:rPr>
              <w:t>Zajišťuje dosažitelnost podle zvláštního rozpisu.</w:t>
            </w: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5B3F7B73" w14:textId="77777777" w:rsidR="004E422A" w:rsidRDefault="004E422A" w:rsidP="000B4C6C">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2D6FC49E" w:rsidR="000B4C6C" w:rsidRPr="005433A4" w:rsidRDefault="000B4C6C" w:rsidP="00184BB0">
            <w:pPr>
              <w:spacing w:after="80"/>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7752ED">
            <w:pPr>
              <w:spacing w:before="8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333C31">
            <w:pPr>
              <w:spacing w:after="1040"/>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E162556"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52CDD6A1"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7752ED">
            <w:pPr>
              <w:spacing w:before="80"/>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Baranovská</w:t>
            </w:r>
            <w:proofErr w:type="spellEnd"/>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Petr </w:t>
            </w:r>
            <w:proofErr w:type="spellStart"/>
            <w:r w:rsidRPr="005433A4">
              <w:rPr>
                <w:rFonts w:ascii="Garamond" w:hAnsi="Garamond"/>
                <w:sz w:val="24"/>
                <w:szCs w:val="24"/>
              </w:rPr>
              <w:t>Učík</w:t>
            </w:r>
            <w:proofErr w:type="spellEnd"/>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Anna </w:t>
            </w:r>
            <w:proofErr w:type="spellStart"/>
            <w:r w:rsidRPr="005433A4">
              <w:rPr>
                <w:rFonts w:ascii="Garamond" w:hAnsi="Garamond"/>
                <w:sz w:val="24"/>
                <w:szCs w:val="24"/>
              </w:rPr>
              <w:t>Mistríková</w:t>
            </w:r>
            <w:proofErr w:type="spellEnd"/>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p>
          <w:p w14:paraId="471EF6AF" w14:textId="77777777" w:rsidR="004E422A" w:rsidRPr="005433A4" w:rsidRDefault="004E422A" w:rsidP="00C602A1">
            <w:pPr>
              <w:rPr>
                <w:rFonts w:ascii="Garamond" w:hAnsi="Garamond"/>
                <w:sz w:val="24"/>
                <w:szCs w:val="24"/>
              </w:rPr>
            </w:pPr>
          </w:p>
        </w:tc>
      </w:tr>
      <w:tr w:rsidR="00A6393B" w:rsidRPr="005433A4" w14:paraId="2C695097" w14:textId="77777777" w:rsidTr="00C602A1">
        <w:tc>
          <w:tcPr>
            <w:tcW w:w="1276" w:type="dxa"/>
            <w:tcBorders>
              <w:top w:val="single" w:sz="4" w:space="0" w:color="000000"/>
              <w:left w:val="single" w:sz="4" w:space="0" w:color="000000"/>
              <w:bottom w:val="single" w:sz="4" w:space="0" w:color="000000"/>
            </w:tcBorders>
          </w:tcPr>
          <w:p w14:paraId="04C4DF8A" w14:textId="46C37355" w:rsidR="00A6393B" w:rsidRPr="00333C31" w:rsidRDefault="00A6393B" w:rsidP="00A6393B">
            <w:pPr>
              <w:tabs>
                <w:tab w:val="left" w:pos="3600"/>
                <w:tab w:val="left" w:pos="6840"/>
              </w:tabs>
              <w:jc w:val="center"/>
              <w:rPr>
                <w:rFonts w:ascii="Garamond" w:hAnsi="Garamond"/>
                <w:sz w:val="96"/>
                <w:szCs w:val="96"/>
              </w:rPr>
            </w:pPr>
            <w:r w:rsidRPr="00333C31">
              <w:rPr>
                <w:rFonts w:ascii="Garamond" w:hAnsi="Garamond"/>
                <w:b/>
                <w:sz w:val="96"/>
                <w:szCs w:val="96"/>
              </w:rPr>
              <w:t>5</w:t>
            </w:r>
          </w:p>
          <w:p w14:paraId="2FBF16BD" w14:textId="77777777" w:rsidR="00A6393B" w:rsidRPr="00333C31" w:rsidRDefault="00A6393B" w:rsidP="00A6393B">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3591FE66" w14:textId="32B272A4" w:rsidR="00A6393B" w:rsidRPr="00333C31" w:rsidRDefault="00A6393B" w:rsidP="00333C31">
            <w:pPr>
              <w:spacing w:before="240" w:after="120"/>
              <w:ind w:right="-108"/>
              <w:rPr>
                <w:rFonts w:ascii="Garamond" w:hAnsi="Garamond"/>
                <w:b/>
                <w:sz w:val="24"/>
                <w:szCs w:val="24"/>
              </w:rPr>
            </w:pPr>
            <w:r w:rsidRPr="00333C31">
              <w:rPr>
                <w:rFonts w:ascii="Garamond" w:hAnsi="Garamond"/>
                <w:b/>
                <w:sz w:val="24"/>
                <w:szCs w:val="24"/>
              </w:rPr>
              <w:lastRenderedPageBreak/>
              <w:t xml:space="preserve">Mgr. </w:t>
            </w:r>
            <w:r w:rsidR="007752ED" w:rsidRPr="00333C31">
              <w:rPr>
                <w:rFonts w:ascii="Garamond" w:hAnsi="Garamond"/>
                <w:b/>
                <w:sz w:val="24"/>
                <w:szCs w:val="24"/>
              </w:rPr>
              <w:t>Vladimír Ležatka</w:t>
            </w:r>
          </w:p>
          <w:p w14:paraId="3CD95437"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zastupuje:</w:t>
            </w:r>
          </w:p>
          <w:p w14:paraId="5B4FAA58" w14:textId="41E956B7" w:rsidR="007752ED" w:rsidRDefault="007752ED" w:rsidP="00A6393B">
            <w:pPr>
              <w:ind w:right="-108"/>
              <w:rPr>
                <w:rFonts w:ascii="Garamond" w:hAnsi="Garamond"/>
                <w:i/>
                <w:sz w:val="24"/>
                <w:szCs w:val="24"/>
              </w:rPr>
            </w:pPr>
            <w:r w:rsidRPr="00333C31">
              <w:rPr>
                <w:rFonts w:ascii="Garamond" w:hAnsi="Garamond"/>
                <w:i/>
                <w:sz w:val="24"/>
                <w:szCs w:val="24"/>
              </w:rPr>
              <w:t>Mgr. Jan Polák</w:t>
            </w:r>
          </w:p>
          <w:p w14:paraId="42E15D0B" w14:textId="5C5C3D21" w:rsidR="007F25FA" w:rsidRPr="00333C31" w:rsidRDefault="007F25FA" w:rsidP="00A6393B">
            <w:pPr>
              <w:ind w:right="-108"/>
              <w:rPr>
                <w:rFonts w:ascii="Garamond" w:hAnsi="Garamond"/>
                <w:i/>
                <w:sz w:val="24"/>
                <w:szCs w:val="24"/>
              </w:rPr>
            </w:pPr>
            <w:r w:rsidRPr="00333C31">
              <w:rPr>
                <w:rFonts w:ascii="Garamond" w:hAnsi="Garamond"/>
                <w:i/>
                <w:sz w:val="24"/>
                <w:szCs w:val="24"/>
              </w:rPr>
              <w:t>JUDr. Rostislav Tomis</w:t>
            </w:r>
          </w:p>
          <w:p w14:paraId="02D7B830" w14:textId="77777777" w:rsidR="00A6393B" w:rsidRDefault="00A6393B" w:rsidP="004A736A">
            <w:pPr>
              <w:ind w:right="-108"/>
              <w:rPr>
                <w:rFonts w:ascii="Garamond" w:hAnsi="Garamond"/>
                <w:i/>
                <w:sz w:val="24"/>
                <w:szCs w:val="24"/>
              </w:rPr>
            </w:pPr>
            <w:r w:rsidRPr="00333C31">
              <w:rPr>
                <w:rFonts w:ascii="Garamond" w:hAnsi="Garamond"/>
                <w:i/>
                <w:sz w:val="24"/>
                <w:szCs w:val="24"/>
              </w:rPr>
              <w:t>Mgr. Robert Plášil</w:t>
            </w:r>
          </w:p>
          <w:p w14:paraId="4E8D1493" w14:textId="16AB514E" w:rsidR="00CA71C9" w:rsidRDefault="004A736A" w:rsidP="00CA71C9">
            <w:pPr>
              <w:ind w:right="-646"/>
              <w:rPr>
                <w:rFonts w:ascii="Garamond" w:hAnsi="Garamond"/>
                <w:i/>
                <w:sz w:val="24"/>
                <w:szCs w:val="24"/>
              </w:rPr>
            </w:pPr>
            <w:r>
              <w:rPr>
                <w:rFonts w:ascii="Garamond" w:hAnsi="Garamond"/>
                <w:i/>
                <w:sz w:val="24"/>
                <w:szCs w:val="24"/>
              </w:rPr>
              <w:lastRenderedPageBreak/>
              <w:t>Mgr. Lenka Krištofová</w:t>
            </w:r>
          </w:p>
          <w:p w14:paraId="49FDB6BB" w14:textId="77777777" w:rsidR="00CA71C9" w:rsidRDefault="00CA71C9" w:rsidP="00CA71C9">
            <w:pPr>
              <w:ind w:right="-646"/>
              <w:rPr>
                <w:rFonts w:ascii="Garamond" w:hAnsi="Garamond"/>
                <w:i/>
                <w:sz w:val="24"/>
                <w:szCs w:val="24"/>
              </w:rPr>
            </w:pPr>
          </w:p>
          <w:p w14:paraId="3D6452F2" w14:textId="77777777" w:rsidR="00CA71C9" w:rsidRDefault="00CA71C9" w:rsidP="00CA71C9">
            <w:pPr>
              <w:ind w:right="-646"/>
              <w:rPr>
                <w:rFonts w:ascii="Garamond" w:hAnsi="Garamond"/>
                <w:i/>
                <w:sz w:val="24"/>
                <w:szCs w:val="24"/>
              </w:rPr>
            </w:pPr>
          </w:p>
          <w:p w14:paraId="36A97F4A" w14:textId="77777777" w:rsidR="00CA71C9" w:rsidRDefault="00CA71C9" w:rsidP="00CA71C9">
            <w:pPr>
              <w:ind w:right="-646"/>
              <w:rPr>
                <w:rFonts w:ascii="Garamond" w:hAnsi="Garamond"/>
                <w:i/>
                <w:sz w:val="24"/>
                <w:szCs w:val="24"/>
              </w:rPr>
            </w:pPr>
          </w:p>
          <w:p w14:paraId="4D7B0716" w14:textId="77777777" w:rsidR="00CA71C9" w:rsidRDefault="00CA71C9" w:rsidP="00CA71C9">
            <w:pPr>
              <w:ind w:right="-646"/>
              <w:rPr>
                <w:rFonts w:ascii="Garamond" w:hAnsi="Garamond"/>
                <w:i/>
                <w:sz w:val="24"/>
                <w:szCs w:val="24"/>
              </w:rPr>
            </w:pPr>
          </w:p>
          <w:p w14:paraId="3BC6C4F6" w14:textId="77777777" w:rsidR="00CA71C9" w:rsidRDefault="00CA71C9" w:rsidP="00CA71C9">
            <w:pPr>
              <w:ind w:right="-646"/>
              <w:rPr>
                <w:rFonts w:ascii="Garamond" w:hAnsi="Garamond"/>
                <w:i/>
                <w:sz w:val="24"/>
                <w:szCs w:val="24"/>
              </w:rPr>
            </w:pPr>
          </w:p>
          <w:p w14:paraId="4546369E" w14:textId="77777777" w:rsidR="00CA71C9" w:rsidRDefault="00CA71C9" w:rsidP="00CA71C9">
            <w:pPr>
              <w:ind w:right="-646"/>
              <w:rPr>
                <w:rFonts w:ascii="Garamond" w:hAnsi="Garamond"/>
                <w:i/>
                <w:sz w:val="24"/>
                <w:szCs w:val="24"/>
              </w:rPr>
            </w:pPr>
          </w:p>
          <w:p w14:paraId="68661B31" w14:textId="77777777" w:rsidR="00CA71C9" w:rsidRDefault="00CA71C9" w:rsidP="00CA71C9">
            <w:pPr>
              <w:ind w:right="-646"/>
              <w:rPr>
                <w:rFonts w:ascii="Garamond" w:hAnsi="Garamond"/>
                <w:i/>
                <w:sz w:val="24"/>
                <w:szCs w:val="24"/>
              </w:rPr>
            </w:pPr>
          </w:p>
          <w:p w14:paraId="71B2D00A" w14:textId="77777777" w:rsidR="00CA71C9" w:rsidRDefault="00CA71C9" w:rsidP="00CA71C9">
            <w:pPr>
              <w:ind w:right="-646"/>
              <w:rPr>
                <w:rFonts w:ascii="Garamond" w:hAnsi="Garamond"/>
                <w:i/>
                <w:sz w:val="24"/>
                <w:szCs w:val="24"/>
              </w:rPr>
            </w:pPr>
          </w:p>
          <w:p w14:paraId="0BA2C023" w14:textId="77777777" w:rsidR="00CA71C9" w:rsidRDefault="00CA71C9" w:rsidP="00CA71C9">
            <w:pPr>
              <w:ind w:right="-646"/>
              <w:rPr>
                <w:rFonts w:ascii="Garamond" w:hAnsi="Garamond"/>
                <w:i/>
                <w:sz w:val="24"/>
                <w:szCs w:val="24"/>
              </w:rPr>
            </w:pPr>
          </w:p>
          <w:p w14:paraId="23AF2341" w14:textId="77777777" w:rsidR="00CA71C9" w:rsidRDefault="00CA71C9" w:rsidP="00CA71C9">
            <w:pPr>
              <w:ind w:right="-646"/>
              <w:rPr>
                <w:rFonts w:ascii="Garamond" w:hAnsi="Garamond"/>
                <w:i/>
                <w:sz w:val="24"/>
                <w:szCs w:val="24"/>
              </w:rPr>
            </w:pPr>
          </w:p>
          <w:p w14:paraId="35E0C5D2" w14:textId="77777777" w:rsidR="00CA71C9" w:rsidRDefault="00CA71C9" w:rsidP="00CA71C9">
            <w:pPr>
              <w:ind w:right="-646"/>
              <w:rPr>
                <w:rFonts w:ascii="Garamond" w:hAnsi="Garamond"/>
                <w:i/>
                <w:sz w:val="24"/>
                <w:szCs w:val="24"/>
              </w:rPr>
            </w:pPr>
          </w:p>
          <w:p w14:paraId="474C05C8" w14:textId="77777777" w:rsidR="00CA71C9" w:rsidRDefault="00CA71C9" w:rsidP="00CA71C9">
            <w:pPr>
              <w:ind w:right="-646"/>
              <w:rPr>
                <w:rFonts w:ascii="Garamond" w:hAnsi="Garamond"/>
                <w:i/>
                <w:sz w:val="24"/>
                <w:szCs w:val="24"/>
              </w:rPr>
            </w:pPr>
          </w:p>
          <w:p w14:paraId="2B8881CF" w14:textId="77777777" w:rsidR="00CA71C9" w:rsidRDefault="00CA71C9" w:rsidP="00CA71C9">
            <w:pPr>
              <w:ind w:right="-646"/>
              <w:rPr>
                <w:rFonts w:ascii="Garamond" w:hAnsi="Garamond"/>
                <w:i/>
                <w:sz w:val="24"/>
                <w:szCs w:val="24"/>
              </w:rPr>
            </w:pPr>
          </w:p>
          <w:p w14:paraId="2ECAFC9A" w14:textId="77777777" w:rsidR="00CA71C9" w:rsidRDefault="00CA71C9" w:rsidP="00CA71C9">
            <w:pPr>
              <w:ind w:right="-646"/>
              <w:rPr>
                <w:rFonts w:ascii="Garamond" w:hAnsi="Garamond"/>
                <w:i/>
                <w:sz w:val="24"/>
                <w:szCs w:val="24"/>
              </w:rPr>
            </w:pPr>
          </w:p>
          <w:p w14:paraId="69BAE6B9" w14:textId="77777777" w:rsidR="00CA71C9" w:rsidRDefault="00CA71C9" w:rsidP="00CA71C9">
            <w:pPr>
              <w:ind w:right="-646"/>
              <w:rPr>
                <w:rFonts w:ascii="Garamond" w:hAnsi="Garamond"/>
                <w:i/>
                <w:sz w:val="24"/>
                <w:szCs w:val="24"/>
              </w:rPr>
            </w:pPr>
          </w:p>
          <w:p w14:paraId="1D0A22E8" w14:textId="77777777" w:rsidR="00CA71C9" w:rsidRDefault="00CA71C9" w:rsidP="00CA71C9">
            <w:pPr>
              <w:ind w:right="-646"/>
              <w:rPr>
                <w:rFonts w:ascii="Garamond" w:hAnsi="Garamond"/>
                <w:i/>
                <w:sz w:val="24"/>
                <w:szCs w:val="24"/>
              </w:rPr>
            </w:pPr>
          </w:p>
          <w:p w14:paraId="2F3D38D6" w14:textId="77777777" w:rsidR="00CA71C9" w:rsidRDefault="00CA71C9" w:rsidP="00CA71C9">
            <w:pPr>
              <w:ind w:right="-646"/>
              <w:rPr>
                <w:rFonts w:ascii="Garamond" w:hAnsi="Garamond"/>
                <w:i/>
                <w:sz w:val="24"/>
                <w:szCs w:val="24"/>
              </w:rPr>
            </w:pPr>
          </w:p>
          <w:p w14:paraId="358ECA83" w14:textId="77777777" w:rsidR="00CA71C9" w:rsidRDefault="00CA71C9" w:rsidP="00CA71C9">
            <w:pPr>
              <w:ind w:right="-646"/>
              <w:rPr>
                <w:rFonts w:ascii="Garamond" w:hAnsi="Garamond"/>
                <w:i/>
                <w:sz w:val="24"/>
                <w:szCs w:val="24"/>
              </w:rPr>
            </w:pPr>
          </w:p>
          <w:p w14:paraId="72D2C004" w14:textId="77777777" w:rsidR="00CA71C9" w:rsidRDefault="00CA71C9" w:rsidP="00CA71C9">
            <w:pPr>
              <w:ind w:right="-646"/>
              <w:rPr>
                <w:rFonts w:ascii="Garamond" w:hAnsi="Garamond"/>
                <w:i/>
                <w:sz w:val="24"/>
                <w:szCs w:val="24"/>
              </w:rPr>
            </w:pPr>
          </w:p>
          <w:p w14:paraId="6F5C3DF0" w14:textId="77777777" w:rsidR="00CA71C9" w:rsidRDefault="00CA71C9" w:rsidP="00CA71C9">
            <w:pPr>
              <w:ind w:right="-646"/>
              <w:rPr>
                <w:rFonts w:ascii="Garamond" w:hAnsi="Garamond"/>
                <w:i/>
                <w:sz w:val="24"/>
                <w:szCs w:val="24"/>
              </w:rPr>
            </w:pPr>
          </w:p>
          <w:p w14:paraId="475B83AC" w14:textId="77777777" w:rsidR="00CA71C9" w:rsidRDefault="00CA71C9" w:rsidP="00CA71C9">
            <w:pPr>
              <w:ind w:right="-646"/>
              <w:rPr>
                <w:rFonts w:ascii="Garamond" w:hAnsi="Garamond"/>
                <w:i/>
                <w:sz w:val="24"/>
                <w:szCs w:val="24"/>
              </w:rPr>
            </w:pPr>
          </w:p>
          <w:p w14:paraId="04F6F969" w14:textId="77777777" w:rsidR="00CA71C9" w:rsidRDefault="00CA71C9" w:rsidP="00CA71C9">
            <w:pPr>
              <w:ind w:right="-646"/>
              <w:rPr>
                <w:rFonts w:ascii="Garamond" w:hAnsi="Garamond"/>
                <w:i/>
                <w:sz w:val="24"/>
                <w:szCs w:val="24"/>
              </w:rPr>
            </w:pPr>
          </w:p>
          <w:p w14:paraId="2E21EB69" w14:textId="77777777" w:rsidR="00CA71C9" w:rsidRDefault="00CA71C9" w:rsidP="00CA71C9">
            <w:pPr>
              <w:ind w:right="-646"/>
              <w:rPr>
                <w:rFonts w:ascii="Garamond" w:hAnsi="Garamond"/>
                <w:i/>
                <w:sz w:val="24"/>
                <w:szCs w:val="24"/>
              </w:rPr>
            </w:pPr>
          </w:p>
          <w:p w14:paraId="4A5D5E85" w14:textId="77777777" w:rsidR="00CA71C9" w:rsidRDefault="00CA71C9" w:rsidP="00CA71C9">
            <w:pPr>
              <w:ind w:right="-646"/>
              <w:rPr>
                <w:rFonts w:ascii="Garamond" w:hAnsi="Garamond"/>
                <w:i/>
                <w:sz w:val="24"/>
                <w:szCs w:val="24"/>
              </w:rPr>
            </w:pPr>
          </w:p>
          <w:p w14:paraId="49A20C35" w14:textId="77777777" w:rsidR="00CA71C9" w:rsidRDefault="00CA71C9" w:rsidP="00CA71C9">
            <w:pPr>
              <w:ind w:right="-646"/>
              <w:rPr>
                <w:rFonts w:ascii="Garamond" w:hAnsi="Garamond"/>
                <w:i/>
                <w:sz w:val="24"/>
                <w:szCs w:val="24"/>
              </w:rPr>
            </w:pPr>
          </w:p>
          <w:p w14:paraId="0D688108" w14:textId="77777777" w:rsidR="00CA71C9" w:rsidRPr="008A2666" w:rsidRDefault="00CA71C9" w:rsidP="00CA71C9">
            <w:pPr>
              <w:ind w:right="-646"/>
              <w:rPr>
                <w:rFonts w:ascii="Garamond" w:hAnsi="Garamond"/>
                <w:i/>
                <w:sz w:val="24"/>
                <w:szCs w:val="24"/>
              </w:rPr>
            </w:pPr>
          </w:p>
          <w:p w14:paraId="173482D7" w14:textId="77777777" w:rsidR="004A736A" w:rsidRPr="00333C31" w:rsidRDefault="004A736A" w:rsidP="004A736A">
            <w:pPr>
              <w:ind w:right="-108"/>
              <w:rPr>
                <w:rFonts w:ascii="Garamond" w:hAnsi="Garamond"/>
                <w:i/>
                <w:sz w:val="24"/>
                <w:szCs w:val="24"/>
              </w:rPr>
            </w:pPr>
          </w:p>
          <w:p w14:paraId="7C1E3D23" w14:textId="28D0293D" w:rsidR="00A6393B" w:rsidRPr="00333C31" w:rsidRDefault="00A6393B" w:rsidP="00CA71C9">
            <w:pPr>
              <w:tabs>
                <w:tab w:val="left" w:pos="3600"/>
                <w:tab w:val="left" w:pos="6840"/>
              </w:tabs>
              <w:ind w:right="-108"/>
              <w:jc w:val="both"/>
              <w:rPr>
                <w:rFonts w:ascii="Garamond" w:hAnsi="Garamond"/>
                <w:sz w:val="24"/>
                <w:szCs w:val="24"/>
              </w:rPr>
            </w:pPr>
            <w:r w:rsidRPr="00333C31">
              <w:rPr>
                <w:rFonts w:ascii="Garamond" w:hAnsi="Garamond"/>
                <w:sz w:val="24"/>
                <w:szCs w:val="24"/>
              </w:rPr>
              <w:t>………………………</w:t>
            </w:r>
            <w:r w:rsidR="00AC66DD">
              <w:rPr>
                <w:rFonts w:ascii="Garamond" w:hAnsi="Garamond"/>
                <w:sz w:val="24"/>
                <w:szCs w:val="24"/>
              </w:rPr>
              <w:t>......</w:t>
            </w:r>
          </w:p>
          <w:p w14:paraId="782550A1" w14:textId="77777777" w:rsidR="00A6393B"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Vendula Samcová</w:t>
            </w:r>
          </w:p>
          <w:p w14:paraId="50D82D6C" w14:textId="50183A66" w:rsidR="00F4345D" w:rsidRPr="00333C31"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0890CC18" w14:textId="77777777" w:rsidR="00A6393B" w:rsidRPr="00333C31" w:rsidRDefault="00A6393B" w:rsidP="007752ED">
            <w:pPr>
              <w:spacing w:before="80"/>
              <w:ind w:right="-108"/>
              <w:jc w:val="both"/>
              <w:rPr>
                <w:rFonts w:ascii="Garamond" w:hAnsi="Garamond"/>
                <w:sz w:val="24"/>
                <w:szCs w:val="24"/>
              </w:rPr>
            </w:pPr>
            <w:r w:rsidRPr="00333C31">
              <w:rPr>
                <w:rFonts w:ascii="Garamond" w:hAnsi="Garamond"/>
                <w:sz w:val="24"/>
                <w:szCs w:val="24"/>
              </w:rPr>
              <w:lastRenderedPageBreak/>
              <w:t xml:space="preserve">Rejstřík </w:t>
            </w:r>
            <w:r w:rsidRPr="00333C31">
              <w:rPr>
                <w:rFonts w:ascii="Garamond" w:hAnsi="Garamond"/>
                <w:b/>
                <w:sz w:val="24"/>
                <w:szCs w:val="24"/>
              </w:rPr>
              <w:t xml:space="preserve">T </w:t>
            </w:r>
            <w:r w:rsidRPr="00333C31">
              <w:rPr>
                <w:rFonts w:ascii="Garamond" w:hAnsi="Garamond"/>
                <w:sz w:val="24"/>
                <w:szCs w:val="24"/>
              </w:rPr>
              <w:t>– obyčejný nápad</w:t>
            </w:r>
          </w:p>
          <w:p w14:paraId="35F27C93" w14:textId="708EEF5F"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vazební</w:t>
            </w:r>
          </w:p>
          <w:p w14:paraId="32A1F4A9" w14:textId="48D344A1"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obsáhlé</w:t>
            </w:r>
          </w:p>
          <w:p w14:paraId="0A33C865" w14:textId="6DDCB30A" w:rsidR="00A6393B" w:rsidRDefault="00A6393B" w:rsidP="0081447E">
            <w:pPr>
              <w:ind w:firstLine="1168"/>
              <w:jc w:val="both"/>
              <w:rPr>
                <w:rFonts w:ascii="Garamond" w:hAnsi="Garamond"/>
                <w:sz w:val="24"/>
                <w:szCs w:val="24"/>
              </w:rPr>
            </w:pPr>
            <w:r w:rsidRPr="00333C31">
              <w:rPr>
                <w:rFonts w:ascii="Garamond" w:hAnsi="Garamond"/>
                <w:sz w:val="24"/>
                <w:szCs w:val="24"/>
              </w:rPr>
              <w:t>věci skupinové</w:t>
            </w:r>
          </w:p>
          <w:p w14:paraId="2522A9D4" w14:textId="77777777" w:rsidR="002808B5" w:rsidRPr="005433A4" w:rsidRDefault="002808B5" w:rsidP="002808B5">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7598DD98" w14:textId="6B577524" w:rsidR="002808B5" w:rsidRDefault="002808B5" w:rsidP="00F4345D">
            <w:pPr>
              <w:ind w:left="1310" w:right="108" w:hanging="1310"/>
              <w:jc w:val="both"/>
              <w:rPr>
                <w:rFonts w:ascii="Garamond" w:hAnsi="Garamond"/>
                <w:sz w:val="24"/>
                <w:szCs w:val="24"/>
              </w:rPr>
            </w:pPr>
            <w:proofErr w:type="gramStart"/>
            <w:r w:rsidRPr="005433A4">
              <w:rPr>
                <w:rFonts w:ascii="Garamond" w:hAnsi="Garamond"/>
                <w:sz w:val="24"/>
                <w:szCs w:val="24"/>
              </w:rPr>
              <w:lastRenderedPageBreak/>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5226F2DD" w14:textId="40176BCE" w:rsidR="00F4345D" w:rsidRPr="00F4345D" w:rsidRDefault="00F4345D" w:rsidP="001B27CF">
            <w:pPr>
              <w:ind w:left="1312" w:right="108" w:hanging="604"/>
              <w:jc w:val="both"/>
              <w:rPr>
                <w:rFonts w:ascii="Garamond" w:hAnsi="Garamond"/>
                <w:sz w:val="24"/>
                <w:szCs w:val="24"/>
              </w:rPr>
            </w:pPr>
            <w:r w:rsidRPr="00F4345D">
              <w:rPr>
                <w:rFonts w:ascii="Garamond" w:hAnsi="Garamond"/>
                <w:sz w:val="24"/>
                <w:szCs w:val="24"/>
              </w:rPr>
              <w:t xml:space="preserve">        </w:t>
            </w:r>
            <w:r>
              <w:rPr>
                <w:rFonts w:ascii="Garamond" w:hAnsi="Garamond"/>
                <w:sz w:val="24"/>
                <w:szCs w:val="24"/>
              </w:rPr>
              <w:t>-</w:t>
            </w:r>
            <w:r w:rsidRPr="00F4345D">
              <w:rPr>
                <w:rFonts w:ascii="Garamond" w:hAnsi="Garamond"/>
                <w:sz w:val="24"/>
                <w:szCs w:val="24"/>
              </w:rPr>
              <w:t xml:space="preserve"> </w:t>
            </w:r>
            <w:r w:rsidRPr="00F4345D">
              <w:rPr>
                <w:rFonts w:ascii="Garamond" w:eastAsia="Calibri" w:hAnsi="Garamond" w:cs="Times New Roman"/>
                <w:sz w:val="24"/>
                <w:szCs w:val="24"/>
              </w:rPr>
              <w:t xml:space="preserve">trestné činy proti životnímu prostředí </w:t>
            </w:r>
            <w:r w:rsidR="001B27CF">
              <w:rPr>
                <w:rFonts w:ascii="Garamond" w:eastAsia="Calibri" w:hAnsi="Garamond" w:cs="Times New Roman"/>
                <w:sz w:val="24"/>
                <w:szCs w:val="24"/>
              </w:rPr>
              <w:t xml:space="preserve">    </w:t>
            </w:r>
            <w:proofErr w:type="gramStart"/>
            <w:r w:rsidR="001B27CF">
              <w:rPr>
                <w:rFonts w:ascii="Garamond" w:eastAsia="Calibri" w:hAnsi="Garamond" w:cs="Times New Roman"/>
                <w:sz w:val="24"/>
                <w:szCs w:val="24"/>
              </w:rPr>
              <w:t xml:space="preserve">   </w:t>
            </w:r>
            <w:r w:rsidRPr="00F4345D">
              <w:rPr>
                <w:rFonts w:ascii="Garamond" w:eastAsia="Times New Roman" w:hAnsi="Garamond" w:cs="Times New Roman"/>
                <w:sz w:val="24"/>
                <w:szCs w:val="24"/>
              </w:rPr>
              <w:t>(</w:t>
            </w:r>
            <w:proofErr w:type="gramEnd"/>
            <w:r w:rsidRPr="00F4345D">
              <w:rPr>
                <w:rFonts w:ascii="Garamond" w:eastAsia="Times New Roman" w:hAnsi="Garamond" w:cs="Times New Roman"/>
                <w:sz w:val="24"/>
                <w:szCs w:val="24"/>
              </w:rPr>
              <w:t>§ 293–308 TZ)</w:t>
            </w:r>
          </w:p>
          <w:p w14:paraId="2D1329BA" w14:textId="7CA3B2E7" w:rsidR="00F4345D" w:rsidRDefault="00F4345D" w:rsidP="00F4345D">
            <w:pPr>
              <w:ind w:left="1310" w:right="108" w:hanging="1310"/>
              <w:jc w:val="both"/>
              <w:rPr>
                <w:rFonts w:ascii="Garamond" w:hAnsi="Garamond"/>
                <w:sz w:val="24"/>
                <w:szCs w:val="24"/>
              </w:rPr>
            </w:pPr>
            <w:r>
              <w:rPr>
                <w:rFonts w:ascii="Garamond" w:hAnsi="Garamond"/>
                <w:sz w:val="24"/>
                <w:szCs w:val="24"/>
              </w:rPr>
              <w:t xml:space="preserve">            </w:t>
            </w:r>
          </w:p>
          <w:p w14:paraId="447C93E8" w14:textId="77777777" w:rsidR="00F4345D" w:rsidRPr="00333C31" w:rsidRDefault="00F4345D" w:rsidP="002808B5">
            <w:pPr>
              <w:spacing w:after="240"/>
              <w:ind w:left="1310" w:right="108" w:hanging="1310"/>
              <w:jc w:val="both"/>
              <w:rPr>
                <w:rFonts w:ascii="Garamond" w:hAnsi="Garamond"/>
                <w:sz w:val="24"/>
                <w:szCs w:val="24"/>
              </w:rPr>
            </w:pPr>
          </w:p>
          <w:p w14:paraId="2530DF03" w14:textId="77777777" w:rsidR="00A6393B" w:rsidRPr="00333C31" w:rsidRDefault="00A6393B" w:rsidP="00333C31">
            <w:pPr>
              <w:spacing w:after="240"/>
              <w:ind w:right="-108"/>
              <w:rPr>
                <w:rFonts w:ascii="Garamond" w:hAnsi="Garamond"/>
                <w:sz w:val="24"/>
                <w:szCs w:val="24"/>
              </w:rPr>
            </w:pPr>
            <w:r w:rsidRPr="00333C31">
              <w:rPr>
                <w:rFonts w:ascii="Garamond" w:hAnsi="Garamond"/>
                <w:sz w:val="24"/>
                <w:szCs w:val="24"/>
              </w:rPr>
              <w:t xml:space="preserve">Rejstříky </w:t>
            </w:r>
            <w:proofErr w:type="spellStart"/>
            <w:r w:rsidRPr="00333C31">
              <w:rPr>
                <w:rFonts w:ascii="Garamond" w:hAnsi="Garamond"/>
                <w:b/>
                <w:sz w:val="24"/>
                <w:szCs w:val="24"/>
              </w:rPr>
              <w:t>Nt</w:t>
            </w:r>
            <w:proofErr w:type="spellEnd"/>
            <w:r w:rsidRPr="00333C31">
              <w:rPr>
                <w:rFonts w:ascii="Garamond" w:hAnsi="Garamond"/>
                <w:b/>
                <w:sz w:val="24"/>
                <w:szCs w:val="24"/>
              </w:rPr>
              <w:t xml:space="preserve">, </w:t>
            </w:r>
            <w:proofErr w:type="spellStart"/>
            <w:proofErr w:type="gramStart"/>
            <w:r w:rsidRPr="00333C31">
              <w:rPr>
                <w:rFonts w:ascii="Garamond" w:hAnsi="Garamond"/>
                <w:b/>
                <w:sz w:val="24"/>
                <w:szCs w:val="24"/>
              </w:rPr>
              <w:t>Ntm</w:t>
            </w:r>
            <w:proofErr w:type="spellEnd"/>
            <w:r w:rsidRPr="00333C31">
              <w:rPr>
                <w:rFonts w:ascii="Garamond" w:hAnsi="Garamond"/>
                <w:sz w:val="24"/>
                <w:szCs w:val="24"/>
              </w:rPr>
              <w:t xml:space="preserve"> - dle</w:t>
            </w:r>
            <w:proofErr w:type="gramEnd"/>
            <w:r w:rsidRPr="00333C31">
              <w:rPr>
                <w:rFonts w:ascii="Garamond" w:hAnsi="Garamond"/>
                <w:sz w:val="24"/>
                <w:szCs w:val="24"/>
              </w:rPr>
              <w:t xml:space="preserve"> </w:t>
            </w:r>
            <w:hyperlink w:anchor="Příloha_2_trestní" w:history="1">
              <w:r w:rsidRPr="00333C31">
                <w:rPr>
                  <w:rStyle w:val="Hypertextovodkaz"/>
                  <w:rFonts w:ascii="Garamond" w:hAnsi="Garamond"/>
                  <w:color w:val="auto"/>
                  <w:sz w:val="24"/>
                  <w:szCs w:val="24"/>
                </w:rPr>
                <w:t xml:space="preserve">přílohy č. 2 </w:t>
              </w:r>
            </w:hyperlink>
          </w:p>
          <w:p w14:paraId="10CAF516" w14:textId="77777777" w:rsidR="00A6393B" w:rsidRDefault="00A6393B" w:rsidP="002808B5">
            <w:pPr>
              <w:spacing w:after="240"/>
              <w:jc w:val="both"/>
              <w:rPr>
                <w:rFonts w:ascii="Garamond" w:hAnsi="Garamond"/>
                <w:b/>
                <w:sz w:val="24"/>
                <w:szCs w:val="24"/>
              </w:rPr>
            </w:pPr>
            <w:r w:rsidRPr="00333C31">
              <w:rPr>
                <w:rFonts w:ascii="Garamond" w:hAnsi="Garamond"/>
                <w:sz w:val="24"/>
                <w:szCs w:val="24"/>
              </w:rPr>
              <w:t xml:space="preserve">Rejstřík </w:t>
            </w:r>
            <w:proofErr w:type="spellStart"/>
            <w:r w:rsidRPr="00333C31">
              <w:rPr>
                <w:rFonts w:ascii="Garamond" w:hAnsi="Garamond"/>
                <w:b/>
                <w:sz w:val="24"/>
                <w:szCs w:val="24"/>
              </w:rPr>
              <w:t>Td</w:t>
            </w:r>
            <w:proofErr w:type="spellEnd"/>
          </w:p>
          <w:p w14:paraId="66A5AC79" w14:textId="77777777" w:rsidR="002808B5" w:rsidRPr="005433A4" w:rsidRDefault="002808B5" w:rsidP="002808B5">
            <w:pPr>
              <w:spacing w:after="24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7CD6904B" w14:textId="77777777" w:rsidR="002808B5" w:rsidRPr="005433A4" w:rsidRDefault="002808B5" w:rsidP="002808B5">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4E6A947E" w14:textId="77777777" w:rsidR="002808B5" w:rsidRDefault="002808B5" w:rsidP="002808B5">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425FAF62" w14:textId="7BE3432B" w:rsidR="00A6393B" w:rsidRDefault="00A6393B" w:rsidP="00184BB0">
            <w:pPr>
              <w:tabs>
                <w:tab w:val="left" w:pos="3600"/>
                <w:tab w:val="left" w:pos="6840"/>
              </w:tabs>
              <w:spacing w:after="200"/>
              <w:ind w:right="-108"/>
              <w:rPr>
                <w:rFonts w:ascii="Garamond" w:hAnsi="Garamond"/>
                <w:sz w:val="24"/>
                <w:szCs w:val="24"/>
              </w:rPr>
            </w:pPr>
            <w:r w:rsidRPr="00333C31">
              <w:rPr>
                <w:rFonts w:ascii="Garamond" w:hAnsi="Garamond"/>
                <w:sz w:val="24"/>
                <w:szCs w:val="24"/>
              </w:rPr>
              <w:t>Zajišťuje dosažitelnost podle zvláštního rozpisu.</w:t>
            </w:r>
          </w:p>
          <w:p w14:paraId="5770DC05" w14:textId="74AEDC03" w:rsidR="00CA71C9" w:rsidRPr="00333C31" w:rsidRDefault="00CA71C9" w:rsidP="00502C9E">
            <w:pPr>
              <w:tabs>
                <w:tab w:val="left" w:pos="3600"/>
                <w:tab w:val="left" w:pos="6840"/>
              </w:tabs>
              <w:spacing w:after="260"/>
              <w:ind w:right="-108"/>
              <w:jc w:val="both"/>
              <w:rPr>
                <w:rFonts w:ascii="Garamond" w:hAnsi="Garamond"/>
                <w:sz w:val="24"/>
                <w:szCs w:val="24"/>
              </w:rPr>
            </w:pPr>
            <w:r w:rsidRPr="00CA71C9">
              <w:rPr>
                <w:rFonts w:ascii="Garamond" w:hAnsi="Garamond"/>
                <w:sz w:val="24"/>
                <w:szCs w:val="24"/>
              </w:rPr>
              <w:t>S výjimkou věcí, kde byl činný jako státní zástupce, vyřizuje</w:t>
            </w:r>
            <w:r w:rsidR="00146F75">
              <w:rPr>
                <w:rFonts w:ascii="Garamond" w:hAnsi="Garamond"/>
                <w:sz w:val="24"/>
                <w:szCs w:val="24"/>
              </w:rPr>
              <w:t xml:space="preserve"> </w:t>
            </w:r>
            <w:proofErr w:type="spellStart"/>
            <w:r w:rsidRPr="00CA71C9">
              <w:rPr>
                <w:rFonts w:ascii="Garamond" w:hAnsi="Garamond"/>
                <w:sz w:val="24"/>
                <w:szCs w:val="24"/>
              </w:rPr>
              <w:t>porozsudkovou</w:t>
            </w:r>
            <w:proofErr w:type="spellEnd"/>
            <w:r w:rsidRPr="00CA71C9">
              <w:rPr>
                <w:rFonts w:ascii="Garamond" w:hAnsi="Garamond"/>
                <w:sz w:val="24"/>
                <w:szCs w:val="24"/>
              </w:rPr>
              <w:t xml:space="preserve"> agendu věcí původně vyřizovaných Mgr. Petrem Holubem či tomuto dříve (i</w:t>
            </w:r>
            <w:r>
              <w:rPr>
                <w:rFonts w:ascii="Garamond" w:hAnsi="Garamond"/>
                <w:sz w:val="24"/>
                <w:szCs w:val="24"/>
              </w:rPr>
              <w:t> </w:t>
            </w:r>
            <w:r w:rsidRPr="00CA71C9">
              <w:rPr>
                <w:rFonts w:ascii="Garamond" w:hAnsi="Garamond"/>
                <w:sz w:val="24"/>
                <w:szCs w:val="24"/>
              </w:rPr>
              <w:t xml:space="preserve">v rámci </w:t>
            </w:r>
            <w:proofErr w:type="spellStart"/>
            <w:r w:rsidRPr="00CA71C9">
              <w:rPr>
                <w:rFonts w:ascii="Garamond" w:hAnsi="Garamond"/>
                <w:sz w:val="24"/>
                <w:szCs w:val="24"/>
              </w:rPr>
              <w:t>porozsudkové</w:t>
            </w:r>
            <w:proofErr w:type="spellEnd"/>
            <w:r w:rsidRPr="00CA71C9">
              <w:rPr>
                <w:rFonts w:ascii="Garamond" w:hAnsi="Garamond"/>
                <w:sz w:val="24"/>
                <w:szCs w:val="24"/>
              </w:rPr>
              <w:t xml:space="preserve"> agendy) přidělených k</w:t>
            </w:r>
            <w:r>
              <w:rPr>
                <w:rFonts w:ascii="Garamond" w:hAnsi="Garamond"/>
                <w:sz w:val="24"/>
                <w:szCs w:val="24"/>
              </w:rPr>
              <w:t> </w:t>
            </w:r>
            <w:r w:rsidRPr="00CA71C9">
              <w:rPr>
                <w:rFonts w:ascii="Garamond" w:hAnsi="Garamond"/>
                <w:sz w:val="24"/>
                <w:szCs w:val="24"/>
              </w:rPr>
              <w:t xml:space="preserve">vyřízení, nebude-li dále v rozvrhu práce stanoveno jinak.  </w:t>
            </w:r>
          </w:p>
          <w:p w14:paraId="6BD81B77" w14:textId="77777777" w:rsidR="00A6393B" w:rsidRPr="00333C31" w:rsidRDefault="00A6393B" w:rsidP="00A6393B">
            <w:pPr>
              <w:tabs>
                <w:tab w:val="left" w:pos="3600"/>
                <w:tab w:val="left" w:pos="6840"/>
              </w:tabs>
              <w:ind w:right="-108"/>
              <w:rPr>
                <w:rFonts w:ascii="Garamond" w:hAnsi="Garamond"/>
                <w:sz w:val="24"/>
                <w:szCs w:val="24"/>
              </w:rPr>
            </w:pPr>
            <w:r w:rsidRPr="00333C31">
              <w:rPr>
                <w:rFonts w:ascii="Garamond" w:hAnsi="Garamond"/>
                <w:sz w:val="24"/>
                <w:szCs w:val="24"/>
              </w:rPr>
              <w:t>…………………………………………………</w:t>
            </w:r>
          </w:p>
          <w:p w14:paraId="7A667DA4" w14:textId="77777777" w:rsidR="00A6393B" w:rsidRDefault="00A6393B" w:rsidP="00F4345D">
            <w:pPr>
              <w:ind w:right="-108"/>
              <w:rPr>
                <w:rFonts w:ascii="Garamond" w:hAnsi="Garamond"/>
                <w:sz w:val="24"/>
                <w:szCs w:val="24"/>
              </w:rPr>
            </w:pPr>
            <w:r w:rsidRPr="00333C31">
              <w:rPr>
                <w:rFonts w:ascii="Garamond" w:hAnsi="Garamond"/>
                <w:sz w:val="24"/>
                <w:szCs w:val="24"/>
              </w:rPr>
              <w:t>protokolující úřednice, rejstříková vedoucí</w:t>
            </w:r>
          </w:p>
          <w:p w14:paraId="10535D22" w14:textId="7861EBC8" w:rsidR="00F4345D" w:rsidRPr="00333C31" w:rsidRDefault="00F4345D" w:rsidP="00BB7070">
            <w:pPr>
              <w:spacing w:after="80"/>
              <w:ind w:right="-108"/>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9E3DF0A" w14:textId="445B4ACA" w:rsidR="00A6393B" w:rsidRPr="00333C31" w:rsidRDefault="004B3DA1" w:rsidP="007752ED">
            <w:pPr>
              <w:spacing w:before="80"/>
              <w:rPr>
                <w:rFonts w:ascii="Garamond" w:hAnsi="Garamond"/>
                <w:b/>
                <w:sz w:val="24"/>
                <w:szCs w:val="24"/>
              </w:rPr>
            </w:pPr>
            <w:r>
              <w:rPr>
                <w:rFonts w:ascii="Garamond" w:hAnsi="Garamond"/>
                <w:b/>
                <w:sz w:val="24"/>
                <w:szCs w:val="24"/>
              </w:rPr>
              <w:lastRenderedPageBreak/>
              <w:t>10</w:t>
            </w:r>
            <w:r w:rsidR="00A6393B" w:rsidRPr="00333C31">
              <w:rPr>
                <w:rFonts w:ascii="Garamond" w:hAnsi="Garamond"/>
                <w:b/>
                <w:sz w:val="24"/>
                <w:szCs w:val="24"/>
              </w:rPr>
              <w:t>0 %</w:t>
            </w:r>
          </w:p>
          <w:p w14:paraId="15F0780C" w14:textId="7D50F1A2"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453A3009" w14:textId="2552D448"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E08ADF1" w14:textId="75A68E84" w:rsidR="002808B5" w:rsidRDefault="004B3DA1" w:rsidP="0081447E">
            <w:pPr>
              <w:rPr>
                <w:rFonts w:ascii="Garamond" w:hAnsi="Garamond"/>
                <w:b/>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59B0D60" w14:textId="5F85F661" w:rsidR="002808B5" w:rsidRPr="002808B5" w:rsidRDefault="002808B5" w:rsidP="0081447E">
            <w:pPr>
              <w:rPr>
                <w:rFonts w:ascii="Garamond" w:hAnsi="Garamond"/>
                <w:b/>
                <w:sz w:val="24"/>
                <w:szCs w:val="24"/>
              </w:rPr>
            </w:pPr>
            <w:r w:rsidRPr="002808B5">
              <w:rPr>
                <w:rFonts w:ascii="Garamond" w:hAnsi="Garamond"/>
                <w:bCs/>
                <w:sz w:val="24"/>
                <w:szCs w:val="24"/>
              </w:rPr>
              <w:t>100</w:t>
            </w:r>
            <w:r>
              <w:rPr>
                <w:rFonts w:ascii="Garamond" w:hAnsi="Garamond"/>
                <w:bCs/>
                <w:sz w:val="24"/>
                <w:szCs w:val="24"/>
              </w:rPr>
              <w:t xml:space="preserve"> %</w:t>
            </w:r>
          </w:p>
          <w:p w14:paraId="6C4C5118" w14:textId="5A80BDFD" w:rsidR="00A6393B" w:rsidRPr="00333C31" w:rsidRDefault="002808B5" w:rsidP="001B27CF">
            <w:pPr>
              <w:spacing w:after="240"/>
              <w:rPr>
                <w:rFonts w:ascii="Garamond" w:hAnsi="Garamond"/>
                <w:b/>
                <w:sz w:val="24"/>
                <w:szCs w:val="24"/>
              </w:rPr>
            </w:pPr>
            <w:r w:rsidRPr="002808B5">
              <w:rPr>
                <w:rFonts w:ascii="Garamond" w:hAnsi="Garamond"/>
                <w:bCs/>
                <w:sz w:val="24"/>
                <w:szCs w:val="24"/>
              </w:rPr>
              <w:lastRenderedPageBreak/>
              <w:t>100</w:t>
            </w:r>
            <w:r w:rsidR="00F4345D">
              <w:rPr>
                <w:rFonts w:ascii="Garamond" w:hAnsi="Garamond"/>
                <w:bCs/>
                <w:sz w:val="24"/>
                <w:szCs w:val="24"/>
              </w:rPr>
              <w:t xml:space="preserve"> </w:t>
            </w:r>
            <w:r w:rsidR="00A6393B" w:rsidRPr="00333C31">
              <w:rPr>
                <w:rFonts w:ascii="Garamond" w:hAnsi="Garamond"/>
                <w:b/>
                <w:sz w:val="24"/>
                <w:szCs w:val="24"/>
              </w:rPr>
              <w:t>%</w:t>
            </w:r>
          </w:p>
          <w:p w14:paraId="07D58552" w14:textId="77777777" w:rsidR="002808B5" w:rsidRDefault="002808B5" w:rsidP="00A6393B">
            <w:pPr>
              <w:rPr>
                <w:rFonts w:ascii="Garamond" w:hAnsi="Garamond"/>
                <w:bCs/>
                <w:sz w:val="24"/>
                <w:szCs w:val="24"/>
              </w:rPr>
            </w:pPr>
          </w:p>
          <w:p w14:paraId="4CD9AF29" w14:textId="77777777" w:rsidR="00F4345D" w:rsidRDefault="00F4345D" w:rsidP="00A6393B">
            <w:pPr>
              <w:rPr>
                <w:rFonts w:ascii="Garamond" w:hAnsi="Garamond"/>
                <w:bCs/>
                <w:sz w:val="24"/>
                <w:szCs w:val="24"/>
              </w:rPr>
            </w:pPr>
          </w:p>
          <w:p w14:paraId="537679F9" w14:textId="033229DD" w:rsidR="001B27CF" w:rsidRDefault="00F4345D" w:rsidP="001B27CF">
            <w:pPr>
              <w:spacing w:before="40" w:after="1000"/>
              <w:rPr>
                <w:rFonts w:ascii="Garamond" w:hAnsi="Garamond"/>
                <w:bCs/>
                <w:sz w:val="24"/>
                <w:szCs w:val="24"/>
              </w:rPr>
            </w:pPr>
            <w:r>
              <w:rPr>
                <w:rFonts w:ascii="Garamond" w:hAnsi="Garamond"/>
                <w:bCs/>
                <w:sz w:val="24"/>
                <w:szCs w:val="24"/>
              </w:rPr>
              <w:t>100 %</w:t>
            </w:r>
          </w:p>
          <w:p w14:paraId="31BFEBAD" w14:textId="71D0D0F2" w:rsidR="00A6393B" w:rsidRDefault="002808B5" w:rsidP="002808B5">
            <w:pPr>
              <w:spacing w:after="240"/>
              <w:rPr>
                <w:rFonts w:ascii="Garamond" w:hAnsi="Garamond"/>
                <w:b/>
                <w:sz w:val="24"/>
                <w:szCs w:val="24"/>
              </w:rPr>
            </w:pPr>
            <w:r w:rsidRPr="002808B5">
              <w:rPr>
                <w:rFonts w:ascii="Garamond" w:hAnsi="Garamond"/>
                <w:b/>
                <w:sz w:val="24"/>
                <w:szCs w:val="24"/>
              </w:rPr>
              <w:t>100</w:t>
            </w:r>
            <w:r w:rsidR="00A6393B" w:rsidRPr="00333C31">
              <w:rPr>
                <w:rFonts w:ascii="Garamond" w:hAnsi="Garamond"/>
                <w:b/>
                <w:sz w:val="24"/>
                <w:szCs w:val="24"/>
              </w:rPr>
              <w:t xml:space="preserve"> %</w:t>
            </w:r>
          </w:p>
          <w:p w14:paraId="60EF4C43" w14:textId="09220E0C" w:rsidR="002808B5" w:rsidRDefault="002808B5" w:rsidP="002808B5">
            <w:pPr>
              <w:spacing w:after="240"/>
              <w:rPr>
                <w:rFonts w:ascii="Garamond" w:hAnsi="Garamond"/>
                <w:b/>
                <w:sz w:val="24"/>
                <w:szCs w:val="24"/>
              </w:rPr>
            </w:pPr>
            <w:r>
              <w:rPr>
                <w:rFonts w:ascii="Garamond" w:hAnsi="Garamond"/>
                <w:b/>
                <w:sz w:val="24"/>
                <w:szCs w:val="24"/>
              </w:rPr>
              <w:t>100 %</w:t>
            </w:r>
          </w:p>
          <w:p w14:paraId="66D03F59" w14:textId="77777777" w:rsidR="002808B5" w:rsidRDefault="002808B5" w:rsidP="002808B5">
            <w:pPr>
              <w:spacing w:after="240"/>
              <w:rPr>
                <w:rFonts w:ascii="Garamond" w:hAnsi="Garamond"/>
                <w:b/>
                <w:sz w:val="24"/>
                <w:szCs w:val="24"/>
              </w:rPr>
            </w:pPr>
          </w:p>
          <w:p w14:paraId="55139319" w14:textId="77777777" w:rsidR="002808B5" w:rsidRDefault="002808B5" w:rsidP="002808B5">
            <w:pPr>
              <w:spacing w:after="240"/>
              <w:rPr>
                <w:rFonts w:ascii="Garamond" w:hAnsi="Garamond"/>
                <w:b/>
                <w:sz w:val="24"/>
                <w:szCs w:val="24"/>
              </w:rPr>
            </w:pPr>
          </w:p>
          <w:p w14:paraId="52D81BFA" w14:textId="40463ADD" w:rsidR="002808B5" w:rsidRDefault="002808B5" w:rsidP="002808B5">
            <w:pPr>
              <w:spacing w:after="240"/>
              <w:rPr>
                <w:rFonts w:ascii="Garamond" w:hAnsi="Garamond"/>
                <w:b/>
                <w:sz w:val="24"/>
                <w:szCs w:val="24"/>
              </w:rPr>
            </w:pPr>
            <w:r w:rsidRPr="002808B5">
              <w:rPr>
                <w:rFonts w:ascii="Garamond" w:hAnsi="Garamond"/>
                <w:b/>
                <w:sz w:val="24"/>
                <w:szCs w:val="24"/>
              </w:rPr>
              <w:t>100</w:t>
            </w:r>
            <w:r>
              <w:rPr>
                <w:rFonts w:ascii="Garamond" w:hAnsi="Garamond"/>
                <w:b/>
                <w:sz w:val="24"/>
                <w:szCs w:val="24"/>
              </w:rPr>
              <w:t xml:space="preserve"> %</w:t>
            </w:r>
          </w:p>
          <w:p w14:paraId="71C070DF" w14:textId="0AF0FD0E" w:rsidR="002808B5" w:rsidRPr="002808B5" w:rsidRDefault="002808B5" w:rsidP="002808B5">
            <w:pPr>
              <w:spacing w:after="240"/>
              <w:rPr>
                <w:rFonts w:ascii="Garamond" w:hAnsi="Garamond"/>
                <w:bCs/>
                <w:sz w:val="24"/>
                <w:szCs w:val="24"/>
              </w:rPr>
            </w:pPr>
            <w:r>
              <w:rPr>
                <w:rFonts w:ascii="Garamond" w:hAnsi="Garamond"/>
                <w:b/>
                <w:sz w:val="24"/>
                <w:szCs w:val="24"/>
              </w:rPr>
              <w:t>100 %</w:t>
            </w:r>
          </w:p>
          <w:p w14:paraId="2AC12790" w14:textId="77777777" w:rsidR="00A6393B" w:rsidRPr="00333C31" w:rsidRDefault="00A6393B" w:rsidP="00A6393B">
            <w:pPr>
              <w:rPr>
                <w:rFonts w:ascii="Garamond" w:hAnsi="Garamond"/>
                <w:b/>
                <w:sz w:val="24"/>
                <w:szCs w:val="24"/>
              </w:rPr>
            </w:pPr>
          </w:p>
          <w:p w14:paraId="69288D1C" w14:textId="77777777" w:rsidR="00A6393B" w:rsidRPr="00333C31" w:rsidRDefault="00A6393B" w:rsidP="00A6393B">
            <w:pPr>
              <w:spacing w:before="40"/>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2634587" w14:textId="77777777" w:rsidR="007752ED" w:rsidRPr="00333C31" w:rsidRDefault="007752ED" w:rsidP="007752ED">
            <w:pPr>
              <w:spacing w:before="80"/>
              <w:rPr>
                <w:rFonts w:ascii="Garamond" w:hAnsi="Garamond"/>
                <w:sz w:val="24"/>
                <w:szCs w:val="24"/>
              </w:rPr>
            </w:pPr>
            <w:r w:rsidRPr="00333C31">
              <w:rPr>
                <w:rFonts w:ascii="Garamond" w:hAnsi="Garamond"/>
                <w:sz w:val="24"/>
                <w:szCs w:val="24"/>
              </w:rPr>
              <w:lastRenderedPageBreak/>
              <w:t>Bohuslava Knotková</w:t>
            </w:r>
          </w:p>
          <w:p w14:paraId="156F286F"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Ing. Soňa </w:t>
            </w:r>
            <w:proofErr w:type="spellStart"/>
            <w:r w:rsidRPr="00333C31">
              <w:rPr>
                <w:rFonts w:ascii="Garamond" w:hAnsi="Garamond"/>
                <w:sz w:val="24"/>
                <w:szCs w:val="24"/>
              </w:rPr>
              <w:t>Mathauserová</w:t>
            </w:r>
            <w:proofErr w:type="spellEnd"/>
          </w:p>
          <w:p w14:paraId="646EDC60" w14:textId="77777777" w:rsidR="007752ED" w:rsidRPr="00333C31" w:rsidRDefault="007752ED" w:rsidP="007752ED">
            <w:pPr>
              <w:rPr>
                <w:rFonts w:ascii="Garamond" w:hAnsi="Garamond"/>
                <w:sz w:val="24"/>
                <w:szCs w:val="24"/>
              </w:rPr>
            </w:pPr>
            <w:r w:rsidRPr="00333C31">
              <w:rPr>
                <w:rFonts w:ascii="Garamond" w:hAnsi="Garamond"/>
                <w:sz w:val="24"/>
                <w:szCs w:val="24"/>
              </w:rPr>
              <w:t>Hana Nováková</w:t>
            </w:r>
          </w:p>
          <w:p w14:paraId="0C09359B"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Marie </w:t>
            </w:r>
            <w:proofErr w:type="spellStart"/>
            <w:r w:rsidRPr="00333C31">
              <w:rPr>
                <w:rFonts w:ascii="Garamond" w:hAnsi="Garamond"/>
                <w:sz w:val="24"/>
                <w:szCs w:val="24"/>
              </w:rPr>
              <w:t>Nushartová</w:t>
            </w:r>
            <w:proofErr w:type="spellEnd"/>
          </w:p>
          <w:p w14:paraId="585A2FE8" w14:textId="77777777" w:rsidR="007752ED" w:rsidRPr="00333C31" w:rsidRDefault="007752ED" w:rsidP="007752ED">
            <w:pPr>
              <w:rPr>
                <w:rFonts w:ascii="Garamond" w:hAnsi="Garamond"/>
                <w:sz w:val="24"/>
                <w:szCs w:val="24"/>
              </w:rPr>
            </w:pPr>
            <w:r w:rsidRPr="00333C31">
              <w:rPr>
                <w:rFonts w:ascii="Garamond" w:hAnsi="Garamond"/>
                <w:sz w:val="24"/>
                <w:szCs w:val="24"/>
              </w:rPr>
              <w:t>Rudolf Rýgl</w:t>
            </w:r>
          </w:p>
          <w:p w14:paraId="66DAA2D9" w14:textId="77777777" w:rsidR="00A67A9C" w:rsidRPr="00333C31" w:rsidRDefault="00A67A9C" w:rsidP="00AC66DD">
            <w:pPr>
              <w:rPr>
                <w:rFonts w:ascii="Garamond" w:hAnsi="Garamond"/>
                <w:sz w:val="24"/>
                <w:szCs w:val="24"/>
              </w:rPr>
            </w:pPr>
            <w:r w:rsidRPr="00333C31">
              <w:rPr>
                <w:rFonts w:ascii="Garamond" w:hAnsi="Garamond"/>
                <w:sz w:val="24"/>
                <w:szCs w:val="24"/>
              </w:rPr>
              <w:t xml:space="preserve">Ing. Klára </w:t>
            </w:r>
            <w:proofErr w:type="spellStart"/>
            <w:r w:rsidRPr="00333C31">
              <w:rPr>
                <w:rFonts w:ascii="Garamond" w:hAnsi="Garamond"/>
                <w:sz w:val="24"/>
                <w:szCs w:val="24"/>
              </w:rPr>
              <w:t>Dlugošová</w:t>
            </w:r>
            <w:proofErr w:type="spellEnd"/>
          </w:p>
          <w:p w14:paraId="16ECC4C1" w14:textId="77777777" w:rsidR="007752ED" w:rsidRPr="00333C31" w:rsidRDefault="007752ED" w:rsidP="00AC66DD">
            <w:pPr>
              <w:rPr>
                <w:rFonts w:ascii="Garamond" w:hAnsi="Garamond"/>
                <w:sz w:val="24"/>
                <w:szCs w:val="24"/>
              </w:rPr>
            </w:pPr>
            <w:r w:rsidRPr="00333C31">
              <w:rPr>
                <w:rFonts w:ascii="Garamond" w:hAnsi="Garamond"/>
                <w:sz w:val="24"/>
                <w:szCs w:val="24"/>
              </w:rPr>
              <w:lastRenderedPageBreak/>
              <w:t>Tomáš Bednár</w:t>
            </w:r>
          </w:p>
          <w:p w14:paraId="53BA4802" w14:textId="77777777" w:rsidR="00A6393B" w:rsidRPr="00333C31" w:rsidRDefault="00A6393B" w:rsidP="00A6393B">
            <w:pPr>
              <w:rPr>
                <w:rFonts w:ascii="Garamond" w:hAnsi="Garamond"/>
                <w:sz w:val="24"/>
                <w:szCs w:val="24"/>
              </w:rPr>
            </w:pPr>
          </w:p>
        </w:tc>
      </w:tr>
      <w:tr w:rsidR="00A6393B"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A6393B" w:rsidRPr="005433A4" w:rsidRDefault="00A6393B" w:rsidP="00A6393B">
            <w:pPr>
              <w:tabs>
                <w:tab w:val="left" w:pos="3600"/>
                <w:tab w:val="left" w:pos="6840"/>
              </w:tabs>
              <w:jc w:val="center"/>
              <w:rPr>
                <w:rFonts w:ascii="Garamond" w:hAnsi="Garamond"/>
                <w:b/>
                <w:sz w:val="96"/>
                <w:szCs w:val="96"/>
              </w:rPr>
            </w:pPr>
            <w:r w:rsidRPr="005433A4">
              <w:rPr>
                <w:rFonts w:ascii="Garamond" w:hAnsi="Garamond"/>
                <w:b/>
                <w:sz w:val="96"/>
                <w:szCs w:val="96"/>
              </w:rPr>
              <w:lastRenderedPageBreak/>
              <w:t>6</w:t>
            </w:r>
          </w:p>
          <w:p w14:paraId="62D1F709" w14:textId="77777777" w:rsidR="00A6393B" w:rsidRPr="005433A4" w:rsidRDefault="00A6393B" w:rsidP="00A6393B">
            <w:pPr>
              <w:tabs>
                <w:tab w:val="left" w:pos="3600"/>
                <w:tab w:val="left" w:pos="6840"/>
              </w:tabs>
              <w:jc w:val="center"/>
              <w:rPr>
                <w:rFonts w:ascii="Garamond" w:hAnsi="Garamond"/>
                <w:sz w:val="96"/>
                <w:szCs w:val="96"/>
              </w:rPr>
            </w:pPr>
          </w:p>
          <w:p w14:paraId="2BFEFB60" w14:textId="77777777" w:rsidR="00A6393B" w:rsidRPr="005433A4" w:rsidRDefault="00A6393B" w:rsidP="00A6393B">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0A132FB9" w14:textId="77777777" w:rsidR="00A6393B" w:rsidRPr="005433A4" w:rsidRDefault="00A6393B" w:rsidP="004D3BD7">
            <w:pPr>
              <w:spacing w:before="240" w:after="120"/>
              <w:ind w:right="-108"/>
              <w:rPr>
                <w:rFonts w:ascii="Garamond" w:hAnsi="Garamond"/>
                <w:b/>
                <w:sz w:val="24"/>
                <w:szCs w:val="24"/>
              </w:rPr>
            </w:pPr>
            <w:r w:rsidRPr="005433A4">
              <w:rPr>
                <w:rFonts w:ascii="Garamond" w:hAnsi="Garamond"/>
                <w:b/>
                <w:sz w:val="24"/>
                <w:szCs w:val="24"/>
              </w:rPr>
              <w:t>Mgr. Petr Holub</w:t>
            </w:r>
          </w:p>
          <w:p w14:paraId="1C95AEC4" w14:textId="77777777" w:rsidR="00A6393B" w:rsidRPr="005433A4" w:rsidRDefault="00A6393B" w:rsidP="00A6393B">
            <w:pPr>
              <w:ind w:right="-648"/>
              <w:rPr>
                <w:rFonts w:ascii="Garamond" w:hAnsi="Garamond"/>
                <w:i/>
                <w:sz w:val="24"/>
                <w:szCs w:val="24"/>
              </w:rPr>
            </w:pPr>
            <w:r w:rsidRPr="005433A4">
              <w:rPr>
                <w:rFonts w:ascii="Garamond" w:hAnsi="Garamond"/>
                <w:i/>
                <w:sz w:val="24"/>
                <w:szCs w:val="24"/>
              </w:rPr>
              <w:t>zastupuje:</w:t>
            </w:r>
          </w:p>
          <w:p w14:paraId="355E58B7"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Mgr. Jan Polák</w:t>
            </w:r>
          </w:p>
          <w:p w14:paraId="7F7E3134"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JUDr. Rostislav Tomis</w:t>
            </w:r>
          </w:p>
          <w:p w14:paraId="2EED0D5C" w14:textId="77777777" w:rsidR="002808B5" w:rsidRDefault="00A6393B" w:rsidP="002808B5">
            <w:pPr>
              <w:ind w:right="-108"/>
              <w:rPr>
                <w:rFonts w:ascii="Garamond" w:hAnsi="Garamond"/>
                <w:i/>
                <w:sz w:val="24"/>
                <w:szCs w:val="24"/>
              </w:rPr>
            </w:pPr>
            <w:r w:rsidRPr="005433A4">
              <w:rPr>
                <w:rFonts w:ascii="Garamond" w:hAnsi="Garamond"/>
                <w:i/>
                <w:sz w:val="24"/>
                <w:szCs w:val="24"/>
              </w:rPr>
              <w:t>Mgr. Robert Plášil</w:t>
            </w:r>
          </w:p>
          <w:p w14:paraId="0D2E5072" w14:textId="7936306F" w:rsidR="008A2666" w:rsidRDefault="008A2666" w:rsidP="002808B5">
            <w:pPr>
              <w:ind w:right="-108"/>
              <w:rPr>
                <w:rFonts w:ascii="Garamond" w:hAnsi="Garamond"/>
                <w:i/>
                <w:sz w:val="24"/>
                <w:szCs w:val="24"/>
              </w:rPr>
            </w:pPr>
            <w:r w:rsidRPr="008A2666">
              <w:rPr>
                <w:rFonts w:ascii="Garamond" w:hAnsi="Garamond"/>
                <w:i/>
                <w:sz w:val="24"/>
                <w:szCs w:val="24"/>
              </w:rPr>
              <w:t>Mgr. Vladimír Ležatka</w:t>
            </w:r>
          </w:p>
          <w:p w14:paraId="690BC46F" w14:textId="6584B784" w:rsidR="00AC66DD" w:rsidRDefault="00AC66DD" w:rsidP="00AC66DD">
            <w:pPr>
              <w:ind w:right="-108"/>
              <w:rPr>
                <w:rFonts w:ascii="Garamond" w:hAnsi="Garamond"/>
                <w:i/>
                <w:sz w:val="24"/>
                <w:szCs w:val="24"/>
              </w:rPr>
            </w:pPr>
            <w:r>
              <w:rPr>
                <w:rFonts w:ascii="Garamond" w:hAnsi="Garamond"/>
                <w:i/>
                <w:sz w:val="24"/>
                <w:szCs w:val="24"/>
              </w:rPr>
              <w:t>Mgr. Lenka Krištofová</w:t>
            </w:r>
          </w:p>
          <w:p w14:paraId="01D16673" w14:textId="77777777" w:rsidR="00AC66DD" w:rsidRDefault="00AC66DD" w:rsidP="00AC66DD">
            <w:pPr>
              <w:ind w:right="-108"/>
              <w:rPr>
                <w:rFonts w:ascii="Garamond" w:hAnsi="Garamond"/>
                <w:i/>
                <w:sz w:val="24"/>
                <w:szCs w:val="24"/>
              </w:rPr>
            </w:pPr>
          </w:p>
          <w:p w14:paraId="4A04905E" w14:textId="77777777" w:rsidR="00AC66DD" w:rsidRDefault="00AC66DD" w:rsidP="00AC66DD">
            <w:pPr>
              <w:ind w:right="-108"/>
              <w:rPr>
                <w:rFonts w:ascii="Garamond" w:hAnsi="Garamond"/>
                <w:i/>
                <w:sz w:val="24"/>
                <w:szCs w:val="24"/>
              </w:rPr>
            </w:pPr>
          </w:p>
          <w:p w14:paraId="615A478F" w14:textId="77777777" w:rsidR="00AC66DD" w:rsidRDefault="00AC66DD" w:rsidP="00AC66DD">
            <w:pPr>
              <w:ind w:right="-108"/>
              <w:rPr>
                <w:rFonts w:ascii="Garamond" w:hAnsi="Garamond"/>
                <w:i/>
                <w:sz w:val="24"/>
                <w:szCs w:val="24"/>
              </w:rPr>
            </w:pPr>
          </w:p>
          <w:p w14:paraId="2171E7A3" w14:textId="77777777" w:rsidR="00AC66DD" w:rsidRDefault="00AC66DD" w:rsidP="00AC66DD">
            <w:pPr>
              <w:ind w:right="-108"/>
              <w:rPr>
                <w:rFonts w:ascii="Garamond" w:hAnsi="Garamond"/>
                <w:i/>
                <w:sz w:val="24"/>
                <w:szCs w:val="24"/>
              </w:rPr>
            </w:pPr>
          </w:p>
          <w:p w14:paraId="2F0C8393" w14:textId="77777777" w:rsidR="00AC66DD" w:rsidRDefault="00AC66DD" w:rsidP="00AC66DD">
            <w:pPr>
              <w:ind w:right="-108"/>
              <w:rPr>
                <w:rFonts w:ascii="Garamond" w:hAnsi="Garamond"/>
                <w:i/>
                <w:sz w:val="24"/>
                <w:szCs w:val="24"/>
              </w:rPr>
            </w:pPr>
          </w:p>
          <w:p w14:paraId="0DF9BC7A" w14:textId="77777777" w:rsidR="00AC66DD" w:rsidRDefault="00AC66DD" w:rsidP="00AC66DD">
            <w:pPr>
              <w:ind w:right="-108"/>
              <w:rPr>
                <w:rFonts w:ascii="Garamond" w:hAnsi="Garamond"/>
                <w:i/>
                <w:sz w:val="24"/>
                <w:szCs w:val="24"/>
              </w:rPr>
            </w:pPr>
          </w:p>
          <w:p w14:paraId="2AC5F7D6" w14:textId="77777777" w:rsidR="00AC66DD" w:rsidRDefault="00AC66DD" w:rsidP="00AC66DD">
            <w:pPr>
              <w:ind w:right="-108"/>
              <w:rPr>
                <w:rFonts w:ascii="Garamond" w:hAnsi="Garamond"/>
                <w:i/>
                <w:sz w:val="24"/>
                <w:szCs w:val="24"/>
              </w:rPr>
            </w:pPr>
          </w:p>
          <w:p w14:paraId="284C1465" w14:textId="77777777" w:rsidR="00AC66DD" w:rsidRDefault="00AC66DD" w:rsidP="00AC66DD">
            <w:pPr>
              <w:ind w:right="-108"/>
              <w:rPr>
                <w:rFonts w:ascii="Garamond" w:hAnsi="Garamond"/>
                <w:i/>
                <w:sz w:val="24"/>
                <w:szCs w:val="24"/>
              </w:rPr>
            </w:pPr>
          </w:p>
          <w:p w14:paraId="50C9F16A" w14:textId="77777777" w:rsidR="00AC66DD" w:rsidRDefault="00AC66DD" w:rsidP="00AC66DD">
            <w:pPr>
              <w:ind w:right="-108"/>
              <w:rPr>
                <w:rFonts w:ascii="Garamond" w:hAnsi="Garamond"/>
                <w:i/>
                <w:sz w:val="24"/>
                <w:szCs w:val="24"/>
              </w:rPr>
            </w:pPr>
          </w:p>
          <w:p w14:paraId="0B94BC87" w14:textId="77777777" w:rsidR="00AC66DD" w:rsidRDefault="00AC66DD" w:rsidP="00AC66DD">
            <w:pPr>
              <w:ind w:right="-108"/>
              <w:rPr>
                <w:rFonts w:ascii="Garamond" w:hAnsi="Garamond"/>
                <w:i/>
                <w:sz w:val="24"/>
                <w:szCs w:val="24"/>
              </w:rPr>
            </w:pPr>
          </w:p>
          <w:p w14:paraId="035259C0" w14:textId="77777777" w:rsidR="00AC66DD" w:rsidRDefault="00AC66DD" w:rsidP="00AC66DD">
            <w:pPr>
              <w:ind w:right="-108"/>
              <w:rPr>
                <w:rFonts w:ascii="Garamond" w:hAnsi="Garamond"/>
                <w:i/>
                <w:sz w:val="24"/>
                <w:szCs w:val="24"/>
              </w:rPr>
            </w:pPr>
          </w:p>
          <w:p w14:paraId="71F77C08" w14:textId="77777777" w:rsidR="00AC66DD" w:rsidRDefault="00AC66DD" w:rsidP="00AC66DD">
            <w:pPr>
              <w:ind w:right="-108"/>
              <w:rPr>
                <w:rFonts w:ascii="Garamond" w:hAnsi="Garamond"/>
                <w:i/>
                <w:sz w:val="24"/>
                <w:szCs w:val="24"/>
              </w:rPr>
            </w:pPr>
          </w:p>
          <w:p w14:paraId="3F293C2F" w14:textId="77777777" w:rsidR="00AC66DD" w:rsidRDefault="00AC66DD" w:rsidP="00AC66DD">
            <w:pPr>
              <w:ind w:right="-108"/>
              <w:rPr>
                <w:rFonts w:ascii="Garamond" w:hAnsi="Garamond"/>
                <w:i/>
                <w:sz w:val="24"/>
                <w:szCs w:val="24"/>
              </w:rPr>
            </w:pPr>
          </w:p>
          <w:p w14:paraId="2F898E3A" w14:textId="77777777" w:rsidR="00AC66DD" w:rsidRDefault="00AC66DD" w:rsidP="00AC66DD">
            <w:pPr>
              <w:ind w:right="-108"/>
              <w:rPr>
                <w:rFonts w:ascii="Garamond" w:hAnsi="Garamond"/>
                <w:i/>
                <w:sz w:val="24"/>
                <w:szCs w:val="24"/>
              </w:rPr>
            </w:pPr>
          </w:p>
          <w:p w14:paraId="7694C4FA" w14:textId="77777777" w:rsidR="00AC66DD" w:rsidRDefault="00AC66DD" w:rsidP="00AC66DD">
            <w:pPr>
              <w:ind w:right="-108"/>
              <w:rPr>
                <w:rFonts w:ascii="Garamond" w:hAnsi="Garamond"/>
                <w:i/>
                <w:sz w:val="24"/>
                <w:szCs w:val="24"/>
              </w:rPr>
            </w:pPr>
          </w:p>
          <w:p w14:paraId="269FEAB8" w14:textId="77777777" w:rsidR="00AC66DD" w:rsidRDefault="00AC66DD" w:rsidP="00AC66DD">
            <w:pPr>
              <w:ind w:right="-108"/>
              <w:rPr>
                <w:rFonts w:ascii="Garamond" w:hAnsi="Garamond"/>
                <w:i/>
                <w:sz w:val="24"/>
                <w:szCs w:val="24"/>
              </w:rPr>
            </w:pPr>
          </w:p>
          <w:p w14:paraId="6D46D9C2" w14:textId="77777777" w:rsidR="00AC66DD" w:rsidRDefault="00AC66DD" w:rsidP="00AC66DD">
            <w:pPr>
              <w:ind w:right="-108"/>
              <w:rPr>
                <w:rFonts w:ascii="Garamond" w:hAnsi="Garamond"/>
                <w:i/>
                <w:sz w:val="24"/>
                <w:szCs w:val="24"/>
              </w:rPr>
            </w:pPr>
          </w:p>
          <w:p w14:paraId="398C3469" w14:textId="77777777" w:rsidR="00AC66DD" w:rsidRDefault="00AC66DD" w:rsidP="00AC66DD">
            <w:pPr>
              <w:ind w:right="-108"/>
              <w:rPr>
                <w:rFonts w:ascii="Garamond" w:hAnsi="Garamond"/>
                <w:i/>
                <w:sz w:val="24"/>
                <w:szCs w:val="24"/>
              </w:rPr>
            </w:pPr>
          </w:p>
          <w:p w14:paraId="2EB8BAE7" w14:textId="77777777" w:rsidR="00AC66DD" w:rsidRDefault="00AC66DD" w:rsidP="00AC66DD">
            <w:pPr>
              <w:ind w:right="-108"/>
              <w:rPr>
                <w:rFonts w:ascii="Garamond" w:hAnsi="Garamond"/>
                <w:i/>
                <w:sz w:val="24"/>
                <w:szCs w:val="24"/>
              </w:rPr>
            </w:pPr>
          </w:p>
          <w:p w14:paraId="5C8B135D" w14:textId="77777777" w:rsidR="00AC66DD" w:rsidRDefault="00AC66DD" w:rsidP="00AC66DD">
            <w:pPr>
              <w:ind w:right="-108"/>
              <w:rPr>
                <w:rFonts w:ascii="Garamond" w:hAnsi="Garamond"/>
                <w:i/>
                <w:sz w:val="24"/>
                <w:szCs w:val="24"/>
              </w:rPr>
            </w:pPr>
          </w:p>
          <w:p w14:paraId="73AC1C3D" w14:textId="77777777" w:rsidR="00AC66DD" w:rsidRDefault="00AC66DD" w:rsidP="00AC66DD">
            <w:pPr>
              <w:ind w:right="-108"/>
              <w:rPr>
                <w:rFonts w:ascii="Garamond" w:hAnsi="Garamond"/>
                <w:i/>
                <w:sz w:val="24"/>
                <w:szCs w:val="24"/>
              </w:rPr>
            </w:pPr>
          </w:p>
          <w:p w14:paraId="01042047" w14:textId="77777777" w:rsidR="00AC66DD" w:rsidRDefault="00AC66DD" w:rsidP="00AC66DD">
            <w:pPr>
              <w:ind w:right="-108"/>
              <w:rPr>
                <w:rFonts w:ascii="Garamond" w:hAnsi="Garamond"/>
                <w:i/>
                <w:sz w:val="24"/>
                <w:szCs w:val="24"/>
              </w:rPr>
            </w:pPr>
          </w:p>
          <w:p w14:paraId="23BD2832" w14:textId="77777777" w:rsidR="00AC66DD" w:rsidRDefault="00AC66DD" w:rsidP="00AC66DD">
            <w:pPr>
              <w:ind w:right="-108"/>
              <w:rPr>
                <w:rFonts w:ascii="Garamond" w:hAnsi="Garamond"/>
                <w:i/>
                <w:sz w:val="24"/>
                <w:szCs w:val="24"/>
              </w:rPr>
            </w:pPr>
          </w:p>
          <w:p w14:paraId="0124EF4A" w14:textId="77777777" w:rsidR="00AC66DD" w:rsidRDefault="00AC66DD" w:rsidP="00AC66DD">
            <w:pPr>
              <w:ind w:right="-108"/>
              <w:rPr>
                <w:rFonts w:ascii="Garamond" w:hAnsi="Garamond"/>
                <w:i/>
                <w:sz w:val="24"/>
                <w:szCs w:val="24"/>
              </w:rPr>
            </w:pPr>
          </w:p>
          <w:p w14:paraId="76B34E14" w14:textId="77777777" w:rsidR="00AC66DD" w:rsidRDefault="00AC66DD" w:rsidP="00AC66DD">
            <w:pPr>
              <w:ind w:right="-108"/>
              <w:rPr>
                <w:rFonts w:ascii="Garamond" w:hAnsi="Garamond"/>
                <w:i/>
                <w:sz w:val="24"/>
                <w:szCs w:val="24"/>
              </w:rPr>
            </w:pPr>
          </w:p>
          <w:p w14:paraId="13F5E520" w14:textId="77777777" w:rsidR="00AC66DD" w:rsidRDefault="00AC66DD" w:rsidP="00AC66DD">
            <w:pPr>
              <w:ind w:right="-108"/>
              <w:rPr>
                <w:rFonts w:ascii="Garamond" w:hAnsi="Garamond"/>
                <w:i/>
                <w:sz w:val="24"/>
                <w:szCs w:val="24"/>
              </w:rPr>
            </w:pPr>
          </w:p>
          <w:p w14:paraId="1A4248CD" w14:textId="77777777" w:rsidR="00AC66DD" w:rsidRDefault="00AC66DD" w:rsidP="00AC66DD">
            <w:pPr>
              <w:ind w:right="-108"/>
              <w:rPr>
                <w:rFonts w:ascii="Garamond" w:hAnsi="Garamond"/>
                <w:i/>
                <w:sz w:val="24"/>
                <w:szCs w:val="24"/>
              </w:rPr>
            </w:pPr>
          </w:p>
          <w:p w14:paraId="3341E979" w14:textId="77777777" w:rsidR="00AC66DD" w:rsidRDefault="00AC66DD" w:rsidP="00AC66DD">
            <w:pPr>
              <w:ind w:right="-108"/>
              <w:rPr>
                <w:rFonts w:ascii="Garamond" w:hAnsi="Garamond"/>
                <w:i/>
                <w:sz w:val="24"/>
                <w:szCs w:val="24"/>
              </w:rPr>
            </w:pPr>
          </w:p>
          <w:p w14:paraId="4C768F29" w14:textId="77777777" w:rsidR="00AC66DD" w:rsidRDefault="00AC66DD" w:rsidP="00AC66DD">
            <w:pPr>
              <w:ind w:right="-108"/>
              <w:rPr>
                <w:rFonts w:ascii="Garamond" w:hAnsi="Garamond"/>
                <w:i/>
                <w:sz w:val="24"/>
                <w:szCs w:val="24"/>
              </w:rPr>
            </w:pPr>
          </w:p>
          <w:p w14:paraId="06F644BF" w14:textId="77777777" w:rsidR="00AC66DD" w:rsidRDefault="00AC66DD" w:rsidP="00AC66DD">
            <w:pPr>
              <w:ind w:right="-108"/>
              <w:rPr>
                <w:rFonts w:ascii="Garamond" w:hAnsi="Garamond"/>
                <w:i/>
                <w:sz w:val="24"/>
                <w:szCs w:val="24"/>
              </w:rPr>
            </w:pPr>
          </w:p>
          <w:p w14:paraId="38057764" w14:textId="77777777" w:rsidR="00AC66DD" w:rsidRDefault="00AC66DD" w:rsidP="00AC66DD">
            <w:pPr>
              <w:ind w:right="-108"/>
              <w:rPr>
                <w:rFonts w:ascii="Garamond" w:hAnsi="Garamond"/>
                <w:i/>
                <w:sz w:val="24"/>
                <w:szCs w:val="24"/>
              </w:rPr>
            </w:pPr>
          </w:p>
          <w:p w14:paraId="657260C6" w14:textId="77777777" w:rsidR="00AC66DD" w:rsidRDefault="00AC66DD" w:rsidP="00AC66DD">
            <w:pPr>
              <w:ind w:right="-108"/>
              <w:rPr>
                <w:rFonts w:ascii="Garamond" w:hAnsi="Garamond"/>
                <w:i/>
                <w:sz w:val="24"/>
                <w:szCs w:val="24"/>
              </w:rPr>
            </w:pPr>
          </w:p>
          <w:p w14:paraId="1B15DA61" w14:textId="2BD87855" w:rsidR="00AC66DD" w:rsidRDefault="00AC66DD" w:rsidP="00AC66DD">
            <w:pPr>
              <w:tabs>
                <w:tab w:val="left" w:pos="3600"/>
                <w:tab w:val="left" w:pos="6840"/>
              </w:tabs>
              <w:ind w:right="-108"/>
              <w:jc w:val="both"/>
              <w:rPr>
                <w:rFonts w:ascii="Garamond" w:hAnsi="Garamond"/>
                <w:sz w:val="24"/>
                <w:szCs w:val="24"/>
              </w:rPr>
            </w:pPr>
            <w:r>
              <w:rPr>
                <w:rFonts w:ascii="Garamond" w:hAnsi="Garamond"/>
                <w:sz w:val="24"/>
                <w:szCs w:val="24"/>
              </w:rPr>
              <w:t>...............................................</w:t>
            </w:r>
          </w:p>
          <w:p w14:paraId="2219E668" w14:textId="78FCF37C" w:rsidR="00A6393B" w:rsidRPr="005433A4" w:rsidRDefault="00A6393B" w:rsidP="00A6393B">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2BAF1317" w14:textId="0E855ED4" w:rsidR="00A6393B" w:rsidRPr="005433A4" w:rsidRDefault="00A6393B" w:rsidP="00BB7070">
            <w:pPr>
              <w:tabs>
                <w:tab w:val="left" w:pos="3600"/>
                <w:tab w:val="left" w:pos="6840"/>
              </w:tabs>
              <w:spacing w:after="80"/>
              <w:ind w:right="-108"/>
              <w:jc w:val="both"/>
              <w:rPr>
                <w:rFonts w:ascii="Garamond" w:hAnsi="Garamond"/>
                <w:sz w:val="24"/>
                <w:szCs w:val="24"/>
              </w:rPr>
            </w:pPr>
            <w:r w:rsidRPr="005433A4">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767C2DA6" w14:textId="77777777" w:rsidR="00A6393B" w:rsidRPr="005433A4" w:rsidRDefault="00A6393B" w:rsidP="00A6393B">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A6393B" w:rsidRPr="005433A4" w:rsidRDefault="00A6393B" w:rsidP="00A6393B">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obsáhlé</w:t>
            </w:r>
          </w:p>
          <w:p w14:paraId="44C01C92"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A6393B" w:rsidRPr="005433A4" w:rsidRDefault="00A6393B" w:rsidP="00A6393B">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545CBB37" w14:textId="77777777" w:rsidR="00A6393B" w:rsidRDefault="00A6393B" w:rsidP="001028C8">
            <w:pPr>
              <w:ind w:left="1310" w:right="108" w:hanging="1310"/>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3D07321F" w14:textId="77777777" w:rsidR="001028C8" w:rsidRPr="005433A4" w:rsidRDefault="001028C8" w:rsidP="001028C8">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4E64D232" w14:textId="77777777" w:rsidR="00A6393B" w:rsidRPr="005433A4" w:rsidRDefault="00A6393B" w:rsidP="0081447E">
            <w:pPr>
              <w:spacing w:before="120" w:after="20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w:t>
            </w:r>
            <w:r w:rsidRPr="005433A4">
              <w:rPr>
                <w:rFonts w:ascii="Garamond" w:hAnsi="Garamond"/>
                <w:sz w:val="24"/>
                <w:szCs w:val="24"/>
              </w:rPr>
              <w:t>-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445E8E9" w14:textId="77777777" w:rsidR="00A6393B" w:rsidRPr="005433A4" w:rsidRDefault="00A6393B" w:rsidP="0081447E">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40BFCE1A" w14:textId="77777777" w:rsidR="00A6393B" w:rsidRPr="005433A4" w:rsidRDefault="00A6393B" w:rsidP="00494B7F">
            <w:pPr>
              <w:spacing w:after="20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0CFFC82F" w14:textId="77777777" w:rsidR="00A6393B" w:rsidRPr="005433A4" w:rsidRDefault="00A6393B" w:rsidP="00494B7F">
            <w:pPr>
              <w:spacing w:after="20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58442594" w14:textId="77777777" w:rsidR="002808B5" w:rsidRDefault="00A6393B" w:rsidP="00494B7F">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21549409" w14:textId="7A819528" w:rsidR="00A6393B" w:rsidRPr="005433A4" w:rsidRDefault="00A6393B" w:rsidP="0081447E">
            <w:pPr>
              <w:spacing w:after="120"/>
              <w:rPr>
                <w:rFonts w:ascii="Garamond" w:hAnsi="Garamond"/>
                <w:sz w:val="24"/>
                <w:szCs w:val="24"/>
              </w:rPr>
            </w:pPr>
            <w:r w:rsidRPr="005433A4">
              <w:rPr>
                <w:rFonts w:ascii="Garamond" w:hAnsi="Garamond"/>
                <w:sz w:val="24"/>
                <w:szCs w:val="24"/>
              </w:rPr>
              <w:t xml:space="preserve">Věci včetně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21 T a 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3 T a nevyřízené agendy 3 </w:t>
            </w:r>
            <w:proofErr w:type="spellStart"/>
            <w:r w:rsidRPr="005433A4">
              <w:rPr>
                <w:rFonts w:ascii="Garamond" w:hAnsi="Garamond"/>
                <w:sz w:val="24"/>
                <w:szCs w:val="24"/>
              </w:rPr>
              <w:t>Nt</w:t>
            </w:r>
            <w:proofErr w:type="spellEnd"/>
            <w:r w:rsidRPr="005433A4">
              <w:rPr>
                <w:rFonts w:ascii="Garamond" w:hAnsi="Garamond"/>
                <w:sz w:val="24"/>
                <w:szCs w:val="24"/>
              </w:rPr>
              <w:t>.</w:t>
            </w:r>
          </w:p>
          <w:p w14:paraId="12D10659"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Lichá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1 T a nevyřízené agendy 1 </w:t>
            </w:r>
            <w:proofErr w:type="spellStart"/>
            <w:r w:rsidRPr="005433A4">
              <w:rPr>
                <w:rFonts w:ascii="Garamond" w:hAnsi="Garamond"/>
                <w:sz w:val="24"/>
                <w:szCs w:val="24"/>
              </w:rPr>
              <w:t>Nt</w:t>
            </w:r>
            <w:proofErr w:type="spellEnd"/>
            <w:r w:rsidRPr="005433A4">
              <w:rPr>
                <w:rFonts w:ascii="Garamond" w:hAnsi="Garamond"/>
                <w:sz w:val="24"/>
                <w:szCs w:val="24"/>
              </w:rPr>
              <w:t>.</w:t>
            </w:r>
          </w:p>
          <w:p w14:paraId="63C4C362"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soudního oddělení 5 T a nevyřízené agendy 5 </w:t>
            </w:r>
            <w:proofErr w:type="spellStart"/>
            <w:r w:rsidRPr="005433A4">
              <w:rPr>
                <w:rFonts w:ascii="Garamond" w:hAnsi="Garamond"/>
                <w:sz w:val="24"/>
                <w:szCs w:val="24"/>
              </w:rPr>
              <w:t>Nt</w:t>
            </w:r>
            <w:proofErr w:type="spellEnd"/>
            <w:r w:rsidRPr="005433A4">
              <w:rPr>
                <w:rFonts w:ascii="Garamond" w:hAnsi="Garamond"/>
                <w:sz w:val="24"/>
                <w:szCs w:val="24"/>
              </w:rPr>
              <w:t>.</w:t>
            </w:r>
          </w:p>
          <w:p w14:paraId="266EE119" w14:textId="77777777" w:rsidR="00A6393B" w:rsidRPr="005433A4" w:rsidRDefault="00A6393B" w:rsidP="00494B7F">
            <w:pPr>
              <w:spacing w:after="80"/>
              <w:jc w:val="both"/>
              <w:rPr>
                <w:rFonts w:ascii="Garamond" w:hAnsi="Garamond"/>
                <w:sz w:val="24"/>
                <w:szCs w:val="24"/>
              </w:rPr>
            </w:pPr>
            <w:r w:rsidRPr="005433A4">
              <w:rPr>
                <w:rFonts w:ascii="Garamond" w:hAnsi="Garamond"/>
                <w:sz w:val="24"/>
                <w:szCs w:val="24"/>
              </w:rPr>
              <w:lastRenderedPageBreak/>
              <w:t xml:space="preserve">Všechny spisy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z rejstříků 1 </w:t>
            </w:r>
            <w:proofErr w:type="spellStart"/>
            <w:r w:rsidRPr="005433A4">
              <w:rPr>
                <w:rFonts w:ascii="Garamond" w:hAnsi="Garamond"/>
                <w:sz w:val="24"/>
                <w:szCs w:val="24"/>
              </w:rPr>
              <w:t>Tm</w:t>
            </w:r>
            <w:proofErr w:type="spellEnd"/>
            <w:r w:rsidRPr="005433A4">
              <w:rPr>
                <w:rFonts w:ascii="Garamond" w:hAnsi="Garamond"/>
                <w:sz w:val="24"/>
                <w:szCs w:val="24"/>
              </w:rPr>
              <w:t>, 1 </w:t>
            </w:r>
            <w:proofErr w:type="spellStart"/>
            <w:r w:rsidRPr="005433A4">
              <w:rPr>
                <w:rFonts w:ascii="Garamond" w:hAnsi="Garamond"/>
                <w:sz w:val="24"/>
                <w:szCs w:val="24"/>
              </w:rPr>
              <w:t>Ntm</w:t>
            </w:r>
            <w:proofErr w:type="spellEnd"/>
            <w:r w:rsidRPr="005433A4">
              <w:rPr>
                <w:rFonts w:ascii="Garamond" w:hAnsi="Garamond"/>
                <w:sz w:val="24"/>
                <w:szCs w:val="24"/>
              </w:rPr>
              <w:t xml:space="preserve">, 5 </w:t>
            </w:r>
            <w:proofErr w:type="spellStart"/>
            <w:r w:rsidRPr="005433A4">
              <w:rPr>
                <w:rFonts w:ascii="Garamond" w:hAnsi="Garamond"/>
                <w:sz w:val="24"/>
                <w:szCs w:val="24"/>
              </w:rPr>
              <w:t>Tm</w:t>
            </w:r>
            <w:proofErr w:type="spellEnd"/>
            <w:r w:rsidRPr="005433A4">
              <w:rPr>
                <w:rFonts w:ascii="Garamond" w:hAnsi="Garamond"/>
                <w:sz w:val="24"/>
                <w:szCs w:val="24"/>
              </w:rPr>
              <w:t xml:space="preserve">, 5 </w:t>
            </w:r>
            <w:proofErr w:type="spellStart"/>
            <w:r w:rsidRPr="005433A4">
              <w:rPr>
                <w:rFonts w:ascii="Garamond" w:hAnsi="Garamond"/>
                <w:sz w:val="24"/>
                <w:szCs w:val="24"/>
              </w:rPr>
              <w:t>Ntm</w:t>
            </w:r>
            <w:proofErr w:type="spellEnd"/>
            <w:r w:rsidRPr="005433A4">
              <w:rPr>
                <w:rFonts w:ascii="Garamond" w:hAnsi="Garamond"/>
                <w:sz w:val="24"/>
                <w:szCs w:val="24"/>
              </w:rPr>
              <w:t xml:space="preserve"> a 5 Rod.</w:t>
            </w:r>
          </w:p>
          <w:p w14:paraId="0DDD3836" w14:textId="4402E0ED" w:rsidR="00220D3F" w:rsidRDefault="00A6393B" w:rsidP="00220D3F">
            <w:pPr>
              <w:spacing w:after="120"/>
              <w:jc w:val="both"/>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z oddělení 1 T a 1 </w:t>
            </w:r>
            <w:proofErr w:type="spellStart"/>
            <w:r w:rsidRPr="005433A4">
              <w:rPr>
                <w:rFonts w:ascii="Garamond" w:hAnsi="Garamond"/>
                <w:sz w:val="24"/>
                <w:szCs w:val="24"/>
              </w:rPr>
              <w:t>Nt</w:t>
            </w:r>
            <w:proofErr w:type="spellEnd"/>
            <w:r w:rsidRPr="005433A4">
              <w:rPr>
                <w:rFonts w:ascii="Garamond" w:hAnsi="Garamond"/>
                <w:sz w:val="24"/>
                <w:szCs w:val="24"/>
              </w:rPr>
              <w:t xml:space="preserve"> (sudé), 3 T a 3 </w:t>
            </w:r>
            <w:proofErr w:type="spellStart"/>
            <w:r w:rsidRPr="005433A4">
              <w:rPr>
                <w:rFonts w:ascii="Garamond" w:hAnsi="Garamond"/>
                <w:sz w:val="24"/>
                <w:szCs w:val="24"/>
              </w:rPr>
              <w:t>Nt</w:t>
            </w:r>
            <w:proofErr w:type="spellEnd"/>
            <w:r w:rsidRPr="005433A4">
              <w:rPr>
                <w:rFonts w:ascii="Garamond" w:hAnsi="Garamond"/>
                <w:sz w:val="24"/>
                <w:szCs w:val="24"/>
              </w:rPr>
              <w:t xml:space="preserve"> (liché) a 5 T a 5 </w:t>
            </w:r>
            <w:proofErr w:type="spellStart"/>
            <w:r w:rsidRPr="005433A4">
              <w:rPr>
                <w:rFonts w:ascii="Garamond" w:hAnsi="Garamond"/>
                <w:sz w:val="24"/>
                <w:szCs w:val="24"/>
              </w:rPr>
              <w:t>Nt</w:t>
            </w:r>
            <w:proofErr w:type="spellEnd"/>
            <w:r w:rsidRPr="005433A4">
              <w:rPr>
                <w:rFonts w:ascii="Garamond" w:hAnsi="Garamond"/>
                <w:sz w:val="24"/>
                <w:szCs w:val="24"/>
              </w:rPr>
              <w:t xml:space="preserve"> (liché) – viz rozvrh práce Okresního soudu v Chebu účinný ke dni 31. 10. 2022.</w:t>
            </w:r>
          </w:p>
          <w:p w14:paraId="18168F6D" w14:textId="4F4E6749" w:rsidR="00A6393B" w:rsidRPr="005433A4" w:rsidRDefault="00A6393B" w:rsidP="00A6393B">
            <w:pPr>
              <w:ind w:right="-108"/>
              <w:rPr>
                <w:rFonts w:ascii="Garamond" w:hAnsi="Garamond"/>
                <w:sz w:val="24"/>
                <w:szCs w:val="24"/>
              </w:rPr>
            </w:pPr>
            <w:r w:rsidRPr="005433A4">
              <w:rPr>
                <w:rFonts w:ascii="Garamond" w:hAnsi="Garamond"/>
                <w:sz w:val="24"/>
                <w:szCs w:val="24"/>
              </w:rPr>
              <w:t>……………………………………………….</w:t>
            </w:r>
          </w:p>
          <w:p w14:paraId="34890B96" w14:textId="77777777" w:rsidR="00A6393B" w:rsidRPr="005433A4" w:rsidRDefault="00A6393B" w:rsidP="00A6393B">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A6393B" w:rsidRPr="005433A4" w:rsidRDefault="00A6393B" w:rsidP="00A6393B">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5A815CA7" w:rsidR="00A6393B" w:rsidRPr="005433A4" w:rsidRDefault="00BC4EAD" w:rsidP="00A6393B">
            <w:pPr>
              <w:spacing w:before="4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3426D9F2" w14:textId="7F42E06B" w:rsidR="00A6393B" w:rsidRPr="005433A4" w:rsidRDefault="000C7B29"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183E497" w14:textId="55963F73"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4BE5603A" w14:textId="2442C714"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39A97613" w14:textId="69A5F7D5" w:rsidR="00A6393B"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2F9A2486" w14:textId="6B5A143A" w:rsidR="00A6393B" w:rsidRPr="005433A4" w:rsidRDefault="00BC4EAD" w:rsidP="0081447E">
            <w:pPr>
              <w:spacing w:after="1520"/>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2737F10" w14:textId="39B279FF" w:rsidR="00A6393B" w:rsidRPr="005433A4" w:rsidRDefault="0081447E" w:rsidP="00494B7F">
            <w:pPr>
              <w:spacing w:before="1600"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402E347" w14:textId="6D085D31" w:rsidR="00A6393B" w:rsidRPr="005433A4" w:rsidRDefault="0081447E" w:rsidP="00494B7F">
            <w:pPr>
              <w:spacing w:after="124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25BFFEA" w14:textId="5AA876FB" w:rsidR="00A6393B" w:rsidRPr="005433A4" w:rsidRDefault="0081447E" w:rsidP="00494B7F">
            <w:pPr>
              <w:spacing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12648667" w14:textId="6E2007C6" w:rsidR="00A6393B" w:rsidRPr="005433A4" w:rsidRDefault="0081447E" w:rsidP="00A6393B">
            <w:pPr>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Jarmila </w:t>
            </w:r>
            <w:proofErr w:type="spellStart"/>
            <w:r w:rsidRPr="00066C44">
              <w:rPr>
                <w:rFonts w:ascii="Garamond" w:hAnsi="Garamond"/>
                <w:sz w:val="24"/>
                <w:szCs w:val="24"/>
              </w:rPr>
              <w:t>Gerstnerová</w:t>
            </w:r>
            <w:proofErr w:type="spellEnd"/>
          </w:p>
          <w:p w14:paraId="43CA4D4D" w14:textId="77777777" w:rsidR="00A6393B" w:rsidRPr="00066C44" w:rsidRDefault="00A6393B" w:rsidP="00A6393B">
            <w:pPr>
              <w:rPr>
                <w:rFonts w:ascii="Garamond" w:hAnsi="Garamond"/>
                <w:sz w:val="24"/>
                <w:szCs w:val="24"/>
              </w:rPr>
            </w:pPr>
            <w:r w:rsidRPr="00066C44">
              <w:rPr>
                <w:rFonts w:ascii="Garamond" w:hAnsi="Garamond"/>
                <w:sz w:val="24"/>
                <w:szCs w:val="24"/>
              </w:rPr>
              <w:t>Mgr. Marie Horčičková</w:t>
            </w:r>
          </w:p>
          <w:p w14:paraId="43046AF9" w14:textId="77777777" w:rsidR="00A6393B" w:rsidRPr="00066C44" w:rsidRDefault="00A6393B" w:rsidP="00A6393B">
            <w:pPr>
              <w:rPr>
                <w:rFonts w:ascii="Garamond" w:hAnsi="Garamond"/>
                <w:sz w:val="24"/>
                <w:szCs w:val="24"/>
              </w:rPr>
            </w:pPr>
            <w:r w:rsidRPr="00066C44">
              <w:rPr>
                <w:rFonts w:ascii="Garamond" w:hAnsi="Garamond"/>
                <w:sz w:val="24"/>
                <w:szCs w:val="24"/>
              </w:rPr>
              <w:t>Bohuslava Knotková</w:t>
            </w:r>
          </w:p>
          <w:p w14:paraId="1B88B0CB"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Ing. Soňa </w:t>
            </w:r>
            <w:proofErr w:type="spellStart"/>
            <w:r w:rsidRPr="00066C44">
              <w:rPr>
                <w:rFonts w:ascii="Garamond" w:hAnsi="Garamond"/>
                <w:sz w:val="24"/>
                <w:szCs w:val="24"/>
              </w:rPr>
              <w:t>Mathauserová</w:t>
            </w:r>
            <w:proofErr w:type="spellEnd"/>
          </w:p>
          <w:p w14:paraId="65F32985" w14:textId="77777777" w:rsidR="00A6393B" w:rsidRPr="00066C44" w:rsidRDefault="00A6393B" w:rsidP="00A6393B">
            <w:pPr>
              <w:rPr>
                <w:rFonts w:ascii="Garamond" w:hAnsi="Garamond"/>
                <w:sz w:val="24"/>
                <w:szCs w:val="24"/>
              </w:rPr>
            </w:pPr>
            <w:r w:rsidRPr="00066C44">
              <w:rPr>
                <w:rFonts w:ascii="Garamond" w:hAnsi="Garamond"/>
                <w:sz w:val="24"/>
                <w:szCs w:val="24"/>
              </w:rPr>
              <w:t>Hana Nováková</w:t>
            </w:r>
          </w:p>
          <w:p w14:paraId="3C8CC1FC"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Marie </w:t>
            </w:r>
            <w:proofErr w:type="spellStart"/>
            <w:r w:rsidRPr="00066C44">
              <w:rPr>
                <w:rFonts w:ascii="Garamond" w:hAnsi="Garamond"/>
                <w:sz w:val="24"/>
                <w:szCs w:val="24"/>
              </w:rPr>
              <w:t>Nushartová</w:t>
            </w:r>
            <w:proofErr w:type="spellEnd"/>
          </w:p>
          <w:p w14:paraId="7EFAC53F" w14:textId="77777777" w:rsidR="00A6393B" w:rsidRPr="00066C44" w:rsidRDefault="00A6393B" w:rsidP="00A6393B">
            <w:pPr>
              <w:rPr>
                <w:rFonts w:ascii="Garamond" w:hAnsi="Garamond"/>
                <w:sz w:val="24"/>
                <w:szCs w:val="24"/>
              </w:rPr>
            </w:pPr>
            <w:r w:rsidRPr="00066C44">
              <w:rPr>
                <w:rFonts w:ascii="Garamond" w:hAnsi="Garamond"/>
                <w:sz w:val="24"/>
                <w:szCs w:val="24"/>
              </w:rPr>
              <w:t>František Hurt</w:t>
            </w:r>
          </w:p>
          <w:p w14:paraId="756E06E2" w14:textId="77777777" w:rsidR="00A6393B" w:rsidRPr="00066C44" w:rsidRDefault="00A6393B" w:rsidP="00A6393B">
            <w:pPr>
              <w:rPr>
                <w:rFonts w:ascii="Garamond" w:hAnsi="Garamond"/>
                <w:sz w:val="24"/>
                <w:szCs w:val="24"/>
              </w:rPr>
            </w:pPr>
            <w:r w:rsidRPr="00066C44">
              <w:rPr>
                <w:rFonts w:ascii="Garamond" w:hAnsi="Garamond"/>
                <w:sz w:val="24"/>
                <w:szCs w:val="24"/>
              </w:rPr>
              <w:t>Eva Drahošová</w:t>
            </w:r>
          </w:p>
          <w:p w14:paraId="190AF5D4" w14:textId="77777777" w:rsidR="00A6393B" w:rsidRPr="00066C44" w:rsidRDefault="00A6393B" w:rsidP="00A6393B">
            <w:pPr>
              <w:rPr>
                <w:rFonts w:ascii="Garamond" w:hAnsi="Garamond"/>
                <w:sz w:val="24"/>
                <w:szCs w:val="24"/>
              </w:rPr>
            </w:pPr>
            <w:r w:rsidRPr="00066C44">
              <w:rPr>
                <w:rFonts w:ascii="Garamond" w:hAnsi="Garamond"/>
                <w:sz w:val="24"/>
                <w:szCs w:val="24"/>
              </w:rPr>
              <w:t>Jana Tomášová</w:t>
            </w:r>
          </w:p>
          <w:p w14:paraId="548584E1"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Elena </w:t>
            </w:r>
            <w:proofErr w:type="spellStart"/>
            <w:r w:rsidRPr="00066C44">
              <w:rPr>
                <w:rFonts w:ascii="Garamond" w:hAnsi="Garamond"/>
                <w:sz w:val="24"/>
                <w:szCs w:val="24"/>
              </w:rPr>
              <w:t>Gyepešová</w:t>
            </w:r>
            <w:proofErr w:type="spellEnd"/>
          </w:p>
          <w:p w14:paraId="214794CA" w14:textId="77777777" w:rsidR="00A6393B" w:rsidRPr="00066C44" w:rsidRDefault="00A6393B" w:rsidP="00A6393B">
            <w:pPr>
              <w:rPr>
                <w:rFonts w:ascii="Garamond" w:hAnsi="Garamond"/>
                <w:sz w:val="24"/>
                <w:szCs w:val="24"/>
              </w:rPr>
            </w:pPr>
            <w:r w:rsidRPr="00066C44">
              <w:rPr>
                <w:rFonts w:ascii="Garamond" w:hAnsi="Garamond"/>
                <w:sz w:val="24"/>
                <w:szCs w:val="24"/>
              </w:rPr>
              <w:t>Rudolf Rýgl</w:t>
            </w:r>
          </w:p>
          <w:p w14:paraId="3081B06F" w14:textId="77777777" w:rsidR="00A6393B" w:rsidRPr="00066C44" w:rsidRDefault="00A6393B" w:rsidP="004D3BD7">
            <w:pPr>
              <w:rPr>
                <w:rFonts w:ascii="Garamond" w:hAnsi="Garamond"/>
                <w:sz w:val="24"/>
                <w:szCs w:val="24"/>
              </w:rPr>
            </w:pPr>
          </w:p>
        </w:tc>
      </w:tr>
    </w:tbl>
    <w:p w14:paraId="06B77E15" w14:textId="77777777" w:rsidR="004E422A" w:rsidRPr="00767636" w:rsidRDefault="004E422A" w:rsidP="00220D3F">
      <w:pPr>
        <w:pStyle w:val="Nadpis1"/>
        <w:spacing w:before="1440" w:after="320"/>
        <w:rPr>
          <w:rFonts w:ascii="Garamond" w:hAnsi="Garamond"/>
          <w:caps/>
          <w:color w:val="auto"/>
        </w:rPr>
      </w:pPr>
      <w:r w:rsidRPr="00767636">
        <w:rPr>
          <w:rFonts w:ascii="Garamond" w:hAnsi="Garamond"/>
          <w:color w:val="auto"/>
        </w:rPr>
        <w:t>5.2</w:t>
      </w:r>
      <w:r w:rsidRPr="00767636">
        <w:rPr>
          <w:rFonts w:ascii="Garamond" w:hAnsi="Garamond"/>
          <w:color w:val="auto"/>
        </w:rPr>
        <w:tab/>
        <w:t>Obsazení kanceláří trestního úseku</w:t>
      </w:r>
      <w:r w:rsidRPr="00767636">
        <w:rPr>
          <w:rFonts w:ascii="Garamond" w:hAnsi="Garamond"/>
          <w:caps/>
          <w:color w:val="auto"/>
        </w:rPr>
        <w:t>:</w:t>
      </w:r>
    </w:p>
    <w:p w14:paraId="6A031900" w14:textId="22CDA5E9" w:rsidR="004E422A" w:rsidRPr="00767636" w:rsidRDefault="004E422A" w:rsidP="00800691">
      <w:pPr>
        <w:spacing w:after="240"/>
        <w:ind w:left="709" w:hanging="703"/>
        <w:rPr>
          <w:rFonts w:ascii="Garamond" w:hAnsi="Garamond"/>
          <w:bCs/>
          <w:i/>
          <w:iCs/>
          <w:sz w:val="24"/>
          <w:szCs w:val="24"/>
        </w:rPr>
      </w:pPr>
      <w:r w:rsidRPr="00767636">
        <w:rPr>
          <w:rFonts w:ascii="Garamond" w:hAnsi="Garamond"/>
          <w:bCs/>
          <w:sz w:val="24"/>
          <w:szCs w:val="24"/>
        </w:rPr>
        <w:t xml:space="preserve">5.2.1 </w:t>
      </w:r>
      <w:r w:rsidRPr="00767636">
        <w:rPr>
          <w:rFonts w:ascii="Garamond" w:hAnsi="Garamond"/>
          <w:bCs/>
          <w:sz w:val="24"/>
          <w:szCs w:val="24"/>
        </w:rPr>
        <w:tab/>
        <w:t>Vyšší soudní úředník:</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
          <w:bCs/>
          <w:sz w:val="24"/>
          <w:szCs w:val="24"/>
        </w:rPr>
        <w:t>Bc. Zdeněk Pěnčík</w:t>
      </w:r>
      <w:r w:rsidRPr="00767636">
        <w:rPr>
          <w:rFonts w:ascii="Garamond" w:hAnsi="Garamond"/>
          <w:b/>
          <w:bCs/>
          <w:sz w:val="24"/>
          <w:szCs w:val="24"/>
        </w:rPr>
        <w:tab/>
        <w:t xml:space="preserve">           -</w:t>
      </w:r>
      <w:r w:rsidRPr="00767636">
        <w:rPr>
          <w:rFonts w:ascii="Garamond" w:hAnsi="Garamond"/>
          <w:bCs/>
          <w:sz w:val="24"/>
          <w:szCs w:val="24"/>
        </w:rPr>
        <w:t xml:space="preserve"> pro soudní oddělení 1, 2, 5</w:t>
      </w:r>
      <w:r w:rsidR="00AA4419" w:rsidRPr="00767636">
        <w:rPr>
          <w:rFonts w:ascii="Garamond" w:hAnsi="Garamond"/>
          <w:bCs/>
          <w:sz w:val="24"/>
          <w:szCs w:val="24"/>
        </w:rPr>
        <w:t xml:space="preserve"> (napadlé do roku 2022)                                     </w:t>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t xml:space="preserve">                 </w:t>
      </w:r>
      <w:r w:rsidR="00AA4419" w:rsidRPr="00767636">
        <w:rPr>
          <w:rFonts w:ascii="Garamond" w:hAnsi="Garamond"/>
          <w:bCs/>
          <w:sz w:val="24"/>
          <w:szCs w:val="24"/>
        </w:rPr>
        <w:t xml:space="preserve">                       </w:t>
      </w:r>
      <w:r w:rsidR="00427C04" w:rsidRPr="00767636">
        <w:rPr>
          <w:rFonts w:ascii="Garamond" w:hAnsi="Garamond"/>
          <w:bCs/>
          <w:sz w:val="24"/>
          <w:szCs w:val="24"/>
        </w:rPr>
        <w:t xml:space="preserve">           </w:t>
      </w:r>
      <w:r w:rsidR="00800691" w:rsidRPr="00767636">
        <w:rPr>
          <w:rFonts w:ascii="Garamond" w:hAnsi="Garamond"/>
          <w:bCs/>
          <w:sz w:val="24"/>
          <w:szCs w:val="24"/>
        </w:rPr>
        <w:t xml:space="preserve">  </w:t>
      </w:r>
      <w:r w:rsidR="00AA4419" w:rsidRPr="00767636">
        <w:rPr>
          <w:rFonts w:ascii="Garamond" w:hAnsi="Garamond"/>
          <w:bCs/>
          <w:sz w:val="24"/>
          <w:szCs w:val="24"/>
        </w:rPr>
        <w:t xml:space="preserve">  </w:t>
      </w:r>
      <w:r w:rsidR="00AA4419" w:rsidRPr="00767636">
        <w:rPr>
          <w:rFonts w:ascii="Garamond" w:hAnsi="Garamond"/>
          <w:bCs/>
          <w:i/>
          <w:iCs/>
          <w:sz w:val="24"/>
          <w:szCs w:val="24"/>
        </w:rPr>
        <w:t>zastupuje Mgr. Kateřina Kadlecová</w:t>
      </w:r>
    </w:p>
    <w:p w14:paraId="06A6409D" w14:textId="5B3EEB28" w:rsidR="004E422A" w:rsidRPr="00767636" w:rsidRDefault="004E422A" w:rsidP="00800691">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Mgr. Kateřina Kadlecová</w:t>
      </w:r>
      <w:r w:rsidRPr="00767636">
        <w:rPr>
          <w:rFonts w:ascii="Garamond" w:hAnsi="Garamond"/>
          <w:bCs/>
          <w:sz w:val="24"/>
          <w:szCs w:val="24"/>
        </w:rPr>
        <w:t xml:space="preserve">    - pro soudní oddělení 4</w:t>
      </w:r>
      <w:r w:rsidRPr="00767636">
        <w:rPr>
          <w:rFonts w:ascii="Garamond" w:hAnsi="Garamond"/>
          <w:bCs/>
          <w:sz w:val="24"/>
          <w:szCs w:val="24"/>
        </w:rPr>
        <w:tab/>
      </w:r>
      <w:r w:rsidR="00800691" w:rsidRPr="00767636">
        <w:rPr>
          <w:rFonts w:ascii="Garamond" w:hAnsi="Garamond"/>
          <w:bCs/>
          <w:sz w:val="24"/>
          <w:szCs w:val="24"/>
        </w:rPr>
        <w:t xml:space="preserve"> a 7</w:t>
      </w:r>
      <w:r w:rsidRPr="00767636">
        <w:rPr>
          <w:rFonts w:ascii="Garamond" w:hAnsi="Garamond"/>
          <w:bCs/>
          <w:sz w:val="24"/>
          <w:szCs w:val="24"/>
        </w:rPr>
        <w:tab/>
      </w:r>
      <w:r w:rsidRPr="00767636">
        <w:rPr>
          <w:rFonts w:ascii="Garamond" w:hAnsi="Garamond"/>
          <w:bCs/>
          <w:sz w:val="24"/>
          <w:szCs w:val="24"/>
        </w:rPr>
        <w:tab/>
      </w:r>
      <w:r w:rsidR="000850B3">
        <w:rPr>
          <w:rFonts w:ascii="Garamond" w:hAnsi="Garamond"/>
          <w:bCs/>
          <w:sz w:val="24"/>
          <w:szCs w:val="24"/>
        </w:rPr>
        <w:t xml:space="preserve">        </w:t>
      </w:r>
      <w:r w:rsidRPr="00767636">
        <w:rPr>
          <w:rFonts w:ascii="Garamond" w:hAnsi="Garamond"/>
          <w:bCs/>
          <w:i/>
          <w:sz w:val="24"/>
          <w:szCs w:val="24"/>
        </w:rPr>
        <w:t>zastupuje Petra Blahoutová</w:t>
      </w:r>
    </w:p>
    <w:p w14:paraId="33097E55" w14:textId="1A7B50BB" w:rsidR="004E422A" w:rsidRPr="00767636" w:rsidRDefault="004E422A" w:rsidP="00767636">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Petra Blahoutová</w:t>
      </w:r>
      <w:r w:rsidRPr="00767636">
        <w:rPr>
          <w:rFonts w:ascii="Garamond" w:hAnsi="Garamond"/>
          <w:bCs/>
          <w:sz w:val="24"/>
          <w:szCs w:val="24"/>
        </w:rPr>
        <w:tab/>
        <w:t xml:space="preserve">           - pro soudní oddělení 3, </w:t>
      </w:r>
      <w:r w:rsidR="00800691" w:rsidRPr="00767636">
        <w:rPr>
          <w:rFonts w:ascii="Garamond" w:hAnsi="Garamond"/>
          <w:bCs/>
          <w:sz w:val="24"/>
          <w:szCs w:val="24"/>
        </w:rPr>
        <w:t>5 (napadlé od roku 2025),</w:t>
      </w:r>
      <w:r w:rsidRPr="00767636">
        <w:rPr>
          <w:rFonts w:ascii="Garamond" w:hAnsi="Garamond"/>
          <w:bCs/>
          <w:sz w:val="24"/>
          <w:szCs w:val="24"/>
        </w:rPr>
        <w:t xml:space="preserve"> 6 </w:t>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800691" w:rsidRPr="00767636">
        <w:rPr>
          <w:rFonts w:ascii="Garamond" w:hAnsi="Garamond"/>
          <w:bCs/>
          <w:sz w:val="24"/>
          <w:szCs w:val="24"/>
        </w:rPr>
        <w:t xml:space="preserve">           </w:t>
      </w:r>
      <w:r w:rsidRPr="00767636">
        <w:rPr>
          <w:rFonts w:ascii="Garamond" w:hAnsi="Garamond"/>
          <w:bCs/>
          <w:i/>
          <w:sz w:val="24"/>
          <w:szCs w:val="24"/>
        </w:rPr>
        <w:tab/>
        <w:t xml:space="preserve">         </w:t>
      </w:r>
      <w:r w:rsidR="00800691" w:rsidRPr="00767636">
        <w:rPr>
          <w:rFonts w:ascii="Garamond" w:hAnsi="Garamond"/>
          <w:bCs/>
          <w:i/>
          <w:sz w:val="24"/>
          <w:szCs w:val="24"/>
        </w:rPr>
        <w:t xml:space="preserve">                                              </w:t>
      </w:r>
      <w:r w:rsidR="000850B3">
        <w:rPr>
          <w:rFonts w:ascii="Garamond" w:hAnsi="Garamond"/>
          <w:bCs/>
          <w:i/>
          <w:sz w:val="24"/>
          <w:szCs w:val="24"/>
        </w:rPr>
        <w:t xml:space="preserve">            </w:t>
      </w:r>
      <w:r w:rsidRPr="00767636">
        <w:rPr>
          <w:rFonts w:ascii="Garamond" w:hAnsi="Garamond"/>
          <w:bCs/>
          <w:i/>
          <w:sz w:val="24"/>
          <w:szCs w:val="24"/>
        </w:rPr>
        <w:t>zastupuje Bc. Zdeněk Pěnčík</w:t>
      </w:r>
    </w:p>
    <w:p w14:paraId="567C8D27" w14:textId="77777777" w:rsidR="004E422A" w:rsidRPr="00767636" w:rsidRDefault="004E422A" w:rsidP="00767636">
      <w:pPr>
        <w:spacing w:after="320"/>
        <w:jc w:val="both"/>
        <w:rPr>
          <w:rFonts w:ascii="Garamond" w:hAnsi="Garamond"/>
          <w:bCs/>
          <w:sz w:val="24"/>
          <w:szCs w:val="24"/>
        </w:rPr>
      </w:pPr>
      <w:r w:rsidRPr="00767636">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767636">
        <w:rPr>
          <w:rFonts w:ascii="Garamond" w:hAnsi="Garamond"/>
          <w:bCs/>
          <w:sz w:val="24"/>
          <w:szCs w:val="24"/>
        </w:rPr>
        <w:t>Nt</w:t>
      </w:r>
      <w:proofErr w:type="spellEnd"/>
      <w:r w:rsidRPr="00767636">
        <w:rPr>
          <w:rFonts w:ascii="Garamond" w:hAnsi="Garamond"/>
          <w:bCs/>
          <w:sz w:val="24"/>
          <w:szCs w:val="24"/>
        </w:rPr>
        <w:t xml:space="preserve">“ – všeobecné. </w:t>
      </w:r>
      <w:r w:rsidRPr="00767636">
        <w:rPr>
          <w:rFonts w:ascii="Garamond" w:hAnsi="Garamond"/>
          <w:sz w:val="24"/>
          <w:szCs w:val="24"/>
        </w:rPr>
        <w:t>Pro příslušná oddělení bez pověření předsedou senátu provádí úkony podle § 19a a násl. Instrukce MSp č. 20/2002-SM v aktuálním znění</w:t>
      </w:r>
      <w:r w:rsidRPr="00767636">
        <w:rPr>
          <w:rFonts w:ascii="Garamond" w:hAnsi="Garamond"/>
          <w:bCs/>
          <w:sz w:val="24"/>
          <w:szCs w:val="24"/>
        </w:rPr>
        <w:t xml:space="preserve">. </w:t>
      </w:r>
      <w:r w:rsidRPr="00767636">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4746F077" w14:textId="77777777" w:rsidR="004E422A" w:rsidRPr="005433A4" w:rsidRDefault="004E422A" w:rsidP="00767636">
      <w:pPr>
        <w:tabs>
          <w:tab w:val="left" w:pos="709"/>
          <w:tab w:val="left" w:pos="3544"/>
          <w:tab w:val="left" w:pos="6379"/>
        </w:tabs>
        <w:spacing w:after="240"/>
        <w:rPr>
          <w:rFonts w:ascii="Garamond" w:hAnsi="Garamond"/>
          <w:bCs/>
          <w:i/>
          <w:sz w:val="24"/>
          <w:szCs w:val="24"/>
        </w:rPr>
      </w:pPr>
      <w:r w:rsidRPr="005433A4">
        <w:rPr>
          <w:rFonts w:ascii="Garamond" w:hAnsi="Garamond"/>
          <w:bCs/>
          <w:sz w:val="24"/>
          <w:szCs w:val="24"/>
        </w:rPr>
        <w:lastRenderedPageBreak/>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6A7BCDEB" w14:textId="77777777" w:rsidR="004E422A" w:rsidRPr="005433A4" w:rsidRDefault="004E422A" w:rsidP="00767636">
      <w:pPr>
        <w:tabs>
          <w:tab w:val="left" w:pos="3600"/>
          <w:tab w:val="left" w:pos="6379"/>
        </w:tabs>
        <w:spacing w:after="320"/>
        <w:jc w:val="both"/>
        <w:rPr>
          <w:rFonts w:ascii="Garamond" w:hAnsi="Garamond"/>
          <w:bCs/>
          <w:sz w:val="24"/>
          <w:szCs w:val="24"/>
        </w:rPr>
      </w:pPr>
      <w:r w:rsidRPr="005433A4">
        <w:rPr>
          <w:rFonts w:ascii="Garamond" w:hAnsi="Garamond"/>
          <w:bCs/>
          <w:sz w:val="24"/>
          <w:szCs w:val="24"/>
        </w:rPr>
        <w:t>Vede rejstříky „</w:t>
      </w:r>
      <w:proofErr w:type="spellStart"/>
      <w:r w:rsidRPr="005433A4">
        <w:rPr>
          <w:rFonts w:ascii="Garamond" w:hAnsi="Garamond"/>
          <w:bCs/>
          <w:sz w:val="24"/>
          <w:szCs w:val="24"/>
        </w:rPr>
        <w:t>Nt</w:t>
      </w:r>
      <w:proofErr w:type="spellEnd"/>
      <w:r w:rsidRPr="005433A4">
        <w:rPr>
          <w:rFonts w:ascii="Garamond" w:hAnsi="Garamond"/>
          <w:bCs/>
          <w:sz w:val="24"/>
          <w:szCs w:val="24"/>
        </w:rPr>
        <w:t>“ a „</w:t>
      </w:r>
      <w:proofErr w:type="spellStart"/>
      <w:r w:rsidRPr="005433A4">
        <w:rPr>
          <w:rFonts w:ascii="Garamond" w:hAnsi="Garamond"/>
          <w:bCs/>
          <w:sz w:val="24"/>
          <w:szCs w:val="24"/>
        </w:rPr>
        <w:t>Ntm</w:t>
      </w:r>
      <w:proofErr w:type="spellEnd"/>
      <w:r w:rsidRPr="005433A4">
        <w:rPr>
          <w:rFonts w:ascii="Garamond" w:hAnsi="Garamond"/>
          <w:bCs/>
          <w:sz w:val="24"/>
          <w:szCs w:val="24"/>
        </w:rPr>
        <w:t>“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22D35792" w:rsidR="004E422A" w:rsidRPr="005433A4" w:rsidRDefault="004E422A" w:rsidP="00767636">
      <w:pPr>
        <w:spacing w:after="240"/>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004A6B5C">
        <w:rPr>
          <w:rFonts w:ascii="Garamond" w:hAnsi="Garamond"/>
          <w:bCs/>
          <w:sz w:val="24"/>
          <w:szCs w:val="24"/>
        </w:rPr>
        <w:t xml:space="preserve">          </w:t>
      </w:r>
      <w:r w:rsidR="00146F75">
        <w:rPr>
          <w:rFonts w:ascii="Garamond" w:hAnsi="Garamond"/>
          <w:bCs/>
          <w:sz w:val="24"/>
          <w:szCs w:val="24"/>
        </w:rPr>
        <w:t xml:space="preserve">    </w:t>
      </w:r>
      <w:r w:rsidR="004A6B5C">
        <w:rPr>
          <w:rFonts w:ascii="Garamond" w:hAnsi="Garamond"/>
          <w:bCs/>
          <w:sz w:val="24"/>
          <w:szCs w:val="24"/>
        </w:rPr>
        <w:t xml:space="preserve">  </w:t>
      </w:r>
      <w:r w:rsidRPr="005433A4">
        <w:rPr>
          <w:rFonts w:ascii="Garamond" w:hAnsi="Garamond"/>
          <w:bCs/>
          <w:i/>
          <w:sz w:val="24"/>
          <w:szCs w:val="24"/>
        </w:rPr>
        <w:t>zastupování vzájemné podle pokynu vedoucí trestní</w:t>
      </w:r>
      <w:r w:rsidR="004A6B5C">
        <w:rPr>
          <w:rFonts w:ascii="Garamond" w:hAnsi="Garamond"/>
          <w:bCs/>
          <w:i/>
          <w:sz w:val="24"/>
          <w:szCs w:val="24"/>
        </w:rPr>
        <w:t xml:space="preserve"> kanceláře</w:t>
      </w:r>
    </w:p>
    <w:p w14:paraId="203193C4" w14:textId="6341898A" w:rsidR="004E422A" w:rsidRDefault="004E422A" w:rsidP="004A6B5C">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w:t>
      </w:r>
      <w:r w:rsidR="004A6B5C">
        <w:rPr>
          <w:rFonts w:ascii="Garamond" w:hAnsi="Garamond"/>
          <w:sz w:val="24"/>
          <w:szCs w:val="24"/>
        </w:rPr>
        <w:t xml:space="preserve"> kanceláře</w:t>
      </w:r>
      <w:r w:rsidRPr="005433A4">
        <w:rPr>
          <w:rFonts w:ascii="Garamond" w:hAnsi="Garamond"/>
          <w:sz w:val="24"/>
          <w:szCs w:val="24"/>
        </w:rPr>
        <w:t>);</w:t>
      </w:r>
    </w:p>
    <w:p w14:paraId="21FF1FA4" w14:textId="5C9E149F" w:rsidR="004A6B5C" w:rsidRPr="004A6B5C" w:rsidRDefault="004A6B5C" w:rsidP="004A6B5C">
      <w:pPr>
        <w:jc w:val="both"/>
        <w:rPr>
          <w:rFonts w:ascii="Garamond" w:hAnsi="Garamond"/>
          <w:sz w:val="24"/>
          <w:szCs w:val="24"/>
        </w:rPr>
      </w:pPr>
      <w:r>
        <w:rPr>
          <w:rFonts w:ascii="Garamond" w:hAnsi="Garamond"/>
          <w:sz w:val="24"/>
          <w:szCs w:val="24"/>
        </w:rPr>
        <w:t xml:space="preserve">            </w:t>
      </w:r>
      <w:r>
        <w:rPr>
          <w:rFonts w:ascii="Garamond" w:hAnsi="Garamond"/>
          <w:b/>
          <w:bCs/>
          <w:sz w:val="24"/>
          <w:szCs w:val="24"/>
        </w:rPr>
        <w:t xml:space="preserve">Alena Podzimková </w:t>
      </w:r>
      <w:r>
        <w:rPr>
          <w:rFonts w:ascii="Garamond" w:hAnsi="Garamond"/>
          <w:sz w:val="24"/>
          <w:szCs w:val="24"/>
        </w:rPr>
        <w:t>– protokolující úřednice (dle pokynů vedoucí trestní kanceláře);</w:t>
      </w:r>
    </w:p>
    <w:p w14:paraId="7D3C61FD" w14:textId="77777777" w:rsidR="004A6B5C" w:rsidRPr="00C521E0" w:rsidRDefault="004A6B5C" w:rsidP="00C521E0">
      <w:pPr>
        <w:spacing w:after="240"/>
        <w:jc w:val="both"/>
        <w:rPr>
          <w:rFonts w:ascii="Garamond" w:hAnsi="Garamond"/>
          <w:sz w:val="24"/>
          <w:szCs w:val="24"/>
        </w:rPr>
      </w:pPr>
    </w:p>
    <w:p w14:paraId="28FE7868" w14:textId="77777777" w:rsidR="004E422A" w:rsidRPr="005433A4" w:rsidRDefault="004E422A" w:rsidP="00FB4A16">
      <w:pPr>
        <w:spacing w:after="400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V případě potřeby zajišťuje realizaci úkonů i na ostatních úsecích.</w:t>
      </w:r>
    </w:p>
    <w:p w14:paraId="419C845A" w14:textId="77777777" w:rsidR="004E422A" w:rsidRPr="005433A4" w:rsidRDefault="004E422A" w:rsidP="00F878E8">
      <w:pPr>
        <w:pStyle w:val="Nadpis1"/>
        <w:spacing w:before="0" w:after="240"/>
        <w:rPr>
          <w:rFonts w:ascii="Garamond" w:hAnsi="Garamond"/>
          <w:color w:val="auto"/>
          <w:sz w:val="32"/>
          <w:szCs w:val="32"/>
        </w:rPr>
      </w:pPr>
      <w:bookmarkStart w:id="11"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1"/>
    <w:p w14:paraId="2C8E388E" w14:textId="77777777" w:rsidR="004E422A" w:rsidRPr="005433A4" w:rsidRDefault="004E422A" w:rsidP="00F878E8">
      <w:pPr>
        <w:pStyle w:val="Nadpis1"/>
        <w:spacing w:before="200" w:after="240"/>
        <w:rPr>
          <w:rFonts w:ascii="Garamond" w:hAnsi="Garamond"/>
          <w:color w:val="auto"/>
        </w:rPr>
      </w:pPr>
      <w:r w:rsidRPr="005433A4">
        <w:rPr>
          <w:rFonts w:ascii="Garamond" w:hAnsi="Garamond"/>
          <w:color w:val="auto"/>
        </w:rPr>
        <w:t>6.1</w:t>
      </w:r>
      <w:r w:rsidRPr="005433A4">
        <w:rPr>
          <w:rFonts w:ascii="Garamond" w:hAnsi="Garamond"/>
          <w:color w:val="auto"/>
        </w:rPr>
        <w:tab/>
      </w:r>
      <w:bookmarkStart w:id="12" w:name="Kapitola_6_1"/>
      <w:r w:rsidRPr="005433A4">
        <w:rPr>
          <w:rFonts w:ascii="Garamond" w:hAnsi="Garamond"/>
          <w:color w:val="auto"/>
        </w:rPr>
        <w:t>Obsazení a vymezení působení soudních oddělení</w:t>
      </w:r>
      <w:bookmarkEnd w:id="12"/>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460"/>
        <w:gridCol w:w="5103"/>
        <w:gridCol w:w="1417"/>
        <w:gridCol w:w="2410"/>
      </w:tblGrid>
      <w:tr w:rsidR="004E422A" w:rsidRPr="005433A4" w14:paraId="3136254B" w14:textId="77777777" w:rsidTr="00BA2EA0">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60"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103"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417"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410"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BA2EA0">
        <w:tc>
          <w:tcPr>
            <w:tcW w:w="1355" w:type="dxa"/>
            <w:shd w:val="clear" w:color="auto" w:fill="auto"/>
          </w:tcPr>
          <w:p w14:paraId="05417DE6" w14:textId="77777777" w:rsidR="004E422A" w:rsidRPr="008D0ADE" w:rsidRDefault="004E422A" w:rsidP="00C602A1">
            <w:pPr>
              <w:tabs>
                <w:tab w:val="left" w:pos="3600"/>
                <w:tab w:val="left" w:pos="6840"/>
              </w:tabs>
              <w:jc w:val="center"/>
              <w:rPr>
                <w:rFonts w:ascii="Garamond" w:hAnsi="Garamond"/>
                <w:b/>
                <w:sz w:val="96"/>
                <w:szCs w:val="96"/>
              </w:rPr>
            </w:pPr>
            <w:r w:rsidRPr="008D0ADE">
              <w:rPr>
                <w:rFonts w:ascii="Garamond" w:hAnsi="Garamond"/>
                <w:b/>
                <w:sz w:val="96"/>
                <w:szCs w:val="96"/>
              </w:rPr>
              <w:t>8</w:t>
            </w:r>
          </w:p>
        </w:tc>
        <w:tc>
          <w:tcPr>
            <w:tcW w:w="3460" w:type="dxa"/>
            <w:shd w:val="clear" w:color="auto" w:fill="auto"/>
          </w:tcPr>
          <w:p w14:paraId="38C26305" w14:textId="77777777" w:rsidR="004E422A" w:rsidRPr="008D0ADE" w:rsidRDefault="004E422A" w:rsidP="005936B2">
            <w:pPr>
              <w:spacing w:before="200" w:after="80"/>
              <w:ind w:right="-108"/>
              <w:rPr>
                <w:rFonts w:ascii="Garamond" w:hAnsi="Garamond"/>
                <w:b/>
                <w:bCs/>
                <w:sz w:val="24"/>
                <w:szCs w:val="24"/>
              </w:rPr>
            </w:pPr>
            <w:r w:rsidRPr="008D0ADE">
              <w:rPr>
                <w:rFonts w:ascii="Garamond" w:hAnsi="Garamond"/>
                <w:b/>
                <w:bCs/>
                <w:sz w:val="24"/>
                <w:szCs w:val="24"/>
              </w:rPr>
              <w:t>JUDr. Martin Skalický</w:t>
            </w:r>
          </w:p>
          <w:p w14:paraId="145D7875" w14:textId="77777777" w:rsidR="004E422A" w:rsidRPr="008D0ADE" w:rsidRDefault="004E422A" w:rsidP="00C602A1">
            <w:pPr>
              <w:ind w:right="-108"/>
              <w:rPr>
                <w:rFonts w:ascii="Garamond" w:hAnsi="Garamond"/>
                <w:i/>
                <w:sz w:val="24"/>
                <w:szCs w:val="24"/>
              </w:rPr>
            </w:pPr>
            <w:r w:rsidRPr="008D0ADE">
              <w:rPr>
                <w:rFonts w:ascii="Garamond" w:hAnsi="Garamond"/>
                <w:i/>
                <w:sz w:val="24"/>
                <w:szCs w:val="24"/>
              </w:rPr>
              <w:t>zastupuje:</w:t>
            </w:r>
          </w:p>
          <w:p w14:paraId="1854DE8A" w14:textId="77777777" w:rsidR="0086595E" w:rsidRPr="008D0ADE" w:rsidRDefault="0086595E" w:rsidP="0086595E">
            <w:pPr>
              <w:tabs>
                <w:tab w:val="left" w:pos="3600"/>
                <w:tab w:val="left" w:pos="6840"/>
              </w:tabs>
              <w:rPr>
                <w:rFonts w:ascii="Garamond" w:hAnsi="Garamond"/>
                <w:i/>
                <w:sz w:val="24"/>
                <w:szCs w:val="24"/>
              </w:rPr>
            </w:pPr>
            <w:r w:rsidRPr="008D0ADE">
              <w:rPr>
                <w:rFonts w:ascii="Garamond" w:hAnsi="Garamond"/>
                <w:i/>
                <w:sz w:val="24"/>
                <w:szCs w:val="24"/>
              </w:rPr>
              <w:t>JUDr. Alexandra Vaňková</w:t>
            </w:r>
          </w:p>
          <w:p w14:paraId="46B7B085" w14:textId="451070F1" w:rsidR="00C521E0" w:rsidRPr="008D0ADE" w:rsidRDefault="00C521E0" w:rsidP="00C602A1">
            <w:pPr>
              <w:tabs>
                <w:tab w:val="left" w:pos="3600"/>
                <w:tab w:val="left" w:pos="6840"/>
              </w:tabs>
              <w:rPr>
                <w:rFonts w:ascii="Garamond" w:hAnsi="Garamond"/>
                <w:i/>
                <w:sz w:val="24"/>
                <w:szCs w:val="24"/>
              </w:rPr>
            </w:pPr>
            <w:r w:rsidRPr="008D0ADE">
              <w:rPr>
                <w:rFonts w:ascii="Garamond" w:hAnsi="Garamond"/>
                <w:i/>
                <w:sz w:val="24"/>
                <w:szCs w:val="24"/>
              </w:rPr>
              <w:t>Mgr. Pavla Tupá</w:t>
            </w:r>
          </w:p>
          <w:p w14:paraId="7C873B46" w14:textId="11ACEC87" w:rsidR="008171AB" w:rsidRPr="008D0ADE" w:rsidRDefault="008171AB" w:rsidP="008171AB">
            <w:pPr>
              <w:ind w:right="-108"/>
              <w:rPr>
                <w:rFonts w:ascii="Garamond" w:hAnsi="Garamond"/>
                <w:i/>
                <w:sz w:val="24"/>
                <w:szCs w:val="24"/>
              </w:rPr>
            </w:pPr>
            <w:r w:rsidRPr="008D0ADE">
              <w:rPr>
                <w:rFonts w:ascii="Garamond" w:hAnsi="Garamond"/>
                <w:i/>
                <w:sz w:val="24"/>
                <w:szCs w:val="24"/>
              </w:rPr>
              <w:t>JUDr. Veronika Fruthová, Ph.D.</w:t>
            </w:r>
          </w:p>
          <w:p w14:paraId="79978E18" w14:textId="77777777" w:rsidR="002D7298" w:rsidRPr="008D0ADE" w:rsidRDefault="002D7298" w:rsidP="00C602A1">
            <w:pPr>
              <w:tabs>
                <w:tab w:val="left" w:pos="3600"/>
                <w:tab w:val="left" w:pos="6840"/>
              </w:tabs>
              <w:rPr>
                <w:rFonts w:ascii="Garamond" w:hAnsi="Garamond"/>
                <w:i/>
                <w:sz w:val="24"/>
                <w:szCs w:val="24"/>
              </w:rPr>
            </w:pPr>
            <w:r w:rsidRPr="008D0ADE">
              <w:rPr>
                <w:rFonts w:ascii="Garamond" w:hAnsi="Garamond"/>
                <w:i/>
                <w:sz w:val="24"/>
                <w:szCs w:val="24"/>
              </w:rPr>
              <w:t>Mgr. Miroslava Theissová</w:t>
            </w:r>
          </w:p>
          <w:p w14:paraId="31FB43BF"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JUDr. Stanislav Brabec, LL.M.</w:t>
            </w:r>
          </w:p>
          <w:p w14:paraId="0F62B5A1"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Mgr. Zuzana Lasotová Brabcová</w:t>
            </w:r>
          </w:p>
          <w:p w14:paraId="58DEA0A7"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Mgr. Ing. Vladimír Doležal</w:t>
            </w:r>
          </w:p>
          <w:p w14:paraId="6FC6053A" w14:textId="77777777" w:rsidR="002D7298" w:rsidRPr="008D0ADE" w:rsidRDefault="002D7298" w:rsidP="00C602A1">
            <w:pPr>
              <w:tabs>
                <w:tab w:val="left" w:pos="3600"/>
                <w:tab w:val="left" w:pos="6840"/>
              </w:tabs>
              <w:rPr>
                <w:rFonts w:ascii="Garamond" w:hAnsi="Garamond"/>
                <w:i/>
                <w:sz w:val="24"/>
                <w:szCs w:val="24"/>
              </w:rPr>
            </w:pPr>
            <w:r w:rsidRPr="008D0ADE">
              <w:rPr>
                <w:rFonts w:ascii="Garamond" w:hAnsi="Garamond"/>
                <w:i/>
                <w:sz w:val="24"/>
                <w:szCs w:val="24"/>
              </w:rPr>
              <w:t>JUDr. Anna Veselá</w:t>
            </w:r>
          </w:p>
          <w:p w14:paraId="4DC60393" w14:textId="77777777" w:rsidR="0086595E" w:rsidRPr="008D0ADE" w:rsidRDefault="002D7298" w:rsidP="0086595E">
            <w:pPr>
              <w:tabs>
                <w:tab w:val="left" w:pos="3600"/>
                <w:tab w:val="left" w:pos="6840"/>
              </w:tabs>
              <w:rPr>
                <w:rFonts w:ascii="Garamond" w:hAnsi="Garamond"/>
                <w:i/>
                <w:sz w:val="24"/>
                <w:szCs w:val="24"/>
              </w:rPr>
            </w:pPr>
            <w:r w:rsidRPr="008D0ADE">
              <w:rPr>
                <w:rFonts w:ascii="Garamond" w:hAnsi="Garamond"/>
                <w:i/>
                <w:sz w:val="24"/>
                <w:szCs w:val="24"/>
              </w:rPr>
              <w:t>JUDr. Lucie Oswaldová</w:t>
            </w:r>
            <w:r w:rsidR="0086595E" w:rsidRPr="008D0ADE">
              <w:rPr>
                <w:rFonts w:ascii="Garamond" w:hAnsi="Garamond"/>
                <w:i/>
                <w:sz w:val="24"/>
                <w:szCs w:val="24"/>
              </w:rPr>
              <w:t xml:space="preserve"> </w:t>
            </w:r>
          </w:p>
          <w:p w14:paraId="782669C2" w14:textId="1B59595D" w:rsidR="0086595E" w:rsidRPr="008D0ADE" w:rsidRDefault="0086595E" w:rsidP="0086595E">
            <w:pPr>
              <w:tabs>
                <w:tab w:val="left" w:pos="3600"/>
                <w:tab w:val="left" w:pos="6840"/>
              </w:tabs>
              <w:rPr>
                <w:rFonts w:ascii="Garamond" w:hAnsi="Garamond"/>
                <w:i/>
                <w:sz w:val="24"/>
                <w:szCs w:val="24"/>
              </w:rPr>
            </w:pPr>
            <w:r w:rsidRPr="008D0ADE">
              <w:rPr>
                <w:rFonts w:ascii="Garamond" w:hAnsi="Garamond"/>
                <w:i/>
                <w:sz w:val="24"/>
                <w:szCs w:val="24"/>
              </w:rPr>
              <w:t>Mgr. Robert Plášil</w:t>
            </w:r>
          </w:p>
          <w:p w14:paraId="3CFA1096" w14:textId="06D3C030" w:rsidR="002D7CE4" w:rsidRPr="008D0ADE" w:rsidRDefault="002D7CE4" w:rsidP="00DB4781">
            <w:pPr>
              <w:tabs>
                <w:tab w:val="left" w:pos="3600"/>
                <w:tab w:val="left" w:pos="6840"/>
              </w:tabs>
              <w:spacing w:after="80"/>
              <w:rPr>
                <w:rFonts w:ascii="Garamond" w:hAnsi="Garamond"/>
                <w:i/>
                <w:sz w:val="24"/>
                <w:szCs w:val="24"/>
              </w:rPr>
            </w:pPr>
            <w:r w:rsidRPr="008D0ADE">
              <w:rPr>
                <w:rFonts w:ascii="Garamond" w:hAnsi="Garamond"/>
                <w:i/>
                <w:sz w:val="24"/>
                <w:szCs w:val="24"/>
              </w:rPr>
              <w:t>Mgr. Lenka Krištofová</w:t>
            </w:r>
          </w:p>
          <w:p w14:paraId="08616ACA" w14:textId="77777777" w:rsidR="004E422A" w:rsidRPr="008D0ADE" w:rsidRDefault="004E422A" w:rsidP="00F47524">
            <w:pPr>
              <w:tabs>
                <w:tab w:val="left" w:pos="3600"/>
                <w:tab w:val="left" w:pos="6840"/>
              </w:tabs>
              <w:rPr>
                <w:rFonts w:ascii="Garamond" w:hAnsi="Garamond"/>
                <w:i/>
                <w:sz w:val="24"/>
                <w:szCs w:val="24"/>
              </w:rPr>
            </w:pPr>
            <w:r w:rsidRPr="008D0ADE">
              <w:rPr>
                <w:rFonts w:ascii="Garamond" w:hAnsi="Garamond"/>
                <w:i/>
                <w:sz w:val="24"/>
                <w:szCs w:val="24"/>
              </w:rPr>
              <w:t>………………………….</w:t>
            </w:r>
          </w:p>
          <w:p w14:paraId="1C4A70F8" w14:textId="275DB6A1" w:rsidR="004E422A" w:rsidRPr="008D0ADE" w:rsidRDefault="002C5253" w:rsidP="00B01994">
            <w:pPr>
              <w:tabs>
                <w:tab w:val="left" w:pos="3600"/>
                <w:tab w:val="left" w:pos="6840"/>
              </w:tabs>
              <w:rPr>
                <w:rFonts w:ascii="Garamond" w:hAnsi="Garamond"/>
                <w:sz w:val="24"/>
                <w:szCs w:val="24"/>
              </w:rPr>
            </w:pPr>
            <w:r w:rsidRPr="008D0ADE">
              <w:rPr>
                <w:rFonts w:ascii="Garamond" w:hAnsi="Garamond"/>
                <w:sz w:val="24"/>
                <w:szCs w:val="24"/>
              </w:rPr>
              <w:t>Nela Růžička</w:t>
            </w:r>
          </w:p>
        </w:tc>
        <w:tc>
          <w:tcPr>
            <w:tcW w:w="5103" w:type="dxa"/>
          </w:tcPr>
          <w:p w14:paraId="5AA0CB7F" w14:textId="77777777" w:rsidR="000850B3" w:rsidRPr="005433A4" w:rsidRDefault="000850B3" w:rsidP="000850B3">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65ABB9DA" w14:textId="77777777" w:rsidR="000850B3" w:rsidRPr="005433A4" w:rsidRDefault="000850B3" w:rsidP="000850B3">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14:paraId="0805CBF2" w14:textId="77777777" w:rsidR="000850B3" w:rsidRPr="005433A4" w:rsidRDefault="000850B3" w:rsidP="000850B3">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A72E2CF" w14:textId="77777777" w:rsidR="000850B3" w:rsidRDefault="000850B3" w:rsidP="002E2DE9">
            <w:pPr>
              <w:ind w:right="-108"/>
              <w:rPr>
                <w:rFonts w:ascii="Garamond" w:hAnsi="Garamond"/>
                <w:sz w:val="24"/>
                <w:szCs w:val="24"/>
              </w:rPr>
            </w:pPr>
          </w:p>
          <w:p w14:paraId="11F8FC90" w14:textId="77777777" w:rsidR="000850B3" w:rsidRDefault="000850B3" w:rsidP="002E2DE9">
            <w:pPr>
              <w:ind w:right="-108"/>
              <w:rPr>
                <w:rFonts w:ascii="Garamond" w:hAnsi="Garamond"/>
                <w:sz w:val="24"/>
                <w:szCs w:val="24"/>
              </w:rPr>
            </w:pPr>
          </w:p>
          <w:p w14:paraId="0084949E" w14:textId="77777777" w:rsidR="000850B3" w:rsidRDefault="000850B3" w:rsidP="002E2DE9">
            <w:pPr>
              <w:ind w:right="-108"/>
              <w:rPr>
                <w:rFonts w:ascii="Garamond" w:hAnsi="Garamond"/>
                <w:sz w:val="24"/>
                <w:szCs w:val="24"/>
              </w:rPr>
            </w:pPr>
          </w:p>
          <w:p w14:paraId="48B1C3DE" w14:textId="17FDD943" w:rsidR="002E2DE9" w:rsidRPr="008D0ADE" w:rsidRDefault="002E2DE9" w:rsidP="002E2DE9">
            <w:pPr>
              <w:ind w:right="-108"/>
              <w:rPr>
                <w:rFonts w:ascii="Garamond" w:hAnsi="Garamond"/>
                <w:sz w:val="24"/>
                <w:szCs w:val="24"/>
              </w:rPr>
            </w:pPr>
            <w:r w:rsidRPr="008D0ADE">
              <w:rPr>
                <w:rFonts w:ascii="Garamond" w:hAnsi="Garamond"/>
                <w:sz w:val="24"/>
                <w:szCs w:val="24"/>
              </w:rPr>
              <w:t>Od 1. 1. 2026 do 31. 12. 2026 – dočasné přidělení k výkonu funkce ke Krajskému soudu v Plzni.</w:t>
            </w:r>
          </w:p>
          <w:p w14:paraId="73EBB8F8" w14:textId="77777777" w:rsidR="00514605" w:rsidRPr="008D0ADE" w:rsidRDefault="00514605" w:rsidP="007461C1">
            <w:pPr>
              <w:jc w:val="both"/>
              <w:rPr>
                <w:rFonts w:ascii="Garamond" w:hAnsi="Garamond"/>
                <w:sz w:val="24"/>
                <w:szCs w:val="24"/>
              </w:rPr>
            </w:pPr>
          </w:p>
          <w:p w14:paraId="5183B8F4" w14:textId="77777777" w:rsidR="004F571D" w:rsidRDefault="004F571D" w:rsidP="004F571D">
            <w:pPr>
              <w:spacing w:before="240"/>
              <w:jc w:val="both"/>
              <w:rPr>
                <w:rFonts w:ascii="Garamond" w:hAnsi="Garamond"/>
                <w:sz w:val="24"/>
                <w:szCs w:val="24"/>
              </w:rPr>
            </w:pPr>
          </w:p>
          <w:p w14:paraId="1DA24380" w14:textId="216241D1" w:rsidR="004E422A" w:rsidRPr="008D0ADE" w:rsidRDefault="004E422A" w:rsidP="004F571D">
            <w:pPr>
              <w:jc w:val="both"/>
              <w:rPr>
                <w:rFonts w:ascii="Garamond" w:hAnsi="Garamond"/>
                <w:sz w:val="24"/>
                <w:szCs w:val="24"/>
              </w:rPr>
            </w:pPr>
            <w:r w:rsidRPr="008D0ADE">
              <w:rPr>
                <w:rFonts w:ascii="Garamond" w:hAnsi="Garamond"/>
                <w:sz w:val="24"/>
                <w:szCs w:val="24"/>
              </w:rPr>
              <w:t>…………………………………………</w:t>
            </w:r>
          </w:p>
          <w:p w14:paraId="75044B2E" w14:textId="77777777" w:rsidR="004E422A" w:rsidRPr="008D0ADE" w:rsidRDefault="004E422A" w:rsidP="000F50FB">
            <w:pPr>
              <w:spacing w:after="40"/>
              <w:ind w:left="74"/>
              <w:jc w:val="both"/>
              <w:rPr>
                <w:rFonts w:ascii="Garamond" w:hAnsi="Garamond"/>
                <w:sz w:val="24"/>
                <w:szCs w:val="24"/>
              </w:rPr>
            </w:pPr>
            <w:r w:rsidRPr="008D0ADE">
              <w:rPr>
                <w:rFonts w:ascii="Garamond" w:hAnsi="Garamond"/>
                <w:sz w:val="24"/>
                <w:szCs w:val="24"/>
              </w:rPr>
              <w:t>rejstříková vedoucí</w:t>
            </w:r>
          </w:p>
        </w:tc>
        <w:tc>
          <w:tcPr>
            <w:tcW w:w="1417" w:type="dxa"/>
          </w:tcPr>
          <w:p w14:paraId="2EA25A46" w14:textId="6064CFC2" w:rsidR="004E422A"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40E4C61F" w14:textId="77777777" w:rsidR="000850B3"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23916F47" w14:textId="77777777" w:rsidR="000850B3"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10665344" w14:textId="77777777" w:rsidR="000850B3" w:rsidRDefault="000850B3" w:rsidP="000850B3">
            <w:pPr>
              <w:tabs>
                <w:tab w:val="left" w:pos="3600"/>
                <w:tab w:val="left" w:pos="6840"/>
              </w:tabs>
              <w:spacing w:before="240"/>
              <w:rPr>
                <w:rFonts w:ascii="Garamond" w:hAnsi="Garamond"/>
                <w:b/>
                <w:strike/>
                <w:color w:val="FF0000"/>
                <w:sz w:val="24"/>
                <w:szCs w:val="24"/>
              </w:rPr>
            </w:pPr>
          </w:p>
          <w:p w14:paraId="34BCF590" w14:textId="4F7978CE" w:rsidR="000850B3" w:rsidRPr="00A939C3" w:rsidRDefault="000850B3" w:rsidP="00C602A1">
            <w:pPr>
              <w:tabs>
                <w:tab w:val="left" w:pos="3600"/>
                <w:tab w:val="left" w:pos="6840"/>
              </w:tabs>
              <w:rPr>
                <w:rFonts w:ascii="Garamond" w:hAnsi="Garamond"/>
                <w:b/>
                <w:strike/>
                <w:color w:val="FF0000"/>
                <w:sz w:val="24"/>
                <w:szCs w:val="24"/>
              </w:rPr>
            </w:pPr>
            <w:r>
              <w:rPr>
                <w:rFonts w:ascii="Garamond" w:hAnsi="Garamond"/>
                <w:b/>
                <w:strike/>
                <w:color w:val="FF0000"/>
                <w:sz w:val="24"/>
                <w:szCs w:val="24"/>
              </w:rPr>
              <w:t xml:space="preserve">    </w:t>
            </w:r>
          </w:p>
        </w:tc>
        <w:tc>
          <w:tcPr>
            <w:tcW w:w="2410"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BA2EA0">
        <w:tc>
          <w:tcPr>
            <w:tcW w:w="1355" w:type="dxa"/>
            <w:shd w:val="clear" w:color="auto" w:fill="auto"/>
          </w:tcPr>
          <w:p w14:paraId="7FF35B31"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9</w:t>
            </w:r>
          </w:p>
        </w:tc>
        <w:tc>
          <w:tcPr>
            <w:tcW w:w="3460" w:type="dxa"/>
            <w:shd w:val="clear" w:color="auto" w:fill="auto"/>
          </w:tcPr>
          <w:p w14:paraId="79C2BA20" w14:textId="77777777" w:rsidR="004E422A" w:rsidRPr="007763C2" w:rsidRDefault="00F74F92" w:rsidP="005936B2">
            <w:pPr>
              <w:spacing w:before="200" w:after="80"/>
              <w:ind w:right="-108"/>
              <w:rPr>
                <w:rFonts w:ascii="Garamond" w:hAnsi="Garamond"/>
                <w:b/>
                <w:bCs/>
                <w:sz w:val="24"/>
                <w:szCs w:val="24"/>
              </w:rPr>
            </w:pPr>
            <w:r w:rsidRPr="007763C2">
              <w:rPr>
                <w:rFonts w:ascii="Garamond" w:hAnsi="Garamond"/>
                <w:b/>
                <w:bCs/>
                <w:sz w:val="24"/>
                <w:szCs w:val="24"/>
              </w:rPr>
              <w:t>Mgr. Miroslav</w:t>
            </w:r>
            <w:r w:rsidR="000E45FA" w:rsidRPr="007763C2">
              <w:rPr>
                <w:rFonts w:ascii="Garamond" w:hAnsi="Garamond"/>
                <w:b/>
                <w:bCs/>
                <w:sz w:val="24"/>
                <w:szCs w:val="24"/>
              </w:rPr>
              <w:t>a</w:t>
            </w:r>
            <w:r w:rsidRPr="007763C2">
              <w:rPr>
                <w:rFonts w:ascii="Garamond" w:hAnsi="Garamond"/>
                <w:b/>
                <w:bCs/>
                <w:sz w:val="24"/>
                <w:szCs w:val="24"/>
              </w:rPr>
              <w:t xml:space="preserve"> Theissová</w:t>
            </w:r>
          </w:p>
          <w:p w14:paraId="3E6B68FE" w14:textId="77777777" w:rsidR="004E422A" w:rsidRDefault="004E422A" w:rsidP="00C602A1">
            <w:pPr>
              <w:ind w:right="-108"/>
              <w:rPr>
                <w:rFonts w:ascii="Garamond" w:hAnsi="Garamond"/>
                <w:i/>
                <w:sz w:val="24"/>
                <w:szCs w:val="24"/>
              </w:rPr>
            </w:pPr>
            <w:r w:rsidRPr="007763C2">
              <w:rPr>
                <w:rFonts w:ascii="Garamond" w:hAnsi="Garamond"/>
                <w:i/>
                <w:sz w:val="24"/>
                <w:szCs w:val="24"/>
              </w:rPr>
              <w:t>zastupuje:</w:t>
            </w:r>
          </w:p>
          <w:p w14:paraId="3C2A7724" w14:textId="02EFA3CF" w:rsidR="00995232" w:rsidRPr="007763C2" w:rsidRDefault="00995232" w:rsidP="00995232">
            <w:pPr>
              <w:tabs>
                <w:tab w:val="left" w:pos="3600"/>
                <w:tab w:val="left" w:pos="6840"/>
              </w:tabs>
              <w:rPr>
                <w:rFonts w:ascii="Garamond" w:hAnsi="Garamond"/>
                <w:i/>
                <w:sz w:val="24"/>
                <w:szCs w:val="24"/>
              </w:rPr>
            </w:pPr>
            <w:r>
              <w:rPr>
                <w:rFonts w:ascii="Garamond" w:hAnsi="Garamond"/>
                <w:i/>
                <w:sz w:val="24"/>
                <w:szCs w:val="24"/>
              </w:rPr>
              <w:t>Mgr. Lenka Krištofová</w:t>
            </w:r>
          </w:p>
          <w:p w14:paraId="0E623FEB" w14:textId="5D050642" w:rsidR="009356ED" w:rsidRPr="007763C2" w:rsidRDefault="009356ED" w:rsidP="00C602A1">
            <w:pPr>
              <w:ind w:right="-108"/>
              <w:rPr>
                <w:rFonts w:ascii="Garamond" w:hAnsi="Garamond"/>
                <w:i/>
                <w:sz w:val="24"/>
                <w:szCs w:val="24"/>
              </w:rPr>
            </w:pPr>
            <w:r w:rsidRPr="007763C2">
              <w:rPr>
                <w:rFonts w:ascii="Garamond" w:hAnsi="Garamond"/>
                <w:i/>
                <w:sz w:val="24"/>
                <w:szCs w:val="24"/>
              </w:rPr>
              <w:t>JUDr. Veronika Fruthová, Ph.D.</w:t>
            </w:r>
          </w:p>
          <w:p w14:paraId="39A7AC6B" w14:textId="77777777" w:rsidR="00B8348B"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JUDr. </w:t>
            </w:r>
            <w:r w:rsidR="00B8348B" w:rsidRPr="007763C2">
              <w:rPr>
                <w:rFonts w:ascii="Garamond" w:hAnsi="Garamond"/>
                <w:i/>
                <w:sz w:val="24"/>
                <w:szCs w:val="24"/>
              </w:rPr>
              <w:t>Lucie Oswaldová</w:t>
            </w:r>
          </w:p>
          <w:p w14:paraId="3F4086A0" w14:textId="361CAB29" w:rsidR="006015D3" w:rsidRPr="007763C2" w:rsidRDefault="006015D3" w:rsidP="00C602A1">
            <w:pPr>
              <w:tabs>
                <w:tab w:val="left" w:pos="3600"/>
                <w:tab w:val="left" w:pos="6840"/>
              </w:tabs>
              <w:rPr>
                <w:rFonts w:ascii="Garamond" w:hAnsi="Garamond"/>
                <w:i/>
                <w:sz w:val="24"/>
                <w:szCs w:val="24"/>
              </w:rPr>
            </w:pPr>
            <w:r>
              <w:rPr>
                <w:rFonts w:ascii="Garamond" w:hAnsi="Garamond"/>
                <w:i/>
                <w:sz w:val="24"/>
                <w:szCs w:val="24"/>
              </w:rPr>
              <w:t>Mgr. Pavla Tupá</w:t>
            </w:r>
          </w:p>
          <w:p w14:paraId="708E5E08"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lastRenderedPageBreak/>
              <w:t>JUDr. Stanislav Brabec, LL.M.</w:t>
            </w:r>
          </w:p>
          <w:p w14:paraId="20BA5EF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28D98ED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4109B2DB" w14:textId="5F27D23A" w:rsidR="00E574F6" w:rsidRPr="00235CAE"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2C1F418B" w14:textId="77777777" w:rsidR="00A842B7" w:rsidRPr="007763C2" w:rsidRDefault="00A842B7"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223DFF" w14:textId="77777777" w:rsidR="004E422A" w:rsidRDefault="004E422A" w:rsidP="002D7CE4">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6E9490DB" w14:textId="77777777" w:rsidR="004E422A" w:rsidRPr="007763C2" w:rsidRDefault="004E422A" w:rsidP="00DB4781">
            <w:pPr>
              <w:tabs>
                <w:tab w:val="left" w:pos="3600"/>
                <w:tab w:val="left" w:pos="6840"/>
              </w:tabs>
              <w:spacing w:before="80"/>
              <w:rPr>
                <w:rFonts w:ascii="Garamond" w:hAnsi="Garamond"/>
                <w:i/>
                <w:sz w:val="24"/>
                <w:szCs w:val="24"/>
              </w:rPr>
            </w:pPr>
            <w:r w:rsidRPr="007763C2">
              <w:rPr>
                <w:rFonts w:ascii="Garamond" w:hAnsi="Garamond"/>
                <w:i/>
                <w:sz w:val="24"/>
                <w:szCs w:val="24"/>
              </w:rPr>
              <w:t>………………………….</w:t>
            </w:r>
          </w:p>
          <w:p w14:paraId="54862030" w14:textId="6BCDDA05" w:rsidR="004E422A" w:rsidRPr="007763C2" w:rsidRDefault="002C5253" w:rsidP="00230B33">
            <w:pPr>
              <w:tabs>
                <w:tab w:val="left" w:pos="3600"/>
                <w:tab w:val="left" w:pos="6840"/>
              </w:tabs>
              <w:spacing w:after="40"/>
              <w:rPr>
                <w:rFonts w:ascii="Garamond" w:hAnsi="Garamond"/>
                <w:sz w:val="24"/>
                <w:szCs w:val="24"/>
              </w:rPr>
            </w:pPr>
            <w:r w:rsidRPr="007763C2">
              <w:rPr>
                <w:rFonts w:ascii="Garamond" w:hAnsi="Garamond"/>
                <w:sz w:val="24"/>
                <w:szCs w:val="24"/>
              </w:rPr>
              <w:t>Veronika Moghrani</w:t>
            </w:r>
          </w:p>
        </w:tc>
        <w:tc>
          <w:tcPr>
            <w:tcW w:w="5103" w:type="dxa"/>
          </w:tcPr>
          <w:p w14:paraId="2DCE1605" w14:textId="77777777" w:rsidR="004E422A" w:rsidRPr="00066C44" w:rsidRDefault="004E422A" w:rsidP="00BE3098">
            <w:pPr>
              <w:tabs>
                <w:tab w:val="left" w:pos="708"/>
              </w:tabs>
              <w:spacing w:before="240" w:after="240"/>
              <w:jc w:val="both"/>
              <w:rPr>
                <w:rFonts w:ascii="Garamond" w:hAnsi="Garamond"/>
                <w:sz w:val="24"/>
                <w:szCs w:val="24"/>
              </w:rPr>
            </w:pPr>
            <w:r w:rsidRPr="00066C44">
              <w:rPr>
                <w:rFonts w:ascii="Garamond" w:hAnsi="Garamond"/>
                <w:sz w:val="24"/>
                <w:szCs w:val="24"/>
              </w:rPr>
              <w:lastRenderedPageBreak/>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76B2498D" w14:textId="77777777" w:rsidR="004E422A" w:rsidRDefault="004E422A" w:rsidP="00C602A1">
            <w:pPr>
              <w:ind w:right="-108"/>
            </w:pPr>
            <w:r w:rsidRPr="00066C44">
              <w:rPr>
                <w:rFonts w:ascii="Garamond" w:hAnsi="Garamond"/>
                <w:sz w:val="24"/>
                <w:szCs w:val="24"/>
              </w:rPr>
              <w:t xml:space="preserve">Rejstřík </w:t>
            </w:r>
            <w:proofErr w:type="spellStart"/>
            <w:r w:rsidRPr="00066C44">
              <w:rPr>
                <w:rFonts w:ascii="Garamond" w:hAnsi="Garamond"/>
                <w:b/>
                <w:sz w:val="24"/>
                <w:szCs w:val="24"/>
              </w:rPr>
              <w:t>Nc</w:t>
            </w:r>
            <w:proofErr w:type="spellEnd"/>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69A1AE7F" w14:textId="77777777" w:rsidR="00310932" w:rsidRDefault="00310932" w:rsidP="00C602A1">
            <w:pPr>
              <w:ind w:right="-108"/>
            </w:pPr>
          </w:p>
          <w:p w14:paraId="561AE3DD" w14:textId="77777777" w:rsidR="00310932" w:rsidRDefault="00310932" w:rsidP="00C602A1">
            <w:pPr>
              <w:ind w:right="-108"/>
            </w:pPr>
          </w:p>
          <w:p w14:paraId="2016E6FD" w14:textId="77777777" w:rsidR="00310932" w:rsidRDefault="00310932" w:rsidP="00C602A1">
            <w:pPr>
              <w:ind w:right="-108"/>
            </w:pPr>
          </w:p>
          <w:p w14:paraId="350AF5D3" w14:textId="77777777" w:rsidR="00310932" w:rsidRPr="00066C44" w:rsidRDefault="00310932" w:rsidP="00C602A1">
            <w:pPr>
              <w:ind w:right="-108"/>
              <w:rPr>
                <w:rFonts w:ascii="Garamond" w:hAnsi="Garamond"/>
                <w:sz w:val="24"/>
                <w:szCs w:val="24"/>
              </w:rPr>
            </w:pPr>
          </w:p>
          <w:p w14:paraId="442FF922" w14:textId="77777777" w:rsidR="00235CAE" w:rsidRDefault="00235CAE" w:rsidP="00235CAE">
            <w:pPr>
              <w:ind w:left="74"/>
              <w:jc w:val="both"/>
              <w:rPr>
                <w:rFonts w:ascii="Garamond" w:hAnsi="Garamond"/>
                <w:sz w:val="24"/>
                <w:szCs w:val="24"/>
              </w:rPr>
            </w:pPr>
          </w:p>
          <w:p w14:paraId="567A6F2B" w14:textId="77777777" w:rsidR="00235CAE" w:rsidRDefault="00235CAE" w:rsidP="00235CAE">
            <w:pPr>
              <w:ind w:left="74"/>
              <w:jc w:val="both"/>
              <w:rPr>
                <w:rFonts w:ascii="Garamond" w:hAnsi="Garamond"/>
                <w:sz w:val="24"/>
                <w:szCs w:val="24"/>
              </w:rPr>
            </w:pPr>
          </w:p>
          <w:p w14:paraId="6CB53FBD" w14:textId="77777777" w:rsidR="00235CAE" w:rsidRDefault="00235CAE" w:rsidP="00235CAE">
            <w:pPr>
              <w:ind w:left="74"/>
              <w:jc w:val="both"/>
              <w:rPr>
                <w:rFonts w:ascii="Garamond" w:hAnsi="Garamond"/>
                <w:sz w:val="24"/>
                <w:szCs w:val="24"/>
              </w:rPr>
            </w:pPr>
          </w:p>
          <w:p w14:paraId="3BE4622A" w14:textId="77777777" w:rsidR="005936B2" w:rsidRDefault="005936B2" w:rsidP="00235CAE">
            <w:pPr>
              <w:ind w:left="74"/>
              <w:jc w:val="both"/>
              <w:rPr>
                <w:rFonts w:ascii="Garamond" w:hAnsi="Garamond"/>
                <w:sz w:val="24"/>
                <w:szCs w:val="24"/>
              </w:rPr>
            </w:pPr>
          </w:p>
          <w:p w14:paraId="21457E65" w14:textId="77777777" w:rsidR="00235CAE" w:rsidRDefault="00235CAE" w:rsidP="00DB4781">
            <w:pPr>
              <w:jc w:val="both"/>
              <w:rPr>
                <w:rFonts w:ascii="Garamond" w:hAnsi="Garamond"/>
                <w:sz w:val="24"/>
                <w:szCs w:val="24"/>
              </w:rPr>
            </w:pPr>
          </w:p>
          <w:p w14:paraId="30BC9C3C" w14:textId="5C64C77A" w:rsidR="004E422A" w:rsidRPr="00066C44" w:rsidRDefault="004E422A" w:rsidP="00DB4781">
            <w:pPr>
              <w:spacing w:before="40"/>
              <w:ind w:left="74"/>
              <w:jc w:val="both"/>
              <w:rPr>
                <w:rFonts w:ascii="Garamond" w:hAnsi="Garamond"/>
                <w:sz w:val="24"/>
                <w:szCs w:val="24"/>
              </w:rPr>
            </w:pPr>
            <w:r w:rsidRPr="00066C44">
              <w:rPr>
                <w:rFonts w:ascii="Garamond" w:hAnsi="Garamond"/>
                <w:sz w:val="24"/>
                <w:szCs w:val="24"/>
              </w:rPr>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417" w:type="dxa"/>
          </w:tcPr>
          <w:p w14:paraId="0B47EEB6" w14:textId="09302CDC" w:rsidR="004E422A" w:rsidRPr="001C26DB" w:rsidRDefault="000E45FA" w:rsidP="00BE3098">
            <w:pPr>
              <w:tabs>
                <w:tab w:val="left" w:pos="3600"/>
                <w:tab w:val="left" w:pos="6840"/>
              </w:tabs>
              <w:spacing w:before="240" w:after="240"/>
              <w:rPr>
                <w:rFonts w:ascii="Garamond" w:hAnsi="Garamond"/>
                <w:b/>
                <w:sz w:val="24"/>
                <w:szCs w:val="24"/>
              </w:rPr>
            </w:pPr>
            <w:r w:rsidRPr="001C26DB">
              <w:rPr>
                <w:rFonts w:ascii="Garamond" w:hAnsi="Garamond"/>
                <w:b/>
                <w:sz w:val="24"/>
                <w:szCs w:val="24"/>
              </w:rPr>
              <w:lastRenderedPageBreak/>
              <w:t xml:space="preserve">  </w:t>
            </w:r>
            <w:r w:rsidR="006400BD">
              <w:rPr>
                <w:rFonts w:ascii="Garamond" w:hAnsi="Garamond"/>
                <w:b/>
                <w:sz w:val="24"/>
                <w:szCs w:val="24"/>
              </w:rPr>
              <w:t>70</w:t>
            </w:r>
            <w:r w:rsidRPr="001C26DB">
              <w:rPr>
                <w:rFonts w:ascii="Garamond" w:hAnsi="Garamond"/>
                <w:b/>
                <w:sz w:val="24"/>
                <w:szCs w:val="24"/>
              </w:rPr>
              <w:t xml:space="preserve"> %</w:t>
            </w:r>
          </w:p>
          <w:p w14:paraId="6D7906CA" w14:textId="18359FC2" w:rsidR="004E422A" w:rsidRPr="001C26DB" w:rsidRDefault="000E45FA" w:rsidP="00BE3098">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4E422A" w:rsidRPr="001C26DB">
              <w:rPr>
                <w:rFonts w:ascii="Garamond" w:hAnsi="Garamond"/>
                <w:b/>
                <w:sz w:val="24"/>
                <w:szCs w:val="24"/>
              </w:rPr>
              <w:t xml:space="preserve"> </w:t>
            </w:r>
            <w:r w:rsidR="006400BD">
              <w:rPr>
                <w:rFonts w:ascii="Garamond" w:hAnsi="Garamond"/>
                <w:b/>
                <w:sz w:val="24"/>
                <w:szCs w:val="24"/>
              </w:rPr>
              <w:t>70</w:t>
            </w:r>
            <w:r w:rsidR="004E422A" w:rsidRPr="001C26DB">
              <w:rPr>
                <w:rFonts w:ascii="Garamond" w:hAnsi="Garamond"/>
                <w:b/>
                <w:sz w:val="24"/>
                <w:szCs w:val="24"/>
              </w:rPr>
              <w:t xml:space="preserve"> %</w:t>
            </w:r>
          </w:p>
        </w:tc>
        <w:tc>
          <w:tcPr>
            <w:tcW w:w="2410"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BA2EA0">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460" w:type="dxa"/>
          </w:tcPr>
          <w:p w14:paraId="3B469E2A" w14:textId="77777777" w:rsidR="004E422A" w:rsidRPr="009D1F13" w:rsidRDefault="004E422A" w:rsidP="005936B2">
            <w:pPr>
              <w:tabs>
                <w:tab w:val="left" w:pos="3600"/>
                <w:tab w:val="left" w:pos="6840"/>
              </w:tabs>
              <w:spacing w:before="200" w:after="8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7BCADB30" w14:textId="4A57751A"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2E5FB0C1" w14:textId="0668D476" w:rsidR="006015D3" w:rsidRPr="001C26DB" w:rsidRDefault="006015D3" w:rsidP="006015D3">
            <w:pPr>
              <w:tabs>
                <w:tab w:val="left" w:pos="3600"/>
                <w:tab w:val="left" w:pos="6840"/>
              </w:tabs>
              <w:rPr>
                <w:rFonts w:ascii="Garamond" w:hAnsi="Garamond"/>
                <w:i/>
                <w:sz w:val="24"/>
                <w:szCs w:val="24"/>
              </w:rPr>
            </w:pPr>
            <w:r>
              <w:rPr>
                <w:rFonts w:ascii="Garamond" w:hAnsi="Garamond"/>
                <w:i/>
                <w:sz w:val="24"/>
                <w:szCs w:val="24"/>
              </w:rPr>
              <w:t>Mgr. Pavla Tupá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2D7CE4">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65B4771" w14:textId="3C5627B3"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45C5ABE0" w14:textId="75C4174B" w:rsidR="000B4789" w:rsidRPr="001C26DB" w:rsidRDefault="00B8348B" w:rsidP="00DB4781">
            <w:pPr>
              <w:tabs>
                <w:tab w:val="left" w:pos="3600"/>
                <w:tab w:val="left" w:pos="6840"/>
              </w:tabs>
              <w:spacing w:after="80"/>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0F50FB">
            <w:pPr>
              <w:tabs>
                <w:tab w:val="left" w:pos="3600"/>
                <w:tab w:val="left" w:pos="6840"/>
              </w:tabs>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0F50FB">
            <w:pPr>
              <w:tabs>
                <w:tab w:val="left" w:pos="3600"/>
                <w:tab w:val="left" w:pos="6840"/>
              </w:tabs>
              <w:spacing w:after="40"/>
              <w:rPr>
                <w:rFonts w:ascii="Garamond" w:hAnsi="Garamond"/>
                <w:sz w:val="24"/>
                <w:szCs w:val="24"/>
              </w:rPr>
            </w:pPr>
            <w:r w:rsidRPr="005433A4">
              <w:rPr>
                <w:rFonts w:ascii="Garamond" w:hAnsi="Garamond"/>
                <w:sz w:val="24"/>
                <w:szCs w:val="24"/>
              </w:rPr>
              <w:t>Petra Neužilová</w:t>
            </w:r>
          </w:p>
        </w:tc>
        <w:tc>
          <w:tcPr>
            <w:tcW w:w="5103" w:type="dxa"/>
          </w:tcPr>
          <w:p w14:paraId="36D20A5D"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640B7E">
            <w:pPr>
              <w:tabs>
                <w:tab w:val="left" w:pos="3600"/>
                <w:tab w:val="left" w:pos="6840"/>
              </w:tabs>
              <w:spacing w:after="240"/>
              <w:ind w:left="1077"/>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68528433" w14:textId="77777777" w:rsidR="002C5253" w:rsidRDefault="004E422A" w:rsidP="000F50FB">
            <w:pPr>
              <w:ind w:right="-108"/>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11BF3D99" w14:textId="77777777" w:rsidR="000F50FB" w:rsidRDefault="000F50FB" w:rsidP="000F50FB">
            <w:pPr>
              <w:ind w:right="-108"/>
              <w:rPr>
                <w:rStyle w:val="Hypertextovodkaz"/>
                <w:rFonts w:ascii="Garamond" w:hAnsi="Garamond"/>
                <w:sz w:val="24"/>
                <w:szCs w:val="24"/>
              </w:rPr>
            </w:pPr>
          </w:p>
          <w:p w14:paraId="625E7B65" w14:textId="77777777" w:rsidR="000F50FB" w:rsidRDefault="000F50FB" w:rsidP="000F50FB">
            <w:pPr>
              <w:ind w:right="-108"/>
              <w:rPr>
                <w:rStyle w:val="Hypertextovodkaz"/>
                <w:rFonts w:ascii="Garamond" w:hAnsi="Garamond"/>
                <w:sz w:val="24"/>
                <w:szCs w:val="24"/>
              </w:rPr>
            </w:pPr>
          </w:p>
          <w:p w14:paraId="62AD98A8" w14:textId="77777777" w:rsidR="000F50FB" w:rsidRDefault="000F50FB" w:rsidP="000F50FB">
            <w:pPr>
              <w:ind w:right="-108"/>
              <w:rPr>
                <w:rStyle w:val="Hypertextovodkaz"/>
                <w:rFonts w:ascii="Garamond" w:hAnsi="Garamond"/>
                <w:sz w:val="24"/>
                <w:szCs w:val="24"/>
              </w:rPr>
            </w:pPr>
          </w:p>
          <w:p w14:paraId="2A15EF49" w14:textId="77777777" w:rsidR="000F50FB" w:rsidRDefault="000F50FB" w:rsidP="000F50FB">
            <w:pPr>
              <w:ind w:right="-108"/>
              <w:rPr>
                <w:rStyle w:val="Hypertextovodkaz"/>
                <w:rFonts w:ascii="Garamond" w:hAnsi="Garamond"/>
                <w:sz w:val="24"/>
                <w:szCs w:val="24"/>
              </w:rPr>
            </w:pPr>
          </w:p>
          <w:p w14:paraId="07AEAC60" w14:textId="77777777" w:rsidR="000F50FB" w:rsidRDefault="000F50FB" w:rsidP="000F50FB">
            <w:pPr>
              <w:ind w:right="-108"/>
              <w:rPr>
                <w:rStyle w:val="Hypertextovodkaz"/>
                <w:rFonts w:ascii="Garamond" w:hAnsi="Garamond"/>
                <w:sz w:val="24"/>
                <w:szCs w:val="24"/>
              </w:rPr>
            </w:pPr>
          </w:p>
          <w:p w14:paraId="498D216B" w14:textId="77777777" w:rsidR="000F50FB" w:rsidRDefault="000F50FB" w:rsidP="000F50FB">
            <w:pPr>
              <w:ind w:right="-108"/>
              <w:rPr>
                <w:rStyle w:val="Hypertextovodkaz"/>
                <w:rFonts w:ascii="Garamond" w:hAnsi="Garamond"/>
                <w:sz w:val="24"/>
                <w:szCs w:val="24"/>
              </w:rPr>
            </w:pPr>
          </w:p>
          <w:p w14:paraId="5149792A" w14:textId="77777777" w:rsidR="000F50FB" w:rsidRDefault="000F50FB" w:rsidP="000F50FB">
            <w:pPr>
              <w:ind w:right="-108"/>
              <w:rPr>
                <w:rStyle w:val="Hypertextovodkaz"/>
                <w:rFonts w:ascii="Garamond" w:hAnsi="Garamond"/>
                <w:sz w:val="24"/>
                <w:szCs w:val="24"/>
              </w:rPr>
            </w:pPr>
          </w:p>
          <w:p w14:paraId="01BFAC2D" w14:textId="77777777" w:rsidR="000F50FB" w:rsidRDefault="000F50FB" w:rsidP="000F50FB">
            <w:pPr>
              <w:ind w:right="-108"/>
              <w:rPr>
                <w:rStyle w:val="Hypertextovodkaz"/>
                <w:rFonts w:ascii="Garamond" w:hAnsi="Garamond"/>
                <w:sz w:val="24"/>
                <w:szCs w:val="24"/>
              </w:rPr>
            </w:pPr>
          </w:p>
          <w:p w14:paraId="08CA5159" w14:textId="77777777" w:rsidR="000F50FB" w:rsidRDefault="000F50FB" w:rsidP="000F50FB">
            <w:pPr>
              <w:ind w:right="-108"/>
              <w:rPr>
                <w:rStyle w:val="Hypertextovodkaz"/>
                <w:rFonts w:ascii="Garamond" w:hAnsi="Garamond"/>
                <w:sz w:val="24"/>
                <w:szCs w:val="24"/>
              </w:rPr>
            </w:pPr>
          </w:p>
          <w:p w14:paraId="060AC473" w14:textId="77777777" w:rsidR="000F50FB" w:rsidRDefault="000F50FB" w:rsidP="000F50FB">
            <w:pPr>
              <w:spacing w:before="80"/>
              <w:ind w:right="-108"/>
              <w:rPr>
                <w:rStyle w:val="Hypertextovodkaz"/>
                <w:rFonts w:ascii="Garamond" w:hAnsi="Garamond"/>
                <w:sz w:val="24"/>
                <w:szCs w:val="24"/>
              </w:rPr>
            </w:pPr>
          </w:p>
          <w:p w14:paraId="09B45F76" w14:textId="34D8C323" w:rsidR="004E422A" w:rsidRPr="005433A4" w:rsidRDefault="004E422A" w:rsidP="005936B2">
            <w:pPr>
              <w:spacing w:before="160"/>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46B1AE" w14:textId="76A587C4" w:rsidR="004E422A" w:rsidRPr="005433A4" w:rsidRDefault="00BE3098" w:rsidP="00640B7E">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661B3182" w14:textId="47565AE5" w:rsidR="004E422A" w:rsidRPr="005433A4" w:rsidRDefault="00BE3098" w:rsidP="00640B7E">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1068928C" w14:textId="56E9E439" w:rsidR="004E422A" w:rsidRPr="005433A4" w:rsidRDefault="00BE3098" w:rsidP="00C602A1">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7D6A063E"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200BC430" w:rsidR="00F5148C" w:rsidRPr="005433A4" w:rsidRDefault="00F5148C" w:rsidP="00C602A1">
            <w:pPr>
              <w:tabs>
                <w:tab w:val="left" w:pos="3600"/>
                <w:tab w:val="left" w:pos="6840"/>
              </w:tabs>
              <w:rPr>
                <w:rFonts w:ascii="Garamond" w:hAnsi="Garamond"/>
                <w:strike/>
                <w:sz w:val="24"/>
                <w:szCs w:val="24"/>
              </w:rPr>
            </w:pPr>
          </w:p>
        </w:tc>
      </w:tr>
      <w:tr w:rsidR="004E422A" w:rsidRPr="005433A4" w14:paraId="15A3A615" w14:textId="77777777" w:rsidTr="00BA2EA0">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11</w:t>
            </w:r>
          </w:p>
        </w:tc>
        <w:tc>
          <w:tcPr>
            <w:tcW w:w="3460" w:type="dxa"/>
          </w:tcPr>
          <w:p w14:paraId="6DB8E78D" w14:textId="77777777" w:rsidR="004E422A" w:rsidRPr="00066C44" w:rsidRDefault="004E422A" w:rsidP="005936B2">
            <w:pPr>
              <w:spacing w:before="200" w:after="8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lastRenderedPageBreak/>
              <w:t>JUDr. Anna Veselá</w:t>
            </w:r>
          </w:p>
          <w:p w14:paraId="29284FF5" w14:textId="5A9EB19D"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62611365" w14:textId="341A9140" w:rsidR="00F9265A" w:rsidRPr="00066C44"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3E0232BA" w14:textId="65BB5FD8" w:rsidR="00E574F6" w:rsidRPr="000F50FB"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7560DAA4" w14:textId="77777777" w:rsidR="00E574F6" w:rsidRDefault="00E574F6" w:rsidP="002D7CE4">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2F6AB8A8" w14:textId="739D11EE" w:rsidR="002D7CE4" w:rsidRDefault="002D7CE4" w:rsidP="00DB4781">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FBFFDE9" w14:textId="77777777" w:rsidR="004E422A" w:rsidRPr="00640B7E" w:rsidRDefault="00B867FB" w:rsidP="00C602A1">
            <w:pPr>
              <w:tabs>
                <w:tab w:val="left" w:pos="3600"/>
                <w:tab w:val="left" w:pos="6840"/>
              </w:tabs>
              <w:rPr>
                <w:rFonts w:ascii="Garamond" w:hAnsi="Garamond"/>
                <w:sz w:val="24"/>
                <w:szCs w:val="24"/>
              </w:rPr>
            </w:pPr>
            <w:r w:rsidRPr="00640B7E">
              <w:rPr>
                <w:rFonts w:ascii="Garamond" w:hAnsi="Garamond"/>
                <w:sz w:val="24"/>
                <w:szCs w:val="24"/>
              </w:rPr>
              <w:t>Daniela Bártová</w:t>
            </w:r>
          </w:p>
          <w:p w14:paraId="2C68ECCD" w14:textId="09452757" w:rsidR="00B867FB" w:rsidRPr="00066C44" w:rsidRDefault="00B867FB" w:rsidP="00230B33">
            <w:pPr>
              <w:tabs>
                <w:tab w:val="left" w:pos="3600"/>
                <w:tab w:val="left" w:pos="6840"/>
              </w:tabs>
              <w:spacing w:after="40"/>
              <w:rPr>
                <w:rFonts w:ascii="Garamond" w:hAnsi="Garamond"/>
                <w:sz w:val="24"/>
                <w:szCs w:val="24"/>
              </w:rPr>
            </w:pPr>
            <w:r w:rsidRPr="00640B7E">
              <w:rPr>
                <w:rFonts w:ascii="Garamond" w:hAnsi="Garamond"/>
                <w:sz w:val="24"/>
                <w:szCs w:val="24"/>
              </w:rPr>
              <w:t>Nela Růžička</w:t>
            </w:r>
          </w:p>
        </w:tc>
        <w:tc>
          <w:tcPr>
            <w:tcW w:w="5103" w:type="dxa"/>
          </w:tcPr>
          <w:p w14:paraId="55FD555C" w14:textId="77777777" w:rsidR="004E422A" w:rsidRPr="005433A4" w:rsidRDefault="004E422A" w:rsidP="00640B7E">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101A329D" w14:textId="77777777" w:rsidR="000F50FB" w:rsidRDefault="000F50FB" w:rsidP="000F50FB">
            <w:pPr>
              <w:jc w:val="both"/>
              <w:rPr>
                <w:rFonts w:ascii="Garamond" w:hAnsi="Garamond"/>
                <w:sz w:val="24"/>
                <w:szCs w:val="24"/>
              </w:rPr>
            </w:pPr>
          </w:p>
          <w:p w14:paraId="24D33F90" w14:textId="77777777" w:rsidR="000F50FB" w:rsidRDefault="000F50FB" w:rsidP="000F50FB">
            <w:pPr>
              <w:jc w:val="both"/>
              <w:rPr>
                <w:rFonts w:ascii="Garamond" w:hAnsi="Garamond"/>
                <w:sz w:val="24"/>
                <w:szCs w:val="24"/>
              </w:rPr>
            </w:pPr>
          </w:p>
          <w:p w14:paraId="6D96B868" w14:textId="77777777" w:rsidR="000F50FB" w:rsidRDefault="000F50FB" w:rsidP="000F50FB">
            <w:pPr>
              <w:jc w:val="both"/>
              <w:rPr>
                <w:rFonts w:ascii="Garamond" w:hAnsi="Garamond"/>
                <w:sz w:val="24"/>
                <w:szCs w:val="24"/>
              </w:rPr>
            </w:pPr>
          </w:p>
          <w:p w14:paraId="48B972B5" w14:textId="77777777" w:rsidR="000F50FB" w:rsidRDefault="000F50FB" w:rsidP="000F50FB">
            <w:pPr>
              <w:jc w:val="both"/>
              <w:rPr>
                <w:rFonts w:ascii="Garamond" w:hAnsi="Garamond"/>
                <w:sz w:val="24"/>
                <w:szCs w:val="24"/>
              </w:rPr>
            </w:pPr>
          </w:p>
          <w:p w14:paraId="7B7A0C53" w14:textId="77777777" w:rsidR="000F50FB" w:rsidRDefault="000F50FB" w:rsidP="000F50FB">
            <w:pPr>
              <w:jc w:val="both"/>
              <w:rPr>
                <w:rFonts w:ascii="Garamond" w:hAnsi="Garamond"/>
                <w:sz w:val="24"/>
                <w:szCs w:val="24"/>
              </w:rPr>
            </w:pPr>
          </w:p>
          <w:p w14:paraId="387A1555" w14:textId="77777777" w:rsidR="000F50FB" w:rsidRDefault="000F50FB" w:rsidP="000F50FB">
            <w:pPr>
              <w:jc w:val="both"/>
              <w:rPr>
                <w:rFonts w:ascii="Garamond" w:hAnsi="Garamond"/>
                <w:sz w:val="24"/>
                <w:szCs w:val="24"/>
              </w:rPr>
            </w:pPr>
          </w:p>
          <w:p w14:paraId="608FA7FE" w14:textId="77777777" w:rsidR="000F50FB" w:rsidRDefault="000F50FB" w:rsidP="000F50FB">
            <w:pPr>
              <w:jc w:val="both"/>
              <w:rPr>
                <w:rFonts w:ascii="Garamond" w:hAnsi="Garamond"/>
                <w:sz w:val="24"/>
                <w:szCs w:val="24"/>
              </w:rPr>
            </w:pPr>
          </w:p>
          <w:p w14:paraId="00BFF3A1" w14:textId="77777777" w:rsidR="000F50FB" w:rsidRDefault="000F50FB" w:rsidP="000F50FB">
            <w:pPr>
              <w:jc w:val="both"/>
              <w:rPr>
                <w:rFonts w:ascii="Garamond" w:hAnsi="Garamond"/>
                <w:sz w:val="24"/>
                <w:szCs w:val="24"/>
              </w:rPr>
            </w:pPr>
          </w:p>
          <w:p w14:paraId="11A54D73" w14:textId="77777777" w:rsidR="008F40F9" w:rsidRDefault="008F40F9" w:rsidP="000F50FB">
            <w:pPr>
              <w:jc w:val="both"/>
              <w:rPr>
                <w:rFonts w:ascii="Garamond" w:hAnsi="Garamond"/>
                <w:sz w:val="24"/>
                <w:szCs w:val="24"/>
              </w:rPr>
            </w:pPr>
          </w:p>
          <w:p w14:paraId="0A89A5C1" w14:textId="77777777" w:rsidR="000F50FB" w:rsidRDefault="000F50FB" w:rsidP="000F50FB">
            <w:pPr>
              <w:jc w:val="both"/>
              <w:rPr>
                <w:rFonts w:ascii="Garamond" w:hAnsi="Garamond"/>
                <w:sz w:val="24"/>
                <w:szCs w:val="24"/>
              </w:rPr>
            </w:pPr>
          </w:p>
          <w:p w14:paraId="3C7A73FC" w14:textId="5DA89562" w:rsidR="004E422A" w:rsidRPr="005433A4" w:rsidRDefault="004E422A" w:rsidP="00DB4781">
            <w:pPr>
              <w:spacing w:before="60"/>
              <w:jc w:val="both"/>
              <w:rPr>
                <w:rFonts w:ascii="Garamond" w:hAnsi="Garamond"/>
                <w:sz w:val="24"/>
                <w:szCs w:val="24"/>
              </w:rPr>
            </w:pPr>
            <w:r w:rsidRPr="005433A4">
              <w:rPr>
                <w:rFonts w:ascii="Garamond" w:hAnsi="Garamond"/>
                <w:sz w:val="24"/>
                <w:szCs w:val="24"/>
              </w:rPr>
              <w:t>……………………………………………</w:t>
            </w:r>
          </w:p>
          <w:p w14:paraId="33FE5A42" w14:textId="77777777" w:rsidR="004E422A" w:rsidRDefault="004E422A" w:rsidP="00C602A1">
            <w:pPr>
              <w:jc w:val="both"/>
              <w:rPr>
                <w:rFonts w:ascii="Garamond" w:hAnsi="Garamond"/>
                <w:sz w:val="24"/>
                <w:szCs w:val="24"/>
              </w:rPr>
            </w:pPr>
            <w:r w:rsidRPr="005433A4">
              <w:rPr>
                <w:rFonts w:ascii="Garamond" w:hAnsi="Garamond"/>
                <w:sz w:val="24"/>
                <w:szCs w:val="24"/>
              </w:rPr>
              <w:t>rejstříková vedoucí</w:t>
            </w:r>
          </w:p>
          <w:p w14:paraId="40C04EE2" w14:textId="15C538F0" w:rsidR="00B867FB" w:rsidRPr="005433A4" w:rsidRDefault="00B867FB" w:rsidP="00C602A1">
            <w:pPr>
              <w:jc w:val="both"/>
              <w:rPr>
                <w:rFonts w:ascii="Garamond" w:hAnsi="Garamond"/>
                <w:sz w:val="24"/>
                <w:szCs w:val="24"/>
              </w:rPr>
            </w:pPr>
            <w:r>
              <w:rPr>
                <w:rFonts w:ascii="Garamond" w:hAnsi="Garamond"/>
                <w:sz w:val="24"/>
                <w:szCs w:val="24"/>
              </w:rPr>
              <w:t>rejstříková vedoucí</w:t>
            </w:r>
          </w:p>
        </w:tc>
        <w:tc>
          <w:tcPr>
            <w:tcW w:w="1417" w:type="dxa"/>
          </w:tcPr>
          <w:p w14:paraId="6AECBEFB" w14:textId="4A930964" w:rsidR="004E422A" w:rsidRPr="005433A4" w:rsidRDefault="00BE3098" w:rsidP="00640B7E">
            <w:pPr>
              <w:tabs>
                <w:tab w:val="left" w:pos="708"/>
              </w:tabs>
              <w:spacing w:before="240" w:after="240"/>
              <w:jc w:val="both"/>
              <w:rPr>
                <w:rFonts w:ascii="Garamond" w:hAnsi="Garamond"/>
                <w:b/>
                <w:sz w:val="24"/>
                <w:szCs w:val="24"/>
              </w:rPr>
            </w:pPr>
            <w:r>
              <w:rPr>
                <w:rFonts w:ascii="Garamond" w:hAnsi="Garamond"/>
                <w:b/>
                <w:sz w:val="24"/>
                <w:szCs w:val="24"/>
              </w:rPr>
              <w:lastRenderedPageBreak/>
              <w:t xml:space="preserve"> </w:t>
            </w:r>
            <w:r w:rsidR="00F941D7">
              <w:rPr>
                <w:rFonts w:ascii="Garamond" w:hAnsi="Garamond"/>
                <w:b/>
                <w:sz w:val="24"/>
                <w:szCs w:val="24"/>
              </w:rPr>
              <w:t>10</w:t>
            </w:r>
            <w:r w:rsidR="004E422A" w:rsidRPr="005433A4">
              <w:rPr>
                <w:rFonts w:ascii="Garamond" w:hAnsi="Garamond"/>
                <w:b/>
                <w:sz w:val="24"/>
                <w:szCs w:val="24"/>
              </w:rPr>
              <w:t>0 %</w:t>
            </w:r>
          </w:p>
          <w:p w14:paraId="7D58A5B1" w14:textId="2701B5A9" w:rsidR="004E422A" w:rsidRPr="005433A4" w:rsidRDefault="00BE3098" w:rsidP="00640B7E">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4D9F4379" w14:textId="1EFB2BDE"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BA2EA0">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460" w:type="dxa"/>
          </w:tcPr>
          <w:p w14:paraId="783CAB6A" w14:textId="77777777" w:rsidR="002D7298" w:rsidRPr="005433A4" w:rsidRDefault="004E422A" w:rsidP="008F40F9">
            <w:pPr>
              <w:spacing w:before="240" w:after="8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3FE1EE65" w14:textId="2332388E"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702C1007" w14:textId="0BBFC7D1" w:rsidR="00F9265A" w:rsidRPr="001C26DB"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2D7CE4">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0FA509D" w14:textId="77777777" w:rsidR="002D7CE4" w:rsidRDefault="002D7CE4" w:rsidP="001612B3">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230B33">
            <w:pPr>
              <w:tabs>
                <w:tab w:val="left" w:pos="3600"/>
                <w:tab w:val="left" w:pos="6840"/>
              </w:tabs>
              <w:spacing w:after="40"/>
              <w:rPr>
                <w:rFonts w:ascii="Garamond" w:hAnsi="Garamond"/>
                <w:sz w:val="24"/>
                <w:szCs w:val="24"/>
              </w:rPr>
            </w:pPr>
            <w:r w:rsidRPr="005433A4">
              <w:rPr>
                <w:rFonts w:ascii="Garamond" w:hAnsi="Garamond"/>
                <w:sz w:val="24"/>
                <w:szCs w:val="24"/>
              </w:rPr>
              <w:t>Libuše Grabová</w:t>
            </w:r>
          </w:p>
        </w:tc>
        <w:tc>
          <w:tcPr>
            <w:tcW w:w="5103" w:type="dxa"/>
          </w:tcPr>
          <w:p w14:paraId="48550F01" w14:textId="77777777" w:rsidR="00243A21" w:rsidRDefault="004E422A" w:rsidP="00DF1BA5">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7F5628" w14:textId="6A59E4C1"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61962D3D" w14:textId="59526C94" w:rsidR="00F9265A" w:rsidRDefault="004E422A" w:rsidP="001612B3">
            <w:pPr>
              <w:tabs>
                <w:tab w:val="left" w:pos="708"/>
              </w:tabs>
              <w:spacing w:before="240"/>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6F8AF850" w14:textId="77777777" w:rsidR="001612B3" w:rsidRDefault="001612B3" w:rsidP="001612B3">
            <w:pPr>
              <w:tabs>
                <w:tab w:val="left" w:pos="708"/>
              </w:tabs>
              <w:spacing w:before="240"/>
              <w:jc w:val="both"/>
            </w:pPr>
          </w:p>
          <w:p w14:paraId="5DBFA585" w14:textId="77777777" w:rsidR="001612B3" w:rsidRDefault="001612B3" w:rsidP="001612B3">
            <w:pPr>
              <w:tabs>
                <w:tab w:val="left" w:pos="708"/>
              </w:tabs>
              <w:spacing w:before="240"/>
              <w:jc w:val="both"/>
            </w:pPr>
          </w:p>
          <w:p w14:paraId="06512C94" w14:textId="77777777" w:rsidR="001612B3" w:rsidRDefault="001612B3" w:rsidP="001612B3">
            <w:pPr>
              <w:tabs>
                <w:tab w:val="left" w:pos="708"/>
              </w:tabs>
              <w:spacing w:before="240"/>
              <w:jc w:val="both"/>
            </w:pPr>
          </w:p>
          <w:p w14:paraId="5C033DD3" w14:textId="77777777" w:rsidR="001612B3" w:rsidRDefault="001612B3" w:rsidP="001612B3">
            <w:pPr>
              <w:tabs>
                <w:tab w:val="left" w:pos="708"/>
              </w:tabs>
              <w:spacing w:before="240"/>
              <w:jc w:val="both"/>
              <w:rPr>
                <w:rStyle w:val="Hypertextovodkaz"/>
                <w:rFonts w:ascii="Garamond" w:hAnsi="Garamond"/>
                <w:sz w:val="24"/>
                <w:szCs w:val="24"/>
              </w:rPr>
            </w:pPr>
          </w:p>
          <w:p w14:paraId="2C869C15" w14:textId="77777777" w:rsidR="00507602" w:rsidRPr="005433A4" w:rsidRDefault="00507602" w:rsidP="001612B3">
            <w:pPr>
              <w:tabs>
                <w:tab w:val="left" w:pos="3600"/>
                <w:tab w:val="left" w:pos="6840"/>
              </w:tabs>
              <w:spacing w:before="40"/>
              <w:rPr>
                <w:rFonts w:ascii="Garamond" w:hAnsi="Garamond"/>
                <w:sz w:val="24"/>
                <w:szCs w:val="24"/>
              </w:rPr>
            </w:pPr>
            <w:r w:rsidRPr="005433A4">
              <w:rPr>
                <w:rFonts w:ascii="Garamond" w:hAnsi="Garamond"/>
                <w:sz w:val="24"/>
                <w:szCs w:val="24"/>
              </w:rPr>
              <w:t>…………………………………………</w:t>
            </w:r>
          </w:p>
          <w:p w14:paraId="3A5D87F6" w14:textId="431E9045" w:rsidR="00507602" w:rsidRPr="005433A4" w:rsidRDefault="00507602" w:rsidP="001612B3">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417" w:type="dxa"/>
          </w:tcPr>
          <w:p w14:paraId="73A23CDE" w14:textId="0E80BDA8" w:rsidR="004E422A" w:rsidRPr="006446A5" w:rsidRDefault="000F7575" w:rsidP="00DF1BA5">
            <w:pPr>
              <w:tabs>
                <w:tab w:val="left" w:pos="708"/>
              </w:tabs>
              <w:spacing w:before="240" w:after="240"/>
              <w:jc w:val="both"/>
              <w:rPr>
                <w:rFonts w:ascii="Garamond" w:hAnsi="Garamond"/>
                <w:b/>
                <w:sz w:val="24"/>
                <w:szCs w:val="24"/>
              </w:rPr>
            </w:pPr>
            <w:r>
              <w:rPr>
                <w:rFonts w:ascii="Garamond" w:hAnsi="Garamond"/>
                <w:b/>
                <w:sz w:val="24"/>
                <w:szCs w:val="24"/>
              </w:rPr>
              <w:t xml:space="preserve"> </w:t>
            </w:r>
            <w:r w:rsidR="00243A21" w:rsidRPr="006446A5">
              <w:rPr>
                <w:rFonts w:ascii="Garamond" w:hAnsi="Garamond"/>
                <w:b/>
                <w:sz w:val="24"/>
                <w:szCs w:val="24"/>
              </w:rPr>
              <w:t>100</w:t>
            </w:r>
            <w:r w:rsidR="004E422A" w:rsidRPr="006446A5">
              <w:rPr>
                <w:rFonts w:ascii="Garamond" w:hAnsi="Garamond"/>
                <w:b/>
                <w:sz w:val="24"/>
                <w:szCs w:val="24"/>
              </w:rPr>
              <w:t xml:space="preserve"> %</w:t>
            </w:r>
          </w:p>
          <w:p w14:paraId="5C7DFE5D" w14:textId="77777777" w:rsidR="004E422A" w:rsidRDefault="000F7575" w:rsidP="007503E2">
            <w:pPr>
              <w:tabs>
                <w:tab w:val="left" w:pos="708"/>
              </w:tabs>
              <w:spacing w:after="240"/>
              <w:jc w:val="both"/>
              <w:rPr>
                <w:rFonts w:ascii="Garamond" w:hAnsi="Garamond"/>
                <w:b/>
                <w:sz w:val="24"/>
                <w:szCs w:val="24"/>
              </w:rPr>
            </w:pPr>
            <w:r w:rsidRPr="006446A5">
              <w:rPr>
                <w:rFonts w:ascii="Garamond" w:hAnsi="Garamond"/>
                <w:b/>
                <w:sz w:val="24"/>
                <w:szCs w:val="24"/>
              </w:rPr>
              <w:t xml:space="preserve"> </w:t>
            </w:r>
            <w:r w:rsidR="00507602" w:rsidRPr="006446A5">
              <w:rPr>
                <w:rFonts w:ascii="Garamond" w:hAnsi="Garamond"/>
                <w:b/>
                <w:sz w:val="24"/>
                <w:szCs w:val="24"/>
              </w:rPr>
              <w:t>100</w:t>
            </w:r>
            <w:r w:rsidR="004E422A" w:rsidRPr="006446A5">
              <w:rPr>
                <w:rFonts w:ascii="Garamond" w:hAnsi="Garamond"/>
                <w:b/>
                <w:sz w:val="24"/>
                <w:szCs w:val="24"/>
              </w:rPr>
              <w:t xml:space="preserve"> </w:t>
            </w:r>
            <w:r w:rsidR="004E422A" w:rsidRPr="005433A4">
              <w:rPr>
                <w:rFonts w:ascii="Garamond" w:hAnsi="Garamond"/>
                <w:b/>
                <w:sz w:val="24"/>
                <w:szCs w:val="24"/>
              </w:rPr>
              <w:t>%</w:t>
            </w:r>
          </w:p>
          <w:p w14:paraId="2B010CB4" w14:textId="12EEFCFD" w:rsidR="007503E2" w:rsidRPr="005433A4" w:rsidRDefault="007503E2" w:rsidP="007503E2">
            <w:pPr>
              <w:tabs>
                <w:tab w:val="left" w:pos="708"/>
              </w:tabs>
              <w:spacing w:after="240"/>
              <w:jc w:val="both"/>
              <w:rPr>
                <w:rFonts w:ascii="Garamond" w:hAnsi="Garamond"/>
                <w:b/>
                <w:sz w:val="24"/>
                <w:szCs w:val="24"/>
              </w:rPr>
            </w:pPr>
            <w:r>
              <w:rPr>
                <w:rFonts w:ascii="Garamond" w:hAnsi="Garamond"/>
                <w:b/>
                <w:sz w:val="24"/>
                <w:szCs w:val="24"/>
              </w:rPr>
              <w:t xml:space="preserve"> 100 %</w:t>
            </w:r>
          </w:p>
        </w:tc>
        <w:tc>
          <w:tcPr>
            <w:tcW w:w="2410" w:type="dxa"/>
          </w:tcPr>
          <w:p w14:paraId="3E228CB2" w14:textId="77777777" w:rsidR="004E422A" w:rsidRPr="005433A4" w:rsidRDefault="004E422A" w:rsidP="00FA464E">
            <w:pPr>
              <w:rPr>
                <w:rFonts w:ascii="Garamond" w:hAnsi="Garamond"/>
                <w:sz w:val="24"/>
                <w:szCs w:val="24"/>
              </w:rPr>
            </w:pPr>
          </w:p>
        </w:tc>
      </w:tr>
      <w:tr w:rsidR="004E422A" w:rsidRPr="005433A4" w14:paraId="613755FF" w14:textId="77777777" w:rsidTr="00BA2EA0">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460" w:type="dxa"/>
          </w:tcPr>
          <w:p w14:paraId="26BC956E" w14:textId="77777777" w:rsidR="004E422A" w:rsidRPr="001C26DB" w:rsidRDefault="004E422A" w:rsidP="005936B2">
            <w:pPr>
              <w:spacing w:before="200" w:after="8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Default="004E422A" w:rsidP="00C602A1">
            <w:pPr>
              <w:ind w:right="-108"/>
              <w:rPr>
                <w:rFonts w:ascii="Garamond" w:hAnsi="Garamond"/>
                <w:i/>
                <w:sz w:val="24"/>
                <w:szCs w:val="24"/>
              </w:rPr>
            </w:pPr>
            <w:r w:rsidRPr="001C26DB">
              <w:rPr>
                <w:rFonts w:ascii="Garamond" w:hAnsi="Garamond"/>
                <w:i/>
                <w:sz w:val="24"/>
                <w:szCs w:val="24"/>
              </w:rPr>
              <w:t>zastupuje:</w:t>
            </w:r>
          </w:p>
          <w:p w14:paraId="3C005B67" w14:textId="77777777" w:rsidR="00490661" w:rsidRDefault="00490661" w:rsidP="00490661">
            <w:pPr>
              <w:tabs>
                <w:tab w:val="left" w:pos="3600"/>
                <w:tab w:val="left" w:pos="6840"/>
              </w:tabs>
              <w:rPr>
                <w:rFonts w:ascii="Garamond" w:hAnsi="Garamond"/>
                <w:i/>
                <w:sz w:val="24"/>
                <w:szCs w:val="24"/>
              </w:rPr>
            </w:pPr>
            <w:r>
              <w:rPr>
                <w:rFonts w:ascii="Garamond" w:hAnsi="Garamond"/>
                <w:i/>
                <w:sz w:val="24"/>
                <w:szCs w:val="24"/>
              </w:rPr>
              <w:t>Mgr. Lenka Krištofová</w:t>
            </w:r>
          </w:p>
          <w:p w14:paraId="55F09343" w14:textId="3E8CD627" w:rsidR="00CA025D" w:rsidRPr="001C26DB" w:rsidRDefault="00CA025D" w:rsidP="0049066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lastRenderedPageBreak/>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7C23A61" w14:textId="0137AE2D" w:rsidR="009A00C3" w:rsidRPr="00FA464E" w:rsidRDefault="008171AB" w:rsidP="009A00C3">
            <w:pPr>
              <w:ind w:right="-108"/>
              <w:rPr>
                <w:rFonts w:ascii="Garamond" w:hAnsi="Garamond"/>
                <w:i/>
                <w:sz w:val="24"/>
                <w:szCs w:val="24"/>
              </w:rPr>
            </w:pPr>
            <w:r>
              <w:rPr>
                <w:rFonts w:ascii="Garamond" w:hAnsi="Garamond"/>
                <w:i/>
                <w:sz w:val="24"/>
                <w:szCs w:val="24"/>
              </w:rPr>
              <w:t>JUDr. Veronika Fruthová, Ph.D.</w:t>
            </w:r>
          </w:p>
          <w:p w14:paraId="43DDE0BF" w14:textId="0E08AD4C" w:rsidR="009A00C3" w:rsidRDefault="009A00C3" w:rsidP="00490661">
            <w:pPr>
              <w:spacing w:after="120"/>
              <w:ind w:right="-108"/>
              <w:rPr>
                <w:rFonts w:ascii="Garamond" w:hAnsi="Garamond"/>
                <w:i/>
                <w:sz w:val="24"/>
                <w:szCs w:val="24"/>
              </w:rPr>
            </w:pPr>
            <w:r>
              <w:rPr>
                <w:rFonts w:ascii="Garamond" w:hAnsi="Garamond"/>
                <w:i/>
                <w:sz w:val="24"/>
                <w:szCs w:val="24"/>
              </w:rPr>
              <w:t>Mgr. Pavla Tupá</w:t>
            </w:r>
          </w:p>
          <w:p w14:paraId="68C0098F" w14:textId="74DB7A0D" w:rsidR="00C43F80" w:rsidRPr="001C26DB" w:rsidRDefault="00C43F80" w:rsidP="001612B3">
            <w:pPr>
              <w:tabs>
                <w:tab w:val="left" w:pos="3600"/>
                <w:tab w:val="left" w:pos="6840"/>
              </w:tabs>
              <w:spacing w:after="80"/>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6DD11DC2" w:rsidR="004E422A" w:rsidRPr="00B867FB" w:rsidRDefault="007461C1" w:rsidP="005451AA">
            <w:pPr>
              <w:tabs>
                <w:tab w:val="left" w:pos="3600"/>
                <w:tab w:val="left" w:pos="6840"/>
              </w:tabs>
              <w:spacing w:after="40"/>
              <w:rPr>
                <w:rFonts w:ascii="Garamond" w:hAnsi="Garamond"/>
                <w:iCs/>
                <w:sz w:val="24"/>
                <w:szCs w:val="24"/>
              </w:rPr>
            </w:pPr>
            <w:r w:rsidRPr="00FA464E">
              <w:rPr>
                <w:rFonts w:ascii="Garamond" w:hAnsi="Garamond"/>
                <w:iCs/>
                <w:sz w:val="24"/>
                <w:szCs w:val="24"/>
              </w:rPr>
              <w:t>Nela Růžička</w:t>
            </w:r>
          </w:p>
        </w:tc>
        <w:tc>
          <w:tcPr>
            <w:tcW w:w="5103" w:type="dxa"/>
          </w:tcPr>
          <w:p w14:paraId="7206F5CB" w14:textId="77777777" w:rsidR="004E422A" w:rsidRPr="005433A4" w:rsidRDefault="004E422A" w:rsidP="00DF1BA5">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5B792E4" w14:textId="77777777" w:rsidR="00DF1BA5" w:rsidRDefault="004E422A" w:rsidP="001612B3">
            <w:pPr>
              <w:tabs>
                <w:tab w:val="left" w:pos="708"/>
              </w:tabs>
              <w:ind w:left="1077"/>
              <w:jc w:val="both"/>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5E7E9710" w14:textId="60D7E6A1" w:rsidR="004E422A" w:rsidRDefault="004E422A" w:rsidP="001612B3">
            <w:pPr>
              <w:tabs>
                <w:tab w:val="left" w:pos="708"/>
              </w:tabs>
              <w:spacing w:before="240"/>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37A8868" w14:textId="4AC86605" w:rsidR="008409DD" w:rsidRPr="00FA464E" w:rsidRDefault="008409DD" w:rsidP="008409DD">
            <w:pPr>
              <w:jc w:val="both"/>
              <w:rPr>
                <w:rFonts w:ascii="Garamond" w:hAnsi="Garamond"/>
                <w:i/>
                <w:sz w:val="24"/>
                <w:szCs w:val="24"/>
              </w:rPr>
            </w:pPr>
            <w:r w:rsidRPr="00FA464E">
              <w:rPr>
                <w:rFonts w:ascii="Garamond" w:hAnsi="Garamond"/>
                <w:sz w:val="24"/>
                <w:szCs w:val="24"/>
              </w:rPr>
              <w:lastRenderedPageBreak/>
              <w:t>Rejstřík</w:t>
            </w:r>
            <w:r w:rsidRPr="00FA464E">
              <w:rPr>
                <w:rFonts w:ascii="Garamond" w:hAnsi="Garamond"/>
                <w:b/>
                <w:sz w:val="24"/>
                <w:szCs w:val="24"/>
              </w:rPr>
              <w:t xml:space="preserve"> EPR</w:t>
            </w:r>
            <w:r w:rsidRPr="00FA464E">
              <w:rPr>
                <w:rFonts w:ascii="Garamond" w:hAnsi="Garamond"/>
                <w:sz w:val="24"/>
                <w:szCs w:val="24"/>
              </w:rPr>
              <w:t xml:space="preserve"> – rozhoduje o opravných prostředcích proti rozhodnutí vyšších soudních úřednic a vykonává dohled nad jejich rozhodovací činností – v době nepřítomnosti soudce zastupuje Mgr. Robert Plášil</w:t>
            </w:r>
            <w:r w:rsidRPr="00FA464E">
              <w:rPr>
                <w:rFonts w:ascii="Garamond" w:hAnsi="Garamond"/>
                <w:i/>
                <w:sz w:val="24"/>
                <w:szCs w:val="24"/>
              </w:rPr>
              <w:t>.</w:t>
            </w:r>
          </w:p>
          <w:p w14:paraId="046DE40B" w14:textId="77777777" w:rsidR="00310932" w:rsidRPr="00FA464E" w:rsidRDefault="00310932" w:rsidP="00310932">
            <w:pPr>
              <w:tabs>
                <w:tab w:val="left" w:pos="3600"/>
                <w:tab w:val="left" w:pos="6840"/>
              </w:tabs>
              <w:jc w:val="both"/>
              <w:rPr>
                <w:rFonts w:ascii="Garamond" w:hAnsi="Garamond"/>
                <w:sz w:val="24"/>
                <w:szCs w:val="24"/>
              </w:rPr>
            </w:pPr>
          </w:p>
          <w:p w14:paraId="4652C1B5" w14:textId="77777777" w:rsidR="00310932" w:rsidRDefault="00310932" w:rsidP="00310932">
            <w:pPr>
              <w:tabs>
                <w:tab w:val="left" w:pos="3600"/>
                <w:tab w:val="left" w:pos="6840"/>
              </w:tabs>
              <w:jc w:val="both"/>
              <w:rPr>
                <w:rFonts w:ascii="Garamond" w:hAnsi="Garamond"/>
                <w:sz w:val="24"/>
                <w:szCs w:val="24"/>
              </w:rPr>
            </w:pPr>
          </w:p>
          <w:p w14:paraId="38F295EA" w14:textId="77777777" w:rsidR="00310932" w:rsidRDefault="00310932" w:rsidP="00310932">
            <w:pPr>
              <w:tabs>
                <w:tab w:val="left" w:pos="3600"/>
                <w:tab w:val="left" w:pos="6840"/>
              </w:tabs>
              <w:jc w:val="both"/>
              <w:rPr>
                <w:rFonts w:ascii="Garamond" w:hAnsi="Garamond"/>
                <w:sz w:val="24"/>
                <w:szCs w:val="24"/>
              </w:rPr>
            </w:pPr>
          </w:p>
          <w:p w14:paraId="0F793026" w14:textId="77777777" w:rsidR="00310932" w:rsidRDefault="00310932" w:rsidP="00310932">
            <w:pPr>
              <w:tabs>
                <w:tab w:val="left" w:pos="3600"/>
                <w:tab w:val="left" w:pos="6840"/>
              </w:tabs>
              <w:jc w:val="both"/>
              <w:rPr>
                <w:rFonts w:ascii="Garamond" w:hAnsi="Garamond"/>
                <w:sz w:val="24"/>
                <w:szCs w:val="24"/>
              </w:rPr>
            </w:pPr>
          </w:p>
          <w:p w14:paraId="7D2B79FF" w14:textId="77777777" w:rsidR="001612B3" w:rsidRDefault="001612B3" w:rsidP="00310932">
            <w:pPr>
              <w:tabs>
                <w:tab w:val="left" w:pos="3600"/>
                <w:tab w:val="left" w:pos="6840"/>
              </w:tabs>
              <w:jc w:val="both"/>
              <w:rPr>
                <w:rFonts w:ascii="Garamond" w:hAnsi="Garamond"/>
                <w:sz w:val="24"/>
                <w:szCs w:val="24"/>
              </w:rPr>
            </w:pPr>
          </w:p>
          <w:p w14:paraId="7081F70B" w14:textId="77777777" w:rsidR="00310932" w:rsidRDefault="00310932" w:rsidP="00230B33">
            <w:pPr>
              <w:tabs>
                <w:tab w:val="left" w:pos="3600"/>
                <w:tab w:val="left" w:pos="6840"/>
              </w:tabs>
              <w:spacing w:before="80"/>
              <w:jc w:val="both"/>
              <w:rPr>
                <w:rFonts w:ascii="Garamond" w:hAnsi="Garamond"/>
                <w:sz w:val="24"/>
                <w:szCs w:val="24"/>
              </w:rPr>
            </w:pPr>
          </w:p>
          <w:p w14:paraId="397618C7" w14:textId="308E6272" w:rsidR="004E422A" w:rsidRPr="005433A4" w:rsidRDefault="004E422A" w:rsidP="001612B3">
            <w:pPr>
              <w:tabs>
                <w:tab w:val="left" w:pos="3600"/>
                <w:tab w:val="left" w:pos="6840"/>
              </w:tabs>
              <w:spacing w:before="80"/>
              <w:jc w:val="both"/>
              <w:rPr>
                <w:rFonts w:ascii="Garamond" w:hAnsi="Garamond"/>
                <w:sz w:val="24"/>
                <w:szCs w:val="24"/>
              </w:rPr>
            </w:pPr>
            <w:r w:rsidRPr="005433A4">
              <w:rPr>
                <w:rFonts w:ascii="Garamond" w:hAnsi="Garamond"/>
                <w:sz w:val="24"/>
                <w:szCs w:val="24"/>
              </w:rPr>
              <w:t>…………………………………………</w:t>
            </w:r>
          </w:p>
          <w:p w14:paraId="02A16D94" w14:textId="77777777" w:rsidR="004E422A" w:rsidRPr="005433A4" w:rsidRDefault="004E422A" w:rsidP="00FA464E">
            <w:pPr>
              <w:tabs>
                <w:tab w:val="left" w:pos="3600"/>
                <w:tab w:val="left" w:pos="6840"/>
              </w:tabs>
              <w:spacing w:after="40"/>
              <w:jc w:val="both"/>
              <w:rPr>
                <w:rFonts w:ascii="Garamond" w:hAnsi="Garamond"/>
                <w:sz w:val="24"/>
                <w:szCs w:val="24"/>
              </w:rPr>
            </w:pPr>
            <w:r w:rsidRPr="005433A4">
              <w:rPr>
                <w:rFonts w:ascii="Garamond" w:hAnsi="Garamond"/>
                <w:sz w:val="24"/>
                <w:szCs w:val="24"/>
              </w:rPr>
              <w:t>rejstříková vedoucí</w:t>
            </w:r>
          </w:p>
        </w:tc>
        <w:tc>
          <w:tcPr>
            <w:tcW w:w="1417" w:type="dxa"/>
          </w:tcPr>
          <w:p w14:paraId="337F63CC" w14:textId="466C8059" w:rsidR="004E422A" w:rsidRPr="005433A4" w:rsidRDefault="004E422A" w:rsidP="00DF1BA5">
            <w:pPr>
              <w:tabs>
                <w:tab w:val="left" w:pos="3600"/>
                <w:tab w:val="left" w:pos="6840"/>
              </w:tabs>
              <w:spacing w:before="240"/>
              <w:rPr>
                <w:rFonts w:ascii="Garamond" w:hAnsi="Garamond"/>
                <w:b/>
                <w:sz w:val="24"/>
                <w:szCs w:val="24"/>
              </w:rPr>
            </w:pPr>
            <w:r w:rsidRPr="005433A4">
              <w:rPr>
                <w:rFonts w:ascii="Garamond" w:hAnsi="Garamond"/>
                <w:b/>
                <w:sz w:val="24"/>
                <w:szCs w:val="24"/>
              </w:rPr>
              <w:lastRenderedPageBreak/>
              <w:t xml:space="preserve">    </w:t>
            </w:r>
            <w:r w:rsidR="00BE3098">
              <w:rPr>
                <w:rFonts w:ascii="Garamond" w:hAnsi="Garamond"/>
                <w:b/>
                <w:sz w:val="24"/>
                <w:szCs w:val="24"/>
              </w:rPr>
              <w:t xml:space="preserve"> </w:t>
            </w:r>
            <w:r w:rsidRPr="005433A4">
              <w:rPr>
                <w:rFonts w:ascii="Garamond" w:hAnsi="Garamond"/>
                <w:b/>
                <w:sz w:val="24"/>
                <w:szCs w:val="24"/>
              </w:rPr>
              <w:t>0 %</w:t>
            </w:r>
          </w:p>
          <w:p w14:paraId="392450CF" w14:textId="5C3E92EB" w:rsidR="004E422A" w:rsidRPr="005433A4" w:rsidRDefault="00BE3098" w:rsidP="00DF1BA5">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566819E9" w14:textId="692A912F" w:rsidR="004E422A" w:rsidRPr="005433A4" w:rsidRDefault="004E422A" w:rsidP="00DF1BA5">
            <w:pPr>
              <w:tabs>
                <w:tab w:val="left" w:pos="3600"/>
                <w:tab w:val="left" w:pos="6840"/>
              </w:tabs>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tc>
        <w:tc>
          <w:tcPr>
            <w:tcW w:w="2410" w:type="dxa"/>
          </w:tcPr>
          <w:p w14:paraId="6D65E8D6" w14:textId="77777777" w:rsidR="004E422A" w:rsidRPr="005433A4" w:rsidRDefault="004E422A" w:rsidP="00DF1BA5">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BA2EA0">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14</w:t>
            </w:r>
          </w:p>
        </w:tc>
        <w:tc>
          <w:tcPr>
            <w:tcW w:w="3460" w:type="dxa"/>
          </w:tcPr>
          <w:p w14:paraId="0AB1C6B2" w14:textId="77777777" w:rsidR="004E422A" w:rsidRPr="005433A4" w:rsidRDefault="004E422A" w:rsidP="005936B2">
            <w:pPr>
              <w:spacing w:before="200" w:after="8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Default="004E422A" w:rsidP="00C602A1">
            <w:pPr>
              <w:ind w:right="-108"/>
              <w:rPr>
                <w:rFonts w:ascii="Garamond" w:hAnsi="Garamond"/>
                <w:i/>
                <w:sz w:val="24"/>
                <w:szCs w:val="24"/>
              </w:rPr>
            </w:pPr>
            <w:r w:rsidRPr="005433A4">
              <w:rPr>
                <w:rFonts w:ascii="Garamond" w:hAnsi="Garamond"/>
                <w:i/>
                <w:sz w:val="24"/>
                <w:szCs w:val="24"/>
              </w:rPr>
              <w:t>zastupuje:</w:t>
            </w:r>
          </w:p>
          <w:p w14:paraId="1C286D67" w14:textId="6A002279" w:rsidR="00995232" w:rsidRPr="005433A4" w:rsidRDefault="00995232" w:rsidP="00995232">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00BFAF5B" w14:textId="0A9402A4"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57536F6A" w14:textId="3593BC3A" w:rsidR="005566A7" w:rsidRPr="001C26DB" w:rsidRDefault="005566A7" w:rsidP="005566A7">
            <w:pPr>
              <w:tabs>
                <w:tab w:val="left" w:pos="3600"/>
                <w:tab w:val="left" w:pos="6840"/>
              </w:tabs>
              <w:rPr>
                <w:rFonts w:ascii="Garamond" w:hAnsi="Garamond"/>
                <w:i/>
                <w:sz w:val="24"/>
                <w:szCs w:val="24"/>
              </w:rPr>
            </w:pPr>
            <w:r>
              <w:rPr>
                <w:rFonts w:ascii="Garamond" w:hAnsi="Garamond"/>
                <w:i/>
                <w:sz w:val="24"/>
                <w:szCs w:val="24"/>
              </w:rPr>
              <w:t>Mgr. Pavla Tupá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8F40F9">
            <w:pPr>
              <w:tabs>
                <w:tab w:val="left" w:pos="3600"/>
                <w:tab w:val="left" w:pos="6840"/>
              </w:tabs>
              <w:spacing w:after="80"/>
              <w:rPr>
                <w:rFonts w:ascii="Garamond" w:hAnsi="Garamond"/>
                <w:i/>
                <w:sz w:val="24"/>
                <w:szCs w:val="24"/>
              </w:rPr>
            </w:pPr>
            <w:r w:rsidRPr="001C26DB">
              <w:rPr>
                <w:rFonts w:ascii="Garamond" w:hAnsi="Garamond"/>
                <w:i/>
                <w:sz w:val="24"/>
                <w:szCs w:val="24"/>
              </w:rPr>
              <w:t>Mgr. Robert Plášil</w:t>
            </w:r>
          </w:p>
          <w:p w14:paraId="00A6B719" w14:textId="77777777" w:rsidR="004E422A" w:rsidRPr="00C469D0" w:rsidRDefault="004E422A" w:rsidP="00926A3A">
            <w:pPr>
              <w:spacing w:before="80"/>
              <w:ind w:right="-108"/>
              <w:rPr>
                <w:rFonts w:ascii="Garamond" w:hAnsi="Garamond"/>
                <w:bCs/>
                <w:i/>
                <w:sz w:val="24"/>
                <w:szCs w:val="24"/>
              </w:rPr>
            </w:pPr>
            <w:r w:rsidRPr="00C469D0">
              <w:rPr>
                <w:rFonts w:ascii="Garamond" w:hAnsi="Garamond"/>
                <w:bCs/>
                <w:i/>
                <w:sz w:val="24"/>
                <w:szCs w:val="24"/>
              </w:rPr>
              <w:t>…………………………</w:t>
            </w:r>
          </w:p>
          <w:p w14:paraId="16CAE505" w14:textId="6B66E70D" w:rsidR="004E422A" w:rsidRPr="00DA190E" w:rsidRDefault="001E11A3" w:rsidP="00230B33">
            <w:pPr>
              <w:spacing w:after="40"/>
              <w:ind w:right="-108"/>
              <w:rPr>
                <w:rFonts w:ascii="Garamond" w:hAnsi="Garamond"/>
                <w:i/>
                <w:strike/>
                <w:color w:val="FF0000"/>
                <w:sz w:val="24"/>
                <w:szCs w:val="24"/>
              </w:rPr>
            </w:pPr>
            <w:r>
              <w:rPr>
                <w:rFonts w:ascii="Garamond" w:hAnsi="Garamond"/>
                <w:bCs/>
                <w:sz w:val="24"/>
                <w:szCs w:val="24"/>
              </w:rPr>
              <w:t>Libuše Grabová</w:t>
            </w:r>
          </w:p>
        </w:tc>
        <w:tc>
          <w:tcPr>
            <w:tcW w:w="5103" w:type="dxa"/>
          </w:tcPr>
          <w:p w14:paraId="79E1891D" w14:textId="77777777" w:rsidR="004E422A" w:rsidRDefault="004E422A" w:rsidP="00551A36">
            <w:pPr>
              <w:tabs>
                <w:tab w:val="left" w:pos="708"/>
              </w:tabs>
              <w:spacing w:before="240" w:after="20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49462A33" w14:textId="75456910" w:rsidR="0064026B" w:rsidRDefault="0064026B" w:rsidP="00BB4178">
            <w:pPr>
              <w:tabs>
                <w:tab w:val="left" w:pos="708"/>
              </w:tabs>
              <w:ind w:firstLine="1168"/>
              <w:jc w:val="both"/>
              <w:rPr>
                <w:rFonts w:ascii="Garamond" w:hAnsi="Garamond"/>
                <w:sz w:val="24"/>
                <w:szCs w:val="24"/>
              </w:rPr>
            </w:pPr>
            <w:r>
              <w:rPr>
                <w:rFonts w:ascii="Garamond" w:hAnsi="Garamond"/>
                <w:sz w:val="24"/>
                <w:szCs w:val="24"/>
              </w:rPr>
              <w:t>specializace – řízení vyvolaná nebo</w:t>
            </w:r>
          </w:p>
          <w:p w14:paraId="26D56DC5" w14:textId="584D3417" w:rsidR="0064026B" w:rsidRDefault="0064026B" w:rsidP="00C469D0">
            <w:pPr>
              <w:tabs>
                <w:tab w:val="left" w:pos="708"/>
              </w:tabs>
              <w:ind w:firstLine="1170"/>
              <w:contextualSpacing/>
              <w:jc w:val="both"/>
              <w:rPr>
                <w:rFonts w:ascii="Garamond" w:hAnsi="Garamond"/>
                <w:sz w:val="24"/>
                <w:szCs w:val="24"/>
              </w:rPr>
            </w:pPr>
            <w:r>
              <w:rPr>
                <w:rFonts w:ascii="Garamond" w:hAnsi="Garamond"/>
                <w:sz w:val="24"/>
                <w:szCs w:val="24"/>
              </w:rPr>
              <w:t xml:space="preserve">související s pozůstalostním řízením </w:t>
            </w:r>
          </w:p>
          <w:p w14:paraId="630C35F2" w14:textId="77777777" w:rsidR="005566A7" w:rsidRDefault="0064026B" w:rsidP="005566A7">
            <w:pPr>
              <w:tabs>
                <w:tab w:val="left" w:pos="708"/>
              </w:tabs>
              <w:ind w:firstLine="1168"/>
              <w:jc w:val="both"/>
              <w:rPr>
                <w:rFonts w:ascii="Garamond" w:hAnsi="Garamond"/>
                <w:sz w:val="24"/>
                <w:szCs w:val="24"/>
              </w:rPr>
            </w:pPr>
            <w:r>
              <w:rPr>
                <w:rFonts w:ascii="Garamond" w:hAnsi="Garamond"/>
                <w:sz w:val="24"/>
                <w:szCs w:val="24"/>
              </w:rPr>
              <w:t>a</w:t>
            </w:r>
            <w:r w:rsidRPr="005433A4">
              <w:rPr>
                <w:rFonts w:ascii="Garamond" w:hAnsi="Garamond"/>
                <w:sz w:val="24"/>
                <w:szCs w:val="24"/>
              </w:rPr>
              <w:t> s řízením ve věcech soudních úschov</w:t>
            </w:r>
          </w:p>
          <w:p w14:paraId="0F49D0C1" w14:textId="667E7A2D" w:rsidR="00576263" w:rsidRPr="005566A7" w:rsidRDefault="00576263" w:rsidP="00551A36">
            <w:pPr>
              <w:tabs>
                <w:tab w:val="left" w:pos="708"/>
              </w:tabs>
              <w:spacing w:before="160"/>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EBB85C5" w14:textId="77777777" w:rsidR="006C67BF" w:rsidRDefault="006C67BF" w:rsidP="006C67BF">
            <w:pPr>
              <w:tabs>
                <w:tab w:val="left" w:pos="708"/>
              </w:tabs>
              <w:jc w:val="both"/>
              <w:rPr>
                <w:rFonts w:ascii="Garamond" w:hAnsi="Garamond"/>
                <w:sz w:val="24"/>
                <w:szCs w:val="24"/>
              </w:rPr>
            </w:pPr>
          </w:p>
          <w:p w14:paraId="211896AE" w14:textId="77777777" w:rsidR="006C67BF" w:rsidRDefault="006C67BF" w:rsidP="006C67BF">
            <w:pPr>
              <w:tabs>
                <w:tab w:val="left" w:pos="708"/>
              </w:tabs>
              <w:jc w:val="both"/>
              <w:rPr>
                <w:rFonts w:ascii="Garamond" w:hAnsi="Garamond"/>
                <w:sz w:val="24"/>
                <w:szCs w:val="24"/>
              </w:rPr>
            </w:pPr>
          </w:p>
          <w:p w14:paraId="48A6CED9" w14:textId="77777777" w:rsidR="006C67BF" w:rsidRDefault="006C67BF" w:rsidP="006C67BF">
            <w:pPr>
              <w:tabs>
                <w:tab w:val="left" w:pos="708"/>
              </w:tabs>
              <w:jc w:val="both"/>
              <w:rPr>
                <w:rFonts w:ascii="Garamond" w:hAnsi="Garamond"/>
                <w:sz w:val="24"/>
                <w:szCs w:val="24"/>
              </w:rPr>
            </w:pPr>
          </w:p>
          <w:p w14:paraId="1A1C36BA" w14:textId="77777777" w:rsidR="006C67BF" w:rsidRDefault="006C67BF" w:rsidP="006C67BF">
            <w:pPr>
              <w:tabs>
                <w:tab w:val="left" w:pos="708"/>
              </w:tabs>
              <w:jc w:val="both"/>
              <w:rPr>
                <w:rFonts w:ascii="Garamond" w:hAnsi="Garamond"/>
                <w:sz w:val="24"/>
                <w:szCs w:val="24"/>
              </w:rPr>
            </w:pPr>
          </w:p>
          <w:p w14:paraId="1F5FCB7A" w14:textId="77777777" w:rsidR="006C67BF" w:rsidRDefault="006C67BF" w:rsidP="006C67BF">
            <w:pPr>
              <w:tabs>
                <w:tab w:val="left" w:pos="708"/>
              </w:tabs>
              <w:jc w:val="both"/>
              <w:rPr>
                <w:rFonts w:ascii="Garamond" w:hAnsi="Garamond"/>
                <w:sz w:val="24"/>
                <w:szCs w:val="24"/>
              </w:rPr>
            </w:pPr>
          </w:p>
          <w:p w14:paraId="633C024F" w14:textId="77777777" w:rsidR="006C67BF" w:rsidRDefault="006C67BF" w:rsidP="006C67BF">
            <w:pPr>
              <w:tabs>
                <w:tab w:val="left" w:pos="708"/>
              </w:tabs>
              <w:jc w:val="both"/>
              <w:rPr>
                <w:rFonts w:ascii="Garamond" w:hAnsi="Garamond"/>
                <w:sz w:val="24"/>
                <w:szCs w:val="24"/>
              </w:rPr>
            </w:pPr>
          </w:p>
          <w:p w14:paraId="6E8D6B2B" w14:textId="390DD89E" w:rsidR="004E422A" w:rsidRPr="005433A4" w:rsidRDefault="004E422A" w:rsidP="005936B2">
            <w:pPr>
              <w:tabs>
                <w:tab w:val="left" w:pos="708"/>
              </w:tabs>
              <w:jc w:val="both"/>
              <w:rPr>
                <w:rFonts w:ascii="Garamond" w:hAnsi="Garamond"/>
                <w:sz w:val="24"/>
                <w:szCs w:val="24"/>
              </w:rPr>
            </w:pPr>
            <w:r w:rsidRPr="005433A4">
              <w:rPr>
                <w:rFonts w:ascii="Garamond" w:hAnsi="Garamond"/>
                <w:sz w:val="24"/>
                <w:szCs w:val="24"/>
              </w:rPr>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2D56274C" w14:textId="1C222574" w:rsidR="00551A36" w:rsidRDefault="004E422A" w:rsidP="00551A36">
            <w:pPr>
              <w:tabs>
                <w:tab w:val="left" w:pos="3600"/>
                <w:tab w:val="left" w:pos="6840"/>
              </w:tabs>
              <w:spacing w:before="200" w:after="200"/>
              <w:rPr>
                <w:rFonts w:ascii="Garamond" w:hAnsi="Garamond"/>
                <w:b/>
                <w:color w:val="FF0000"/>
                <w:sz w:val="24"/>
                <w:szCs w:val="24"/>
              </w:rPr>
            </w:pPr>
            <w:r w:rsidRPr="0062728D">
              <w:rPr>
                <w:rFonts w:ascii="Garamond" w:hAnsi="Garamond"/>
                <w:b/>
                <w:sz w:val="24"/>
                <w:szCs w:val="24"/>
              </w:rPr>
              <w:t xml:space="preserve"> </w:t>
            </w:r>
            <w:r w:rsidR="00BB4178">
              <w:rPr>
                <w:rFonts w:ascii="Garamond" w:hAnsi="Garamond"/>
                <w:b/>
                <w:sz w:val="24"/>
                <w:szCs w:val="24"/>
              </w:rPr>
              <w:t xml:space="preserve">  </w:t>
            </w:r>
            <w:r w:rsidR="00BA2EA0">
              <w:rPr>
                <w:rFonts w:ascii="Garamond" w:hAnsi="Garamond"/>
                <w:b/>
                <w:sz w:val="24"/>
                <w:szCs w:val="24"/>
              </w:rPr>
              <w:t xml:space="preserve"> </w:t>
            </w:r>
            <w:r w:rsidR="00551A36">
              <w:rPr>
                <w:rFonts w:ascii="Garamond" w:hAnsi="Garamond"/>
                <w:b/>
                <w:sz w:val="24"/>
                <w:szCs w:val="24"/>
              </w:rPr>
              <w:t>70</w:t>
            </w:r>
            <w:r w:rsidRPr="00146DF6">
              <w:rPr>
                <w:rFonts w:ascii="Garamond" w:hAnsi="Garamond"/>
                <w:b/>
                <w:color w:val="FF0000"/>
                <w:sz w:val="24"/>
                <w:szCs w:val="24"/>
              </w:rPr>
              <w:t xml:space="preserve"> </w:t>
            </w:r>
            <w:r w:rsidRPr="00551A36">
              <w:rPr>
                <w:rFonts w:ascii="Garamond" w:hAnsi="Garamond"/>
                <w:b/>
                <w:sz w:val="24"/>
                <w:szCs w:val="24"/>
              </w:rPr>
              <w:t>%</w:t>
            </w:r>
            <w:r w:rsidR="00146DF6" w:rsidRPr="00551A36">
              <w:rPr>
                <w:rFonts w:ascii="Garamond" w:hAnsi="Garamond"/>
                <w:b/>
                <w:sz w:val="24"/>
                <w:szCs w:val="24"/>
              </w:rPr>
              <w:t xml:space="preserve"> </w:t>
            </w:r>
            <w:r w:rsidR="00146DF6">
              <w:rPr>
                <w:rFonts w:ascii="Garamond" w:hAnsi="Garamond"/>
                <w:b/>
                <w:color w:val="FF0000"/>
                <w:sz w:val="24"/>
                <w:szCs w:val="24"/>
              </w:rPr>
              <w:t xml:space="preserve"> </w:t>
            </w:r>
          </w:p>
          <w:p w14:paraId="5776B0A0" w14:textId="5A1DE4C6" w:rsidR="004E422A" w:rsidRDefault="00BE3098" w:rsidP="00551A36">
            <w:pPr>
              <w:tabs>
                <w:tab w:val="left" w:pos="3600"/>
                <w:tab w:val="left" w:pos="6840"/>
              </w:tabs>
              <w:spacing w:after="240"/>
              <w:rPr>
                <w:rFonts w:ascii="Garamond" w:hAnsi="Garamond"/>
                <w:b/>
                <w:sz w:val="24"/>
                <w:szCs w:val="24"/>
              </w:rPr>
            </w:pPr>
            <w:r>
              <w:rPr>
                <w:rFonts w:ascii="Garamond" w:hAnsi="Garamond"/>
                <w:b/>
                <w:sz w:val="24"/>
                <w:szCs w:val="24"/>
              </w:rPr>
              <w:t xml:space="preserve"> </w:t>
            </w:r>
            <w:r w:rsidR="003948A9">
              <w:rPr>
                <w:rFonts w:ascii="Garamond" w:hAnsi="Garamond"/>
                <w:b/>
                <w:sz w:val="24"/>
                <w:szCs w:val="24"/>
              </w:rPr>
              <w:t xml:space="preserve"> </w:t>
            </w:r>
            <w:r w:rsidR="004E422A" w:rsidRPr="0062728D">
              <w:rPr>
                <w:rFonts w:ascii="Garamond" w:hAnsi="Garamond"/>
                <w:b/>
                <w:sz w:val="24"/>
                <w:szCs w:val="24"/>
              </w:rPr>
              <w:t xml:space="preserve">100 % </w:t>
            </w:r>
          </w:p>
          <w:p w14:paraId="2A40F6AC" w14:textId="3C068017" w:rsidR="00BA2EA0" w:rsidRPr="0062728D" w:rsidRDefault="00BA2EA0" w:rsidP="00BD19F6">
            <w:pPr>
              <w:tabs>
                <w:tab w:val="left" w:pos="3600"/>
                <w:tab w:val="left" w:pos="6840"/>
              </w:tabs>
              <w:spacing w:before="760"/>
              <w:rPr>
                <w:rFonts w:ascii="Garamond" w:hAnsi="Garamond"/>
                <w:b/>
                <w:sz w:val="24"/>
                <w:szCs w:val="24"/>
              </w:rPr>
            </w:pPr>
            <w:r>
              <w:rPr>
                <w:rFonts w:ascii="Garamond" w:hAnsi="Garamond"/>
                <w:b/>
                <w:sz w:val="24"/>
                <w:szCs w:val="24"/>
              </w:rPr>
              <w:t xml:space="preserve">   </w:t>
            </w:r>
            <w:r w:rsidR="00551A36">
              <w:rPr>
                <w:rFonts w:ascii="Garamond" w:hAnsi="Garamond"/>
                <w:b/>
                <w:sz w:val="24"/>
                <w:szCs w:val="24"/>
              </w:rPr>
              <w:t>7</w:t>
            </w:r>
            <w:r>
              <w:rPr>
                <w:rFonts w:ascii="Garamond" w:hAnsi="Garamond"/>
                <w:b/>
                <w:sz w:val="24"/>
                <w:szCs w:val="24"/>
              </w:rPr>
              <w:t>0 %</w:t>
            </w:r>
          </w:p>
          <w:p w14:paraId="103F2748" w14:textId="6964C7EC" w:rsidR="004E422A" w:rsidRPr="00576263" w:rsidRDefault="004E422A" w:rsidP="00BA2EA0">
            <w:pPr>
              <w:tabs>
                <w:tab w:val="left" w:pos="3600"/>
                <w:tab w:val="left" w:pos="6840"/>
              </w:tabs>
              <w:rPr>
                <w:rFonts w:ascii="Garamond" w:hAnsi="Garamond"/>
                <w:b/>
                <w:color w:val="FF0000"/>
                <w:sz w:val="24"/>
                <w:szCs w:val="24"/>
              </w:rPr>
            </w:pPr>
          </w:p>
        </w:tc>
        <w:tc>
          <w:tcPr>
            <w:tcW w:w="2410"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BA2EA0">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lastRenderedPageBreak/>
              <w:t xml:space="preserve"> </w:t>
            </w:r>
            <w:r w:rsidR="004E422A" w:rsidRPr="005433A4">
              <w:rPr>
                <w:rFonts w:ascii="Garamond" w:hAnsi="Garamond"/>
                <w:b/>
                <w:sz w:val="96"/>
                <w:szCs w:val="96"/>
              </w:rPr>
              <w:t>15</w:t>
            </w:r>
          </w:p>
        </w:tc>
        <w:tc>
          <w:tcPr>
            <w:tcW w:w="3460" w:type="dxa"/>
          </w:tcPr>
          <w:p w14:paraId="60C940E3" w14:textId="77777777" w:rsidR="004E422A" w:rsidRPr="00CD3D47" w:rsidRDefault="004E422A" w:rsidP="005936B2">
            <w:pPr>
              <w:spacing w:before="200" w:after="80"/>
              <w:ind w:right="-108"/>
              <w:rPr>
                <w:rFonts w:ascii="Garamond" w:hAnsi="Garamond"/>
                <w:b/>
                <w:bCs/>
                <w:sz w:val="24"/>
                <w:szCs w:val="24"/>
              </w:rPr>
            </w:pPr>
            <w:r w:rsidRPr="00CD3D47">
              <w:rPr>
                <w:rFonts w:ascii="Garamond" w:hAnsi="Garamond"/>
                <w:b/>
                <w:bCs/>
                <w:sz w:val="24"/>
                <w:szCs w:val="24"/>
              </w:rPr>
              <w:t>Mgr. Ing. Vladimír Doležal</w:t>
            </w:r>
          </w:p>
          <w:p w14:paraId="23CB3FB9"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268D695B" w14:textId="77777777" w:rsidR="003A2B4A" w:rsidRPr="00CD3D47" w:rsidRDefault="003A2B4A" w:rsidP="00C602A1">
            <w:pPr>
              <w:ind w:right="-108"/>
              <w:rPr>
                <w:rFonts w:ascii="Garamond" w:hAnsi="Garamond"/>
                <w:i/>
                <w:sz w:val="24"/>
                <w:szCs w:val="24"/>
              </w:rPr>
            </w:pPr>
            <w:r w:rsidRPr="00CD3D47">
              <w:rPr>
                <w:rFonts w:ascii="Garamond" w:hAnsi="Garamond"/>
                <w:i/>
                <w:sz w:val="24"/>
                <w:szCs w:val="24"/>
              </w:rPr>
              <w:t>JUDr. Anna Veselá</w:t>
            </w:r>
          </w:p>
          <w:p w14:paraId="1A0F7D8F" w14:textId="77777777" w:rsidR="003A2B4A" w:rsidRPr="00CD3D47" w:rsidRDefault="003A2B4A" w:rsidP="003A2B4A">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5F50A4F3"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Robert Plášil</w:t>
            </w:r>
          </w:p>
          <w:p w14:paraId="07F522C1"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Miroslava Theissová</w:t>
            </w:r>
          </w:p>
          <w:p w14:paraId="6242FF82"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JUDr. Alexandra Vaňková</w:t>
            </w:r>
          </w:p>
          <w:p w14:paraId="12ECFB16" w14:textId="68CEE4BE" w:rsidR="008171AB" w:rsidRDefault="008171AB" w:rsidP="003A2B4A">
            <w:pPr>
              <w:ind w:right="-108"/>
              <w:rPr>
                <w:rFonts w:ascii="Garamond" w:hAnsi="Garamond"/>
                <w:i/>
                <w:sz w:val="24"/>
                <w:szCs w:val="24"/>
              </w:rPr>
            </w:pPr>
            <w:r w:rsidRPr="00CD3D47">
              <w:rPr>
                <w:rFonts w:ascii="Garamond" w:hAnsi="Garamond"/>
                <w:i/>
                <w:sz w:val="24"/>
                <w:szCs w:val="24"/>
              </w:rPr>
              <w:t>JUDr. Veronika Fruthová, Ph.D.</w:t>
            </w:r>
          </w:p>
          <w:p w14:paraId="5D02FD41" w14:textId="4DD89D0D" w:rsidR="00905D56" w:rsidRPr="00CD3D47" w:rsidRDefault="00905D56" w:rsidP="00905D56">
            <w:pPr>
              <w:tabs>
                <w:tab w:val="left" w:pos="3600"/>
                <w:tab w:val="left" w:pos="6840"/>
              </w:tabs>
              <w:rPr>
                <w:rFonts w:ascii="Garamond" w:hAnsi="Garamond"/>
                <w:i/>
                <w:sz w:val="24"/>
                <w:szCs w:val="24"/>
              </w:rPr>
            </w:pPr>
            <w:r>
              <w:rPr>
                <w:rFonts w:ascii="Garamond" w:hAnsi="Garamond"/>
                <w:i/>
                <w:sz w:val="24"/>
                <w:szCs w:val="24"/>
              </w:rPr>
              <w:t>Mgr. Pavla Tupá</w:t>
            </w:r>
          </w:p>
          <w:p w14:paraId="3F50FD50" w14:textId="77777777" w:rsidR="003A2B4A" w:rsidRPr="00CD3D47" w:rsidRDefault="002D7298" w:rsidP="00926A3A">
            <w:pPr>
              <w:ind w:right="-108"/>
              <w:rPr>
                <w:rFonts w:ascii="Garamond" w:hAnsi="Garamond"/>
                <w:i/>
                <w:sz w:val="24"/>
                <w:szCs w:val="24"/>
              </w:rPr>
            </w:pPr>
            <w:r w:rsidRPr="00CD3D47">
              <w:rPr>
                <w:rFonts w:ascii="Garamond" w:hAnsi="Garamond"/>
                <w:i/>
                <w:sz w:val="24"/>
                <w:szCs w:val="24"/>
              </w:rPr>
              <w:t>JUDr. Stanislav Brabec, LL.M.</w:t>
            </w:r>
          </w:p>
          <w:p w14:paraId="63A1E813" w14:textId="77777777" w:rsidR="009356ED" w:rsidRDefault="009356ED" w:rsidP="00FE5131">
            <w:pPr>
              <w:ind w:right="-108"/>
              <w:rPr>
                <w:rFonts w:ascii="Garamond" w:hAnsi="Garamond"/>
                <w:i/>
                <w:sz w:val="24"/>
                <w:szCs w:val="24"/>
              </w:rPr>
            </w:pPr>
            <w:r w:rsidRPr="00CD3D47">
              <w:rPr>
                <w:rFonts w:ascii="Garamond" w:hAnsi="Garamond"/>
                <w:i/>
                <w:sz w:val="24"/>
                <w:szCs w:val="24"/>
              </w:rPr>
              <w:t>Mgr. Zuzana Lasotová Brabcová</w:t>
            </w:r>
          </w:p>
          <w:p w14:paraId="40109011" w14:textId="77777777" w:rsidR="00FE5131"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03D6432D" w14:textId="77777777" w:rsidR="00DD15D7" w:rsidRPr="00CD3D47" w:rsidRDefault="00DD15D7" w:rsidP="00DD15D7">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7D704A1F" w14:textId="4F920B01" w:rsidR="004E422A" w:rsidRPr="00CD3D47" w:rsidRDefault="00DD15D7" w:rsidP="00230B33">
            <w:pPr>
              <w:spacing w:after="40"/>
              <w:ind w:right="-108"/>
              <w:rPr>
                <w:rFonts w:ascii="Garamond" w:hAnsi="Garamond"/>
                <w:i/>
                <w:sz w:val="24"/>
                <w:szCs w:val="24"/>
              </w:rPr>
            </w:pPr>
            <w:r w:rsidRPr="00CD3D47">
              <w:rPr>
                <w:rFonts w:ascii="Garamond" w:hAnsi="Garamond"/>
                <w:bCs/>
                <w:sz w:val="24"/>
                <w:szCs w:val="24"/>
              </w:rPr>
              <w:t>Veronika Moghrani</w:t>
            </w:r>
          </w:p>
        </w:tc>
        <w:tc>
          <w:tcPr>
            <w:tcW w:w="5103" w:type="dxa"/>
          </w:tcPr>
          <w:p w14:paraId="2A026445"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1D9C626" w14:textId="3154182A" w:rsidR="004E422A" w:rsidRDefault="004E422A" w:rsidP="000233BA">
            <w:pPr>
              <w:tabs>
                <w:tab w:val="left" w:pos="708"/>
              </w:tabs>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0F28476D" w14:textId="77777777" w:rsidR="000233BA" w:rsidRDefault="000233BA" w:rsidP="000233BA">
            <w:pPr>
              <w:tabs>
                <w:tab w:val="left" w:pos="708"/>
              </w:tabs>
              <w:jc w:val="both"/>
            </w:pPr>
          </w:p>
          <w:p w14:paraId="5FE2CFBD" w14:textId="77777777" w:rsidR="000233BA" w:rsidRDefault="000233BA" w:rsidP="000233BA">
            <w:pPr>
              <w:tabs>
                <w:tab w:val="left" w:pos="708"/>
              </w:tabs>
              <w:jc w:val="both"/>
            </w:pPr>
          </w:p>
          <w:p w14:paraId="42426626" w14:textId="77777777" w:rsidR="000233BA" w:rsidRDefault="000233BA" w:rsidP="000233BA">
            <w:pPr>
              <w:tabs>
                <w:tab w:val="left" w:pos="708"/>
              </w:tabs>
              <w:jc w:val="both"/>
            </w:pPr>
          </w:p>
          <w:p w14:paraId="53D7E470" w14:textId="77777777" w:rsidR="000233BA" w:rsidRDefault="000233BA" w:rsidP="000233BA">
            <w:pPr>
              <w:tabs>
                <w:tab w:val="left" w:pos="708"/>
              </w:tabs>
              <w:jc w:val="both"/>
            </w:pPr>
          </w:p>
          <w:p w14:paraId="2D4E5BA8" w14:textId="77777777" w:rsidR="000233BA" w:rsidRDefault="000233BA" w:rsidP="000233BA">
            <w:pPr>
              <w:tabs>
                <w:tab w:val="left" w:pos="708"/>
              </w:tabs>
              <w:jc w:val="both"/>
            </w:pPr>
          </w:p>
          <w:p w14:paraId="6DEFF9AC" w14:textId="77777777" w:rsidR="000233BA" w:rsidRDefault="000233BA" w:rsidP="000233BA">
            <w:pPr>
              <w:tabs>
                <w:tab w:val="left" w:pos="708"/>
              </w:tabs>
              <w:jc w:val="both"/>
            </w:pPr>
          </w:p>
          <w:p w14:paraId="7AE9973D" w14:textId="77777777" w:rsidR="000233BA" w:rsidRDefault="000233BA" w:rsidP="000233BA">
            <w:pPr>
              <w:tabs>
                <w:tab w:val="left" w:pos="708"/>
              </w:tabs>
              <w:jc w:val="both"/>
            </w:pPr>
          </w:p>
          <w:p w14:paraId="28326DF8" w14:textId="77777777" w:rsidR="000233BA" w:rsidRDefault="000233BA" w:rsidP="000233BA">
            <w:pPr>
              <w:tabs>
                <w:tab w:val="left" w:pos="708"/>
              </w:tabs>
              <w:jc w:val="both"/>
            </w:pPr>
          </w:p>
          <w:p w14:paraId="27ACF5A3" w14:textId="77777777" w:rsidR="000233BA" w:rsidRDefault="000233BA" w:rsidP="000233BA">
            <w:pPr>
              <w:tabs>
                <w:tab w:val="left" w:pos="708"/>
              </w:tabs>
              <w:jc w:val="both"/>
              <w:rPr>
                <w:rStyle w:val="Hypertextovodkaz"/>
                <w:rFonts w:ascii="Garamond" w:hAnsi="Garamond"/>
                <w:sz w:val="24"/>
                <w:szCs w:val="24"/>
              </w:rPr>
            </w:pPr>
          </w:p>
          <w:p w14:paraId="28FEB460" w14:textId="787C85BF" w:rsidR="00DD15D7" w:rsidRPr="005433A4" w:rsidRDefault="00FE01FB" w:rsidP="005936B2">
            <w:pPr>
              <w:spacing w:before="200"/>
              <w:jc w:val="both"/>
              <w:rPr>
                <w:rFonts w:ascii="Garamond" w:hAnsi="Garamond"/>
                <w:sz w:val="24"/>
                <w:szCs w:val="24"/>
              </w:rPr>
            </w:pPr>
            <w:r>
              <w:rPr>
                <w:rFonts w:ascii="Garamond" w:hAnsi="Garamond"/>
                <w:sz w:val="24"/>
                <w:szCs w:val="24"/>
              </w:rPr>
              <w:t>.</w:t>
            </w:r>
            <w:r w:rsidR="00DD15D7" w:rsidRPr="005433A4">
              <w:rPr>
                <w:rFonts w:ascii="Garamond" w:hAnsi="Garamond"/>
                <w:sz w:val="24"/>
                <w:szCs w:val="24"/>
              </w:rPr>
              <w:t>……………………………………….......</w:t>
            </w:r>
          </w:p>
          <w:p w14:paraId="3A935D2C" w14:textId="4E5A9207" w:rsidR="00DD15D7" w:rsidRPr="005433A4" w:rsidRDefault="00DD15D7" w:rsidP="008F40F9">
            <w:pPr>
              <w:tabs>
                <w:tab w:val="left" w:pos="708"/>
              </w:tabs>
              <w:spacing w:after="40"/>
              <w:jc w:val="both"/>
              <w:rPr>
                <w:rFonts w:ascii="Garamond" w:hAnsi="Garamond"/>
                <w:sz w:val="24"/>
                <w:szCs w:val="24"/>
              </w:rPr>
            </w:pPr>
            <w:r w:rsidRPr="005433A4">
              <w:rPr>
                <w:rFonts w:ascii="Garamond" w:hAnsi="Garamond"/>
                <w:sz w:val="24"/>
                <w:szCs w:val="24"/>
              </w:rPr>
              <w:t>rejstříková vedoucí</w:t>
            </w:r>
          </w:p>
        </w:tc>
        <w:tc>
          <w:tcPr>
            <w:tcW w:w="1417" w:type="dxa"/>
          </w:tcPr>
          <w:p w14:paraId="7F03B1F8" w14:textId="26E71A3B"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EA2E6C">
              <w:rPr>
                <w:rFonts w:ascii="Garamond" w:hAnsi="Garamond"/>
                <w:b/>
                <w:sz w:val="24"/>
                <w:szCs w:val="24"/>
              </w:rPr>
              <w:t>10</w:t>
            </w:r>
            <w:r w:rsidR="004E422A" w:rsidRPr="005433A4">
              <w:rPr>
                <w:rFonts w:ascii="Garamond" w:hAnsi="Garamond"/>
                <w:b/>
                <w:sz w:val="24"/>
                <w:szCs w:val="24"/>
              </w:rPr>
              <w:t>0 %</w:t>
            </w:r>
          </w:p>
          <w:p w14:paraId="710C512F" w14:textId="56CCB173"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2FBBED1" w14:textId="29ED3C98"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BA2EA0">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460" w:type="dxa"/>
          </w:tcPr>
          <w:p w14:paraId="1B86DE6A" w14:textId="77777777" w:rsidR="004E422A" w:rsidRPr="00CD3D47" w:rsidRDefault="004E422A" w:rsidP="005936B2">
            <w:pPr>
              <w:spacing w:before="200" w:after="80"/>
              <w:ind w:right="-108"/>
              <w:rPr>
                <w:rFonts w:ascii="Garamond" w:hAnsi="Garamond"/>
                <w:b/>
                <w:bCs/>
                <w:sz w:val="24"/>
                <w:szCs w:val="24"/>
              </w:rPr>
            </w:pPr>
            <w:r w:rsidRPr="00CD3D47">
              <w:rPr>
                <w:rFonts w:ascii="Garamond" w:hAnsi="Garamond"/>
                <w:b/>
                <w:bCs/>
                <w:sz w:val="24"/>
                <w:szCs w:val="24"/>
              </w:rPr>
              <w:t>JUDr. Anna Veselá</w:t>
            </w:r>
          </w:p>
          <w:p w14:paraId="200F3937"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7DEA63C6"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2402B006"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Robert Plášil</w:t>
            </w:r>
          </w:p>
          <w:p w14:paraId="1627A1C9"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Miroslava Theissová</w:t>
            </w:r>
          </w:p>
          <w:p w14:paraId="09765A10"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Alexandra Vaňková</w:t>
            </w:r>
          </w:p>
          <w:p w14:paraId="1C69DA93"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Stanislav Brabec, LL.M.</w:t>
            </w:r>
          </w:p>
          <w:p w14:paraId="23F30D2D"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Zuzana Lasotová Brabcová</w:t>
            </w:r>
          </w:p>
          <w:p w14:paraId="3E4D2DAC" w14:textId="77777777" w:rsidR="004E422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Ing. Vladimír Doležal</w:t>
            </w:r>
          </w:p>
          <w:p w14:paraId="43CAD3CC" w14:textId="50B1C805" w:rsidR="008171AB" w:rsidRDefault="008171AB" w:rsidP="008171AB">
            <w:pPr>
              <w:ind w:right="-108"/>
              <w:rPr>
                <w:rFonts w:ascii="Garamond" w:hAnsi="Garamond"/>
                <w:i/>
                <w:sz w:val="24"/>
                <w:szCs w:val="24"/>
              </w:rPr>
            </w:pPr>
            <w:r w:rsidRPr="00CD3D47">
              <w:rPr>
                <w:rFonts w:ascii="Garamond" w:hAnsi="Garamond"/>
                <w:i/>
                <w:sz w:val="24"/>
                <w:szCs w:val="24"/>
              </w:rPr>
              <w:t>JUDr. Veronika Fruthová, Ph.D.</w:t>
            </w:r>
          </w:p>
          <w:p w14:paraId="33E05B77" w14:textId="04981EB2" w:rsidR="009356ED" w:rsidRPr="00893952" w:rsidRDefault="00FB3A94" w:rsidP="00FE5131">
            <w:pPr>
              <w:tabs>
                <w:tab w:val="left" w:pos="3600"/>
                <w:tab w:val="left" w:pos="6840"/>
              </w:tabs>
              <w:rPr>
                <w:rFonts w:ascii="Garamond" w:hAnsi="Garamond"/>
                <w:i/>
                <w:sz w:val="24"/>
                <w:szCs w:val="24"/>
              </w:rPr>
            </w:pPr>
            <w:r>
              <w:rPr>
                <w:rFonts w:ascii="Garamond" w:hAnsi="Garamond"/>
                <w:i/>
                <w:sz w:val="24"/>
                <w:szCs w:val="24"/>
              </w:rPr>
              <w:t>Mgr. Pavla Tupá</w:t>
            </w:r>
          </w:p>
          <w:p w14:paraId="5A0B049A" w14:textId="77777777" w:rsidR="00FE5131"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29E9AB63" w14:textId="77777777" w:rsidR="004E422A" w:rsidRPr="00CD3D47" w:rsidRDefault="004E422A" w:rsidP="00883A15">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0460D16E" w14:textId="3E616201" w:rsidR="004E422A" w:rsidRPr="00CD3D47" w:rsidRDefault="00555833" w:rsidP="0073709D">
            <w:pPr>
              <w:spacing w:after="40"/>
              <w:ind w:right="-108"/>
              <w:rPr>
                <w:rFonts w:ascii="Garamond" w:hAnsi="Garamond"/>
                <w:b/>
                <w:bCs/>
                <w:sz w:val="24"/>
                <w:szCs w:val="24"/>
              </w:rPr>
            </w:pPr>
            <w:r>
              <w:rPr>
                <w:rFonts w:ascii="Garamond" w:hAnsi="Garamond"/>
                <w:bCs/>
                <w:sz w:val="24"/>
                <w:szCs w:val="24"/>
              </w:rPr>
              <w:t>Pavla Bařinová</w:t>
            </w:r>
          </w:p>
        </w:tc>
        <w:tc>
          <w:tcPr>
            <w:tcW w:w="5103" w:type="dxa"/>
          </w:tcPr>
          <w:p w14:paraId="605BD43B" w14:textId="77777777" w:rsid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F4F78CB" w14:textId="5BD6F402" w:rsidR="00C43F80" w:rsidRDefault="004E422A" w:rsidP="00FB3A94">
            <w:pPr>
              <w:tabs>
                <w:tab w:val="left" w:pos="708"/>
              </w:tabs>
              <w:spacing w:before="240"/>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F1F16E5" w14:textId="77777777" w:rsidR="00893952" w:rsidRDefault="00893952" w:rsidP="00FB3A94">
            <w:pPr>
              <w:tabs>
                <w:tab w:val="left" w:pos="708"/>
              </w:tabs>
              <w:spacing w:before="240"/>
              <w:jc w:val="both"/>
            </w:pPr>
          </w:p>
          <w:p w14:paraId="2F9C548F" w14:textId="77777777" w:rsidR="00893952" w:rsidRDefault="00893952" w:rsidP="00FB3A94">
            <w:pPr>
              <w:tabs>
                <w:tab w:val="left" w:pos="708"/>
              </w:tabs>
              <w:spacing w:before="240"/>
              <w:jc w:val="both"/>
            </w:pPr>
          </w:p>
          <w:p w14:paraId="01F6D812" w14:textId="77777777" w:rsidR="00893952" w:rsidRDefault="00893952" w:rsidP="00FB3A94">
            <w:pPr>
              <w:tabs>
                <w:tab w:val="left" w:pos="708"/>
              </w:tabs>
              <w:spacing w:before="240"/>
              <w:jc w:val="both"/>
            </w:pPr>
          </w:p>
          <w:p w14:paraId="2A72A139" w14:textId="77777777" w:rsidR="00893952" w:rsidRDefault="00893952" w:rsidP="00FB3A94">
            <w:pPr>
              <w:tabs>
                <w:tab w:val="left" w:pos="708"/>
              </w:tabs>
              <w:spacing w:before="240"/>
              <w:jc w:val="both"/>
            </w:pPr>
          </w:p>
          <w:p w14:paraId="654926B5" w14:textId="77777777" w:rsidR="006C67BF" w:rsidRDefault="006C67BF" w:rsidP="006C67BF">
            <w:pPr>
              <w:ind w:left="74"/>
              <w:jc w:val="both"/>
              <w:rPr>
                <w:rFonts w:ascii="Garamond" w:hAnsi="Garamond"/>
                <w:sz w:val="24"/>
                <w:szCs w:val="24"/>
              </w:rPr>
            </w:pPr>
          </w:p>
          <w:p w14:paraId="4B29EC39" w14:textId="77777777" w:rsidR="006C67BF" w:rsidRDefault="006C67BF" w:rsidP="006C67BF">
            <w:pPr>
              <w:ind w:left="74"/>
              <w:jc w:val="both"/>
              <w:rPr>
                <w:rFonts w:ascii="Garamond" w:hAnsi="Garamond"/>
                <w:sz w:val="24"/>
                <w:szCs w:val="24"/>
              </w:rPr>
            </w:pPr>
          </w:p>
          <w:p w14:paraId="46D9D771" w14:textId="425ED54E" w:rsidR="004E422A" w:rsidRPr="005433A4" w:rsidRDefault="004E422A" w:rsidP="005936B2">
            <w:pPr>
              <w:ind w:left="74"/>
              <w:jc w:val="both"/>
              <w:rPr>
                <w:rFonts w:ascii="Garamond" w:hAnsi="Garamond"/>
                <w:sz w:val="24"/>
                <w:szCs w:val="24"/>
              </w:rPr>
            </w:pPr>
            <w:r w:rsidRPr="005433A4">
              <w:rPr>
                <w:rFonts w:ascii="Garamond" w:hAnsi="Garamond"/>
                <w:sz w:val="24"/>
                <w:szCs w:val="24"/>
              </w:rPr>
              <w:t>……………………………………….......</w:t>
            </w:r>
          </w:p>
          <w:p w14:paraId="2E2ADFC5" w14:textId="77777777" w:rsidR="004E422A" w:rsidRPr="005433A4" w:rsidRDefault="004E422A" w:rsidP="0073709D">
            <w:pPr>
              <w:ind w:left="74"/>
              <w:jc w:val="both"/>
              <w:rPr>
                <w:rFonts w:ascii="Garamond" w:hAnsi="Garamond"/>
                <w:sz w:val="24"/>
                <w:szCs w:val="24"/>
              </w:rPr>
            </w:pPr>
            <w:r w:rsidRPr="005433A4">
              <w:rPr>
                <w:rFonts w:ascii="Garamond" w:hAnsi="Garamond"/>
                <w:sz w:val="24"/>
                <w:szCs w:val="24"/>
              </w:rPr>
              <w:t>rejstříková vedoucí</w:t>
            </w:r>
          </w:p>
        </w:tc>
        <w:tc>
          <w:tcPr>
            <w:tcW w:w="1417" w:type="dxa"/>
          </w:tcPr>
          <w:p w14:paraId="09BC0EE8" w14:textId="4479A332" w:rsidR="004E422A" w:rsidRPr="005433A4" w:rsidRDefault="000F7575" w:rsidP="00CD3D47">
            <w:pPr>
              <w:tabs>
                <w:tab w:val="left" w:pos="3600"/>
                <w:tab w:val="left" w:pos="6840"/>
              </w:tabs>
              <w:spacing w:before="240" w:after="240"/>
              <w:rPr>
                <w:rFonts w:ascii="Garamond" w:hAnsi="Garamond"/>
                <w:b/>
                <w:sz w:val="24"/>
                <w:szCs w:val="24"/>
              </w:rPr>
            </w:pPr>
            <w:r>
              <w:rPr>
                <w:rFonts w:ascii="Garamond" w:hAnsi="Garamond"/>
                <w:b/>
                <w:sz w:val="24"/>
                <w:szCs w:val="24"/>
              </w:rPr>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74FAD28A" w14:textId="346B7800" w:rsidR="004E422A" w:rsidRPr="005433A4" w:rsidRDefault="004E422A" w:rsidP="00CD3D47">
            <w:pPr>
              <w:tabs>
                <w:tab w:val="left" w:pos="3600"/>
                <w:tab w:val="left" w:pos="6840"/>
              </w:tabs>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410"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BA2EA0">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17</w:t>
            </w:r>
          </w:p>
        </w:tc>
        <w:tc>
          <w:tcPr>
            <w:tcW w:w="3460" w:type="dxa"/>
          </w:tcPr>
          <w:p w14:paraId="793E5D0E" w14:textId="77777777" w:rsidR="004E422A" w:rsidRPr="009D1F13" w:rsidRDefault="004E422A" w:rsidP="005936B2">
            <w:pPr>
              <w:spacing w:before="200" w:after="8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1E52FC7" w14:textId="038DECC5" w:rsidR="008A2A19" w:rsidRDefault="008A2A19" w:rsidP="008A2A19">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7B192EB9" w14:textId="52C34DCA" w:rsidR="003A2B4A" w:rsidRPr="00BB6BD1" w:rsidRDefault="004E422A" w:rsidP="00C602A1">
            <w:pPr>
              <w:ind w:right="-108"/>
              <w:rPr>
                <w:rFonts w:ascii="Garamond" w:hAnsi="Garamond"/>
                <w:i/>
                <w:sz w:val="24"/>
                <w:szCs w:val="24"/>
              </w:rPr>
            </w:pPr>
            <w:r w:rsidRPr="001C26DB">
              <w:rPr>
                <w:rFonts w:ascii="Garamond" w:hAnsi="Garamond"/>
                <w:i/>
                <w:sz w:val="24"/>
                <w:szCs w:val="24"/>
              </w:rPr>
              <w:t>Mgr. Robert Plášil</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65B6F1A" w14:textId="7CD9C5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6EE30722" w14:textId="0157E250" w:rsidR="008A2A19" w:rsidRDefault="008A2A19" w:rsidP="008A2A19">
            <w:pPr>
              <w:tabs>
                <w:tab w:val="left" w:pos="3600"/>
                <w:tab w:val="left" w:pos="6840"/>
              </w:tabs>
              <w:rPr>
                <w:rFonts w:ascii="Garamond" w:hAnsi="Garamond"/>
                <w:i/>
                <w:sz w:val="24"/>
                <w:szCs w:val="24"/>
              </w:rPr>
            </w:pPr>
            <w:r>
              <w:rPr>
                <w:rFonts w:ascii="Garamond" w:hAnsi="Garamond"/>
                <w:i/>
                <w:sz w:val="24"/>
                <w:szCs w:val="24"/>
              </w:rPr>
              <w:t>Mgr. Pavla Tupá</w:t>
            </w:r>
          </w:p>
          <w:p w14:paraId="29DD1473" w14:textId="1CBDA914" w:rsidR="000233BA"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2D5FCA15" w14:textId="77777777" w:rsidR="004E422A" w:rsidRPr="005433A4" w:rsidRDefault="004E422A" w:rsidP="00310932">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230B33">
            <w:pPr>
              <w:tabs>
                <w:tab w:val="left" w:pos="3600"/>
                <w:tab w:val="left" w:pos="6840"/>
              </w:tabs>
              <w:spacing w:after="40"/>
              <w:rPr>
                <w:rFonts w:ascii="Garamond" w:hAnsi="Garamond"/>
                <w:sz w:val="24"/>
                <w:szCs w:val="24"/>
              </w:rPr>
            </w:pPr>
            <w:r w:rsidRPr="005433A4">
              <w:rPr>
                <w:rFonts w:ascii="Garamond" w:hAnsi="Garamond"/>
                <w:sz w:val="24"/>
                <w:szCs w:val="24"/>
              </w:rPr>
              <w:t>Daniela Bártová</w:t>
            </w:r>
          </w:p>
        </w:tc>
        <w:tc>
          <w:tcPr>
            <w:tcW w:w="5103" w:type="dxa"/>
          </w:tcPr>
          <w:p w14:paraId="2D75EE1F"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2BE7E27" w14:textId="53A138FC"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2B0FE420" w14:textId="263A810F" w:rsidR="00FE6C7B" w:rsidRDefault="004E422A" w:rsidP="00407C9F">
            <w:pPr>
              <w:tabs>
                <w:tab w:val="left" w:pos="708"/>
              </w:tabs>
              <w:spacing w:before="240" w:after="240"/>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8FB410" w14:textId="77777777" w:rsidR="000233BA" w:rsidRDefault="000233BA" w:rsidP="00407C9F">
            <w:pPr>
              <w:tabs>
                <w:tab w:val="left" w:pos="708"/>
              </w:tabs>
              <w:spacing w:before="240" w:after="240"/>
              <w:jc w:val="both"/>
            </w:pPr>
          </w:p>
          <w:p w14:paraId="7E464963" w14:textId="77777777" w:rsidR="000233BA" w:rsidRDefault="000233BA" w:rsidP="00407C9F">
            <w:pPr>
              <w:tabs>
                <w:tab w:val="left" w:pos="708"/>
              </w:tabs>
              <w:spacing w:before="240" w:after="240"/>
              <w:jc w:val="both"/>
            </w:pPr>
          </w:p>
          <w:p w14:paraId="4BE0B161" w14:textId="77777777" w:rsidR="00310932" w:rsidRDefault="00310932" w:rsidP="00310932">
            <w:pPr>
              <w:tabs>
                <w:tab w:val="left" w:pos="708"/>
              </w:tabs>
              <w:jc w:val="both"/>
            </w:pPr>
          </w:p>
          <w:p w14:paraId="5A0F2B3E" w14:textId="77777777" w:rsidR="006C67BF" w:rsidRDefault="006C67BF" w:rsidP="00310932">
            <w:pPr>
              <w:tabs>
                <w:tab w:val="left" w:pos="708"/>
              </w:tabs>
              <w:jc w:val="both"/>
              <w:rPr>
                <w:rStyle w:val="Hypertextovodkaz"/>
                <w:rFonts w:ascii="Garamond" w:hAnsi="Garamond"/>
                <w:color w:val="auto"/>
                <w:sz w:val="24"/>
                <w:szCs w:val="24"/>
                <w:u w:val="none"/>
              </w:rPr>
            </w:pPr>
          </w:p>
          <w:p w14:paraId="0C33E544" w14:textId="77777777" w:rsidR="00310932" w:rsidRPr="00407C9F" w:rsidRDefault="00310932" w:rsidP="00310932">
            <w:pPr>
              <w:tabs>
                <w:tab w:val="left" w:pos="708"/>
              </w:tabs>
              <w:jc w:val="both"/>
              <w:rPr>
                <w:rStyle w:val="Hypertextovodkaz"/>
                <w:rFonts w:ascii="Garamond" w:hAnsi="Garamond"/>
                <w:color w:val="auto"/>
                <w:sz w:val="24"/>
                <w:szCs w:val="24"/>
                <w:u w:val="none"/>
              </w:rPr>
            </w:pPr>
          </w:p>
          <w:p w14:paraId="35ED7ABD" w14:textId="77777777" w:rsidR="00FE6C7B" w:rsidRPr="005433A4" w:rsidRDefault="004E422A" w:rsidP="005936B2">
            <w:pPr>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227CEC40" w14:textId="27164B7B"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100 %</w:t>
            </w:r>
          </w:p>
          <w:p w14:paraId="5CE950F9" w14:textId="77777777" w:rsidR="007503E2" w:rsidRDefault="004E422A" w:rsidP="007503E2">
            <w:pPr>
              <w:spacing w:after="240"/>
              <w:rPr>
                <w:rFonts w:ascii="Garamond" w:hAnsi="Garamond"/>
                <w:b/>
                <w:sz w:val="24"/>
                <w:szCs w:val="24"/>
              </w:rPr>
            </w:pPr>
            <w:r w:rsidRPr="005433A4">
              <w:rPr>
                <w:rFonts w:ascii="Garamond" w:hAnsi="Garamond"/>
                <w:b/>
                <w:sz w:val="24"/>
                <w:szCs w:val="24"/>
              </w:rPr>
              <w:t xml:space="preserve"> 100 %</w:t>
            </w:r>
          </w:p>
          <w:p w14:paraId="237AC026" w14:textId="4E18D697" w:rsidR="007503E2" w:rsidRPr="005433A4" w:rsidRDefault="007503E2" w:rsidP="007503E2">
            <w:pPr>
              <w:spacing w:after="240"/>
              <w:rPr>
                <w:rFonts w:ascii="Garamond" w:hAnsi="Garamond"/>
                <w:b/>
                <w:sz w:val="24"/>
                <w:szCs w:val="24"/>
              </w:rPr>
            </w:pPr>
            <w:r>
              <w:rPr>
                <w:rFonts w:ascii="Garamond" w:hAnsi="Garamond"/>
                <w:b/>
                <w:sz w:val="24"/>
                <w:szCs w:val="24"/>
              </w:rPr>
              <w:t xml:space="preserve"> 100 %</w:t>
            </w:r>
          </w:p>
        </w:tc>
        <w:tc>
          <w:tcPr>
            <w:tcW w:w="2410" w:type="dxa"/>
          </w:tcPr>
          <w:p w14:paraId="372A41AE" w14:textId="77777777" w:rsidR="004E422A" w:rsidRPr="005433A4" w:rsidRDefault="004E422A" w:rsidP="00C602A1">
            <w:pPr>
              <w:rPr>
                <w:rFonts w:ascii="Garamond" w:hAnsi="Garamond"/>
                <w:b/>
                <w:sz w:val="24"/>
                <w:szCs w:val="24"/>
              </w:rPr>
            </w:pPr>
          </w:p>
        </w:tc>
      </w:tr>
      <w:tr w:rsidR="00C521E0" w:rsidRPr="005433A4" w14:paraId="117B1FFA" w14:textId="77777777" w:rsidTr="00BA2EA0">
        <w:tc>
          <w:tcPr>
            <w:tcW w:w="1355" w:type="dxa"/>
          </w:tcPr>
          <w:p w14:paraId="6AF07DBE" w14:textId="30216284" w:rsidR="00C521E0" w:rsidRPr="005433A4" w:rsidRDefault="00C521E0" w:rsidP="00C521E0">
            <w:pPr>
              <w:tabs>
                <w:tab w:val="left" w:pos="3600"/>
                <w:tab w:val="left" w:pos="6840"/>
              </w:tabs>
              <w:jc w:val="center"/>
              <w:rPr>
                <w:rFonts w:ascii="Garamond" w:hAnsi="Garamond"/>
                <w:b/>
                <w:sz w:val="96"/>
                <w:szCs w:val="96"/>
              </w:rPr>
            </w:pPr>
            <w:r>
              <w:rPr>
                <w:rFonts w:ascii="Garamond" w:hAnsi="Garamond"/>
                <w:b/>
                <w:sz w:val="96"/>
                <w:szCs w:val="96"/>
              </w:rPr>
              <w:t>18</w:t>
            </w:r>
          </w:p>
        </w:tc>
        <w:tc>
          <w:tcPr>
            <w:tcW w:w="3460" w:type="dxa"/>
          </w:tcPr>
          <w:p w14:paraId="42051C11" w14:textId="77777777" w:rsidR="00C521E0" w:rsidRPr="00C521E0" w:rsidRDefault="00C521E0" w:rsidP="005936B2">
            <w:pPr>
              <w:spacing w:before="240" w:after="80"/>
              <w:ind w:right="-108"/>
              <w:rPr>
                <w:rFonts w:ascii="Garamond" w:eastAsia="Calibri" w:hAnsi="Garamond" w:cs="Times New Roman"/>
                <w:b/>
                <w:bCs/>
                <w:sz w:val="24"/>
                <w:szCs w:val="24"/>
              </w:rPr>
            </w:pPr>
            <w:r w:rsidRPr="00C521E0">
              <w:rPr>
                <w:rFonts w:ascii="Garamond" w:eastAsia="Calibri" w:hAnsi="Garamond" w:cs="Times New Roman"/>
                <w:b/>
                <w:bCs/>
                <w:sz w:val="24"/>
                <w:szCs w:val="24"/>
              </w:rPr>
              <w:t>Mgr. Pavla Tupá</w:t>
            </w:r>
          </w:p>
          <w:p w14:paraId="59129203" w14:textId="77777777" w:rsidR="00C521E0" w:rsidRDefault="00C521E0" w:rsidP="00C521E0">
            <w:pPr>
              <w:spacing w:before="120"/>
              <w:ind w:right="-108"/>
              <w:rPr>
                <w:rFonts w:ascii="Garamond" w:eastAsia="Calibri" w:hAnsi="Garamond" w:cs="Times New Roman"/>
                <w:i/>
                <w:sz w:val="24"/>
                <w:szCs w:val="24"/>
              </w:rPr>
            </w:pPr>
            <w:r w:rsidRPr="00C521E0">
              <w:rPr>
                <w:rFonts w:ascii="Garamond" w:eastAsia="Calibri" w:hAnsi="Garamond" w:cs="Times New Roman"/>
                <w:i/>
                <w:sz w:val="24"/>
                <w:szCs w:val="24"/>
              </w:rPr>
              <w:t xml:space="preserve">zastupuje: </w:t>
            </w:r>
          </w:p>
          <w:p w14:paraId="47B3F491" w14:textId="4A7EC3FD" w:rsidR="00995232" w:rsidRPr="00C521E0" w:rsidRDefault="00995232" w:rsidP="00995232">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JUDr. Lucie Oswaldová </w:t>
            </w:r>
          </w:p>
          <w:p w14:paraId="3878752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Mgr. Miroslava Theissová </w:t>
            </w:r>
          </w:p>
          <w:p w14:paraId="00322605"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Lenka Krištofová</w:t>
            </w:r>
          </w:p>
          <w:p w14:paraId="1EE935AE"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Stanislav Brabec, LL.M.</w:t>
            </w:r>
          </w:p>
          <w:p w14:paraId="73BD1F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Veronika Fruthová</w:t>
            </w:r>
          </w:p>
          <w:p w14:paraId="038271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Anna Veselá</w:t>
            </w:r>
          </w:p>
          <w:p w14:paraId="3E5A8E7C"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Ing. Vladimír Doležal</w:t>
            </w:r>
          </w:p>
          <w:p w14:paraId="5F4827E1" w14:textId="65241E1B" w:rsidR="00C521E0" w:rsidRPr="00230B33"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Alexandra Vaňková</w:t>
            </w:r>
          </w:p>
          <w:p w14:paraId="6E2ED74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Robert Plášil</w:t>
            </w:r>
          </w:p>
          <w:p w14:paraId="16049D66" w14:textId="77777777" w:rsidR="00C521E0" w:rsidRPr="00C521E0" w:rsidRDefault="00C521E0" w:rsidP="008F40F9">
            <w:pPr>
              <w:tabs>
                <w:tab w:val="left" w:pos="3600"/>
                <w:tab w:val="left" w:pos="6840"/>
              </w:tabs>
              <w:spacing w:after="80"/>
              <w:rPr>
                <w:rFonts w:ascii="Garamond" w:eastAsia="Calibri" w:hAnsi="Garamond" w:cs="Times New Roman"/>
                <w:i/>
                <w:sz w:val="24"/>
                <w:szCs w:val="24"/>
              </w:rPr>
            </w:pPr>
            <w:r w:rsidRPr="00C521E0">
              <w:rPr>
                <w:rFonts w:ascii="Garamond" w:eastAsia="Calibri" w:hAnsi="Garamond" w:cs="Times New Roman"/>
                <w:i/>
                <w:sz w:val="24"/>
                <w:szCs w:val="24"/>
              </w:rPr>
              <w:t>Mgr. Zuzana Lasotová Brabcová</w:t>
            </w:r>
          </w:p>
          <w:p w14:paraId="4A17224D" w14:textId="77777777" w:rsidR="00C521E0" w:rsidRPr="00C521E0" w:rsidRDefault="00C521E0" w:rsidP="008A2A19">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2714DD48" w14:textId="748BD26A" w:rsidR="00C521E0" w:rsidRPr="005433A4" w:rsidRDefault="00C521E0" w:rsidP="00230B33">
            <w:pPr>
              <w:spacing w:after="40"/>
              <w:ind w:right="-108"/>
              <w:rPr>
                <w:rFonts w:ascii="Garamond" w:hAnsi="Garamond"/>
                <w:b/>
                <w:bCs/>
                <w:sz w:val="24"/>
                <w:szCs w:val="24"/>
              </w:rPr>
            </w:pPr>
            <w:r w:rsidRPr="00C521E0">
              <w:rPr>
                <w:rFonts w:ascii="Garamond" w:eastAsia="Calibri" w:hAnsi="Garamond" w:cs="Times New Roman"/>
                <w:bCs/>
                <w:sz w:val="24"/>
                <w:szCs w:val="24"/>
              </w:rPr>
              <w:t>Pavla Bařinová</w:t>
            </w:r>
          </w:p>
        </w:tc>
        <w:tc>
          <w:tcPr>
            <w:tcW w:w="5103" w:type="dxa"/>
          </w:tcPr>
          <w:p w14:paraId="2F8756B8" w14:textId="77777777" w:rsidR="00C521E0" w:rsidRPr="005433A4"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616A5E2" w14:textId="77777777" w:rsidR="00C521E0" w:rsidRDefault="00C521E0" w:rsidP="00C521E0">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0ADB6C6" w14:textId="77777777" w:rsidR="00310932" w:rsidRDefault="00310932" w:rsidP="00310932">
            <w:pPr>
              <w:jc w:val="both"/>
              <w:rPr>
                <w:rFonts w:ascii="Garamond" w:hAnsi="Garamond"/>
                <w:sz w:val="24"/>
                <w:szCs w:val="24"/>
              </w:rPr>
            </w:pPr>
          </w:p>
          <w:p w14:paraId="752A82B7" w14:textId="77777777" w:rsidR="00310932" w:rsidRDefault="00310932" w:rsidP="00310932">
            <w:pPr>
              <w:jc w:val="both"/>
              <w:rPr>
                <w:rFonts w:ascii="Garamond" w:hAnsi="Garamond"/>
                <w:sz w:val="24"/>
                <w:szCs w:val="24"/>
              </w:rPr>
            </w:pPr>
          </w:p>
          <w:p w14:paraId="5397E304" w14:textId="77777777" w:rsidR="00310932" w:rsidRDefault="00310932" w:rsidP="00310932">
            <w:pPr>
              <w:jc w:val="both"/>
              <w:rPr>
                <w:rFonts w:ascii="Garamond" w:hAnsi="Garamond"/>
                <w:sz w:val="24"/>
                <w:szCs w:val="24"/>
              </w:rPr>
            </w:pPr>
          </w:p>
          <w:p w14:paraId="13D8E366" w14:textId="77777777" w:rsidR="00310932" w:rsidRDefault="00310932" w:rsidP="00310932">
            <w:pPr>
              <w:jc w:val="both"/>
              <w:rPr>
                <w:rFonts w:ascii="Garamond" w:hAnsi="Garamond"/>
                <w:sz w:val="24"/>
                <w:szCs w:val="24"/>
              </w:rPr>
            </w:pPr>
          </w:p>
          <w:p w14:paraId="2E97AE71" w14:textId="77777777" w:rsidR="00310932" w:rsidRDefault="00310932" w:rsidP="00310932">
            <w:pPr>
              <w:jc w:val="both"/>
              <w:rPr>
                <w:rFonts w:ascii="Garamond" w:hAnsi="Garamond"/>
                <w:sz w:val="24"/>
                <w:szCs w:val="24"/>
              </w:rPr>
            </w:pPr>
          </w:p>
          <w:p w14:paraId="3F560682" w14:textId="77777777" w:rsidR="00310932" w:rsidRDefault="00310932" w:rsidP="00310932">
            <w:pPr>
              <w:jc w:val="both"/>
              <w:rPr>
                <w:rFonts w:ascii="Garamond" w:hAnsi="Garamond"/>
                <w:sz w:val="24"/>
                <w:szCs w:val="24"/>
              </w:rPr>
            </w:pPr>
          </w:p>
          <w:p w14:paraId="7A2B4BEC" w14:textId="77777777" w:rsidR="00310932" w:rsidRDefault="00310932" w:rsidP="00310932">
            <w:pPr>
              <w:jc w:val="both"/>
              <w:rPr>
                <w:rFonts w:ascii="Garamond" w:hAnsi="Garamond"/>
                <w:sz w:val="24"/>
                <w:szCs w:val="24"/>
              </w:rPr>
            </w:pPr>
          </w:p>
          <w:p w14:paraId="7E7DB112" w14:textId="77777777" w:rsidR="00310932" w:rsidRDefault="00310932" w:rsidP="00310932">
            <w:pPr>
              <w:jc w:val="both"/>
              <w:rPr>
                <w:rFonts w:ascii="Garamond" w:hAnsi="Garamond"/>
                <w:sz w:val="24"/>
                <w:szCs w:val="24"/>
              </w:rPr>
            </w:pPr>
          </w:p>
          <w:p w14:paraId="6DB4A437" w14:textId="77777777" w:rsidR="00310932" w:rsidRDefault="00310932" w:rsidP="00310932">
            <w:pPr>
              <w:jc w:val="both"/>
              <w:rPr>
                <w:rFonts w:ascii="Garamond" w:hAnsi="Garamond"/>
                <w:sz w:val="24"/>
                <w:szCs w:val="24"/>
              </w:rPr>
            </w:pPr>
          </w:p>
          <w:p w14:paraId="5DE6D585" w14:textId="36FEF2C8" w:rsidR="00C521E0" w:rsidRPr="005433A4" w:rsidRDefault="00C521E0" w:rsidP="005936B2">
            <w:pPr>
              <w:jc w:val="both"/>
              <w:rPr>
                <w:rFonts w:ascii="Garamond" w:hAnsi="Garamond"/>
                <w:sz w:val="24"/>
                <w:szCs w:val="24"/>
              </w:rPr>
            </w:pPr>
            <w:r>
              <w:rPr>
                <w:rFonts w:ascii="Garamond" w:hAnsi="Garamond"/>
                <w:sz w:val="24"/>
                <w:szCs w:val="24"/>
              </w:rPr>
              <w:t>.</w:t>
            </w:r>
            <w:r w:rsidRPr="005433A4">
              <w:rPr>
                <w:rFonts w:ascii="Garamond" w:hAnsi="Garamond"/>
                <w:sz w:val="24"/>
                <w:szCs w:val="24"/>
              </w:rPr>
              <w:t>……………………………………….......</w:t>
            </w:r>
          </w:p>
          <w:p w14:paraId="6679E55A" w14:textId="7B9A4A6C" w:rsidR="00C521E0" w:rsidRPr="005433A4" w:rsidRDefault="00C521E0" w:rsidP="008A2A19">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6925FBC8" w14:textId="0CC8E065" w:rsidR="00C521E0" w:rsidRPr="00230B33" w:rsidRDefault="00C521E0" w:rsidP="00C521E0">
            <w:pPr>
              <w:spacing w:before="240" w:after="240"/>
              <w:rPr>
                <w:rFonts w:ascii="Garamond" w:hAnsi="Garamond"/>
                <w:b/>
                <w:sz w:val="24"/>
                <w:szCs w:val="24"/>
              </w:rPr>
            </w:pPr>
            <w:r>
              <w:rPr>
                <w:rFonts w:ascii="Garamond" w:hAnsi="Garamond"/>
                <w:b/>
                <w:sz w:val="24"/>
                <w:szCs w:val="24"/>
              </w:rPr>
              <w:t xml:space="preserve"> </w:t>
            </w:r>
            <w:r w:rsidR="007856A2">
              <w:rPr>
                <w:rFonts w:ascii="Garamond" w:hAnsi="Garamond"/>
                <w:b/>
                <w:sz w:val="24"/>
                <w:szCs w:val="24"/>
              </w:rPr>
              <w:t xml:space="preserve"> </w:t>
            </w:r>
            <w:r w:rsidR="00E747A7" w:rsidRPr="00230B33">
              <w:rPr>
                <w:rFonts w:ascii="Garamond" w:hAnsi="Garamond"/>
                <w:b/>
                <w:sz w:val="24"/>
                <w:szCs w:val="24"/>
              </w:rPr>
              <w:t>3</w:t>
            </w:r>
            <w:r w:rsidRPr="00230B33">
              <w:rPr>
                <w:rFonts w:ascii="Garamond" w:hAnsi="Garamond"/>
                <w:b/>
                <w:sz w:val="24"/>
                <w:szCs w:val="24"/>
              </w:rPr>
              <w:t>0 %</w:t>
            </w:r>
          </w:p>
          <w:p w14:paraId="71390CE2" w14:textId="0B205769" w:rsidR="00C521E0" w:rsidRPr="00230B33" w:rsidRDefault="00C521E0" w:rsidP="00C521E0">
            <w:pPr>
              <w:spacing w:before="240" w:after="240"/>
              <w:rPr>
                <w:rFonts w:ascii="Garamond" w:hAnsi="Garamond"/>
                <w:b/>
                <w:sz w:val="24"/>
                <w:szCs w:val="24"/>
              </w:rPr>
            </w:pPr>
            <w:r w:rsidRPr="00230B33">
              <w:rPr>
                <w:rFonts w:ascii="Garamond" w:hAnsi="Garamond"/>
                <w:b/>
                <w:sz w:val="24"/>
                <w:szCs w:val="24"/>
              </w:rPr>
              <w:t xml:space="preserve"> </w:t>
            </w:r>
            <w:r w:rsidR="007856A2" w:rsidRPr="00230B33">
              <w:rPr>
                <w:rFonts w:ascii="Garamond" w:hAnsi="Garamond"/>
                <w:b/>
                <w:sz w:val="24"/>
                <w:szCs w:val="24"/>
              </w:rPr>
              <w:t xml:space="preserve"> </w:t>
            </w:r>
            <w:r w:rsidR="00E747A7" w:rsidRPr="00230B33">
              <w:rPr>
                <w:rFonts w:ascii="Garamond" w:hAnsi="Garamond"/>
                <w:b/>
                <w:sz w:val="24"/>
                <w:szCs w:val="24"/>
              </w:rPr>
              <w:t>3</w:t>
            </w:r>
            <w:r w:rsidRPr="00230B33">
              <w:rPr>
                <w:rFonts w:ascii="Garamond" w:hAnsi="Garamond"/>
                <w:b/>
                <w:sz w:val="24"/>
                <w:szCs w:val="24"/>
              </w:rPr>
              <w:t>0 %</w:t>
            </w:r>
          </w:p>
          <w:p w14:paraId="6D60917F" w14:textId="34B02327" w:rsidR="00C521E0" w:rsidRPr="005433A4" w:rsidRDefault="00C521E0" w:rsidP="00C521E0">
            <w:pPr>
              <w:tabs>
                <w:tab w:val="left" w:pos="3600"/>
                <w:tab w:val="left" w:pos="6840"/>
              </w:tabs>
              <w:spacing w:before="240" w:after="240"/>
              <w:rPr>
                <w:rFonts w:ascii="Garamond" w:hAnsi="Garamond"/>
                <w:b/>
                <w:sz w:val="24"/>
                <w:szCs w:val="24"/>
              </w:rPr>
            </w:pPr>
            <w:r>
              <w:rPr>
                <w:rFonts w:ascii="Garamond" w:hAnsi="Garamond"/>
                <w:b/>
                <w:sz w:val="24"/>
                <w:szCs w:val="24"/>
              </w:rPr>
              <w:t xml:space="preserve"> </w:t>
            </w:r>
          </w:p>
        </w:tc>
        <w:tc>
          <w:tcPr>
            <w:tcW w:w="2410" w:type="dxa"/>
          </w:tcPr>
          <w:p w14:paraId="2CBAB33E" w14:textId="77777777" w:rsidR="00C521E0" w:rsidRPr="005433A4" w:rsidRDefault="00C521E0" w:rsidP="00C521E0">
            <w:pPr>
              <w:rPr>
                <w:rFonts w:ascii="Garamond" w:hAnsi="Garamond"/>
                <w:b/>
                <w:sz w:val="24"/>
                <w:szCs w:val="24"/>
              </w:rPr>
            </w:pPr>
          </w:p>
        </w:tc>
      </w:tr>
      <w:tr w:rsidR="004F4ECE" w:rsidRPr="005433A4" w14:paraId="09BA7466" w14:textId="77777777" w:rsidTr="00BA2EA0">
        <w:tc>
          <w:tcPr>
            <w:tcW w:w="1355" w:type="dxa"/>
          </w:tcPr>
          <w:p w14:paraId="21B8B727" w14:textId="7050EC6A" w:rsidR="004F4ECE" w:rsidRDefault="004F4ECE" w:rsidP="004F4ECE">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19</w:t>
            </w:r>
          </w:p>
        </w:tc>
        <w:tc>
          <w:tcPr>
            <w:tcW w:w="3460" w:type="dxa"/>
          </w:tcPr>
          <w:p w14:paraId="6B8A7F63" w14:textId="77777777" w:rsidR="004F4ECE" w:rsidRPr="005433A4" w:rsidRDefault="004F4ECE" w:rsidP="005936B2">
            <w:pPr>
              <w:spacing w:before="200" w:after="80"/>
              <w:ind w:right="-108"/>
              <w:rPr>
                <w:rFonts w:ascii="Garamond" w:hAnsi="Garamond"/>
                <w:b/>
                <w:bCs/>
                <w:sz w:val="24"/>
                <w:szCs w:val="24"/>
              </w:rPr>
            </w:pPr>
            <w:r w:rsidRPr="005433A4">
              <w:rPr>
                <w:rFonts w:ascii="Garamond" w:hAnsi="Garamond"/>
                <w:b/>
                <w:bCs/>
                <w:sz w:val="24"/>
                <w:szCs w:val="24"/>
              </w:rPr>
              <w:t>Mgr. Gabriela Plášilová</w:t>
            </w:r>
          </w:p>
          <w:p w14:paraId="3B45F3EC" w14:textId="77777777" w:rsidR="004F4ECE" w:rsidRPr="00CF6BA7" w:rsidRDefault="004F4ECE" w:rsidP="004F4ECE">
            <w:pPr>
              <w:ind w:right="-108"/>
              <w:rPr>
                <w:rFonts w:ascii="Garamond" w:hAnsi="Garamond"/>
                <w:i/>
                <w:sz w:val="24"/>
                <w:szCs w:val="24"/>
              </w:rPr>
            </w:pPr>
            <w:r w:rsidRPr="00CF6BA7">
              <w:rPr>
                <w:rFonts w:ascii="Garamond" w:hAnsi="Garamond"/>
                <w:i/>
                <w:sz w:val="24"/>
                <w:szCs w:val="24"/>
              </w:rPr>
              <w:t>zastupuje:</w:t>
            </w:r>
          </w:p>
          <w:p w14:paraId="05AB816D" w14:textId="77777777" w:rsidR="004F4ECE" w:rsidRPr="00CF6BA7" w:rsidRDefault="004F4ECE" w:rsidP="004F4ECE">
            <w:pPr>
              <w:ind w:right="-648"/>
              <w:rPr>
                <w:rFonts w:ascii="Garamond" w:hAnsi="Garamond"/>
                <w:i/>
                <w:sz w:val="24"/>
                <w:szCs w:val="24"/>
              </w:rPr>
            </w:pPr>
            <w:r w:rsidRPr="00CF6BA7">
              <w:rPr>
                <w:rFonts w:ascii="Garamond" w:hAnsi="Garamond"/>
                <w:i/>
                <w:sz w:val="24"/>
                <w:szCs w:val="24"/>
              </w:rPr>
              <w:t>Mgr. Milan Homolka</w:t>
            </w:r>
          </w:p>
          <w:p w14:paraId="1F90DA29" w14:textId="77777777" w:rsidR="004F4ECE" w:rsidRPr="00FB0EB6" w:rsidRDefault="004F4ECE" w:rsidP="004F4ECE">
            <w:pPr>
              <w:ind w:right="-648"/>
              <w:rPr>
                <w:rFonts w:ascii="Garamond" w:hAnsi="Garamond"/>
                <w:i/>
                <w:sz w:val="24"/>
                <w:szCs w:val="24"/>
              </w:rPr>
            </w:pPr>
            <w:r>
              <w:rPr>
                <w:rFonts w:ascii="Garamond" w:hAnsi="Garamond"/>
                <w:i/>
                <w:sz w:val="24"/>
                <w:szCs w:val="24"/>
              </w:rPr>
              <w:t>JUDr. Veronika Fruthová, Ph.D.</w:t>
            </w:r>
          </w:p>
          <w:p w14:paraId="130E2D24" w14:textId="77777777" w:rsidR="004F4ECE" w:rsidRPr="00FB0EB6" w:rsidRDefault="004F4ECE" w:rsidP="004F4ECE">
            <w:pPr>
              <w:ind w:right="-648"/>
              <w:rPr>
                <w:rFonts w:ascii="Garamond" w:hAnsi="Garamond"/>
                <w:i/>
                <w:sz w:val="24"/>
                <w:szCs w:val="24"/>
              </w:rPr>
            </w:pPr>
            <w:r>
              <w:rPr>
                <w:rFonts w:ascii="Garamond" w:hAnsi="Garamond"/>
                <w:i/>
                <w:sz w:val="24"/>
                <w:szCs w:val="24"/>
              </w:rPr>
              <w:t>JUDr. Anna Paulíny</w:t>
            </w:r>
          </w:p>
          <w:p w14:paraId="4B77FA08" w14:textId="77777777" w:rsidR="004F4ECE" w:rsidRDefault="004F4ECE" w:rsidP="000E2B98">
            <w:pPr>
              <w:spacing w:after="80"/>
              <w:ind w:right="-646"/>
              <w:rPr>
                <w:rFonts w:ascii="Garamond" w:hAnsi="Garamond"/>
                <w:bCs/>
                <w:i/>
                <w:sz w:val="24"/>
                <w:szCs w:val="24"/>
              </w:rPr>
            </w:pPr>
            <w:r w:rsidRPr="00CF6BA7">
              <w:rPr>
                <w:rFonts w:ascii="Garamond" w:hAnsi="Garamond"/>
                <w:bCs/>
                <w:i/>
                <w:sz w:val="24"/>
                <w:szCs w:val="24"/>
              </w:rPr>
              <w:t>Mgr. Lenka Krištofová</w:t>
            </w:r>
          </w:p>
          <w:p w14:paraId="54BFD288" w14:textId="77777777" w:rsidR="00310932" w:rsidRPr="005433A4" w:rsidRDefault="00310932" w:rsidP="00310932">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4657133B" w14:textId="5DFC8C23" w:rsidR="00310932" w:rsidRPr="00EF6129" w:rsidRDefault="00310932" w:rsidP="00310932">
            <w:pPr>
              <w:spacing w:after="80"/>
              <w:ind w:right="-646"/>
              <w:rPr>
                <w:rFonts w:ascii="Garamond" w:hAnsi="Garamond"/>
                <w:bCs/>
                <w:i/>
                <w:sz w:val="24"/>
                <w:szCs w:val="24"/>
              </w:rPr>
            </w:pPr>
            <w:r w:rsidRPr="005433A4">
              <w:rPr>
                <w:rFonts w:ascii="Garamond" w:hAnsi="Garamond"/>
                <w:sz w:val="24"/>
                <w:szCs w:val="24"/>
              </w:rPr>
              <w:t>Daniela Bártová</w:t>
            </w:r>
          </w:p>
        </w:tc>
        <w:tc>
          <w:tcPr>
            <w:tcW w:w="5103" w:type="dxa"/>
          </w:tcPr>
          <w:p w14:paraId="629D5454" w14:textId="6883D859" w:rsidR="00EF6129" w:rsidRDefault="00EF6129" w:rsidP="00EF6129">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Pr="005433A4">
              <w:rPr>
                <w:rFonts w:ascii="Garamond" w:hAnsi="Garamond"/>
                <w:sz w:val="24"/>
                <w:szCs w:val="24"/>
              </w:rPr>
              <w:t xml:space="preserve">specializace - </w:t>
            </w:r>
            <w:r>
              <w:rPr>
                <w:rFonts w:ascii="Garamond" w:hAnsi="Garamond"/>
                <w:sz w:val="24"/>
                <w:szCs w:val="24"/>
              </w:rPr>
              <w:t>rozvody</w:t>
            </w:r>
            <w:proofErr w:type="gramEnd"/>
          </w:p>
          <w:p w14:paraId="05FE79AF" w14:textId="77777777" w:rsidR="00310932" w:rsidRDefault="00310932" w:rsidP="00310932">
            <w:pPr>
              <w:tabs>
                <w:tab w:val="left" w:pos="708"/>
              </w:tabs>
              <w:spacing w:after="240"/>
              <w:jc w:val="both"/>
              <w:rPr>
                <w:rFonts w:ascii="Garamond" w:hAnsi="Garamond"/>
                <w:sz w:val="24"/>
                <w:szCs w:val="24"/>
              </w:rPr>
            </w:pPr>
          </w:p>
          <w:p w14:paraId="50AC358A" w14:textId="77777777" w:rsidR="005936B2" w:rsidRDefault="005936B2" w:rsidP="00310932">
            <w:pPr>
              <w:tabs>
                <w:tab w:val="left" w:pos="708"/>
              </w:tabs>
              <w:spacing w:after="240"/>
              <w:jc w:val="both"/>
              <w:rPr>
                <w:rFonts w:ascii="Garamond" w:hAnsi="Garamond"/>
                <w:sz w:val="24"/>
                <w:szCs w:val="24"/>
              </w:rPr>
            </w:pPr>
          </w:p>
          <w:p w14:paraId="4E7D830F" w14:textId="77777777" w:rsidR="00310932" w:rsidRDefault="00310932" w:rsidP="00310932">
            <w:pPr>
              <w:tabs>
                <w:tab w:val="left" w:pos="708"/>
              </w:tabs>
              <w:jc w:val="both"/>
              <w:rPr>
                <w:rFonts w:ascii="Garamond" w:hAnsi="Garamond"/>
                <w:sz w:val="24"/>
                <w:szCs w:val="24"/>
              </w:rPr>
            </w:pPr>
          </w:p>
          <w:p w14:paraId="7518FF87" w14:textId="77777777" w:rsidR="00310932" w:rsidRDefault="00310932" w:rsidP="005936B2">
            <w:pPr>
              <w:spacing w:before="120"/>
              <w:jc w:val="both"/>
              <w:rPr>
                <w:rFonts w:ascii="Garamond" w:hAnsi="Garamond"/>
                <w:sz w:val="24"/>
                <w:szCs w:val="24"/>
              </w:rPr>
            </w:pPr>
            <w:r w:rsidRPr="005433A4">
              <w:rPr>
                <w:rFonts w:ascii="Garamond" w:hAnsi="Garamond"/>
                <w:sz w:val="24"/>
                <w:szCs w:val="24"/>
              </w:rPr>
              <w:t>……………………………………….......</w:t>
            </w:r>
          </w:p>
          <w:p w14:paraId="1589A3E4" w14:textId="54F5CF27" w:rsidR="00310932" w:rsidRPr="005433A4" w:rsidRDefault="00310932" w:rsidP="00310932">
            <w:pPr>
              <w:jc w:val="both"/>
              <w:rPr>
                <w:rFonts w:ascii="Garamond" w:hAnsi="Garamond"/>
                <w:sz w:val="24"/>
                <w:szCs w:val="24"/>
              </w:rPr>
            </w:pPr>
            <w:r w:rsidRPr="005433A4">
              <w:rPr>
                <w:rFonts w:ascii="Garamond" w:hAnsi="Garamond"/>
                <w:sz w:val="24"/>
                <w:szCs w:val="24"/>
              </w:rPr>
              <w:t>rejstříková vedoucí</w:t>
            </w:r>
          </w:p>
        </w:tc>
        <w:tc>
          <w:tcPr>
            <w:tcW w:w="1417" w:type="dxa"/>
          </w:tcPr>
          <w:p w14:paraId="30D969A7" w14:textId="202B0CB9" w:rsidR="004F4ECE" w:rsidRPr="005433A4" w:rsidRDefault="00CC5B29" w:rsidP="00EF6129">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F4ECE" w:rsidRPr="005433A4">
              <w:rPr>
                <w:rFonts w:ascii="Garamond" w:hAnsi="Garamond"/>
                <w:b/>
                <w:sz w:val="24"/>
                <w:szCs w:val="24"/>
              </w:rPr>
              <w:t>100 %</w:t>
            </w:r>
          </w:p>
          <w:p w14:paraId="5C61130E" w14:textId="0CAC22C5" w:rsidR="004F4ECE" w:rsidRDefault="004F4ECE" w:rsidP="004F4ECE">
            <w:pPr>
              <w:tabs>
                <w:tab w:val="left" w:pos="3600"/>
                <w:tab w:val="left" w:pos="6840"/>
              </w:tabs>
              <w:rPr>
                <w:rFonts w:ascii="Garamond" w:hAnsi="Garamond"/>
                <w:b/>
                <w:sz w:val="24"/>
                <w:szCs w:val="24"/>
              </w:rPr>
            </w:pPr>
          </w:p>
        </w:tc>
        <w:tc>
          <w:tcPr>
            <w:tcW w:w="2410" w:type="dxa"/>
          </w:tcPr>
          <w:p w14:paraId="1324E6E4" w14:textId="77777777" w:rsidR="004F4ECE" w:rsidRPr="005433A4" w:rsidRDefault="004F4ECE" w:rsidP="004F4ECE">
            <w:pPr>
              <w:rPr>
                <w:rFonts w:ascii="Garamond" w:hAnsi="Garamond"/>
                <w:b/>
                <w:sz w:val="24"/>
                <w:szCs w:val="24"/>
              </w:rPr>
            </w:pPr>
          </w:p>
        </w:tc>
      </w:tr>
      <w:tr w:rsidR="004F4ECE" w:rsidRPr="005433A4" w14:paraId="256753BA" w14:textId="77777777" w:rsidTr="00BA2EA0">
        <w:tc>
          <w:tcPr>
            <w:tcW w:w="1355" w:type="dxa"/>
          </w:tcPr>
          <w:p w14:paraId="3E68BEF8" w14:textId="77777777" w:rsidR="004F4ECE" w:rsidRPr="005433A4" w:rsidRDefault="004F4ECE" w:rsidP="004F4ECE">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460" w:type="dxa"/>
          </w:tcPr>
          <w:p w14:paraId="7BDB8F53" w14:textId="77777777" w:rsidR="004F4ECE" w:rsidRPr="005433A4" w:rsidRDefault="004F4ECE" w:rsidP="005936B2">
            <w:pPr>
              <w:spacing w:before="200" w:after="80"/>
              <w:ind w:right="-108"/>
              <w:rPr>
                <w:rFonts w:ascii="Garamond" w:hAnsi="Garamond"/>
                <w:b/>
                <w:bCs/>
                <w:sz w:val="24"/>
                <w:szCs w:val="24"/>
              </w:rPr>
            </w:pPr>
            <w:r w:rsidRPr="005433A4">
              <w:rPr>
                <w:rFonts w:ascii="Garamond" w:hAnsi="Garamond"/>
                <w:b/>
                <w:bCs/>
                <w:sz w:val="24"/>
                <w:szCs w:val="24"/>
              </w:rPr>
              <w:t>Mgr. Robert Plášil</w:t>
            </w:r>
          </w:p>
          <w:p w14:paraId="31166634" w14:textId="77777777" w:rsidR="004F4ECE" w:rsidRPr="005433A4" w:rsidRDefault="004F4ECE" w:rsidP="004F4ECE">
            <w:pPr>
              <w:ind w:right="-108"/>
              <w:rPr>
                <w:rFonts w:ascii="Garamond" w:hAnsi="Garamond"/>
                <w:i/>
                <w:sz w:val="24"/>
                <w:szCs w:val="24"/>
              </w:rPr>
            </w:pPr>
            <w:r w:rsidRPr="005433A4">
              <w:rPr>
                <w:rFonts w:ascii="Garamond" w:hAnsi="Garamond"/>
                <w:i/>
                <w:sz w:val="24"/>
                <w:szCs w:val="24"/>
              </w:rPr>
              <w:t>zastupuje:</w:t>
            </w:r>
          </w:p>
          <w:p w14:paraId="435BA6E4"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JUDr. Anna Veselá</w:t>
            </w:r>
          </w:p>
          <w:p w14:paraId="5CD795F9"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Mgr. Miroslava Theissová</w:t>
            </w:r>
          </w:p>
          <w:p w14:paraId="55A15137" w14:textId="77777777" w:rsidR="004F4ECE" w:rsidRPr="001C26DB" w:rsidRDefault="004F4ECE" w:rsidP="004F4ECE">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4F4ECE" w:rsidRPr="001C26DB" w:rsidRDefault="004F4ECE" w:rsidP="004F4ECE">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JUDr. Alexandra Vaňková</w:t>
            </w:r>
          </w:p>
          <w:p w14:paraId="2957D41B" w14:textId="77777777" w:rsidR="004F4ECE" w:rsidRPr="001C26DB" w:rsidRDefault="004F4ECE" w:rsidP="004F4ECE">
            <w:pPr>
              <w:ind w:right="-108"/>
              <w:rPr>
                <w:rFonts w:ascii="Garamond" w:hAnsi="Garamond"/>
                <w:i/>
                <w:sz w:val="24"/>
                <w:szCs w:val="24"/>
              </w:rPr>
            </w:pPr>
            <w:r w:rsidRPr="001C26DB">
              <w:rPr>
                <w:rFonts w:ascii="Garamond" w:hAnsi="Garamond"/>
                <w:i/>
                <w:sz w:val="24"/>
                <w:szCs w:val="24"/>
              </w:rPr>
              <w:t>JUDr. Stanislav Brabec, LL.M.</w:t>
            </w:r>
          </w:p>
          <w:p w14:paraId="2970D1E6" w14:textId="77777777" w:rsidR="004F4ECE" w:rsidRDefault="004F4ECE" w:rsidP="004F4ECE">
            <w:pPr>
              <w:ind w:right="-648"/>
              <w:rPr>
                <w:rFonts w:ascii="Garamond" w:hAnsi="Garamond"/>
                <w:i/>
                <w:sz w:val="24"/>
                <w:szCs w:val="24"/>
              </w:rPr>
            </w:pPr>
            <w:r w:rsidRPr="001C26DB">
              <w:rPr>
                <w:rFonts w:ascii="Garamond" w:hAnsi="Garamond"/>
                <w:i/>
                <w:sz w:val="24"/>
                <w:szCs w:val="24"/>
              </w:rPr>
              <w:t>Mgr. Zuzana Lasotová Brabcová</w:t>
            </w:r>
          </w:p>
          <w:p w14:paraId="4DEBE9A5" w14:textId="3C1E7F9D" w:rsidR="004F4ECE" w:rsidRDefault="004F4ECE" w:rsidP="004F4ECE">
            <w:pPr>
              <w:ind w:right="-108"/>
              <w:rPr>
                <w:rFonts w:ascii="Garamond" w:hAnsi="Garamond"/>
                <w:i/>
                <w:sz w:val="24"/>
                <w:szCs w:val="24"/>
              </w:rPr>
            </w:pPr>
            <w:r>
              <w:rPr>
                <w:rFonts w:ascii="Garamond" w:hAnsi="Garamond"/>
                <w:i/>
                <w:sz w:val="24"/>
                <w:szCs w:val="24"/>
              </w:rPr>
              <w:t>JUDr. Veronika Fruthová, Ph.D.</w:t>
            </w:r>
          </w:p>
          <w:p w14:paraId="150EE14A" w14:textId="77777777" w:rsidR="004F4ECE" w:rsidRDefault="004F4ECE" w:rsidP="004F4ECE">
            <w:pPr>
              <w:tabs>
                <w:tab w:val="left" w:pos="3600"/>
                <w:tab w:val="left" w:pos="6840"/>
              </w:tabs>
              <w:rPr>
                <w:rFonts w:ascii="Garamond" w:hAnsi="Garamond"/>
                <w:i/>
                <w:sz w:val="24"/>
                <w:szCs w:val="24"/>
              </w:rPr>
            </w:pPr>
            <w:r>
              <w:rPr>
                <w:rFonts w:ascii="Garamond" w:hAnsi="Garamond"/>
                <w:i/>
                <w:sz w:val="24"/>
                <w:szCs w:val="24"/>
              </w:rPr>
              <w:t>Mgr. Lenka Krištofová</w:t>
            </w:r>
          </w:p>
          <w:p w14:paraId="24EB9BA9" w14:textId="540988DC" w:rsidR="004F4ECE" w:rsidRDefault="004F4ECE" w:rsidP="008F40F9">
            <w:pPr>
              <w:tabs>
                <w:tab w:val="left" w:pos="3600"/>
                <w:tab w:val="left" w:pos="6840"/>
              </w:tabs>
              <w:spacing w:after="80"/>
              <w:rPr>
                <w:rFonts w:ascii="Garamond" w:hAnsi="Garamond"/>
                <w:i/>
                <w:sz w:val="24"/>
                <w:szCs w:val="24"/>
              </w:rPr>
            </w:pPr>
            <w:r>
              <w:rPr>
                <w:rFonts w:ascii="Garamond" w:hAnsi="Garamond"/>
                <w:i/>
                <w:sz w:val="24"/>
                <w:szCs w:val="24"/>
              </w:rPr>
              <w:t>Mgr. Pavla Tupá</w:t>
            </w:r>
          </w:p>
          <w:p w14:paraId="3FA46EDF" w14:textId="77777777" w:rsidR="004F4ECE" w:rsidRPr="005433A4" w:rsidRDefault="004F4ECE" w:rsidP="004F4ECE">
            <w:pPr>
              <w:ind w:right="-646"/>
              <w:rPr>
                <w:rFonts w:ascii="Garamond" w:hAnsi="Garamond"/>
                <w:bCs/>
                <w:sz w:val="24"/>
                <w:szCs w:val="24"/>
              </w:rPr>
            </w:pPr>
            <w:r w:rsidRPr="005433A4">
              <w:rPr>
                <w:rFonts w:ascii="Garamond" w:hAnsi="Garamond"/>
                <w:bCs/>
                <w:sz w:val="24"/>
                <w:szCs w:val="24"/>
              </w:rPr>
              <w:t>…………………………….</w:t>
            </w:r>
          </w:p>
          <w:p w14:paraId="223E2B91" w14:textId="65DCB28C" w:rsidR="004F4ECE" w:rsidRPr="005433A4" w:rsidRDefault="004F4ECE" w:rsidP="00230B33">
            <w:pPr>
              <w:spacing w:after="40"/>
              <w:ind w:right="-646"/>
              <w:rPr>
                <w:rFonts w:ascii="Garamond" w:hAnsi="Garamond"/>
                <w:bCs/>
                <w:sz w:val="24"/>
                <w:szCs w:val="24"/>
              </w:rPr>
            </w:pPr>
            <w:r>
              <w:rPr>
                <w:rFonts w:ascii="Garamond" w:hAnsi="Garamond"/>
                <w:bCs/>
                <w:sz w:val="24"/>
                <w:szCs w:val="24"/>
              </w:rPr>
              <w:t>Daniela Bártová</w:t>
            </w:r>
          </w:p>
        </w:tc>
        <w:tc>
          <w:tcPr>
            <w:tcW w:w="5103" w:type="dxa"/>
          </w:tcPr>
          <w:p w14:paraId="74AD5257" w14:textId="77777777" w:rsidR="004F4ECE" w:rsidRDefault="004F4ECE" w:rsidP="004F4EC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w:t>
            </w:r>
            <w:proofErr w:type="gramStart"/>
            <w:r w:rsidRPr="005433A4">
              <w:rPr>
                <w:rFonts w:ascii="Garamond" w:hAnsi="Garamond"/>
                <w:sz w:val="24"/>
                <w:szCs w:val="24"/>
              </w:rPr>
              <w:t>-  obyčejný</w:t>
            </w:r>
            <w:proofErr w:type="gramEnd"/>
            <w:r w:rsidRPr="005433A4">
              <w:rPr>
                <w:rFonts w:ascii="Garamond" w:hAnsi="Garamond"/>
                <w:sz w:val="24"/>
                <w:szCs w:val="24"/>
              </w:rPr>
              <w:t xml:space="preserve"> nápad</w:t>
            </w:r>
            <w:r>
              <w:rPr>
                <w:rFonts w:ascii="Garamond" w:hAnsi="Garamond"/>
                <w:sz w:val="24"/>
                <w:szCs w:val="24"/>
              </w:rPr>
              <w:t xml:space="preserve"> </w:t>
            </w:r>
          </w:p>
          <w:p w14:paraId="5107CFAC" w14:textId="33B6C936" w:rsidR="00D5644B" w:rsidRDefault="004F4ECE" w:rsidP="00D5644B">
            <w:pPr>
              <w:tabs>
                <w:tab w:val="left" w:pos="708"/>
              </w:tabs>
              <w:jc w:val="both"/>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3FD08C6" w14:textId="77777777" w:rsidR="00B43E2F" w:rsidRDefault="00B43E2F" w:rsidP="00B43E2F">
            <w:pPr>
              <w:tabs>
                <w:tab w:val="left" w:pos="708"/>
              </w:tabs>
              <w:spacing w:after="360"/>
              <w:jc w:val="both"/>
            </w:pPr>
          </w:p>
          <w:p w14:paraId="7BBD7424" w14:textId="77777777" w:rsidR="005936B2" w:rsidRDefault="005936B2" w:rsidP="00B43E2F">
            <w:pPr>
              <w:tabs>
                <w:tab w:val="left" w:pos="708"/>
              </w:tabs>
              <w:spacing w:after="360"/>
              <w:jc w:val="both"/>
            </w:pPr>
          </w:p>
          <w:p w14:paraId="4CDFDBD7" w14:textId="77777777" w:rsidR="00D5644B" w:rsidRDefault="00D5644B" w:rsidP="00230B33">
            <w:pPr>
              <w:jc w:val="both"/>
              <w:rPr>
                <w:rStyle w:val="Hypertextovodkaz"/>
              </w:rPr>
            </w:pPr>
          </w:p>
          <w:p w14:paraId="6CD5F6C7" w14:textId="77777777" w:rsidR="00230B33" w:rsidRDefault="00230B33" w:rsidP="00230B33">
            <w:pPr>
              <w:jc w:val="both"/>
              <w:rPr>
                <w:rStyle w:val="Hypertextovodkaz"/>
              </w:rPr>
            </w:pPr>
          </w:p>
          <w:p w14:paraId="4770E129" w14:textId="77777777" w:rsidR="00230B33" w:rsidRDefault="00230B33" w:rsidP="00230B33">
            <w:pPr>
              <w:jc w:val="both"/>
              <w:rPr>
                <w:rFonts w:ascii="Garamond" w:hAnsi="Garamond"/>
                <w:sz w:val="24"/>
                <w:szCs w:val="24"/>
              </w:rPr>
            </w:pPr>
          </w:p>
          <w:p w14:paraId="6CDF37E9" w14:textId="3F737F1A" w:rsidR="004F4ECE" w:rsidRPr="005433A4" w:rsidRDefault="004F4ECE" w:rsidP="005936B2">
            <w:pPr>
              <w:spacing w:before="520"/>
              <w:ind w:left="-57"/>
              <w:jc w:val="both"/>
              <w:rPr>
                <w:rFonts w:ascii="Garamond" w:hAnsi="Garamond"/>
                <w:sz w:val="24"/>
                <w:szCs w:val="24"/>
              </w:rPr>
            </w:pPr>
            <w:r w:rsidRPr="005433A4">
              <w:rPr>
                <w:rFonts w:ascii="Garamond" w:hAnsi="Garamond"/>
                <w:sz w:val="24"/>
                <w:szCs w:val="24"/>
              </w:rPr>
              <w:t>…………………………………………</w:t>
            </w:r>
          </w:p>
          <w:p w14:paraId="4A70C806" w14:textId="77777777" w:rsidR="004F4ECE" w:rsidRPr="005433A4" w:rsidRDefault="004F4ECE" w:rsidP="004F4ECE">
            <w:pPr>
              <w:ind w:left="-54"/>
              <w:jc w:val="both"/>
              <w:rPr>
                <w:rFonts w:ascii="Garamond" w:hAnsi="Garamond"/>
                <w:sz w:val="24"/>
                <w:szCs w:val="24"/>
              </w:rPr>
            </w:pPr>
            <w:r w:rsidRPr="005433A4">
              <w:rPr>
                <w:rFonts w:ascii="Garamond" w:hAnsi="Garamond"/>
                <w:sz w:val="24"/>
                <w:szCs w:val="24"/>
              </w:rPr>
              <w:t>rejstříková vedoucí</w:t>
            </w:r>
          </w:p>
        </w:tc>
        <w:tc>
          <w:tcPr>
            <w:tcW w:w="1417" w:type="dxa"/>
          </w:tcPr>
          <w:p w14:paraId="6A9B78A3" w14:textId="2E93CAEF" w:rsidR="004F4ECE" w:rsidRPr="005433A4" w:rsidRDefault="004F4ECE" w:rsidP="004F4ECE">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00CC5B29">
              <w:rPr>
                <w:rFonts w:ascii="Garamond" w:hAnsi="Garamond"/>
                <w:b/>
                <w:sz w:val="24"/>
                <w:szCs w:val="24"/>
              </w:rPr>
              <w:t xml:space="preserve"> </w:t>
            </w:r>
            <w:r>
              <w:rPr>
                <w:rFonts w:ascii="Garamond" w:hAnsi="Garamond"/>
                <w:b/>
                <w:sz w:val="24"/>
                <w:szCs w:val="24"/>
              </w:rPr>
              <w:t xml:space="preserve">0 </w:t>
            </w:r>
            <w:r w:rsidRPr="005433A4">
              <w:rPr>
                <w:rFonts w:ascii="Garamond" w:hAnsi="Garamond"/>
                <w:b/>
                <w:sz w:val="24"/>
                <w:szCs w:val="24"/>
              </w:rPr>
              <w:t>%</w:t>
            </w:r>
          </w:p>
          <w:p w14:paraId="07D7BF34" w14:textId="76DCEF5D" w:rsidR="004F4ECE" w:rsidRPr="005433A4" w:rsidRDefault="004F4ECE" w:rsidP="004F4ECE">
            <w:pPr>
              <w:tabs>
                <w:tab w:val="left" w:pos="3600"/>
                <w:tab w:val="left" w:pos="6840"/>
              </w:tabs>
              <w:rPr>
                <w:rFonts w:ascii="Garamond" w:hAnsi="Garamond"/>
                <w:b/>
                <w:sz w:val="24"/>
                <w:szCs w:val="24"/>
              </w:rPr>
            </w:pPr>
            <w:r w:rsidRPr="005433A4">
              <w:rPr>
                <w:rFonts w:ascii="Garamond" w:hAnsi="Garamond"/>
                <w:b/>
                <w:sz w:val="24"/>
                <w:szCs w:val="24"/>
              </w:rPr>
              <w:t xml:space="preserve">   </w:t>
            </w:r>
            <w:r w:rsidR="00CC5B29">
              <w:rPr>
                <w:rFonts w:ascii="Garamond" w:hAnsi="Garamond"/>
                <w:b/>
                <w:sz w:val="24"/>
                <w:szCs w:val="24"/>
              </w:rPr>
              <w:t xml:space="preserve"> </w:t>
            </w:r>
            <w:r w:rsidRPr="005433A4">
              <w:rPr>
                <w:rFonts w:ascii="Garamond" w:hAnsi="Garamond"/>
                <w:b/>
                <w:sz w:val="24"/>
                <w:szCs w:val="24"/>
              </w:rPr>
              <w:t>0 %</w:t>
            </w:r>
          </w:p>
        </w:tc>
        <w:tc>
          <w:tcPr>
            <w:tcW w:w="2410" w:type="dxa"/>
          </w:tcPr>
          <w:p w14:paraId="474461C3" w14:textId="77777777" w:rsidR="004F4ECE" w:rsidRPr="005433A4" w:rsidRDefault="004F4ECE" w:rsidP="004F4ECE">
            <w:pPr>
              <w:rPr>
                <w:rFonts w:ascii="Garamond" w:hAnsi="Garamond"/>
                <w:b/>
                <w:sz w:val="24"/>
                <w:szCs w:val="24"/>
              </w:rPr>
            </w:pPr>
          </w:p>
        </w:tc>
      </w:tr>
      <w:tr w:rsidR="000E2B98" w:rsidRPr="005433A4" w14:paraId="188CA64F" w14:textId="77777777" w:rsidTr="00BA2EA0">
        <w:tc>
          <w:tcPr>
            <w:tcW w:w="1355" w:type="dxa"/>
          </w:tcPr>
          <w:p w14:paraId="007A2BE7" w14:textId="6864A8B5" w:rsidR="000E2B98" w:rsidRPr="005433A4" w:rsidRDefault="000E2B98" w:rsidP="000E2B98">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460" w:type="dxa"/>
          </w:tcPr>
          <w:p w14:paraId="78A9275B" w14:textId="77777777" w:rsidR="000E2B98" w:rsidRPr="006C67BF" w:rsidRDefault="000E2B98" w:rsidP="005936B2">
            <w:pPr>
              <w:spacing w:before="200" w:after="80"/>
              <w:ind w:right="-108"/>
              <w:rPr>
                <w:rFonts w:ascii="Garamond" w:hAnsi="Garamond"/>
                <w:b/>
                <w:bCs/>
                <w:sz w:val="24"/>
                <w:szCs w:val="24"/>
              </w:rPr>
            </w:pPr>
            <w:r w:rsidRPr="006C67BF">
              <w:rPr>
                <w:rFonts w:ascii="Garamond" w:hAnsi="Garamond"/>
                <w:b/>
                <w:bCs/>
                <w:sz w:val="24"/>
                <w:szCs w:val="24"/>
              </w:rPr>
              <w:t>Mgr. Milan Homolka</w:t>
            </w:r>
          </w:p>
          <w:p w14:paraId="0C57B4B7" w14:textId="77777777" w:rsidR="000E2B98" w:rsidRPr="006C67BF" w:rsidRDefault="000E2B98" w:rsidP="000E2B98">
            <w:pPr>
              <w:ind w:right="-108"/>
              <w:rPr>
                <w:rFonts w:ascii="Garamond" w:hAnsi="Garamond"/>
                <w:i/>
                <w:sz w:val="24"/>
                <w:szCs w:val="24"/>
              </w:rPr>
            </w:pPr>
            <w:r w:rsidRPr="006C67BF">
              <w:rPr>
                <w:rFonts w:ascii="Garamond" w:hAnsi="Garamond"/>
                <w:i/>
                <w:sz w:val="24"/>
                <w:szCs w:val="24"/>
              </w:rPr>
              <w:t>zastupuje:</w:t>
            </w:r>
          </w:p>
          <w:p w14:paraId="1BBC7E44" w14:textId="77777777" w:rsidR="000E2B98" w:rsidRPr="006C67BF" w:rsidRDefault="000E2B98" w:rsidP="000E2B98">
            <w:pPr>
              <w:ind w:right="-648"/>
              <w:rPr>
                <w:rFonts w:ascii="Garamond" w:hAnsi="Garamond"/>
                <w:bCs/>
                <w:i/>
                <w:sz w:val="24"/>
                <w:szCs w:val="24"/>
              </w:rPr>
            </w:pPr>
            <w:r w:rsidRPr="006C67BF">
              <w:rPr>
                <w:rFonts w:ascii="Garamond" w:hAnsi="Garamond"/>
                <w:bCs/>
                <w:i/>
                <w:sz w:val="24"/>
                <w:szCs w:val="24"/>
              </w:rPr>
              <w:t>Mgr. Gabriela Plášilová</w:t>
            </w:r>
          </w:p>
          <w:p w14:paraId="2944A982" w14:textId="77777777" w:rsidR="000E2B98" w:rsidRPr="006C67BF" w:rsidRDefault="000E2B98" w:rsidP="000E2B98">
            <w:pPr>
              <w:ind w:right="-648"/>
              <w:rPr>
                <w:rFonts w:ascii="Garamond" w:hAnsi="Garamond"/>
                <w:i/>
                <w:sz w:val="24"/>
                <w:szCs w:val="24"/>
              </w:rPr>
            </w:pPr>
            <w:r w:rsidRPr="006C67BF">
              <w:rPr>
                <w:rFonts w:ascii="Garamond" w:hAnsi="Garamond"/>
                <w:i/>
                <w:sz w:val="24"/>
                <w:szCs w:val="24"/>
              </w:rPr>
              <w:t>JUDr. Anna Paulíny</w:t>
            </w:r>
          </w:p>
          <w:p w14:paraId="4A27998C" w14:textId="77777777" w:rsidR="000E2B98" w:rsidRPr="006C67BF" w:rsidRDefault="000E2B98" w:rsidP="000E2B98">
            <w:pPr>
              <w:ind w:right="-648"/>
              <w:rPr>
                <w:rFonts w:ascii="Garamond" w:hAnsi="Garamond"/>
                <w:i/>
                <w:sz w:val="24"/>
                <w:szCs w:val="24"/>
              </w:rPr>
            </w:pPr>
            <w:r w:rsidRPr="006C67BF">
              <w:rPr>
                <w:rFonts w:ascii="Garamond" w:hAnsi="Garamond"/>
                <w:i/>
                <w:sz w:val="24"/>
                <w:szCs w:val="24"/>
              </w:rPr>
              <w:t>JUDr. Veronika Fruthová, Ph.D.</w:t>
            </w:r>
          </w:p>
          <w:p w14:paraId="2162AEDA" w14:textId="77777777" w:rsidR="000E2B98" w:rsidRPr="006C67BF" w:rsidRDefault="000E2B98" w:rsidP="008F40F9">
            <w:pPr>
              <w:spacing w:after="80"/>
              <w:ind w:right="-646"/>
              <w:rPr>
                <w:rFonts w:ascii="Garamond" w:hAnsi="Garamond"/>
                <w:i/>
                <w:sz w:val="24"/>
                <w:szCs w:val="24"/>
              </w:rPr>
            </w:pPr>
            <w:r w:rsidRPr="006C67BF">
              <w:rPr>
                <w:rFonts w:ascii="Garamond" w:hAnsi="Garamond"/>
                <w:i/>
                <w:sz w:val="24"/>
                <w:szCs w:val="24"/>
              </w:rPr>
              <w:lastRenderedPageBreak/>
              <w:t>Mgr. Lenka Krištofová</w:t>
            </w:r>
          </w:p>
          <w:p w14:paraId="61DAAAEC" w14:textId="77777777" w:rsidR="00D5644B" w:rsidRPr="006C67BF" w:rsidRDefault="00D5644B" w:rsidP="00D5644B">
            <w:pPr>
              <w:ind w:right="-646"/>
              <w:rPr>
                <w:rFonts w:ascii="Garamond" w:hAnsi="Garamond"/>
                <w:bCs/>
                <w:sz w:val="24"/>
                <w:szCs w:val="24"/>
              </w:rPr>
            </w:pPr>
            <w:r w:rsidRPr="006C67BF">
              <w:rPr>
                <w:rFonts w:ascii="Garamond" w:hAnsi="Garamond"/>
                <w:bCs/>
                <w:sz w:val="24"/>
                <w:szCs w:val="24"/>
              </w:rPr>
              <w:t>…………………………….</w:t>
            </w:r>
          </w:p>
          <w:p w14:paraId="69F2F509" w14:textId="2E7857E5" w:rsidR="00D5644B" w:rsidRPr="006C67BF" w:rsidRDefault="007461C1" w:rsidP="005936B2">
            <w:pPr>
              <w:spacing w:after="40"/>
              <w:ind w:right="-646"/>
              <w:rPr>
                <w:rFonts w:ascii="Garamond" w:hAnsi="Garamond"/>
                <w:i/>
                <w:sz w:val="24"/>
                <w:szCs w:val="24"/>
              </w:rPr>
            </w:pPr>
            <w:r w:rsidRPr="006C67BF">
              <w:rPr>
                <w:rFonts w:ascii="Garamond" w:hAnsi="Garamond"/>
                <w:bCs/>
                <w:sz w:val="24"/>
                <w:szCs w:val="24"/>
              </w:rPr>
              <w:t>Nela Růžička</w:t>
            </w:r>
          </w:p>
        </w:tc>
        <w:tc>
          <w:tcPr>
            <w:tcW w:w="5103" w:type="dxa"/>
          </w:tcPr>
          <w:p w14:paraId="14D1D090" w14:textId="77777777" w:rsidR="000E2B98" w:rsidRDefault="000E2B98" w:rsidP="000E2B98">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Pr="005433A4">
              <w:rPr>
                <w:rFonts w:ascii="Garamond" w:hAnsi="Garamond"/>
                <w:sz w:val="24"/>
                <w:szCs w:val="24"/>
              </w:rPr>
              <w:t xml:space="preserve">specializace - </w:t>
            </w:r>
            <w:r>
              <w:rPr>
                <w:rFonts w:ascii="Garamond" w:hAnsi="Garamond"/>
                <w:sz w:val="24"/>
                <w:szCs w:val="24"/>
              </w:rPr>
              <w:t>rozvody</w:t>
            </w:r>
            <w:proofErr w:type="gramEnd"/>
          </w:p>
          <w:p w14:paraId="317C8A98" w14:textId="77777777" w:rsidR="000E2B98" w:rsidRDefault="000E2B98" w:rsidP="000E2B98">
            <w:pPr>
              <w:tabs>
                <w:tab w:val="left" w:pos="708"/>
              </w:tabs>
              <w:spacing w:before="240" w:after="240"/>
              <w:jc w:val="both"/>
              <w:rPr>
                <w:rFonts w:ascii="Garamond" w:hAnsi="Garamond"/>
                <w:sz w:val="24"/>
                <w:szCs w:val="24"/>
              </w:rPr>
            </w:pPr>
          </w:p>
          <w:p w14:paraId="2EE38AB0" w14:textId="77777777" w:rsidR="00D5644B" w:rsidRDefault="00D5644B" w:rsidP="00D5644B">
            <w:pPr>
              <w:tabs>
                <w:tab w:val="left" w:pos="708"/>
              </w:tabs>
              <w:jc w:val="both"/>
              <w:rPr>
                <w:rFonts w:ascii="Garamond" w:hAnsi="Garamond"/>
                <w:sz w:val="24"/>
                <w:szCs w:val="24"/>
              </w:rPr>
            </w:pPr>
          </w:p>
          <w:p w14:paraId="4EDBDFA6" w14:textId="77777777" w:rsidR="00D5644B" w:rsidRDefault="00D5644B" w:rsidP="00D5644B">
            <w:pPr>
              <w:tabs>
                <w:tab w:val="left" w:pos="708"/>
              </w:tabs>
              <w:jc w:val="both"/>
              <w:rPr>
                <w:rFonts w:ascii="Garamond" w:hAnsi="Garamond"/>
                <w:sz w:val="24"/>
                <w:szCs w:val="24"/>
              </w:rPr>
            </w:pPr>
          </w:p>
          <w:p w14:paraId="308B4768" w14:textId="77777777" w:rsidR="00D5644B" w:rsidRDefault="00D5644B" w:rsidP="00D5644B">
            <w:pPr>
              <w:tabs>
                <w:tab w:val="left" w:pos="708"/>
              </w:tabs>
              <w:jc w:val="both"/>
              <w:rPr>
                <w:rFonts w:ascii="Garamond" w:hAnsi="Garamond"/>
                <w:sz w:val="24"/>
                <w:szCs w:val="24"/>
              </w:rPr>
            </w:pPr>
          </w:p>
          <w:p w14:paraId="5D5E4402" w14:textId="77777777" w:rsidR="00D5644B" w:rsidRPr="005433A4" w:rsidRDefault="00D5644B" w:rsidP="008F40F9">
            <w:pPr>
              <w:spacing w:before="40"/>
              <w:ind w:right="-646"/>
              <w:rPr>
                <w:rFonts w:ascii="Garamond" w:hAnsi="Garamond"/>
                <w:bCs/>
                <w:sz w:val="24"/>
                <w:szCs w:val="24"/>
              </w:rPr>
            </w:pPr>
            <w:r w:rsidRPr="005433A4">
              <w:rPr>
                <w:rFonts w:ascii="Garamond" w:hAnsi="Garamond"/>
                <w:bCs/>
                <w:sz w:val="24"/>
                <w:szCs w:val="24"/>
              </w:rPr>
              <w:t>…………………………….</w:t>
            </w:r>
          </w:p>
          <w:p w14:paraId="28AF5C59" w14:textId="2F7F7EBD" w:rsidR="00D5644B" w:rsidRPr="005433A4" w:rsidRDefault="00D5644B" w:rsidP="00D5644B">
            <w:pPr>
              <w:tabs>
                <w:tab w:val="left" w:pos="708"/>
              </w:tabs>
              <w:jc w:val="both"/>
              <w:rPr>
                <w:rFonts w:ascii="Garamond" w:hAnsi="Garamond"/>
                <w:sz w:val="24"/>
                <w:szCs w:val="24"/>
              </w:rPr>
            </w:pPr>
            <w:r>
              <w:rPr>
                <w:rFonts w:ascii="Garamond" w:hAnsi="Garamond"/>
                <w:bCs/>
                <w:sz w:val="24"/>
                <w:szCs w:val="24"/>
              </w:rPr>
              <w:t>rejstříková vedoucí</w:t>
            </w:r>
          </w:p>
        </w:tc>
        <w:tc>
          <w:tcPr>
            <w:tcW w:w="1417" w:type="dxa"/>
          </w:tcPr>
          <w:p w14:paraId="503AF396" w14:textId="21E1FC17" w:rsidR="000E2B98" w:rsidRPr="005433A4" w:rsidRDefault="000E2B98" w:rsidP="000E2B98">
            <w:pPr>
              <w:tabs>
                <w:tab w:val="left" w:pos="3600"/>
                <w:tab w:val="left" w:pos="6840"/>
              </w:tabs>
              <w:spacing w:before="240"/>
              <w:rPr>
                <w:rFonts w:ascii="Garamond" w:hAnsi="Garamond"/>
                <w:b/>
                <w:sz w:val="24"/>
                <w:szCs w:val="24"/>
              </w:rPr>
            </w:pPr>
            <w:r>
              <w:rPr>
                <w:rFonts w:ascii="Garamond" w:hAnsi="Garamond"/>
                <w:b/>
                <w:sz w:val="24"/>
                <w:szCs w:val="24"/>
              </w:rPr>
              <w:lastRenderedPageBreak/>
              <w:t xml:space="preserve">   </w:t>
            </w:r>
            <w:r w:rsidR="00E8532F">
              <w:rPr>
                <w:rFonts w:ascii="Garamond" w:hAnsi="Garamond"/>
                <w:b/>
                <w:sz w:val="24"/>
                <w:szCs w:val="24"/>
              </w:rPr>
              <w:t>4</w:t>
            </w:r>
            <w:r w:rsidRPr="005433A4">
              <w:rPr>
                <w:rFonts w:ascii="Garamond" w:hAnsi="Garamond"/>
                <w:b/>
                <w:sz w:val="24"/>
                <w:szCs w:val="24"/>
              </w:rPr>
              <w:t>0 %</w:t>
            </w:r>
          </w:p>
          <w:p w14:paraId="6A768DDC" w14:textId="6B84BDC5" w:rsidR="000E2B98" w:rsidRPr="005433A4" w:rsidRDefault="000E2B98" w:rsidP="000E2B98">
            <w:pPr>
              <w:tabs>
                <w:tab w:val="left" w:pos="3600"/>
                <w:tab w:val="left" w:pos="6840"/>
              </w:tabs>
              <w:spacing w:before="240" w:after="240"/>
              <w:rPr>
                <w:rFonts w:ascii="Garamond" w:hAnsi="Garamond"/>
                <w:b/>
                <w:sz w:val="24"/>
                <w:szCs w:val="24"/>
              </w:rPr>
            </w:pPr>
          </w:p>
        </w:tc>
        <w:tc>
          <w:tcPr>
            <w:tcW w:w="2410" w:type="dxa"/>
          </w:tcPr>
          <w:p w14:paraId="612D0E5B" w14:textId="15334903" w:rsidR="000E2B98" w:rsidRPr="005433A4" w:rsidRDefault="000E2B98" w:rsidP="000E2B98">
            <w:pPr>
              <w:rPr>
                <w:rFonts w:ascii="Garamond" w:hAnsi="Garamond"/>
                <w:b/>
                <w:sz w:val="24"/>
                <w:szCs w:val="24"/>
              </w:rPr>
            </w:pPr>
          </w:p>
        </w:tc>
      </w:tr>
      <w:tr w:rsidR="000E2B98" w:rsidRPr="005433A4" w14:paraId="5753111A" w14:textId="77777777" w:rsidTr="008242FD">
        <w:tc>
          <w:tcPr>
            <w:tcW w:w="1355" w:type="dxa"/>
            <w:tcBorders>
              <w:bottom w:val="single" w:sz="4" w:space="0" w:color="auto"/>
            </w:tcBorders>
          </w:tcPr>
          <w:p w14:paraId="0803D0E7" w14:textId="77777777" w:rsidR="000E2B98" w:rsidRPr="005433A4" w:rsidRDefault="000E2B98" w:rsidP="000E2B98">
            <w:pPr>
              <w:tabs>
                <w:tab w:val="left" w:pos="3600"/>
                <w:tab w:val="left" w:pos="6840"/>
              </w:tabs>
              <w:jc w:val="center"/>
              <w:rPr>
                <w:rFonts w:ascii="Garamond" w:hAnsi="Garamond"/>
                <w:b/>
                <w:color w:val="FF0000"/>
                <w:sz w:val="96"/>
                <w:szCs w:val="96"/>
              </w:rPr>
            </w:pPr>
            <w:r w:rsidRPr="005433A4">
              <w:rPr>
                <w:rFonts w:ascii="Garamond" w:hAnsi="Garamond"/>
                <w:b/>
                <w:sz w:val="96"/>
                <w:szCs w:val="96"/>
              </w:rPr>
              <w:t>28</w:t>
            </w:r>
          </w:p>
        </w:tc>
        <w:tc>
          <w:tcPr>
            <w:tcW w:w="3460" w:type="dxa"/>
            <w:tcBorders>
              <w:bottom w:val="single" w:sz="4" w:space="0" w:color="auto"/>
            </w:tcBorders>
          </w:tcPr>
          <w:p w14:paraId="4DF4A4F3" w14:textId="77777777" w:rsidR="000E2B98" w:rsidRPr="001C0A42" w:rsidRDefault="000E2B98" w:rsidP="005936B2">
            <w:pPr>
              <w:spacing w:before="200" w:after="80"/>
              <w:ind w:right="-108"/>
              <w:rPr>
                <w:rFonts w:ascii="Garamond" w:hAnsi="Garamond"/>
                <w:b/>
                <w:bCs/>
                <w:sz w:val="24"/>
                <w:szCs w:val="24"/>
              </w:rPr>
            </w:pPr>
            <w:r w:rsidRPr="001C0A42">
              <w:rPr>
                <w:rFonts w:ascii="Garamond" w:hAnsi="Garamond"/>
                <w:b/>
                <w:bCs/>
                <w:sz w:val="24"/>
                <w:szCs w:val="24"/>
              </w:rPr>
              <w:t>Mgr. Gabriela Plášilová</w:t>
            </w:r>
          </w:p>
          <w:p w14:paraId="785A9E09" w14:textId="322D392E" w:rsidR="000E2B98" w:rsidRPr="006C67BF" w:rsidRDefault="000E2B98" w:rsidP="006C67BF">
            <w:pPr>
              <w:ind w:right="-108"/>
              <w:rPr>
                <w:rFonts w:ascii="Garamond" w:hAnsi="Garamond"/>
                <w:i/>
                <w:sz w:val="24"/>
                <w:szCs w:val="24"/>
              </w:rPr>
            </w:pPr>
            <w:r w:rsidRPr="001C0A42">
              <w:rPr>
                <w:rFonts w:ascii="Garamond" w:hAnsi="Garamond"/>
                <w:i/>
                <w:sz w:val="24"/>
                <w:szCs w:val="24"/>
              </w:rPr>
              <w:t>zastupuje:</w:t>
            </w:r>
          </w:p>
          <w:p w14:paraId="574EE29A" w14:textId="77777777" w:rsidR="000E2B98" w:rsidRPr="001C0A42" w:rsidRDefault="000E2B98" w:rsidP="000E2B98">
            <w:pPr>
              <w:ind w:right="-108"/>
              <w:rPr>
                <w:rFonts w:ascii="Garamond" w:hAnsi="Garamond"/>
                <w:b/>
                <w:i/>
                <w:sz w:val="24"/>
                <w:szCs w:val="24"/>
              </w:rPr>
            </w:pPr>
            <w:r w:rsidRPr="001C0A42">
              <w:rPr>
                <w:rFonts w:ascii="Garamond" w:hAnsi="Garamond"/>
                <w:i/>
                <w:sz w:val="24"/>
                <w:szCs w:val="24"/>
              </w:rPr>
              <w:t>JUDr. Stanislav Brabec, LL.M.</w:t>
            </w:r>
          </w:p>
          <w:p w14:paraId="085809D0"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Mgr. Miroslava Theissová</w:t>
            </w:r>
          </w:p>
          <w:p w14:paraId="347D1833"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JUDr. Alexandra Vaňková</w:t>
            </w:r>
          </w:p>
          <w:p w14:paraId="3E1639BD"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Mgr. Zuzana Lasotová Brabcová</w:t>
            </w:r>
          </w:p>
          <w:p w14:paraId="75B1DFFF"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43EB3FC2"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Anna Veselá</w:t>
            </w:r>
          </w:p>
          <w:p w14:paraId="32F9D4B6"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54D30BA2" w14:textId="1BABF325" w:rsidR="000E2B98" w:rsidRDefault="000E2B98" w:rsidP="000E2B98">
            <w:pPr>
              <w:ind w:right="-108"/>
              <w:rPr>
                <w:rFonts w:ascii="Garamond" w:hAnsi="Garamond"/>
                <w:i/>
                <w:sz w:val="24"/>
                <w:szCs w:val="24"/>
              </w:rPr>
            </w:pPr>
            <w:r w:rsidRPr="001C0A42">
              <w:rPr>
                <w:rFonts w:ascii="Garamond" w:hAnsi="Garamond"/>
                <w:i/>
                <w:sz w:val="24"/>
                <w:szCs w:val="24"/>
              </w:rPr>
              <w:t>JUDr. Veronika Fruthová, Ph.D.</w:t>
            </w:r>
          </w:p>
          <w:p w14:paraId="0D8A2D6A" w14:textId="68554324"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Lenka Krištofová</w:t>
            </w:r>
          </w:p>
          <w:p w14:paraId="2B051D37" w14:textId="3F3A1D2D"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Pavla Tupá</w:t>
            </w:r>
          </w:p>
          <w:p w14:paraId="17621838" w14:textId="6CB06246" w:rsidR="00995232" w:rsidRPr="001C0A42" w:rsidRDefault="00995232" w:rsidP="008F40F9">
            <w:pPr>
              <w:spacing w:after="80"/>
              <w:ind w:right="-108"/>
              <w:rPr>
                <w:rFonts w:ascii="Garamond" w:hAnsi="Garamond"/>
                <w:i/>
                <w:sz w:val="24"/>
                <w:szCs w:val="24"/>
              </w:rPr>
            </w:pPr>
            <w:r w:rsidRPr="001C0A42">
              <w:rPr>
                <w:rFonts w:ascii="Garamond" w:hAnsi="Garamond"/>
                <w:i/>
                <w:sz w:val="24"/>
                <w:szCs w:val="24"/>
              </w:rPr>
              <w:t>Mgr. Robert Plášil</w:t>
            </w:r>
          </w:p>
          <w:p w14:paraId="7AF306E9" w14:textId="77777777" w:rsidR="000E2B98" w:rsidRDefault="000E2B98" w:rsidP="000E2B98">
            <w:pPr>
              <w:ind w:right="-646"/>
              <w:rPr>
                <w:rFonts w:ascii="Garamond" w:hAnsi="Garamond"/>
                <w:bCs/>
                <w:sz w:val="24"/>
                <w:szCs w:val="24"/>
              </w:rPr>
            </w:pPr>
            <w:r w:rsidRPr="001C0A42">
              <w:rPr>
                <w:rFonts w:ascii="Garamond" w:hAnsi="Garamond"/>
                <w:bCs/>
                <w:sz w:val="24"/>
                <w:szCs w:val="24"/>
              </w:rPr>
              <w:t>…………………………….</w:t>
            </w:r>
          </w:p>
          <w:p w14:paraId="183F1EC9" w14:textId="189BF16D" w:rsidR="000E2B98" w:rsidRPr="001C0A42" w:rsidRDefault="000E2B98" w:rsidP="006C67BF">
            <w:pPr>
              <w:spacing w:after="40"/>
              <w:ind w:right="-646"/>
              <w:rPr>
                <w:rFonts w:ascii="Garamond" w:hAnsi="Garamond"/>
                <w:bCs/>
                <w:sz w:val="24"/>
                <w:szCs w:val="24"/>
              </w:rPr>
            </w:pPr>
            <w:r>
              <w:rPr>
                <w:rFonts w:ascii="Garamond" w:hAnsi="Garamond"/>
                <w:bCs/>
                <w:sz w:val="24"/>
                <w:szCs w:val="24"/>
              </w:rPr>
              <w:t>Daniela Bártová</w:t>
            </w:r>
          </w:p>
        </w:tc>
        <w:tc>
          <w:tcPr>
            <w:tcW w:w="5103" w:type="dxa"/>
            <w:tcBorders>
              <w:bottom w:val="single" w:sz="4" w:space="0" w:color="auto"/>
            </w:tcBorders>
          </w:tcPr>
          <w:p w14:paraId="27B23BE7" w14:textId="77777777" w:rsidR="000E2B98" w:rsidRDefault="000E2B98" w:rsidP="000E2B98">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50D083" w14:textId="6A9315A5" w:rsidR="000E2B98" w:rsidRPr="005433A4" w:rsidRDefault="000E2B98" w:rsidP="00995232">
            <w:pPr>
              <w:tabs>
                <w:tab w:val="left" w:pos="708"/>
              </w:tabs>
              <w:spacing w:before="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BE1CDF1" w14:textId="77777777" w:rsidR="00995232" w:rsidRDefault="00995232" w:rsidP="00995232">
            <w:pPr>
              <w:ind w:left="-57"/>
              <w:jc w:val="both"/>
              <w:rPr>
                <w:rFonts w:ascii="Garamond" w:hAnsi="Garamond"/>
                <w:sz w:val="24"/>
                <w:szCs w:val="24"/>
              </w:rPr>
            </w:pPr>
          </w:p>
          <w:p w14:paraId="202090D0" w14:textId="77777777" w:rsidR="00995232" w:rsidRDefault="00995232" w:rsidP="00995232">
            <w:pPr>
              <w:ind w:left="-57"/>
              <w:jc w:val="both"/>
              <w:rPr>
                <w:rFonts w:ascii="Garamond" w:hAnsi="Garamond"/>
                <w:sz w:val="24"/>
                <w:szCs w:val="24"/>
              </w:rPr>
            </w:pPr>
          </w:p>
          <w:p w14:paraId="34439E6A" w14:textId="77777777" w:rsidR="00995232" w:rsidRDefault="00995232" w:rsidP="00995232">
            <w:pPr>
              <w:ind w:left="-57"/>
              <w:jc w:val="both"/>
              <w:rPr>
                <w:rFonts w:ascii="Garamond" w:hAnsi="Garamond"/>
                <w:sz w:val="24"/>
                <w:szCs w:val="24"/>
              </w:rPr>
            </w:pPr>
          </w:p>
          <w:p w14:paraId="0C63C236" w14:textId="77777777" w:rsidR="00995232" w:rsidRDefault="00995232" w:rsidP="00995232">
            <w:pPr>
              <w:ind w:left="-57"/>
              <w:jc w:val="both"/>
              <w:rPr>
                <w:rFonts w:ascii="Garamond" w:hAnsi="Garamond"/>
                <w:sz w:val="24"/>
                <w:szCs w:val="24"/>
              </w:rPr>
            </w:pPr>
          </w:p>
          <w:p w14:paraId="24C96CDA" w14:textId="77777777" w:rsidR="00995232" w:rsidRDefault="00995232" w:rsidP="00995232">
            <w:pPr>
              <w:ind w:left="-57"/>
              <w:jc w:val="both"/>
              <w:rPr>
                <w:rFonts w:ascii="Garamond" w:hAnsi="Garamond"/>
                <w:sz w:val="24"/>
                <w:szCs w:val="24"/>
              </w:rPr>
            </w:pPr>
          </w:p>
          <w:p w14:paraId="644909B2" w14:textId="77777777" w:rsidR="00995232" w:rsidRDefault="00995232" w:rsidP="00995232">
            <w:pPr>
              <w:ind w:left="-57"/>
              <w:jc w:val="both"/>
              <w:rPr>
                <w:rFonts w:ascii="Garamond" w:hAnsi="Garamond"/>
                <w:sz w:val="24"/>
                <w:szCs w:val="24"/>
              </w:rPr>
            </w:pPr>
          </w:p>
          <w:p w14:paraId="368243DB" w14:textId="77777777" w:rsidR="00995232" w:rsidRDefault="00995232" w:rsidP="00995232">
            <w:pPr>
              <w:ind w:left="-57"/>
              <w:jc w:val="both"/>
              <w:rPr>
                <w:rFonts w:ascii="Garamond" w:hAnsi="Garamond"/>
                <w:sz w:val="24"/>
                <w:szCs w:val="24"/>
              </w:rPr>
            </w:pPr>
          </w:p>
          <w:p w14:paraId="347A0FC2" w14:textId="77777777" w:rsidR="00995232" w:rsidRDefault="00995232" w:rsidP="00995232">
            <w:pPr>
              <w:ind w:left="-57"/>
              <w:jc w:val="both"/>
              <w:rPr>
                <w:rFonts w:ascii="Garamond" w:hAnsi="Garamond"/>
                <w:sz w:val="24"/>
                <w:szCs w:val="24"/>
              </w:rPr>
            </w:pPr>
          </w:p>
          <w:p w14:paraId="6EB1497C" w14:textId="77777777" w:rsidR="008F40F9" w:rsidRDefault="008F40F9" w:rsidP="006C67BF">
            <w:pPr>
              <w:spacing w:before="80"/>
              <w:jc w:val="both"/>
              <w:rPr>
                <w:rFonts w:ascii="Garamond" w:hAnsi="Garamond"/>
                <w:sz w:val="24"/>
                <w:szCs w:val="24"/>
              </w:rPr>
            </w:pPr>
          </w:p>
          <w:p w14:paraId="21F32932" w14:textId="3162BAE7" w:rsidR="000E2B98" w:rsidRDefault="000E2B98" w:rsidP="005936B2">
            <w:pPr>
              <w:spacing w:before="280"/>
              <w:ind w:left="-57"/>
              <w:jc w:val="both"/>
              <w:rPr>
                <w:rFonts w:ascii="Garamond" w:hAnsi="Garamond"/>
                <w:sz w:val="24"/>
                <w:szCs w:val="24"/>
              </w:rPr>
            </w:pPr>
            <w:r w:rsidRPr="005433A4">
              <w:rPr>
                <w:rFonts w:ascii="Garamond" w:hAnsi="Garamond"/>
                <w:sz w:val="24"/>
                <w:szCs w:val="24"/>
              </w:rPr>
              <w:t>……………………………………………..</w:t>
            </w:r>
          </w:p>
          <w:p w14:paraId="693D2974" w14:textId="4CDC5456" w:rsidR="000E2B98" w:rsidRPr="005433A4" w:rsidRDefault="000E2B98" w:rsidP="000E2B98">
            <w:pPr>
              <w:ind w:left="-57"/>
              <w:jc w:val="both"/>
              <w:rPr>
                <w:rFonts w:ascii="Garamond" w:hAnsi="Garamond"/>
                <w:sz w:val="24"/>
                <w:szCs w:val="24"/>
              </w:rPr>
            </w:pPr>
            <w:r>
              <w:rPr>
                <w:rFonts w:ascii="Garamond" w:hAnsi="Garamond"/>
                <w:sz w:val="24"/>
                <w:szCs w:val="24"/>
              </w:rPr>
              <w:t>rejstříková vedoucí</w:t>
            </w:r>
          </w:p>
        </w:tc>
        <w:tc>
          <w:tcPr>
            <w:tcW w:w="1417" w:type="dxa"/>
            <w:tcBorders>
              <w:bottom w:val="single" w:sz="4" w:space="0" w:color="auto"/>
            </w:tcBorders>
          </w:tcPr>
          <w:p w14:paraId="55A6AA49" w14:textId="3E49E2C9" w:rsidR="000E2B98" w:rsidRPr="005433A4" w:rsidRDefault="000E2B98" w:rsidP="000E2B98">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Pr="005433A4">
              <w:rPr>
                <w:rFonts w:ascii="Garamond" w:hAnsi="Garamond"/>
                <w:b/>
                <w:sz w:val="24"/>
                <w:szCs w:val="24"/>
              </w:rPr>
              <w:t>0 %</w:t>
            </w:r>
          </w:p>
          <w:p w14:paraId="1F31D367" w14:textId="338E102A" w:rsidR="000E2B98" w:rsidRPr="005433A4" w:rsidRDefault="000E2B98" w:rsidP="000E2B98">
            <w:pPr>
              <w:tabs>
                <w:tab w:val="left" w:pos="3600"/>
                <w:tab w:val="left" w:pos="6840"/>
              </w:tabs>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Pr="005433A4">
              <w:rPr>
                <w:rFonts w:ascii="Garamond" w:hAnsi="Garamond"/>
                <w:b/>
                <w:sz w:val="24"/>
                <w:szCs w:val="24"/>
              </w:rPr>
              <w:t>0 %</w:t>
            </w:r>
          </w:p>
        </w:tc>
        <w:tc>
          <w:tcPr>
            <w:tcW w:w="2410" w:type="dxa"/>
            <w:tcBorders>
              <w:bottom w:val="single" w:sz="4" w:space="0" w:color="auto"/>
            </w:tcBorders>
          </w:tcPr>
          <w:p w14:paraId="5587D715" w14:textId="77777777" w:rsidR="000E2B98" w:rsidRPr="005433A4" w:rsidRDefault="000E2B98" w:rsidP="000E2B98">
            <w:pPr>
              <w:tabs>
                <w:tab w:val="left" w:pos="3600"/>
                <w:tab w:val="left" w:pos="6840"/>
              </w:tabs>
              <w:rPr>
                <w:rFonts w:ascii="Garamond" w:hAnsi="Garamond"/>
                <w:b/>
                <w:sz w:val="24"/>
                <w:szCs w:val="24"/>
              </w:rPr>
            </w:pPr>
          </w:p>
        </w:tc>
      </w:tr>
      <w:tr w:rsidR="000E2B98" w:rsidRPr="005433A4" w14:paraId="7D675F01" w14:textId="77777777" w:rsidTr="008242FD">
        <w:tc>
          <w:tcPr>
            <w:tcW w:w="1355" w:type="dxa"/>
            <w:tcBorders>
              <w:bottom w:val="single" w:sz="4" w:space="0" w:color="auto"/>
            </w:tcBorders>
          </w:tcPr>
          <w:p w14:paraId="30ECC900" w14:textId="747D9E86" w:rsidR="000E2B98" w:rsidRPr="005433A4" w:rsidRDefault="000E2B98" w:rsidP="000E2B98">
            <w:pPr>
              <w:tabs>
                <w:tab w:val="left" w:pos="3600"/>
                <w:tab w:val="left" w:pos="6840"/>
              </w:tabs>
              <w:jc w:val="center"/>
              <w:rPr>
                <w:rFonts w:ascii="Garamond" w:hAnsi="Garamond"/>
                <w:b/>
                <w:sz w:val="96"/>
                <w:szCs w:val="96"/>
              </w:rPr>
            </w:pPr>
            <w:r>
              <w:rPr>
                <w:rFonts w:ascii="Garamond" w:hAnsi="Garamond"/>
                <w:b/>
                <w:sz w:val="96"/>
                <w:szCs w:val="96"/>
              </w:rPr>
              <w:t>29</w:t>
            </w:r>
          </w:p>
        </w:tc>
        <w:tc>
          <w:tcPr>
            <w:tcW w:w="3460" w:type="dxa"/>
            <w:tcBorders>
              <w:bottom w:val="single" w:sz="4" w:space="0" w:color="auto"/>
            </w:tcBorders>
          </w:tcPr>
          <w:p w14:paraId="12375E7D" w14:textId="77777777" w:rsidR="000E2B98" w:rsidRPr="004B7344" w:rsidRDefault="000E2B98" w:rsidP="005936B2">
            <w:pPr>
              <w:spacing w:before="200" w:after="80"/>
              <w:ind w:right="-108"/>
              <w:rPr>
                <w:rFonts w:ascii="Garamond" w:hAnsi="Garamond"/>
                <w:b/>
                <w:bCs/>
                <w:sz w:val="24"/>
                <w:szCs w:val="24"/>
              </w:rPr>
            </w:pPr>
            <w:r>
              <w:rPr>
                <w:rFonts w:ascii="Garamond" w:hAnsi="Garamond"/>
                <w:b/>
                <w:bCs/>
                <w:sz w:val="24"/>
                <w:szCs w:val="24"/>
              </w:rPr>
              <w:t>JUDr. Veronika Fruthová, Ph.D.</w:t>
            </w:r>
          </w:p>
          <w:p w14:paraId="713092C9" w14:textId="77777777" w:rsidR="000E2B98" w:rsidRPr="00CF6BA7" w:rsidRDefault="000E2B98" w:rsidP="000E2B98">
            <w:pPr>
              <w:ind w:right="-108"/>
              <w:rPr>
                <w:rFonts w:ascii="Garamond" w:hAnsi="Garamond"/>
                <w:i/>
                <w:sz w:val="24"/>
                <w:szCs w:val="24"/>
              </w:rPr>
            </w:pPr>
            <w:r w:rsidRPr="00CF6BA7">
              <w:rPr>
                <w:rFonts w:ascii="Garamond" w:hAnsi="Garamond"/>
                <w:i/>
                <w:sz w:val="24"/>
                <w:szCs w:val="24"/>
              </w:rPr>
              <w:t>zastupuje:</w:t>
            </w:r>
          </w:p>
          <w:p w14:paraId="6F7C1DC1" w14:textId="77777777" w:rsidR="000E2B98" w:rsidRPr="00CF6BA7" w:rsidRDefault="000E2B98" w:rsidP="000E2B98">
            <w:pPr>
              <w:ind w:right="-648"/>
              <w:rPr>
                <w:rFonts w:ascii="Garamond" w:hAnsi="Garamond"/>
                <w:bCs/>
                <w:i/>
                <w:sz w:val="24"/>
                <w:szCs w:val="24"/>
              </w:rPr>
            </w:pPr>
            <w:r w:rsidRPr="00CF6BA7">
              <w:rPr>
                <w:rFonts w:ascii="Garamond" w:hAnsi="Garamond"/>
                <w:bCs/>
                <w:i/>
                <w:sz w:val="24"/>
                <w:szCs w:val="24"/>
              </w:rPr>
              <w:t>Mgr. Gabriela Plášilová</w:t>
            </w:r>
          </w:p>
          <w:p w14:paraId="078E7552" w14:textId="77777777" w:rsidR="000E2B98" w:rsidRDefault="000E2B98" w:rsidP="000E2B98">
            <w:pPr>
              <w:ind w:right="-648"/>
              <w:rPr>
                <w:rFonts w:ascii="Garamond" w:hAnsi="Garamond"/>
                <w:i/>
                <w:sz w:val="24"/>
                <w:szCs w:val="24"/>
              </w:rPr>
            </w:pPr>
            <w:r w:rsidRPr="00CF6BA7">
              <w:rPr>
                <w:rFonts w:ascii="Garamond" w:hAnsi="Garamond"/>
                <w:i/>
                <w:sz w:val="24"/>
                <w:szCs w:val="24"/>
              </w:rPr>
              <w:t>Mgr. Milan Homolka</w:t>
            </w:r>
          </w:p>
          <w:p w14:paraId="7F37762B" w14:textId="77777777" w:rsidR="000E2B98" w:rsidRDefault="000E2B98" w:rsidP="000E2B98">
            <w:pPr>
              <w:ind w:right="-646"/>
              <w:rPr>
                <w:rFonts w:ascii="Garamond" w:hAnsi="Garamond"/>
                <w:i/>
                <w:sz w:val="24"/>
                <w:szCs w:val="24"/>
              </w:rPr>
            </w:pPr>
            <w:r>
              <w:rPr>
                <w:rFonts w:ascii="Garamond" w:hAnsi="Garamond"/>
                <w:i/>
                <w:sz w:val="24"/>
                <w:szCs w:val="24"/>
              </w:rPr>
              <w:t>JUDr. Anna Paulíny</w:t>
            </w:r>
          </w:p>
          <w:p w14:paraId="7177C017" w14:textId="77777777" w:rsidR="000E2B98" w:rsidRDefault="000E2B98" w:rsidP="000E2B98">
            <w:pPr>
              <w:spacing w:after="80"/>
              <w:ind w:right="-108"/>
              <w:rPr>
                <w:rFonts w:ascii="Garamond" w:hAnsi="Garamond"/>
                <w:i/>
                <w:sz w:val="24"/>
                <w:szCs w:val="24"/>
              </w:rPr>
            </w:pPr>
            <w:r w:rsidRPr="00CF6BA7">
              <w:rPr>
                <w:rFonts w:ascii="Garamond" w:hAnsi="Garamond"/>
                <w:i/>
                <w:sz w:val="24"/>
                <w:szCs w:val="24"/>
              </w:rPr>
              <w:t>Mgr. Lenka Krištofová</w:t>
            </w:r>
          </w:p>
          <w:p w14:paraId="1A111783" w14:textId="77777777" w:rsidR="00D5644B" w:rsidRPr="005433A4" w:rsidRDefault="00D5644B" w:rsidP="00D5644B">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06E7D062" w14:textId="1CBFB876" w:rsidR="00D5644B" w:rsidRPr="001C0A42" w:rsidRDefault="00D5644B" w:rsidP="00D5644B">
            <w:pPr>
              <w:spacing w:after="80"/>
              <w:ind w:right="-108"/>
              <w:rPr>
                <w:rFonts w:ascii="Garamond" w:hAnsi="Garamond"/>
                <w:b/>
                <w:bCs/>
                <w:sz w:val="24"/>
                <w:szCs w:val="24"/>
              </w:rPr>
            </w:pPr>
            <w:r w:rsidRPr="005433A4">
              <w:rPr>
                <w:rFonts w:ascii="Garamond" w:hAnsi="Garamond"/>
                <w:sz w:val="24"/>
                <w:szCs w:val="24"/>
              </w:rPr>
              <w:t>Petra Neužilová</w:t>
            </w:r>
          </w:p>
        </w:tc>
        <w:tc>
          <w:tcPr>
            <w:tcW w:w="5103" w:type="dxa"/>
            <w:tcBorders>
              <w:bottom w:val="single" w:sz="4" w:space="0" w:color="auto"/>
            </w:tcBorders>
          </w:tcPr>
          <w:p w14:paraId="3FF6E5AC" w14:textId="77777777" w:rsidR="000E2B98" w:rsidRDefault="000E2B98" w:rsidP="000E2B98">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Pr="005433A4">
              <w:rPr>
                <w:rFonts w:ascii="Garamond" w:hAnsi="Garamond"/>
                <w:sz w:val="24"/>
                <w:szCs w:val="24"/>
              </w:rPr>
              <w:t xml:space="preserve">specializace - </w:t>
            </w:r>
            <w:r>
              <w:rPr>
                <w:rFonts w:ascii="Garamond" w:hAnsi="Garamond"/>
                <w:sz w:val="24"/>
                <w:szCs w:val="24"/>
              </w:rPr>
              <w:t>rozvody</w:t>
            </w:r>
            <w:proofErr w:type="gramEnd"/>
          </w:p>
          <w:p w14:paraId="6CDC2E90" w14:textId="77777777" w:rsidR="000E2B98" w:rsidRDefault="000E2B98" w:rsidP="000E2B98">
            <w:pPr>
              <w:tabs>
                <w:tab w:val="left" w:pos="708"/>
              </w:tabs>
              <w:spacing w:before="240" w:after="240"/>
              <w:jc w:val="both"/>
              <w:rPr>
                <w:rFonts w:ascii="Garamond" w:hAnsi="Garamond"/>
                <w:sz w:val="24"/>
                <w:szCs w:val="24"/>
              </w:rPr>
            </w:pPr>
          </w:p>
          <w:p w14:paraId="29D94036" w14:textId="77777777" w:rsidR="00D5644B" w:rsidRDefault="00D5644B" w:rsidP="00D5644B">
            <w:pPr>
              <w:tabs>
                <w:tab w:val="left" w:pos="708"/>
              </w:tabs>
              <w:jc w:val="both"/>
              <w:rPr>
                <w:rFonts w:ascii="Garamond" w:hAnsi="Garamond"/>
                <w:sz w:val="24"/>
                <w:szCs w:val="24"/>
              </w:rPr>
            </w:pPr>
          </w:p>
          <w:p w14:paraId="758785B3" w14:textId="77777777" w:rsidR="00D5644B" w:rsidRDefault="00D5644B" w:rsidP="00D5644B">
            <w:pPr>
              <w:tabs>
                <w:tab w:val="left" w:pos="708"/>
              </w:tabs>
              <w:jc w:val="both"/>
              <w:rPr>
                <w:rFonts w:ascii="Garamond" w:hAnsi="Garamond"/>
                <w:sz w:val="24"/>
                <w:szCs w:val="24"/>
              </w:rPr>
            </w:pPr>
          </w:p>
          <w:p w14:paraId="03085B25" w14:textId="77777777" w:rsidR="00D5644B" w:rsidRPr="005433A4" w:rsidRDefault="00D5644B" w:rsidP="005936B2">
            <w:pPr>
              <w:spacing w:before="160"/>
              <w:ind w:right="-646"/>
              <w:rPr>
                <w:rFonts w:ascii="Garamond" w:hAnsi="Garamond"/>
                <w:bCs/>
                <w:sz w:val="24"/>
                <w:szCs w:val="24"/>
              </w:rPr>
            </w:pPr>
            <w:r w:rsidRPr="005433A4">
              <w:rPr>
                <w:rFonts w:ascii="Garamond" w:hAnsi="Garamond"/>
                <w:bCs/>
                <w:sz w:val="24"/>
                <w:szCs w:val="24"/>
              </w:rPr>
              <w:t>…………………………….</w:t>
            </w:r>
          </w:p>
          <w:p w14:paraId="0631E8BE" w14:textId="729D5329" w:rsidR="00D5644B" w:rsidRPr="005433A4" w:rsidRDefault="00D5644B" w:rsidP="00D5644B">
            <w:pPr>
              <w:tabs>
                <w:tab w:val="left" w:pos="708"/>
              </w:tabs>
              <w:jc w:val="both"/>
              <w:rPr>
                <w:rFonts w:ascii="Garamond" w:hAnsi="Garamond"/>
                <w:sz w:val="24"/>
                <w:szCs w:val="24"/>
              </w:rPr>
            </w:pPr>
            <w:r>
              <w:rPr>
                <w:rFonts w:ascii="Garamond" w:hAnsi="Garamond"/>
                <w:bCs/>
                <w:sz w:val="24"/>
                <w:szCs w:val="24"/>
              </w:rPr>
              <w:t>rejstříková vedoucí</w:t>
            </w:r>
          </w:p>
        </w:tc>
        <w:tc>
          <w:tcPr>
            <w:tcW w:w="1417" w:type="dxa"/>
            <w:tcBorders>
              <w:bottom w:val="single" w:sz="4" w:space="0" w:color="auto"/>
            </w:tcBorders>
          </w:tcPr>
          <w:p w14:paraId="7DD5D8BD" w14:textId="3E02DB8D" w:rsidR="000E2B98" w:rsidRPr="008F40F9" w:rsidRDefault="000E2B98" w:rsidP="000E2B98">
            <w:pPr>
              <w:tabs>
                <w:tab w:val="left" w:pos="3600"/>
                <w:tab w:val="left" w:pos="6840"/>
              </w:tabs>
              <w:spacing w:before="240"/>
              <w:rPr>
                <w:rFonts w:ascii="Garamond" w:hAnsi="Garamond"/>
                <w:b/>
                <w:sz w:val="24"/>
                <w:szCs w:val="24"/>
              </w:rPr>
            </w:pPr>
            <w:r w:rsidRPr="00E747A7">
              <w:rPr>
                <w:rFonts w:ascii="Garamond" w:hAnsi="Garamond"/>
                <w:b/>
                <w:color w:val="FF0000"/>
                <w:sz w:val="24"/>
                <w:szCs w:val="24"/>
              </w:rPr>
              <w:t xml:space="preserve">   </w:t>
            </w:r>
            <w:r w:rsidR="00245573" w:rsidRPr="008F40F9">
              <w:rPr>
                <w:rFonts w:ascii="Garamond" w:hAnsi="Garamond"/>
                <w:b/>
                <w:sz w:val="24"/>
                <w:szCs w:val="24"/>
              </w:rPr>
              <w:t>10</w:t>
            </w:r>
            <w:r w:rsidRPr="008F40F9">
              <w:rPr>
                <w:rFonts w:ascii="Garamond" w:hAnsi="Garamond"/>
                <w:b/>
                <w:sz w:val="24"/>
                <w:szCs w:val="24"/>
              </w:rPr>
              <w:t>0 %</w:t>
            </w:r>
          </w:p>
          <w:p w14:paraId="43BA69C9" w14:textId="443EED21" w:rsidR="000E2B98" w:rsidRPr="00E747A7" w:rsidRDefault="000E2B98" w:rsidP="000E2B98">
            <w:pPr>
              <w:tabs>
                <w:tab w:val="left" w:pos="3600"/>
                <w:tab w:val="left" w:pos="6840"/>
              </w:tabs>
              <w:spacing w:before="240" w:after="240"/>
              <w:rPr>
                <w:rFonts w:ascii="Garamond" w:hAnsi="Garamond"/>
                <w:b/>
                <w:color w:val="FF0000"/>
                <w:sz w:val="24"/>
                <w:szCs w:val="24"/>
              </w:rPr>
            </w:pPr>
          </w:p>
        </w:tc>
        <w:tc>
          <w:tcPr>
            <w:tcW w:w="2410" w:type="dxa"/>
            <w:tcBorders>
              <w:bottom w:val="single" w:sz="4" w:space="0" w:color="auto"/>
            </w:tcBorders>
          </w:tcPr>
          <w:p w14:paraId="617916AA" w14:textId="77777777" w:rsidR="000E2B98" w:rsidRPr="005433A4" w:rsidRDefault="000E2B98" w:rsidP="000E2B98">
            <w:pPr>
              <w:tabs>
                <w:tab w:val="left" w:pos="3600"/>
                <w:tab w:val="left" w:pos="6840"/>
              </w:tabs>
              <w:rPr>
                <w:rFonts w:ascii="Garamond" w:hAnsi="Garamond"/>
                <w:b/>
                <w:sz w:val="24"/>
                <w:szCs w:val="24"/>
              </w:rPr>
            </w:pPr>
          </w:p>
        </w:tc>
      </w:tr>
      <w:tr w:rsidR="000E2B98" w:rsidRPr="005433A4" w14:paraId="30696566" w14:textId="77777777" w:rsidTr="00CC5B29">
        <w:trPr>
          <w:trHeight w:val="699"/>
        </w:trPr>
        <w:tc>
          <w:tcPr>
            <w:tcW w:w="1355" w:type="dxa"/>
            <w:tcBorders>
              <w:top w:val="single" w:sz="4" w:space="0" w:color="auto"/>
              <w:bottom w:val="single" w:sz="4" w:space="0" w:color="auto"/>
            </w:tcBorders>
          </w:tcPr>
          <w:p w14:paraId="28C3EF6F" w14:textId="4079682E" w:rsidR="000E2B98" w:rsidRPr="001C0A42" w:rsidRDefault="000E2B98" w:rsidP="000E2B98">
            <w:pPr>
              <w:tabs>
                <w:tab w:val="left" w:pos="3600"/>
                <w:tab w:val="left" w:pos="6840"/>
              </w:tabs>
              <w:jc w:val="center"/>
              <w:rPr>
                <w:rFonts w:ascii="Garamond" w:hAnsi="Garamond"/>
                <w:b/>
                <w:sz w:val="96"/>
                <w:szCs w:val="96"/>
              </w:rPr>
            </w:pPr>
            <w:r w:rsidRPr="001C0A42">
              <w:rPr>
                <w:rFonts w:ascii="Garamond" w:hAnsi="Garamond"/>
                <w:b/>
                <w:sz w:val="96"/>
                <w:szCs w:val="96"/>
              </w:rPr>
              <w:lastRenderedPageBreak/>
              <w:t>31</w:t>
            </w:r>
          </w:p>
        </w:tc>
        <w:tc>
          <w:tcPr>
            <w:tcW w:w="3460" w:type="dxa"/>
            <w:tcBorders>
              <w:top w:val="single" w:sz="4" w:space="0" w:color="auto"/>
              <w:bottom w:val="single" w:sz="4" w:space="0" w:color="auto"/>
            </w:tcBorders>
          </w:tcPr>
          <w:p w14:paraId="6316BC19" w14:textId="77777777" w:rsidR="000E2B98" w:rsidRDefault="000E2B98" w:rsidP="005936B2">
            <w:pPr>
              <w:spacing w:before="200" w:after="80"/>
              <w:ind w:right="-108"/>
              <w:rPr>
                <w:rFonts w:ascii="Garamond" w:hAnsi="Garamond"/>
                <w:b/>
                <w:bCs/>
                <w:sz w:val="24"/>
                <w:szCs w:val="24"/>
              </w:rPr>
            </w:pPr>
            <w:r w:rsidRPr="001C0A42">
              <w:rPr>
                <w:rFonts w:ascii="Garamond" w:hAnsi="Garamond"/>
                <w:b/>
                <w:bCs/>
                <w:sz w:val="24"/>
                <w:szCs w:val="24"/>
              </w:rPr>
              <w:t>JUDr. Veronika Fruthová,</w:t>
            </w:r>
            <w:r>
              <w:rPr>
                <w:rFonts w:ascii="Garamond" w:hAnsi="Garamond"/>
                <w:b/>
                <w:bCs/>
                <w:sz w:val="24"/>
                <w:szCs w:val="24"/>
              </w:rPr>
              <w:t xml:space="preserve"> </w:t>
            </w:r>
            <w:r w:rsidRPr="001C0A42">
              <w:rPr>
                <w:rFonts w:ascii="Garamond" w:hAnsi="Garamond"/>
                <w:b/>
                <w:bCs/>
                <w:sz w:val="24"/>
                <w:szCs w:val="24"/>
              </w:rPr>
              <w:t>Ph.D.</w:t>
            </w:r>
          </w:p>
          <w:p w14:paraId="3291D1F1" w14:textId="77777777" w:rsidR="000E2B98" w:rsidRDefault="000E2B98" w:rsidP="000E2B98">
            <w:pPr>
              <w:ind w:right="-108"/>
              <w:rPr>
                <w:rFonts w:ascii="Garamond" w:hAnsi="Garamond"/>
                <w:i/>
                <w:sz w:val="24"/>
                <w:szCs w:val="24"/>
              </w:rPr>
            </w:pPr>
            <w:r w:rsidRPr="001C0A42">
              <w:rPr>
                <w:rFonts w:ascii="Garamond" w:hAnsi="Garamond"/>
                <w:i/>
                <w:sz w:val="24"/>
                <w:szCs w:val="24"/>
              </w:rPr>
              <w:t>zastupuje:</w:t>
            </w:r>
          </w:p>
          <w:p w14:paraId="32637DEB" w14:textId="6204977B"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Pavla Tupá</w:t>
            </w:r>
          </w:p>
          <w:p w14:paraId="56EF9D2D" w14:textId="2398A8D6" w:rsidR="000E2B98" w:rsidRPr="001C0A42" w:rsidRDefault="000E2B98" w:rsidP="000E2B98">
            <w:pPr>
              <w:ind w:right="-108"/>
              <w:rPr>
                <w:rFonts w:ascii="Garamond" w:hAnsi="Garamond"/>
                <w:i/>
                <w:sz w:val="24"/>
                <w:szCs w:val="24"/>
              </w:rPr>
            </w:pPr>
            <w:r w:rsidRPr="001C0A42">
              <w:rPr>
                <w:rFonts w:ascii="Garamond" w:hAnsi="Garamond"/>
                <w:i/>
                <w:sz w:val="24"/>
                <w:szCs w:val="24"/>
              </w:rPr>
              <w:t>Mgr. Zuzana Lasotová Brabcová</w:t>
            </w:r>
          </w:p>
          <w:p w14:paraId="585FCAAA"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Stanislav Brabec, LL.M.</w:t>
            </w:r>
          </w:p>
          <w:p w14:paraId="6DEEB48C"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79914210" w14:textId="77777777" w:rsidR="000E2B98" w:rsidRPr="001C0A42" w:rsidRDefault="000E2B98" w:rsidP="000E2B98">
            <w:pPr>
              <w:ind w:right="-108"/>
              <w:rPr>
                <w:rFonts w:ascii="Garamond" w:hAnsi="Garamond"/>
                <w:i/>
                <w:sz w:val="24"/>
                <w:szCs w:val="24"/>
              </w:rPr>
            </w:pPr>
            <w:r w:rsidRPr="001C0A42">
              <w:rPr>
                <w:rFonts w:ascii="Garamond" w:hAnsi="Garamond"/>
                <w:i/>
                <w:sz w:val="24"/>
                <w:szCs w:val="24"/>
              </w:rPr>
              <w:t>Mgr. Miroslava Theissová</w:t>
            </w:r>
          </w:p>
          <w:p w14:paraId="54A04C88"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Anna Veselá</w:t>
            </w:r>
          </w:p>
          <w:p w14:paraId="24A4ECD4"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306330DA" w14:textId="3B12FE3D" w:rsidR="000E2B98" w:rsidRPr="008F40F9" w:rsidRDefault="000E2B98" w:rsidP="008F40F9">
            <w:pPr>
              <w:tabs>
                <w:tab w:val="left" w:pos="3600"/>
                <w:tab w:val="left" w:pos="6840"/>
              </w:tabs>
              <w:rPr>
                <w:rFonts w:ascii="Garamond" w:hAnsi="Garamond"/>
                <w:i/>
                <w:sz w:val="24"/>
                <w:szCs w:val="24"/>
              </w:rPr>
            </w:pPr>
            <w:r w:rsidRPr="001C0A42">
              <w:rPr>
                <w:rFonts w:ascii="Garamond" w:hAnsi="Garamond"/>
                <w:i/>
                <w:sz w:val="24"/>
                <w:szCs w:val="24"/>
              </w:rPr>
              <w:t>JUDr. Alexandra Vaňková</w:t>
            </w:r>
          </w:p>
          <w:p w14:paraId="6BA80F7E" w14:textId="29675222" w:rsidR="000E2B98" w:rsidRDefault="000E2B98" w:rsidP="000E2B98">
            <w:pPr>
              <w:ind w:right="-108"/>
              <w:rPr>
                <w:rFonts w:ascii="Garamond" w:hAnsi="Garamond"/>
                <w:i/>
                <w:sz w:val="24"/>
                <w:szCs w:val="24"/>
              </w:rPr>
            </w:pPr>
            <w:r w:rsidRPr="001C0A42">
              <w:rPr>
                <w:rFonts w:ascii="Garamond" w:hAnsi="Garamond"/>
                <w:i/>
                <w:sz w:val="24"/>
                <w:szCs w:val="24"/>
              </w:rPr>
              <w:t>Mgr. Robert Plášil</w:t>
            </w:r>
          </w:p>
          <w:p w14:paraId="3EEB3F9C" w14:textId="6C6DA426" w:rsidR="000E2B98" w:rsidRPr="001C0A42" w:rsidRDefault="000E2B98" w:rsidP="000E2B98">
            <w:pPr>
              <w:tabs>
                <w:tab w:val="left" w:pos="3600"/>
                <w:tab w:val="left" w:pos="6840"/>
              </w:tabs>
              <w:rPr>
                <w:rFonts w:ascii="Garamond" w:hAnsi="Garamond"/>
                <w:i/>
                <w:sz w:val="24"/>
                <w:szCs w:val="24"/>
              </w:rPr>
            </w:pPr>
            <w:r>
              <w:rPr>
                <w:rFonts w:ascii="Garamond" w:hAnsi="Garamond"/>
                <w:i/>
                <w:sz w:val="24"/>
                <w:szCs w:val="24"/>
              </w:rPr>
              <w:t>Mgr. Lenka Krištofová</w:t>
            </w:r>
          </w:p>
          <w:p w14:paraId="573E229F" w14:textId="05C30A2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w:t>
            </w:r>
          </w:p>
          <w:p w14:paraId="2DE269E2" w14:textId="361698E6" w:rsidR="000E2B98" w:rsidRPr="001C0A42" w:rsidRDefault="000E2B98" w:rsidP="008F40F9">
            <w:pPr>
              <w:tabs>
                <w:tab w:val="left" w:pos="3600"/>
                <w:tab w:val="left" w:pos="6840"/>
              </w:tabs>
              <w:spacing w:after="40"/>
              <w:rPr>
                <w:rFonts w:ascii="Garamond" w:hAnsi="Garamond"/>
                <w:sz w:val="24"/>
                <w:szCs w:val="24"/>
              </w:rPr>
            </w:pPr>
            <w:r w:rsidRPr="001C0A42">
              <w:rPr>
                <w:rFonts w:ascii="Garamond" w:hAnsi="Garamond"/>
                <w:sz w:val="24"/>
                <w:szCs w:val="24"/>
              </w:rPr>
              <w:t>Petra Neužilová</w:t>
            </w:r>
          </w:p>
        </w:tc>
        <w:tc>
          <w:tcPr>
            <w:tcW w:w="5103" w:type="dxa"/>
            <w:tcBorders>
              <w:top w:val="single" w:sz="4" w:space="0" w:color="auto"/>
              <w:bottom w:val="single" w:sz="4" w:space="0" w:color="auto"/>
            </w:tcBorders>
          </w:tcPr>
          <w:p w14:paraId="6DBCD0D1" w14:textId="77777777" w:rsidR="000E2B98" w:rsidRPr="001C0A42" w:rsidRDefault="000E2B98" w:rsidP="000E2B98">
            <w:pPr>
              <w:tabs>
                <w:tab w:val="left" w:pos="708"/>
              </w:tabs>
              <w:spacing w:before="240" w:after="240"/>
              <w:jc w:val="both"/>
              <w:rPr>
                <w:rFonts w:ascii="Garamond" w:hAnsi="Garamond"/>
                <w:sz w:val="24"/>
                <w:szCs w:val="24"/>
              </w:rPr>
            </w:pPr>
            <w:r w:rsidRPr="001C0A42">
              <w:rPr>
                <w:rFonts w:ascii="Garamond" w:hAnsi="Garamond"/>
                <w:sz w:val="24"/>
                <w:szCs w:val="24"/>
              </w:rPr>
              <w:t xml:space="preserve">Rejstřík </w:t>
            </w:r>
            <w:r w:rsidRPr="001C0A42">
              <w:rPr>
                <w:rFonts w:ascii="Garamond" w:hAnsi="Garamond"/>
                <w:b/>
                <w:sz w:val="24"/>
                <w:szCs w:val="24"/>
              </w:rPr>
              <w:t>C</w:t>
            </w:r>
            <w:r w:rsidRPr="001C0A42">
              <w:rPr>
                <w:rFonts w:ascii="Garamond" w:hAnsi="Garamond"/>
                <w:sz w:val="24"/>
                <w:szCs w:val="24"/>
              </w:rPr>
              <w:t xml:space="preserve"> – obyčejný nápad           </w:t>
            </w:r>
          </w:p>
          <w:p w14:paraId="78450360" w14:textId="0A9F71D7" w:rsidR="000E2B98" w:rsidRPr="001C0A42" w:rsidRDefault="000E2B98" w:rsidP="008F40F9">
            <w:pPr>
              <w:tabs>
                <w:tab w:val="left" w:pos="708"/>
              </w:tabs>
              <w:spacing w:before="240"/>
              <w:jc w:val="both"/>
              <w:rPr>
                <w:rFonts w:ascii="Garamond" w:hAnsi="Garamond"/>
                <w:sz w:val="24"/>
                <w:szCs w:val="24"/>
                <w:u w:val="single"/>
              </w:rPr>
            </w:pPr>
            <w:r w:rsidRPr="001C0A42">
              <w:rPr>
                <w:rFonts w:ascii="Garamond" w:hAnsi="Garamond"/>
                <w:sz w:val="24"/>
                <w:szCs w:val="24"/>
              </w:rPr>
              <w:t xml:space="preserve">Rejstřík </w:t>
            </w:r>
            <w:proofErr w:type="spellStart"/>
            <w:r w:rsidRPr="001C0A42">
              <w:rPr>
                <w:rFonts w:ascii="Garamond" w:hAnsi="Garamond"/>
                <w:b/>
                <w:sz w:val="24"/>
                <w:szCs w:val="24"/>
              </w:rPr>
              <w:t>Nc</w:t>
            </w:r>
            <w:proofErr w:type="spellEnd"/>
            <w:r w:rsidRPr="001C0A42">
              <w:rPr>
                <w:rFonts w:ascii="Garamond" w:hAnsi="Garamond"/>
                <w:sz w:val="24"/>
                <w:szCs w:val="24"/>
              </w:rPr>
              <w:t xml:space="preserve"> – oddíly dle </w:t>
            </w:r>
            <w:hyperlink w:anchor="Příloha_2_civilní" w:history="1">
              <w:r w:rsidRPr="001C0A42">
                <w:rPr>
                  <w:rStyle w:val="Hypertextovodkaz"/>
                  <w:rFonts w:ascii="Garamond" w:hAnsi="Garamond"/>
                  <w:color w:val="auto"/>
                  <w:sz w:val="24"/>
                  <w:szCs w:val="24"/>
                </w:rPr>
                <w:t>přílohy č. 2</w:t>
              </w:r>
            </w:hyperlink>
          </w:p>
          <w:p w14:paraId="58405B41" w14:textId="77777777" w:rsidR="008F40F9" w:rsidRDefault="008F40F9" w:rsidP="008F40F9">
            <w:pPr>
              <w:ind w:left="74"/>
              <w:jc w:val="both"/>
              <w:rPr>
                <w:rFonts w:ascii="Garamond" w:hAnsi="Garamond"/>
                <w:sz w:val="24"/>
                <w:szCs w:val="24"/>
              </w:rPr>
            </w:pPr>
          </w:p>
          <w:p w14:paraId="02871E62" w14:textId="77777777" w:rsidR="008F40F9" w:rsidRDefault="008F40F9" w:rsidP="008F40F9">
            <w:pPr>
              <w:ind w:left="74"/>
              <w:jc w:val="both"/>
              <w:rPr>
                <w:rFonts w:ascii="Garamond" w:hAnsi="Garamond"/>
                <w:sz w:val="24"/>
                <w:szCs w:val="24"/>
              </w:rPr>
            </w:pPr>
          </w:p>
          <w:p w14:paraId="2161F36E" w14:textId="77777777" w:rsidR="008F40F9" w:rsidRDefault="008F40F9" w:rsidP="008F40F9">
            <w:pPr>
              <w:ind w:left="74"/>
              <w:jc w:val="both"/>
              <w:rPr>
                <w:rFonts w:ascii="Garamond" w:hAnsi="Garamond"/>
                <w:sz w:val="24"/>
                <w:szCs w:val="24"/>
              </w:rPr>
            </w:pPr>
          </w:p>
          <w:p w14:paraId="1D76530F" w14:textId="77777777" w:rsidR="008F40F9" w:rsidRDefault="008F40F9" w:rsidP="008F40F9">
            <w:pPr>
              <w:ind w:left="74"/>
              <w:jc w:val="both"/>
              <w:rPr>
                <w:rFonts w:ascii="Garamond" w:hAnsi="Garamond"/>
                <w:sz w:val="24"/>
                <w:szCs w:val="24"/>
              </w:rPr>
            </w:pPr>
          </w:p>
          <w:p w14:paraId="1513E41B" w14:textId="77777777" w:rsidR="008F40F9" w:rsidRDefault="008F40F9" w:rsidP="008F40F9">
            <w:pPr>
              <w:ind w:left="74"/>
              <w:jc w:val="both"/>
              <w:rPr>
                <w:rFonts w:ascii="Garamond" w:hAnsi="Garamond"/>
                <w:sz w:val="24"/>
                <w:szCs w:val="24"/>
              </w:rPr>
            </w:pPr>
          </w:p>
          <w:p w14:paraId="43B891DB" w14:textId="77777777" w:rsidR="008F40F9" w:rsidRDefault="008F40F9" w:rsidP="008F40F9">
            <w:pPr>
              <w:ind w:left="74"/>
              <w:jc w:val="both"/>
              <w:rPr>
                <w:rFonts w:ascii="Garamond" w:hAnsi="Garamond"/>
                <w:sz w:val="24"/>
                <w:szCs w:val="24"/>
              </w:rPr>
            </w:pPr>
          </w:p>
          <w:p w14:paraId="4970B361" w14:textId="77777777" w:rsidR="005936B2" w:rsidRDefault="005936B2" w:rsidP="005936B2">
            <w:pPr>
              <w:jc w:val="both"/>
              <w:rPr>
                <w:rFonts w:ascii="Garamond" w:hAnsi="Garamond"/>
                <w:sz w:val="24"/>
                <w:szCs w:val="24"/>
              </w:rPr>
            </w:pPr>
          </w:p>
          <w:p w14:paraId="7E6268DA" w14:textId="77777777" w:rsidR="008F40F9" w:rsidRDefault="008F40F9" w:rsidP="008F40F9">
            <w:pPr>
              <w:ind w:left="74"/>
              <w:jc w:val="both"/>
              <w:rPr>
                <w:rFonts w:ascii="Garamond" w:hAnsi="Garamond"/>
                <w:sz w:val="24"/>
                <w:szCs w:val="24"/>
              </w:rPr>
            </w:pPr>
          </w:p>
          <w:p w14:paraId="0FAD68AC" w14:textId="77777777" w:rsidR="005936B2" w:rsidRDefault="005936B2" w:rsidP="005936B2">
            <w:pPr>
              <w:ind w:left="74"/>
              <w:jc w:val="both"/>
              <w:rPr>
                <w:rFonts w:ascii="Garamond" w:hAnsi="Garamond"/>
                <w:sz w:val="24"/>
                <w:szCs w:val="24"/>
              </w:rPr>
            </w:pPr>
          </w:p>
          <w:p w14:paraId="4CBC8298" w14:textId="47DD4BB0" w:rsidR="000E2B98" w:rsidRPr="001C0A42" w:rsidRDefault="000E2B98" w:rsidP="005936B2">
            <w:pPr>
              <w:ind w:left="74"/>
              <w:jc w:val="both"/>
              <w:rPr>
                <w:rFonts w:ascii="Garamond" w:hAnsi="Garamond"/>
                <w:sz w:val="24"/>
                <w:szCs w:val="24"/>
              </w:rPr>
            </w:pPr>
            <w:r w:rsidRPr="001C0A42">
              <w:rPr>
                <w:rFonts w:ascii="Garamond" w:hAnsi="Garamond"/>
                <w:sz w:val="24"/>
                <w:szCs w:val="24"/>
              </w:rPr>
              <w:t>……………………………………….......</w:t>
            </w:r>
          </w:p>
          <w:p w14:paraId="76EAE7A5" w14:textId="4A975DCE" w:rsidR="000E2B98" w:rsidRPr="001C0A42" w:rsidRDefault="000E2B98" w:rsidP="000E2B98">
            <w:pPr>
              <w:ind w:left="72"/>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bottom w:val="single" w:sz="4" w:space="0" w:color="auto"/>
            </w:tcBorders>
          </w:tcPr>
          <w:p w14:paraId="315B1C6F" w14:textId="1994F6FD" w:rsidR="000E2B98" w:rsidRPr="008F40F9" w:rsidRDefault="000E2B98" w:rsidP="000E2B98">
            <w:pPr>
              <w:tabs>
                <w:tab w:val="left" w:pos="3600"/>
                <w:tab w:val="left" w:pos="6840"/>
              </w:tabs>
              <w:spacing w:before="240" w:after="240"/>
              <w:rPr>
                <w:rFonts w:ascii="Garamond" w:hAnsi="Garamond"/>
                <w:b/>
                <w:sz w:val="24"/>
                <w:szCs w:val="24"/>
              </w:rPr>
            </w:pPr>
            <w:r w:rsidRPr="008F40F9">
              <w:rPr>
                <w:rFonts w:ascii="Garamond" w:hAnsi="Garamond"/>
                <w:b/>
                <w:sz w:val="24"/>
                <w:szCs w:val="24"/>
              </w:rPr>
              <w:t xml:space="preserve">   </w:t>
            </w:r>
            <w:r w:rsidR="00EA7588" w:rsidRPr="008F40F9">
              <w:rPr>
                <w:rFonts w:ascii="Garamond" w:hAnsi="Garamond"/>
                <w:b/>
                <w:sz w:val="24"/>
                <w:szCs w:val="24"/>
              </w:rPr>
              <w:t>0</w:t>
            </w:r>
            <w:r w:rsidRPr="008F40F9">
              <w:rPr>
                <w:rFonts w:ascii="Garamond" w:hAnsi="Garamond"/>
                <w:b/>
                <w:sz w:val="24"/>
                <w:szCs w:val="24"/>
              </w:rPr>
              <w:t xml:space="preserve"> %</w:t>
            </w:r>
          </w:p>
          <w:p w14:paraId="3BAE58B8" w14:textId="39AFA525" w:rsidR="000E2B98" w:rsidRPr="00E747A7" w:rsidRDefault="000E2B98" w:rsidP="000E2B98">
            <w:pPr>
              <w:rPr>
                <w:rFonts w:ascii="Garamond" w:hAnsi="Garamond"/>
                <w:b/>
                <w:color w:val="FF0000"/>
                <w:sz w:val="24"/>
                <w:szCs w:val="24"/>
              </w:rPr>
            </w:pPr>
            <w:r w:rsidRPr="008F40F9">
              <w:rPr>
                <w:rFonts w:ascii="Garamond" w:hAnsi="Garamond"/>
                <w:b/>
                <w:sz w:val="24"/>
                <w:szCs w:val="24"/>
              </w:rPr>
              <w:t xml:space="preserve">   </w:t>
            </w:r>
            <w:r w:rsidR="00EA7588" w:rsidRPr="008F40F9">
              <w:rPr>
                <w:rFonts w:ascii="Garamond" w:hAnsi="Garamond"/>
                <w:b/>
                <w:sz w:val="24"/>
                <w:szCs w:val="24"/>
              </w:rPr>
              <w:t>0</w:t>
            </w:r>
            <w:r w:rsidRPr="008F40F9">
              <w:rPr>
                <w:rFonts w:ascii="Garamond" w:hAnsi="Garamond"/>
                <w:b/>
                <w:sz w:val="24"/>
                <w:szCs w:val="24"/>
              </w:rPr>
              <w:t xml:space="preserve"> %</w:t>
            </w:r>
          </w:p>
        </w:tc>
        <w:tc>
          <w:tcPr>
            <w:tcW w:w="2410" w:type="dxa"/>
            <w:tcBorders>
              <w:top w:val="single" w:sz="4" w:space="0" w:color="auto"/>
              <w:bottom w:val="single" w:sz="4" w:space="0" w:color="auto"/>
            </w:tcBorders>
          </w:tcPr>
          <w:p w14:paraId="2A8E4E95" w14:textId="77777777" w:rsidR="000E2B98" w:rsidRPr="00D814D7" w:rsidRDefault="000E2B98" w:rsidP="000E2B98">
            <w:pPr>
              <w:tabs>
                <w:tab w:val="left" w:pos="3600"/>
                <w:tab w:val="left" w:pos="6840"/>
              </w:tabs>
              <w:rPr>
                <w:rFonts w:ascii="Garamond" w:hAnsi="Garamond"/>
                <w:b/>
                <w:sz w:val="24"/>
                <w:szCs w:val="24"/>
              </w:rPr>
            </w:pPr>
          </w:p>
        </w:tc>
      </w:tr>
      <w:tr w:rsidR="00CC5B29" w:rsidRPr="005433A4" w14:paraId="625F2EC1" w14:textId="77777777" w:rsidTr="00E747A7">
        <w:trPr>
          <w:trHeight w:val="699"/>
        </w:trPr>
        <w:tc>
          <w:tcPr>
            <w:tcW w:w="1355" w:type="dxa"/>
            <w:tcBorders>
              <w:top w:val="single" w:sz="4" w:space="0" w:color="auto"/>
              <w:bottom w:val="single" w:sz="4" w:space="0" w:color="auto"/>
            </w:tcBorders>
          </w:tcPr>
          <w:p w14:paraId="45463BFF" w14:textId="4F3BAC84" w:rsidR="00CC5B29" w:rsidRPr="001C0A42" w:rsidRDefault="00CC5B29" w:rsidP="00CC5B29">
            <w:pPr>
              <w:tabs>
                <w:tab w:val="left" w:pos="3600"/>
                <w:tab w:val="left" w:pos="6840"/>
              </w:tabs>
              <w:jc w:val="center"/>
              <w:rPr>
                <w:rFonts w:ascii="Garamond" w:hAnsi="Garamond"/>
                <w:b/>
                <w:sz w:val="96"/>
                <w:szCs w:val="96"/>
              </w:rPr>
            </w:pPr>
            <w:r>
              <w:rPr>
                <w:rFonts w:ascii="Garamond" w:hAnsi="Garamond"/>
                <w:b/>
                <w:sz w:val="96"/>
                <w:szCs w:val="96"/>
              </w:rPr>
              <w:t>32</w:t>
            </w:r>
          </w:p>
        </w:tc>
        <w:tc>
          <w:tcPr>
            <w:tcW w:w="3460" w:type="dxa"/>
            <w:tcBorders>
              <w:top w:val="single" w:sz="4" w:space="0" w:color="auto"/>
              <w:bottom w:val="single" w:sz="4" w:space="0" w:color="auto"/>
            </w:tcBorders>
          </w:tcPr>
          <w:p w14:paraId="3F5632B3" w14:textId="77777777" w:rsidR="00CC5B29" w:rsidRPr="005433A4" w:rsidRDefault="00CC5B29" w:rsidP="005936B2">
            <w:pPr>
              <w:spacing w:before="200" w:after="80"/>
              <w:ind w:right="-108"/>
              <w:rPr>
                <w:rFonts w:ascii="Garamond" w:hAnsi="Garamond"/>
                <w:b/>
                <w:bCs/>
                <w:sz w:val="24"/>
                <w:szCs w:val="24"/>
              </w:rPr>
            </w:pPr>
            <w:r>
              <w:rPr>
                <w:rFonts w:ascii="Garamond" w:hAnsi="Garamond"/>
                <w:b/>
                <w:bCs/>
                <w:sz w:val="24"/>
                <w:szCs w:val="24"/>
              </w:rPr>
              <w:t>JUDr. Anna Paulíny</w:t>
            </w:r>
          </w:p>
          <w:p w14:paraId="68E3C255" w14:textId="77777777" w:rsidR="00CC5B29" w:rsidRPr="00CF6BA7" w:rsidRDefault="00CC5B29" w:rsidP="00CC5B29">
            <w:pPr>
              <w:ind w:right="-108"/>
              <w:rPr>
                <w:rFonts w:ascii="Garamond" w:hAnsi="Garamond"/>
                <w:i/>
                <w:sz w:val="24"/>
                <w:szCs w:val="24"/>
              </w:rPr>
            </w:pPr>
            <w:r w:rsidRPr="00CF6BA7">
              <w:rPr>
                <w:rFonts w:ascii="Garamond" w:hAnsi="Garamond"/>
                <w:i/>
                <w:sz w:val="24"/>
                <w:szCs w:val="24"/>
              </w:rPr>
              <w:t>zastupuje:</w:t>
            </w:r>
          </w:p>
          <w:p w14:paraId="04A337C2" w14:textId="77777777" w:rsidR="00CC5B29" w:rsidRPr="00CF6BA7" w:rsidRDefault="00CC5B29" w:rsidP="00CC5B29">
            <w:pPr>
              <w:ind w:right="-648"/>
              <w:rPr>
                <w:rFonts w:ascii="Garamond" w:hAnsi="Garamond"/>
                <w:i/>
                <w:sz w:val="24"/>
                <w:szCs w:val="24"/>
              </w:rPr>
            </w:pPr>
            <w:r w:rsidRPr="00CF6BA7">
              <w:rPr>
                <w:rFonts w:ascii="Garamond" w:hAnsi="Garamond"/>
                <w:i/>
                <w:sz w:val="24"/>
                <w:szCs w:val="24"/>
              </w:rPr>
              <w:t>Mgr. Milan Homolka</w:t>
            </w:r>
          </w:p>
          <w:p w14:paraId="049ED124" w14:textId="77777777" w:rsidR="00CC5B29" w:rsidRDefault="00CC5B29" w:rsidP="00CC5B29">
            <w:pPr>
              <w:ind w:right="-648"/>
              <w:rPr>
                <w:rFonts w:ascii="Garamond" w:hAnsi="Garamond"/>
                <w:i/>
                <w:sz w:val="24"/>
                <w:szCs w:val="24"/>
              </w:rPr>
            </w:pPr>
            <w:r>
              <w:rPr>
                <w:rFonts w:ascii="Garamond" w:hAnsi="Garamond"/>
                <w:i/>
                <w:sz w:val="24"/>
                <w:szCs w:val="24"/>
              </w:rPr>
              <w:t>Mgr. Gabriela Plášilová</w:t>
            </w:r>
          </w:p>
          <w:p w14:paraId="5BCA0660" w14:textId="77777777" w:rsidR="00CC5B29" w:rsidRPr="00FB0EB6" w:rsidRDefault="00CC5B29" w:rsidP="00CC5B29">
            <w:pPr>
              <w:ind w:right="-648"/>
              <w:rPr>
                <w:rFonts w:ascii="Garamond" w:hAnsi="Garamond"/>
                <w:i/>
                <w:sz w:val="24"/>
                <w:szCs w:val="24"/>
              </w:rPr>
            </w:pPr>
            <w:r>
              <w:rPr>
                <w:rFonts w:ascii="Garamond" w:hAnsi="Garamond"/>
                <w:i/>
                <w:sz w:val="24"/>
                <w:szCs w:val="24"/>
              </w:rPr>
              <w:t>JUDr. Veronika Fruthová, Ph.D.</w:t>
            </w:r>
          </w:p>
          <w:p w14:paraId="706388D5" w14:textId="77777777" w:rsidR="00CC5B29" w:rsidRPr="00CF6BA7" w:rsidRDefault="00CC5B29" w:rsidP="008F40F9">
            <w:pPr>
              <w:spacing w:after="80"/>
              <w:ind w:right="-646"/>
              <w:rPr>
                <w:rFonts w:ascii="Garamond" w:hAnsi="Garamond"/>
                <w:bCs/>
                <w:i/>
                <w:sz w:val="24"/>
                <w:szCs w:val="24"/>
              </w:rPr>
            </w:pPr>
            <w:r w:rsidRPr="00CF6BA7">
              <w:rPr>
                <w:rFonts w:ascii="Garamond" w:hAnsi="Garamond"/>
                <w:bCs/>
                <w:i/>
                <w:sz w:val="24"/>
                <w:szCs w:val="24"/>
              </w:rPr>
              <w:t>Mgr. Lenka Krištofová</w:t>
            </w:r>
          </w:p>
          <w:p w14:paraId="4AEBCA67" w14:textId="77777777" w:rsidR="00D5644B" w:rsidRPr="00C469D0" w:rsidRDefault="00D5644B" w:rsidP="00D5644B">
            <w:pPr>
              <w:ind w:right="-108"/>
              <w:rPr>
                <w:rFonts w:ascii="Garamond" w:hAnsi="Garamond"/>
                <w:bCs/>
                <w:i/>
                <w:sz w:val="24"/>
                <w:szCs w:val="24"/>
              </w:rPr>
            </w:pPr>
            <w:r w:rsidRPr="00C469D0">
              <w:rPr>
                <w:rFonts w:ascii="Garamond" w:hAnsi="Garamond"/>
                <w:bCs/>
                <w:i/>
                <w:sz w:val="24"/>
                <w:szCs w:val="24"/>
              </w:rPr>
              <w:t>…………………………</w:t>
            </w:r>
          </w:p>
          <w:p w14:paraId="32788AF1" w14:textId="52C0BA77" w:rsidR="00CC5B29" w:rsidRPr="001C0A42" w:rsidRDefault="00D5644B" w:rsidP="008F40F9">
            <w:pPr>
              <w:spacing w:after="40"/>
              <w:ind w:right="-108"/>
              <w:rPr>
                <w:rFonts w:ascii="Garamond" w:hAnsi="Garamond"/>
                <w:b/>
                <w:bCs/>
                <w:sz w:val="24"/>
                <w:szCs w:val="24"/>
              </w:rPr>
            </w:pPr>
            <w:r w:rsidRPr="008F40F9">
              <w:rPr>
                <w:rFonts w:ascii="Garamond" w:hAnsi="Garamond"/>
                <w:bCs/>
                <w:sz w:val="24"/>
                <w:szCs w:val="24"/>
              </w:rPr>
              <w:t>Libuše Grabová</w:t>
            </w:r>
          </w:p>
        </w:tc>
        <w:tc>
          <w:tcPr>
            <w:tcW w:w="5103" w:type="dxa"/>
            <w:tcBorders>
              <w:top w:val="single" w:sz="4" w:space="0" w:color="auto"/>
              <w:bottom w:val="single" w:sz="4" w:space="0" w:color="auto"/>
            </w:tcBorders>
          </w:tcPr>
          <w:p w14:paraId="5EB1A621" w14:textId="7E2F6B4E" w:rsidR="00D5644B" w:rsidRDefault="00CC5B29" w:rsidP="00D5644B">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Pr="005433A4">
              <w:rPr>
                <w:rFonts w:ascii="Garamond" w:hAnsi="Garamond"/>
                <w:sz w:val="24"/>
                <w:szCs w:val="24"/>
              </w:rPr>
              <w:t xml:space="preserve">specializace - </w:t>
            </w:r>
            <w:r>
              <w:rPr>
                <w:rFonts w:ascii="Garamond" w:hAnsi="Garamond"/>
                <w:sz w:val="24"/>
                <w:szCs w:val="24"/>
              </w:rPr>
              <w:t>rozvody</w:t>
            </w:r>
            <w:proofErr w:type="gramEnd"/>
          </w:p>
          <w:p w14:paraId="2FA054F6" w14:textId="77777777" w:rsidR="00D5644B" w:rsidRDefault="00D5644B" w:rsidP="00D5644B">
            <w:pPr>
              <w:ind w:left="74"/>
              <w:jc w:val="both"/>
              <w:rPr>
                <w:rFonts w:ascii="Garamond" w:hAnsi="Garamond"/>
                <w:sz w:val="24"/>
                <w:szCs w:val="24"/>
              </w:rPr>
            </w:pPr>
          </w:p>
          <w:p w14:paraId="49F26BEC" w14:textId="77777777" w:rsidR="00D5644B" w:rsidRDefault="00D5644B" w:rsidP="00D5644B">
            <w:pPr>
              <w:ind w:left="74"/>
              <w:jc w:val="both"/>
              <w:rPr>
                <w:rFonts w:ascii="Garamond" w:hAnsi="Garamond"/>
                <w:sz w:val="24"/>
                <w:szCs w:val="24"/>
              </w:rPr>
            </w:pPr>
          </w:p>
          <w:p w14:paraId="7EBBD2E0" w14:textId="77777777" w:rsidR="00D5644B" w:rsidRDefault="00D5644B" w:rsidP="00D5644B">
            <w:pPr>
              <w:ind w:left="74"/>
              <w:jc w:val="both"/>
              <w:rPr>
                <w:rFonts w:ascii="Garamond" w:hAnsi="Garamond"/>
                <w:sz w:val="24"/>
                <w:szCs w:val="24"/>
              </w:rPr>
            </w:pPr>
          </w:p>
          <w:p w14:paraId="3E9408D3" w14:textId="77777777" w:rsidR="00D5644B" w:rsidRDefault="00D5644B" w:rsidP="00D5644B">
            <w:pPr>
              <w:ind w:left="74"/>
              <w:jc w:val="both"/>
              <w:rPr>
                <w:rFonts w:ascii="Garamond" w:hAnsi="Garamond"/>
                <w:sz w:val="24"/>
                <w:szCs w:val="24"/>
              </w:rPr>
            </w:pPr>
          </w:p>
          <w:p w14:paraId="7506584D" w14:textId="77777777" w:rsidR="00D5644B" w:rsidRDefault="00D5644B" w:rsidP="00D5644B">
            <w:pPr>
              <w:ind w:left="74"/>
              <w:jc w:val="both"/>
              <w:rPr>
                <w:rFonts w:ascii="Garamond" w:hAnsi="Garamond"/>
                <w:sz w:val="24"/>
                <w:szCs w:val="24"/>
              </w:rPr>
            </w:pPr>
          </w:p>
          <w:p w14:paraId="603F2391" w14:textId="0F7672F8" w:rsidR="00D5644B" w:rsidRPr="001C0A42" w:rsidRDefault="00D5644B" w:rsidP="008F40F9">
            <w:pPr>
              <w:spacing w:before="120"/>
              <w:jc w:val="both"/>
              <w:rPr>
                <w:rFonts w:ascii="Garamond" w:hAnsi="Garamond"/>
                <w:sz w:val="24"/>
                <w:szCs w:val="24"/>
              </w:rPr>
            </w:pPr>
            <w:r w:rsidRPr="001C0A42">
              <w:rPr>
                <w:rFonts w:ascii="Garamond" w:hAnsi="Garamond"/>
                <w:sz w:val="24"/>
                <w:szCs w:val="24"/>
              </w:rPr>
              <w:t>……………………………………….......</w:t>
            </w:r>
          </w:p>
          <w:p w14:paraId="55770934" w14:textId="71445ADF" w:rsidR="00D5644B" w:rsidRPr="001C0A42" w:rsidRDefault="00D5644B" w:rsidP="00D5644B">
            <w:pPr>
              <w:tabs>
                <w:tab w:val="left" w:pos="708"/>
              </w:tabs>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bottom w:val="single" w:sz="4" w:space="0" w:color="auto"/>
            </w:tcBorders>
          </w:tcPr>
          <w:p w14:paraId="509C54D1" w14:textId="3A59C017" w:rsidR="00CC5B29" w:rsidRPr="005433A4" w:rsidRDefault="00CC5B29" w:rsidP="00CC5B29">
            <w:pPr>
              <w:tabs>
                <w:tab w:val="left" w:pos="3600"/>
                <w:tab w:val="left" w:pos="6840"/>
              </w:tabs>
              <w:spacing w:before="240"/>
              <w:rPr>
                <w:rFonts w:ascii="Garamond" w:hAnsi="Garamond"/>
                <w:b/>
                <w:sz w:val="24"/>
                <w:szCs w:val="24"/>
              </w:rPr>
            </w:pPr>
            <w:r>
              <w:rPr>
                <w:rFonts w:ascii="Garamond" w:hAnsi="Garamond"/>
                <w:b/>
                <w:sz w:val="24"/>
                <w:szCs w:val="24"/>
              </w:rPr>
              <w:t xml:space="preserve">  10</w:t>
            </w:r>
            <w:r w:rsidRPr="005433A4">
              <w:rPr>
                <w:rFonts w:ascii="Garamond" w:hAnsi="Garamond"/>
                <w:b/>
                <w:sz w:val="24"/>
                <w:szCs w:val="24"/>
              </w:rPr>
              <w:t>0 %</w:t>
            </w:r>
          </w:p>
          <w:p w14:paraId="52A8FEEF" w14:textId="13F13FB1" w:rsidR="00CC5B29" w:rsidRPr="00D814D7" w:rsidRDefault="00CC5B29" w:rsidP="00CC5B29">
            <w:pPr>
              <w:tabs>
                <w:tab w:val="left" w:pos="3600"/>
                <w:tab w:val="left" w:pos="6840"/>
              </w:tabs>
              <w:spacing w:before="240" w:after="240"/>
              <w:rPr>
                <w:rFonts w:ascii="Garamond" w:hAnsi="Garamond"/>
                <w:b/>
                <w:sz w:val="24"/>
                <w:szCs w:val="24"/>
              </w:rPr>
            </w:pPr>
          </w:p>
        </w:tc>
        <w:tc>
          <w:tcPr>
            <w:tcW w:w="2410" w:type="dxa"/>
            <w:tcBorders>
              <w:top w:val="single" w:sz="4" w:space="0" w:color="auto"/>
              <w:bottom w:val="single" w:sz="4" w:space="0" w:color="auto"/>
            </w:tcBorders>
          </w:tcPr>
          <w:p w14:paraId="3848F802" w14:textId="24E8D99E" w:rsidR="00CC5B29" w:rsidRPr="00D814D7" w:rsidRDefault="00CC5B29" w:rsidP="00CC5B29">
            <w:pPr>
              <w:tabs>
                <w:tab w:val="left" w:pos="3600"/>
                <w:tab w:val="left" w:pos="6840"/>
              </w:tabs>
              <w:rPr>
                <w:rFonts w:ascii="Garamond" w:hAnsi="Garamond"/>
                <w:b/>
                <w:sz w:val="24"/>
                <w:szCs w:val="24"/>
              </w:rPr>
            </w:pPr>
          </w:p>
        </w:tc>
      </w:tr>
      <w:tr w:rsidR="00E747A7" w:rsidRPr="005433A4" w14:paraId="4EDED656" w14:textId="77777777" w:rsidTr="001E11A3">
        <w:trPr>
          <w:trHeight w:val="699"/>
        </w:trPr>
        <w:tc>
          <w:tcPr>
            <w:tcW w:w="1355" w:type="dxa"/>
            <w:tcBorders>
              <w:top w:val="single" w:sz="4" w:space="0" w:color="auto"/>
            </w:tcBorders>
          </w:tcPr>
          <w:p w14:paraId="60DB59AB" w14:textId="2266D997" w:rsidR="00E747A7" w:rsidRDefault="00E747A7" w:rsidP="00E747A7">
            <w:pPr>
              <w:tabs>
                <w:tab w:val="left" w:pos="3600"/>
                <w:tab w:val="left" w:pos="6840"/>
              </w:tabs>
              <w:jc w:val="center"/>
              <w:rPr>
                <w:rFonts w:ascii="Garamond" w:hAnsi="Garamond"/>
                <w:b/>
                <w:sz w:val="96"/>
                <w:szCs w:val="96"/>
              </w:rPr>
            </w:pPr>
            <w:r>
              <w:rPr>
                <w:rFonts w:ascii="Garamond" w:hAnsi="Garamond"/>
                <w:b/>
                <w:sz w:val="96"/>
                <w:szCs w:val="96"/>
              </w:rPr>
              <w:t>33</w:t>
            </w:r>
          </w:p>
        </w:tc>
        <w:tc>
          <w:tcPr>
            <w:tcW w:w="3460" w:type="dxa"/>
            <w:tcBorders>
              <w:top w:val="single" w:sz="4" w:space="0" w:color="auto"/>
            </w:tcBorders>
          </w:tcPr>
          <w:p w14:paraId="5EB63E89" w14:textId="77777777" w:rsidR="00E747A7" w:rsidRPr="00E747A7" w:rsidRDefault="00E747A7" w:rsidP="00DA63C5">
            <w:pPr>
              <w:spacing w:before="200" w:after="80"/>
              <w:ind w:right="-108"/>
              <w:rPr>
                <w:rFonts w:ascii="Garamond" w:hAnsi="Garamond"/>
                <w:b/>
                <w:bCs/>
                <w:sz w:val="24"/>
                <w:szCs w:val="24"/>
              </w:rPr>
            </w:pPr>
            <w:r w:rsidRPr="00E747A7">
              <w:rPr>
                <w:rFonts w:ascii="Garamond" w:hAnsi="Garamond"/>
                <w:b/>
                <w:bCs/>
                <w:sz w:val="24"/>
                <w:szCs w:val="24"/>
              </w:rPr>
              <w:t>Mgr. Pavla Tupá</w:t>
            </w:r>
          </w:p>
          <w:p w14:paraId="1089EEF4" w14:textId="77777777" w:rsidR="00E747A7" w:rsidRPr="008F40F9" w:rsidRDefault="00E747A7" w:rsidP="00E747A7">
            <w:pPr>
              <w:ind w:right="-108"/>
              <w:rPr>
                <w:rFonts w:ascii="Garamond" w:hAnsi="Garamond"/>
                <w:i/>
                <w:sz w:val="24"/>
                <w:szCs w:val="24"/>
              </w:rPr>
            </w:pPr>
            <w:r w:rsidRPr="008F40F9">
              <w:rPr>
                <w:rFonts w:ascii="Garamond" w:hAnsi="Garamond"/>
                <w:i/>
                <w:sz w:val="24"/>
                <w:szCs w:val="24"/>
              </w:rPr>
              <w:t>zastupuje:</w:t>
            </w:r>
          </w:p>
          <w:p w14:paraId="32721BA5" w14:textId="77777777" w:rsidR="00E747A7" w:rsidRPr="008F40F9" w:rsidRDefault="00E747A7" w:rsidP="00E747A7">
            <w:pPr>
              <w:ind w:right="-108"/>
              <w:rPr>
                <w:rFonts w:ascii="Garamond" w:hAnsi="Garamond"/>
                <w:i/>
                <w:sz w:val="24"/>
                <w:szCs w:val="24"/>
              </w:rPr>
            </w:pPr>
            <w:r w:rsidRPr="008F40F9">
              <w:rPr>
                <w:rFonts w:ascii="Garamond" w:hAnsi="Garamond"/>
                <w:i/>
                <w:sz w:val="24"/>
                <w:szCs w:val="24"/>
              </w:rPr>
              <w:t>JUDr. Anna Paulíny</w:t>
            </w:r>
          </w:p>
          <w:p w14:paraId="5E9B5584"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Mgr. Gabriela Plášilová</w:t>
            </w:r>
          </w:p>
          <w:p w14:paraId="082C9B39"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Mgr. Milan Homolka</w:t>
            </w:r>
          </w:p>
          <w:p w14:paraId="324B8D42"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JUDr. Veronika Fruthová, Ph.D.</w:t>
            </w:r>
          </w:p>
          <w:p w14:paraId="5D510AFC" w14:textId="091F54AB" w:rsidR="00995232" w:rsidRPr="008F40F9" w:rsidRDefault="00E747A7" w:rsidP="008F40F9">
            <w:pPr>
              <w:spacing w:after="80"/>
              <w:ind w:right="-646"/>
              <w:rPr>
                <w:rFonts w:ascii="Garamond" w:hAnsi="Garamond"/>
                <w:bCs/>
                <w:i/>
                <w:sz w:val="24"/>
                <w:szCs w:val="24"/>
              </w:rPr>
            </w:pPr>
            <w:r w:rsidRPr="008F40F9">
              <w:rPr>
                <w:rFonts w:ascii="Garamond" w:hAnsi="Garamond"/>
                <w:bCs/>
                <w:i/>
                <w:sz w:val="24"/>
                <w:szCs w:val="24"/>
              </w:rPr>
              <w:lastRenderedPageBreak/>
              <w:t>Mgr. Lenka Krištofová</w:t>
            </w:r>
          </w:p>
          <w:p w14:paraId="6E2E402D" w14:textId="77777777" w:rsidR="005846D3" w:rsidRPr="00C521E0" w:rsidRDefault="005846D3" w:rsidP="005846D3">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5A0BD7A7" w14:textId="11125802" w:rsidR="00E747A7" w:rsidRPr="005846D3" w:rsidRDefault="005846D3" w:rsidP="005846D3">
            <w:pPr>
              <w:ind w:right="-646"/>
              <w:rPr>
                <w:rFonts w:ascii="Garamond" w:hAnsi="Garamond"/>
                <w:bCs/>
                <w:i/>
                <w:color w:val="FF0000"/>
                <w:sz w:val="24"/>
                <w:szCs w:val="24"/>
              </w:rPr>
            </w:pPr>
            <w:r w:rsidRPr="00C521E0">
              <w:rPr>
                <w:rFonts w:ascii="Garamond" w:eastAsia="Calibri" w:hAnsi="Garamond" w:cs="Times New Roman"/>
                <w:bCs/>
                <w:sz w:val="24"/>
                <w:szCs w:val="24"/>
              </w:rPr>
              <w:t>Pavla Bařinová</w:t>
            </w:r>
          </w:p>
        </w:tc>
        <w:tc>
          <w:tcPr>
            <w:tcW w:w="5103" w:type="dxa"/>
            <w:tcBorders>
              <w:top w:val="single" w:sz="4" w:space="0" w:color="auto"/>
            </w:tcBorders>
          </w:tcPr>
          <w:p w14:paraId="0923C35F" w14:textId="77777777" w:rsidR="009316E5" w:rsidRDefault="00E747A7" w:rsidP="009316E5">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w:t>
            </w:r>
            <w:proofErr w:type="gramStart"/>
            <w:r w:rsidR="009316E5" w:rsidRPr="005433A4">
              <w:rPr>
                <w:rFonts w:ascii="Garamond" w:hAnsi="Garamond"/>
                <w:sz w:val="24"/>
                <w:szCs w:val="24"/>
              </w:rPr>
              <w:t xml:space="preserve">specializace - </w:t>
            </w:r>
            <w:r w:rsidR="009316E5">
              <w:rPr>
                <w:rFonts w:ascii="Garamond" w:hAnsi="Garamond"/>
                <w:sz w:val="24"/>
                <w:szCs w:val="24"/>
              </w:rPr>
              <w:t>rozvody</w:t>
            </w:r>
            <w:proofErr w:type="gramEnd"/>
          </w:p>
          <w:p w14:paraId="1695C4C3" w14:textId="77777777" w:rsidR="005846D3" w:rsidRDefault="005846D3" w:rsidP="009316E5">
            <w:pPr>
              <w:jc w:val="both"/>
              <w:rPr>
                <w:rFonts w:ascii="Garamond" w:hAnsi="Garamond"/>
                <w:sz w:val="24"/>
                <w:szCs w:val="24"/>
              </w:rPr>
            </w:pPr>
          </w:p>
          <w:p w14:paraId="3E07F9AE" w14:textId="77777777" w:rsidR="005846D3" w:rsidRDefault="005846D3" w:rsidP="005846D3">
            <w:pPr>
              <w:ind w:left="74"/>
              <w:jc w:val="both"/>
              <w:rPr>
                <w:rFonts w:ascii="Garamond" w:hAnsi="Garamond"/>
                <w:sz w:val="24"/>
                <w:szCs w:val="24"/>
              </w:rPr>
            </w:pPr>
          </w:p>
          <w:p w14:paraId="1EB4902C" w14:textId="77777777" w:rsidR="005846D3" w:rsidRDefault="005846D3" w:rsidP="005846D3">
            <w:pPr>
              <w:ind w:left="74"/>
              <w:jc w:val="both"/>
              <w:rPr>
                <w:rFonts w:ascii="Garamond" w:hAnsi="Garamond"/>
                <w:sz w:val="24"/>
                <w:szCs w:val="24"/>
              </w:rPr>
            </w:pPr>
          </w:p>
          <w:p w14:paraId="2954C429" w14:textId="77777777" w:rsidR="005846D3" w:rsidRDefault="005846D3" w:rsidP="005846D3">
            <w:pPr>
              <w:ind w:left="74"/>
              <w:jc w:val="both"/>
              <w:rPr>
                <w:rFonts w:ascii="Garamond" w:hAnsi="Garamond"/>
                <w:sz w:val="24"/>
                <w:szCs w:val="24"/>
              </w:rPr>
            </w:pPr>
          </w:p>
          <w:p w14:paraId="045906C1" w14:textId="77777777" w:rsidR="005846D3" w:rsidRDefault="005846D3" w:rsidP="005846D3">
            <w:pPr>
              <w:ind w:left="74"/>
              <w:jc w:val="both"/>
              <w:rPr>
                <w:rFonts w:ascii="Garamond" w:hAnsi="Garamond"/>
                <w:sz w:val="24"/>
                <w:szCs w:val="24"/>
              </w:rPr>
            </w:pPr>
          </w:p>
          <w:p w14:paraId="2E40C952" w14:textId="77777777" w:rsidR="005846D3" w:rsidRDefault="005846D3" w:rsidP="00995232">
            <w:pPr>
              <w:jc w:val="both"/>
              <w:rPr>
                <w:rFonts w:ascii="Garamond" w:hAnsi="Garamond"/>
                <w:sz w:val="24"/>
                <w:szCs w:val="24"/>
              </w:rPr>
            </w:pPr>
          </w:p>
          <w:p w14:paraId="07EFCE30" w14:textId="46B5245C" w:rsidR="005846D3" w:rsidRPr="001C0A42" w:rsidRDefault="005846D3" w:rsidP="00047E9D">
            <w:pPr>
              <w:spacing w:before="40"/>
              <w:ind w:left="74"/>
              <w:jc w:val="both"/>
              <w:rPr>
                <w:rFonts w:ascii="Garamond" w:hAnsi="Garamond"/>
                <w:sz w:val="24"/>
                <w:szCs w:val="24"/>
              </w:rPr>
            </w:pPr>
            <w:r w:rsidRPr="001C0A42">
              <w:rPr>
                <w:rFonts w:ascii="Garamond" w:hAnsi="Garamond"/>
                <w:sz w:val="24"/>
                <w:szCs w:val="24"/>
              </w:rPr>
              <w:t>……………………………………….......</w:t>
            </w:r>
          </w:p>
          <w:p w14:paraId="135CF60A" w14:textId="15C5AA82" w:rsidR="005846D3" w:rsidRPr="005846D3" w:rsidRDefault="005846D3" w:rsidP="005846D3">
            <w:pPr>
              <w:tabs>
                <w:tab w:val="left" w:pos="708"/>
              </w:tabs>
              <w:jc w:val="both"/>
              <w:rPr>
                <w:rFonts w:ascii="Garamond" w:hAnsi="Garamond"/>
                <w:b/>
                <w:bCs/>
                <w:sz w:val="24"/>
                <w:szCs w:val="24"/>
              </w:rPr>
            </w:pPr>
            <w:r w:rsidRPr="001C0A42">
              <w:rPr>
                <w:rFonts w:ascii="Garamond" w:hAnsi="Garamond"/>
                <w:sz w:val="24"/>
                <w:szCs w:val="24"/>
              </w:rPr>
              <w:t>rejstříková vedoucí</w:t>
            </w:r>
          </w:p>
        </w:tc>
        <w:tc>
          <w:tcPr>
            <w:tcW w:w="1417" w:type="dxa"/>
            <w:tcBorders>
              <w:top w:val="single" w:sz="4" w:space="0" w:color="auto"/>
            </w:tcBorders>
          </w:tcPr>
          <w:p w14:paraId="1C7A0351" w14:textId="2FE0CF43" w:rsidR="00E747A7" w:rsidRPr="005433A4" w:rsidRDefault="00E747A7" w:rsidP="00E747A7">
            <w:pPr>
              <w:tabs>
                <w:tab w:val="left" w:pos="3600"/>
                <w:tab w:val="left" w:pos="6840"/>
              </w:tabs>
              <w:spacing w:before="240"/>
              <w:rPr>
                <w:rFonts w:ascii="Garamond" w:hAnsi="Garamond"/>
                <w:b/>
                <w:sz w:val="24"/>
                <w:szCs w:val="24"/>
              </w:rPr>
            </w:pPr>
            <w:r>
              <w:rPr>
                <w:rFonts w:ascii="Garamond" w:hAnsi="Garamond"/>
                <w:b/>
                <w:sz w:val="24"/>
                <w:szCs w:val="24"/>
              </w:rPr>
              <w:lastRenderedPageBreak/>
              <w:t xml:space="preserve">   3</w:t>
            </w:r>
            <w:r w:rsidRPr="005433A4">
              <w:rPr>
                <w:rFonts w:ascii="Garamond" w:hAnsi="Garamond"/>
                <w:b/>
                <w:sz w:val="24"/>
                <w:szCs w:val="24"/>
              </w:rPr>
              <w:t>0 %</w:t>
            </w:r>
          </w:p>
          <w:p w14:paraId="7057A556" w14:textId="77777777" w:rsidR="00E747A7" w:rsidRDefault="00E747A7" w:rsidP="00E747A7">
            <w:pPr>
              <w:tabs>
                <w:tab w:val="left" w:pos="3600"/>
                <w:tab w:val="left" w:pos="6840"/>
              </w:tabs>
              <w:spacing w:before="240"/>
              <w:rPr>
                <w:rFonts w:ascii="Garamond" w:hAnsi="Garamond"/>
                <w:b/>
                <w:sz w:val="24"/>
                <w:szCs w:val="24"/>
              </w:rPr>
            </w:pPr>
          </w:p>
        </w:tc>
        <w:tc>
          <w:tcPr>
            <w:tcW w:w="2410" w:type="dxa"/>
            <w:tcBorders>
              <w:top w:val="single" w:sz="4" w:space="0" w:color="auto"/>
            </w:tcBorders>
          </w:tcPr>
          <w:p w14:paraId="6D6ECDEC" w14:textId="77777777" w:rsidR="00E747A7" w:rsidRPr="00D814D7" w:rsidRDefault="00E747A7" w:rsidP="00E747A7">
            <w:pPr>
              <w:tabs>
                <w:tab w:val="left" w:pos="3600"/>
                <w:tab w:val="left" w:pos="6840"/>
              </w:tabs>
              <w:rPr>
                <w:rFonts w:ascii="Garamond" w:hAnsi="Garamond"/>
                <w:b/>
                <w:sz w:val="24"/>
                <w:szCs w:val="24"/>
              </w:rPr>
            </w:pPr>
          </w:p>
        </w:tc>
      </w:tr>
    </w:tbl>
    <w:p w14:paraId="4CADA77E" w14:textId="72682689" w:rsidR="002F70A8" w:rsidRPr="002F70A8" w:rsidRDefault="004E422A" w:rsidP="00273169">
      <w:pPr>
        <w:pStyle w:val="Nadpis1"/>
        <w:numPr>
          <w:ilvl w:val="1"/>
          <w:numId w:val="19"/>
        </w:numPr>
        <w:spacing w:before="800" w:after="280"/>
        <w:rPr>
          <w:rFonts w:ascii="Garamond" w:hAnsi="Garamond"/>
          <w:caps/>
          <w:color w:val="auto"/>
        </w:rPr>
      </w:pPr>
      <w:r w:rsidRPr="001C26DB">
        <w:rPr>
          <w:rFonts w:ascii="Garamond" w:hAnsi="Garamond"/>
          <w:color w:val="auto"/>
        </w:rPr>
        <w:t>Obsazení kanceláří občanskoprávního úseku – civilní agendy</w:t>
      </w:r>
      <w:r w:rsidRPr="001C26DB">
        <w:rPr>
          <w:rFonts w:ascii="Garamond" w:hAnsi="Garamond"/>
          <w:caps/>
          <w:color w:val="auto"/>
        </w:rPr>
        <w:t>:</w:t>
      </w:r>
    </w:p>
    <w:p w14:paraId="26B8A2F6" w14:textId="6FBE7D2E" w:rsidR="004E422A" w:rsidRPr="005433A4" w:rsidRDefault="004E422A" w:rsidP="004E422A">
      <w:pPr>
        <w:ind w:right="-315"/>
        <w:rPr>
          <w:rFonts w:ascii="Garamond" w:hAnsi="Garamond"/>
          <w:bCs/>
          <w:i/>
          <w:sz w:val="24"/>
          <w:szCs w:val="24"/>
        </w:rPr>
      </w:pPr>
      <w:r w:rsidRPr="005433A4">
        <w:rPr>
          <w:rFonts w:ascii="Garamond" w:hAnsi="Garamond"/>
          <w:bCs/>
          <w:sz w:val="24"/>
          <w:szCs w:val="24"/>
        </w:rPr>
        <w:t>6.2.</w:t>
      </w:r>
      <w:r w:rsidR="00047E9D">
        <w:rPr>
          <w:rFonts w:ascii="Garamond" w:hAnsi="Garamond"/>
          <w:bCs/>
          <w:sz w:val="24"/>
          <w:szCs w:val="24"/>
        </w:rPr>
        <w:t>1</w:t>
      </w:r>
      <w:r w:rsidRPr="005433A4">
        <w:rPr>
          <w:rFonts w:ascii="Garamond" w:hAnsi="Garamond"/>
          <w:bCs/>
          <w:sz w:val="24"/>
          <w:szCs w:val="24"/>
        </w:rPr>
        <w:t xml:space="preserve">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Dana </w:t>
      </w:r>
      <w:proofErr w:type="gramStart"/>
      <w:r w:rsidRPr="005433A4">
        <w:rPr>
          <w:rFonts w:ascii="Garamond" w:hAnsi="Garamond"/>
          <w:b/>
          <w:bCs/>
          <w:sz w:val="24"/>
          <w:szCs w:val="24"/>
        </w:rPr>
        <w:t>Bartoňová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11</w:t>
      </w:r>
      <w:r w:rsidR="0056193A">
        <w:rPr>
          <w:rFonts w:ascii="Garamond" w:hAnsi="Garamond"/>
          <w:bCs/>
          <w:sz w:val="24"/>
          <w:szCs w:val="24"/>
        </w:rPr>
        <w:t>,</w:t>
      </w:r>
      <w:r w:rsidR="0056193A" w:rsidRPr="0038583B">
        <w:rPr>
          <w:rFonts w:ascii="Garamond" w:hAnsi="Garamond"/>
          <w:bCs/>
          <w:sz w:val="24"/>
          <w:szCs w:val="24"/>
        </w:rPr>
        <w:t xml:space="preserve"> 31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3366A873" w:rsidR="004E422A" w:rsidRPr="00047E9D" w:rsidRDefault="004E422A" w:rsidP="004E422A">
      <w:pPr>
        <w:ind w:left="2831" w:right="-171" w:firstLine="709"/>
        <w:rPr>
          <w:rFonts w:ascii="Garamond" w:hAnsi="Garamond"/>
          <w:bCs/>
          <w:i/>
          <w:sz w:val="24"/>
          <w:szCs w:val="24"/>
        </w:rPr>
      </w:pPr>
      <w:r w:rsidRPr="005433A4">
        <w:rPr>
          <w:rFonts w:ascii="Garamond" w:hAnsi="Garamond"/>
          <w:b/>
          <w:bCs/>
          <w:sz w:val="24"/>
          <w:szCs w:val="24"/>
        </w:rPr>
        <w:t xml:space="preserve">Světlana </w:t>
      </w:r>
      <w:proofErr w:type="gramStart"/>
      <w:r w:rsidRPr="005433A4">
        <w:rPr>
          <w:rFonts w:ascii="Garamond" w:hAnsi="Garamond"/>
          <w:b/>
          <w:bCs/>
          <w:sz w:val="24"/>
          <w:szCs w:val="24"/>
        </w:rPr>
        <w:t>Jarošová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w:t>
      </w:r>
      <w:r w:rsidR="005642E1" w:rsidRPr="00047E9D">
        <w:rPr>
          <w:rFonts w:ascii="Garamond" w:hAnsi="Garamond"/>
          <w:bCs/>
          <w:i/>
          <w:sz w:val="24"/>
          <w:szCs w:val="24"/>
        </w:rPr>
        <w:t>Vanda Rothová</w:t>
      </w:r>
      <w:r w:rsidRPr="00047E9D">
        <w:rPr>
          <w:rFonts w:ascii="Garamond" w:hAnsi="Garamond"/>
          <w:bCs/>
          <w:i/>
          <w:sz w:val="24"/>
          <w:szCs w:val="24"/>
        </w:rPr>
        <w:t>, Šárka Zelenková</w:t>
      </w:r>
    </w:p>
    <w:p w14:paraId="4E758338" w14:textId="77777777" w:rsidR="004E422A" w:rsidRPr="00047E9D"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EPR (aplikace CEPR), nápad je rozdělován rovnoměrně.</w:t>
      </w:r>
    </w:p>
    <w:p w14:paraId="3181832E" w14:textId="7F7DCE0B"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FE6309">
        <w:rPr>
          <w:rFonts w:ascii="Garamond" w:hAnsi="Garamond"/>
          <w:sz w:val="24"/>
          <w:szCs w:val="24"/>
        </w:rPr>
        <w:tab/>
      </w:r>
      <w:r w:rsidR="004E422A" w:rsidRPr="005433A4">
        <w:rPr>
          <w:rFonts w:ascii="Garamond" w:hAnsi="Garamond"/>
          <w:i/>
          <w:sz w:val="24"/>
          <w:szCs w:val="24"/>
        </w:rPr>
        <w:t>zastupuje: Dana Bartoňová, Dagmar Koldinská</w:t>
      </w:r>
    </w:p>
    <w:p w14:paraId="5092425E" w14:textId="6373A758" w:rsidR="004E422A" w:rsidRPr="005433A4" w:rsidRDefault="004E422A" w:rsidP="00FE6309">
      <w:pPr>
        <w:ind w:left="2829" w:right="-318" w:firstLine="709"/>
        <w:jc w:val="both"/>
        <w:rPr>
          <w:rFonts w:ascii="Garamond" w:hAnsi="Garamond"/>
          <w:i/>
          <w:sz w:val="24"/>
          <w:szCs w:val="24"/>
        </w:rPr>
      </w:pPr>
      <w:r w:rsidRPr="005433A4">
        <w:rPr>
          <w:rFonts w:ascii="Garamond" w:hAnsi="Garamond"/>
          <w:b/>
          <w:sz w:val="24"/>
          <w:szCs w:val="24"/>
        </w:rPr>
        <w:t xml:space="preserve">Šárka </w:t>
      </w:r>
      <w:proofErr w:type="gramStart"/>
      <w:r w:rsidRPr="005433A4">
        <w:rPr>
          <w:rFonts w:ascii="Garamond" w:hAnsi="Garamond"/>
          <w:b/>
          <w:sz w:val="24"/>
          <w:szCs w:val="24"/>
        </w:rPr>
        <w:t>Zelenková</w:t>
      </w:r>
      <w:r w:rsidRPr="005433A4">
        <w:rPr>
          <w:rFonts w:ascii="Garamond" w:hAnsi="Garamond"/>
          <w:sz w:val="24"/>
          <w:szCs w:val="24"/>
        </w:rPr>
        <w:tab/>
        <w:t>- pro</w:t>
      </w:r>
      <w:proofErr w:type="gramEnd"/>
      <w:r w:rsidRPr="005433A4">
        <w:rPr>
          <w:rFonts w:ascii="Garamond" w:hAnsi="Garamond"/>
          <w:sz w:val="24"/>
          <w:szCs w:val="24"/>
        </w:rPr>
        <w:t xml:space="preserve"> soudní oddělení</w:t>
      </w:r>
      <w:r w:rsidR="00201586">
        <w:rPr>
          <w:rFonts w:ascii="Garamond" w:hAnsi="Garamond"/>
          <w:sz w:val="24"/>
          <w:szCs w:val="24"/>
        </w:rPr>
        <w:t xml:space="preserve"> 13,</w:t>
      </w:r>
      <w:r w:rsidR="00B27263">
        <w:rPr>
          <w:rFonts w:ascii="Garamond" w:hAnsi="Garamond"/>
          <w:sz w:val="24"/>
          <w:szCs w:val="24"/>
        </w:rPr>
        <w:t xml:space="preserve"> </w:t>
      </w:r>
      <w:r w:rsidR="00B27263" w:rsidRPr="00047E9D">
        <w:rPr>
          <w:rFonts w:ascii="Garamond" w:hAnsi="Garamond"/>
          <w:sz w:val="24"/>
          <w:szCs w:val="24"/>
        </w:rPr>
        <w:t>14, 17</w:t>
      </w:r>
      <w:r w:rsidR="00B27263" w:rsidRPr="00B27263">
        <w:rPr>
          <w:rFonts w:ascii="Garamond" w:hAnsi="Garamond"/>
          <w:sz w:val="24"/>
          <w:szCs w:val="24"/>
        </w:rPr>
        <w:t>,</w:t>
      </w:r>
      <w:r w:rsidR="008921CA" w:rsidRPr="00B27263">
        <w:rPr>
          <w:rFonts w:ascii="Garamond" w:hAnsi="Garamond"/>
          <w:sz w:val="24"/>
          <w:szCs w:val="24"/>
        </w:rPr>
        <w:t xml:space="preserve"> </w:t>
      </w:r>
      <w:r w:rsidR="006E4A47" w:rsidRPr="00B27263">
        <w:rPr>
          <w:rFonts w:ascii="Garamond" w:hAnsi="Garamond"/>
          <w:sz w:val="24"/>
          <w:szCs w:val="24"/>
        </w:rPr>
        <w:t>18</w:t>
      </w:r>
      <w:r w:rsidR="00B27263" w:rsidRPr="00B27263">
        <w:rPr>
          <w:rFonts w:ascii="Garamond" w:hAnsi="Garamond"/>
          <w:sz w:val="24"/>
          <w:szCs w:val="24"/>
        </w:rPr>
        <w:t xml:space="preserve"> a </w:t>
      </w:r>
      <w:r w:rsidR="008921CA" w:rsidRPr="00B27263">
        <w:rPr>
          <w:rFonts w:ascii="Garamond" w:hAnsi="Garamond"/>
          <w:sz w:val="24"/>
          <w:szCs w:val="24"/>
        </w:rPr>
        <w:t xml:space="preserve">28 </w:t>
      </w:r>
      <w:r w:rsidRPr="00B27263">
        <w:rPr>
          <w:rFonts w:ascii="Garamond" w:hAnsi="Garamond"/>
          <w:sz w:val="24"/>
          <w:szCs w:val="24"/>
        </w:rPr>
        <w:tab/>
      </w:r>
      <w:r w:rsidRPr="00B27263">
        <w:rPr>
          <w:rFonts w:ascii="Garamond" w:hAnsi="Garamond"/>
          <w:sz w:val="24"/>
          <w:szCs w:val="24"/>
        </w:rPr>
        <w:tab/>
      </w:r>
      <w:r w:rsidR="00FE6309" w:rsidRPr="00B27263">
        <w:rPr>
          <w:rFonts w:ascii="Garamond" w:hAnsi="Garamond"/>
          <w:i/>
          <w:sz w:val="24"/>
          <w:szCs w:val="24"/>
        </w:rPr>
        <w:t>zastupuje: Dana Bartoňová, Světlana Jarošová</w:t>
      </w:r>
      <w:r w:rsidR="00201586" w:rsidRPr="00B27263">
        <w:rPr>
          <w:rFonts w:ascii="Garamond" w:hAnsi="Garamond"/>
          <w:sz w:val="24"/>
          <w:szCs w:val="24"/>
        </w:rPr>
        <w:tab/>
      </w:r>
      <w:r w:rsidR="00201586" w:rsidRPr="00B27263">
        <w:rPr>
          <w:rFonts w:ascii="Garamond" w:hAnsi="Garamond"/>
          <w:sz w:val="24"/>
          <w:szCs w:val="24"/>
        </w:rPr>
        <w:tab/>
      </w:r>
      <w:r w:rsidR="00201586" w:rsidRPr="00B27263">
        <w:rPr>
          <w:rFonts w:ascii="Garamond" w:hAnsi="Garamond"/>
          <w:sz w:val="24"/>
          <w:szCs w:val="24"/>
        </w:rPr>
        <w:tab/>
      </w:r>
      <w:r w:rsidR="00201586"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p>
    <w:p w14:paraId="35CA0E01" w14:textId="5352AFD7" w:rsidR="008E5DDD" w:rsidRDefault="004E422A" w:rsidP="00F133CC">
      <w:pPr>
        <w:spacing w:after="240"/>
        <w:ind w:left="2829" w:right="-318" w:firstLine="709"/>
        <w:jc w:val="both"/>
        <w:rPr>
          <w:rFonts w:ascii="Garamond" w:hAnsi="Garamond"/>
          <w:sz w:val="24"/>
          <w:szCs w:val="24"/>
        </w:rPr>
      </w:pPr>
      <w:r w:rsidRPr="005433A4">
        <w:rPr>
          <w:rFonts w:ascii="Garamond" w:hAnsi="Garamond"/>
          <w:b/>
          <w:sz w:val="24"/>
          <w:szCs w:val="24"/>
        </w:rPr>
        <w:t xml:space="preserve">Vanda </w:t>
      </w:r>
      <w:proofErr w:type="gramStart"/>
      <w:r w:rsidRPr="005433A4">
        <w:rPr>
          <w:rFonts w:ascii="Garamond" w:hAnsi="Garamond"/>
          <w:b/>
          <w:sz w:val="24"/>
          <w:szCs w:val="24"/>
        </w:rPr>
        <w:t>Rothová</w:t>
      </w:r>
      <w:r w:rsidRPr="005433A4">
        <w:rPr>
          <w:rFonts w:ascii="Garamond" w:hAnsi="Garamond"/>
          <w:b/>
          <w:sz w:val="24"/>
          <w:szCs w:val="24"/>
        </w:rPr>
        <w:tab/>
      </w:r>
      <w:r w:rsidRPr="005433A4">
        <w:rPr>
          <w:rFonts w:ascii="Garamond" w:hAnsi="Garamond"/>
          <w:sz w:val="24"/>
          <w:szCs w:val="24"/>
        </w:rPr>
        <w:t>- pro</w:t>
      </w:r>
      <w:proofErr w:type="gramEnd"/>
      <w:r w:rsidRPr="005433A4">
        <w:rPr>
          <w:rFonts w:ascii="Garamond" w:hAnsi="Garamond"/>
          <w:sz w:val="24"/>
          <w:szCs w:val="24"/>
        </w:rPr>
        <w:t xml:space="preserve"> soudní oddělení 8</w:t>
      </w:r>
      <w:r w:rsidR="008E5DDD">
        <w:rPr>
          <w:rFonts w:ascii="Garamond" w:hAnsi="Garamond"/>
          <w:sz w:val="24"/>
          <w:szCs w:val="24"/>
        </w:rPr>
        <w:t xml:space="preserve"> </w:t>
      </w:r>
      <w:r w:rsidR="008E5DDD" w:rsidRPr="00047E9D">
        <w:rPr>
          <w:rFonts w:ascii="Garamond" w:hAnsi="Garamond"/>
          <w:sz w:val="24"/>
          <w:szCs w:val="24"/>
        </w:rPr>
        <w:t>(kde je řešitelem JUDr. Martin Skalický)</w:t>
      </w:r>
      <w:r w:rsidR="006B160A" w:rsidRPr="00047E9D">
        <w:rPr>
          <w:rFonts w:ascii="Garamond" w:hAnsi="Garamond"/>
          <w:sz w:val="24"/>
          <w:szCs w:val="24"/>
        </w:rPr>
        <w:t>,</w:t>
      </w:r>
      <w:r w:rsidRPr="00047E9D">
        <w:rPr>
          <w:rFonts w:ascii="Garamond" w:hAnsi="Garamond"/>
          <w:sz w:val="24"/>
          <w:szCs w:val="24"/>
        </w:rPr>
        <w:t xml:space="preserve"> </w:t>
      </w:r>
      <w:r w:rsidR="00B27263" w:rsidRPr="00047E9D">
        <w:rPr>
          <w:rFonts w:ascii="Garamond" w:hAnsi="Garamond"/>
          <w:sz w:val="24"/>
          <w:szCs w:val="24"/>
        </w:rPr>
        <w:t xml:space="preserve">12 </w:t>
      </w:r>
      <w:r w:rsidRPr="00047E9D">
        <w:rPr>
          <w:rFonts w:ascii="Garamond" w:hAnsi="Garamond"/>
          <w:sz w:val="24"/>
          <w:szCs w:val="24"/>
        </w:rPr>
        <w:t>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
    <w:p w14:paraId="1608F501" w14:textId="70C44CFA" w:rsidR="004E422A" w:rsidRPr="005433A4" w:rsidRDefault="004E422A" w:rsidP="008E5DDD">
      <w:pPr>
        <w:spacing w:after="240"/>
        <w:ind w:left="9203" w:right="-318" w:firstLine="709"/>
        <w:jc w:val="both"/>
        <w:rPr>
          <w:rFonts w:ascii="Garamond" w:hAnsi="Garamond"/>
          <w:i/>
          <w:sz w:val="24"/>
          <w:szCs w:val="24"/>
        </w:rPr>
      </w:pPr>
      <w:r w:rsidRPr="005433A4">
        <w:rPr>
          <w:rFonts w:ascii="Garamond" w:hAnsi="Garamond"/>
          <w:i/>
          <w:sz w:val="24"/>
          <w:szCs w:val="24"/>
        </w:rPr>
        <w:t>zastupuje: Mgr. Eva Novotná, Světlana Jarošová</w:t>
      </w:r>
    </w:p>
    <w:p w14:paraId="2C9F5834" w14:textId="27784FCF" w:rsidR="00B27263" w:rsidRPr="00047E9D" w:rsidRDefault="004E422A" w:rsidP="00FE6309">
      <w:pPr>
        <w:spacing w:after="200"/>
        <w:ind w:left="2829" w:right="-318" w:firstLine="709"/>
        <w:jc w:val="both"/>
        <w:rPr>
          <w:rFonts w:ascii="Garamond" w:hAnsi="Garamond"/>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00B27263">
        <w:rPr>
          <w:rFonts w:ascii="Garamond" w:hAnsi="Garamond"/>
          <w:sz w:val="24"/>
          <w:szCs w:val="24"/>
        </w:rPr>
        <w:t xml:space="preserve"> </w:t>
      </w:r>
      <w:r w:rsidR="00B27263" w:rsidRPr="00047E9D">
        <w:rPr>
          <w:rFonts w:ascii="Garamond" w:hAnsi="Garamond"/>
          <w:sz w:val="24"/>
          <w:szCs w:val="24"/>
        </w:rPr>
        <w:t xml:space="preserve">a soudní oddělení 19, 26, 29, 32 a 33 se specializací – rozvody </w:t>
      </w:r>
    </w:p>
    <w:p w14:paraId="70ABED92" w14:textId="236D3CFB" w:rsidR="004E422A" w:rsidRDefault="00B27263" w:rsidP="00FE6309">
      <w:pPr>
        <w:spacing w:after="200"/>
        <w:ind w:left="2829" w:right="-318" w:firstLine="709"/>
        <w:jc w:val="both"/>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Šárka Zelenková, Vanda Rothová</w:t>
      </w:r>
    </w:p>
    <w:p w14:paraId="52ABFE35" w14:textId="6A6CD445" w:rsidR="00B43E2F" w:rsidRPr="005433A4" w:rsidRDefault="00B43E2F" w:rsidP="00B43E2F">
      <w:pPr>
        <w:spacing w:after="200"/>
        <w:ind w:right="-318"/>
        <w:jc w:val="both"/>
        <w:rPr>
          <w:rFonts w:ascii="Garamond" w:hAnsi="Garamond"/>
          <w:i/>
          <w:sz w:val="24"/>
          <w:szCs w:val="24"/>
        </w:rPr>
      </w:pPr>
      <w:r w:rsidRPr="005E2A70">
        <w:rPr>
          <w:rFonts w:ascii="Garamond" w:eastAsia="Calibri" w:hAnsi="Garamond" w:cs="Times New Roman"/>
          <w:sz w:val="24"/>
          <w:szCs w:val="24"/>
        </w:rPr>
        <w:t>Na základě referátu soudce zpracovává žádosti v Informačním systému pro vyřizování žádostí podle nařízení 2020/1784 o doručování a nařízení 2020/1783 o dokazování v civilních věcech v systému E-CODEX EDES JUDEX, a to i v opatrovnické a exekuční agendě.</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6A2AC8BB" w14:textId="5F8AC7A5" w:rsidR="004E422A" w:rsidRPr="004A2A68" w:rsidRDefault="004E422A" w:rsidP="004A2A68">
      <w:pPr>
        <w:spacing w:after="120"/>
        <w:ind w:left="3685" w:right="-170" w:hanging="147"/>
        <w:rPr>
          <w:rFonts w:ascii="Garamond" w:hAnsi="Garamond"/>
          <w:sz w:val="24"/>
          <w:szCs w:val="24"/>
        </w:rPr>
      </w:pPr>
      <w:r w:rsidRPr="005433A4">
        <w:rPr>
          <w:rFonts w:ascii="Garamond" w:hAnsi="Garamond"/>
          <w:sz w:val="24"/>
          <w:szCs w:val="24"/>
        </w:rPr>
        <w:lastRenderedPageBreak/>
        <w:t xml:space="preserve">- Je řešitelem a činí další úkony v neskončených věcech rejstříku EPR, napadlých do řešitelského týmu soudní tajemnice Nely </w:t>
      </w:r>
      <w:proofErr w:type="spellStart"/>
      <w:r w:rsidRPr="005433A4">
        <w:rPr>
          <w:rFonts w:ascii="Garamond" w:hAnsi="Garamond"/>
          <w:sz w:val="24"/>
          <w:szCs w:val="24"/>
        </w:rPr>
        <w:t>Bechynské</w:t>
      </w:r>
      <w:proofErr w:type="spellEnd"/>
      <w:r w:rsidRPr="005433A4">
        <w:rPr>
          <w:rFonts w:ascii="Garamond" w:hAnsi="Garamond"/>
          <w:sz w:val="24"/>
          <w:szCs w:val="24"/>
        </w:rPr>
        <w:t>.</w:t>
      </w:r>
    </w:p>
    <w:p w14:paraId="06639DBB" w14:textId="71DEB06F"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t xml:space="preserve">Bez pověření předsedou senátu provádí vyšší soudní úřednice, vyjma Dagmar </w:t>
      </w:r>
      <w:proofErr w:type="spellStart"/>
      <w:r w:rsidRPr="005433A4">
        <w:rPr>
          <w:rFonts w:ascii="Garamond" w:hAnsi="Garamond"/>
          <w:sz w:val="24"/>
          <w:szCs w:val="24"/>
        </w:rPr>
        <w:t>Koldinské</w:t>
      </w:r>
      <w:proofErr w:type="spellEnd"/>
      <w:r w:rsidRPr="005433A4">
        <w:rPr>
          <w:rFonts w:ascii="Garamond" w:hAnsi="Garamond"/>
          <w:sz w:val="24"/>
          <w:szCs w:val="24"/>
        </w:rPr>
        <w:t>,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 xml:space="preserve">403/2022 Sb. o zveřejňování soudních rozhodnutí v aktuálním znění. Na základě pověření předsedou senátu provádí i jiné jednotlivé úkony v rejstříku C, </w:t>
      </w:r>
      <w:proofErr w:type="spellStart"/>
      <w:r w:rsidRPr="005433A4">
        <w:rPr>
          <w:rFonts w:ascii="Garamond" w:hAnsi="Garamond"/>
          <w:sz w:val="24"/>
          <w:szCs w:val="24"/>
        </w:rPr>
        <w:t>Nc</w:t>
      </w:r>
      <w:proofErr w:type="spellEnd"/>
      <w:r w:rsidRPr="005433A4">
        <w:rPr>
          <w:rFonts w:ascii="Garamond" w:hAnsi="Garamond"/>
          <w:sz w:val="24"/>
          <w:szCs w:val="24"/>
        </w:rPr>
        <w:t xml:space="preserve"> a zbytek </w:t>
      </w:r>
      <w:proofErr w:type="spellStart"/>
      <w:r w:rsidRPr="005433A4">
        <w:rPr>
          <w:rFonts w:ascii="Garamond" w:hAnsi="Garamond"/>
          <w:sz w:val="24"/>
          <w:szCs w:val="24"/>
        </w:rPr>
        <w:t>EC</w:t>
      </w:r>
      <w:proofErr w:type="spellEnd"/>
      <w:r w:rsidRPr="005433A4">
        <w:rPr>
          <w:rFonts w:ascii="Garamond" w:hAnsi="Garamond"/>
          <w:sz w:val="24"/>
          <w:szCs w:val="24"/>
        </w:rPr>
        <w:t xml:space="preserve">, v rozsahu vymezeném v § 11 zák. č. 121/2008 Sb. Jsou osobami, vyjma Dagmar </w:t>
      </w:r>
      <w:proofErr w:type="spellStart"/>
      <w:r w:rsidRPr="005433A4">
        <w:rPr>
          <w:rFonts w:ascii="Garamond" w:hAnsi="Garamond"/>
          <w:sz w:val="24"/>
          <w:szCs w:val="24"/>
        </w:rPr>
        <w:t>Koldinské</w:t>
      </w:r>
      <w:proofErr w:type="spellEnd"/>
      <w:r w:rsidRPr="005433A4">
        <w:rPr>
          <w:rFonts w:ascii="Garamond" w:hAnsi="Garamond"/>
          <w:sz w:val="24"/>
          <w:szCs w:val="24"/>
        </w:rPr>
        <w:t>, odpovědnými za provádění pseudonymizace rozhodnutí a jejich vkládání do Databáze rozhodnutí okresních, krajských a vrchních soudů (dle vyhlášky č. 403/2022 Sb. o zveřejňování soudních rozhodnutí).</w:t>
      </w:r>
    </w:p>
    <w:p w14:paraId="36A6C2B6" w14:textId="03F3202D" w:rsidR="004E422A" w:rsidRPr="00066C44" w:rsidRDefault="004E422A" w:rsidP="0038583B">
      <w:pPr>
        <w:spacing w:after="240"/>
        <w:rPr>
          <w:rFonts w:ascii="Garamond" w:hAnsi="Garamond"/>
          <w:bCs/>
          <w:i/>
          <w:sz w:val="24"/>
          <w:szCs w:val="24"/>
        </w:rPr>
      </w:pPr>
      <w:r w:rsidRPr="00066C44">
        <w:rPr>
          <w:rFonts w:ascii="Garamond" w:hAnsi="Garamond"/>
          <w:bCs/>
          <w:sz w:val="24"/>
          <w:szCs w:val="24"/>
        </w:rPr>
        <w:t>6.2.</w:t>
      </w:r>
      <w:r w:rsidR="00047E9D">
        <w:rPr>
          <w:rFonts w:ascii="Garamond" w:hAnsi="Garamond"/>
          <w:bCs/>
          <w:sz w:val="24"/>
          <w:szCs w:val="24"/>
        </w:rPr>
        <w:t>2</w:t>
      </w:r>
      <w:r w:rsidRPr="00066C44">
        <w:rPr>
          <w:rFonts w:ascii="Garamond" w:hAnsi="Garamond"/>
          <w:bCs/>
          <w:sz w:val="24"/>
          <w:szCs w:val="24"/>
        </w:rPr>
        <w:t xml:space="preserve">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 xml:space="preserve">Nela </w:t>
      </w:r>
      <w:r w:rsidR="0051333E">
        <w:rPr>
          <w:rFonts w:ascii="Garamond" w:hAnsi="Garamond"/>
          <w:b/>
          <w:bCs/>
          <w:sz w:val="24"/>
          <w:szCs w:val="24"/>
        </w:rPr>
        <w:t>Růžička</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2557C5">
        <w:rPr>
          <w:rFonts w:ascii="Garamond" w:hAnsi="Garamond"/>
          <w:bCs/>
          <w:i/>
          <w:sz w:val="24"/>
          <w:szCs w:val="24"/>
        </w:rPr>
        <w:t>Veronika Moghrani</w:t>
      </w: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539C56F0" w:rsidR="00424D78" w:rsidRPr="00E21E7E" w:rsidRDefault="00424D78" w:rsidP="0038583B">
      <w:pPr>
        <w:spacing w:after="240"/>
        <w:rPr>
          <w:rFonts w:ascii="Garamond" w:hAnsi="Garamond"/>
          <w:bCs/>
          <w:i/>
          <w:sz w:val="24"/>
          <w:szCs w:val="24"/>
        </w:rPr>
      </w:pPr>
      <w:r w:rsidRPr="00E21E7E">
        <w:rPr>
          <w:rFonts w:ascii="Garamond" w:hAnsi="Garamond"/>
          <w:bCs/>
          <w:sz w:val="24"/>
          <w:szCs w:val="24"/>
        </w:rPr>
        <w:t>6.2.</w:t>
      </w:r>
      <w:r w:rsidR="00047E9D">
        <w:rPr>
          <w:rFonts w:ascii="Garamond" w:hAnsi="Garamond"/>
          <w:bCs/>
          <w:sz w:val="24"/>
          <w:szCs w:val="24"/>
        </w:rPr>
        <w:t>3</w:t>
      </w:r>
      <w:r w:rsidRPr="00E21E7E">
        <w:rPr>
          <w:rFonts w:ascii="Garamond" w:hAnsi="Garamond"/>
          <w:bCs/>
          <w:sz w:val="24"/>
          <w:szCs w:val="24"/>
        </w:rPr>
        <w:t xml:space="preserve">     </w:t>
      </w:r>
      <w:r w:rsidRPr="00E21E7E">
        <w:rPr>
          <w:rFonts w:ascii="Garamond" w:hAnsi="Garamond"/>
          <w:sz w:val="24"/>
          <w:szCs w:val="24"/>
        </w:rPr>
        <w:t>Vedoucí pro aplikaci CEPR:</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38583B">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společným členem týmu CEPR (vkládá podání doručená v písemné podobě do CEPR a vede sběrné spisy).</w:t>
      </w:r>
    </w:p>
    <w:p w14:paraId="5A7A17D6" w14:textId="75413A65" w:rsidR="004E422A" w:rsidRPr="005433A4" w:rsidRDefault="00424D78" w:rsidP="0038583B">
      <w:pPr>
        <w:spacing w:before="320" w:after="240"/>
        <w:ind w:left="709" w:hanging="703"/>
        <w:rPr>
          <w:rFonts w:ascii="Garamond" w:hAnsi="Garamond"/>
          <w:bCs/>
          <w:sz w:val="24"/>
          <w:szCs w:val="24"/>
        </w:rPr>
      </w:pPr>
      <w:r>
        <w:rPr>
          <w:rFonts w:ascii="Garamond" w:hAnsi="Garamond"/>
          <w:bCs/>
          <w:sz w:val="24"/>
          <w:szCs w:val="24"/>
        </w:rPr>
        <w:t>6.2.</w:t>
      </w:r>
      <w:r w:rsidR="00047E9D">
        <w:rPr>
          <w:rFonts w:ascii="Garamond" w:hAnsi="Garamond"/>
          <w:bCs/>
          <w:sz w:val="24"/>
          <w:szCs w:val="24"/>
        </w:rPr>
        <w:t>4</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185303">
        <w:t xml:space="preserve"> </w:t>
      </w:r>
      <w:r w:rsidR="004E422A" w:rsidRPr="00185303">
        <w:rPr>
          <w:rStyle w:val="Hypertextovodkaz"/>
          <w:rFonts w:ascii="Garamond" w:hAnsi="Garamond"/>
          <w:bCs/>
          <w:i/>
          <w:color w:val="FFFFFF" w:themeColor="background1"/>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7D5B3AB5" w14:textId="77777777" w:rsidR="004E422A" w:rsidRPr="005433A4" w:rsidRDefault="004E422A" w:rsidP="00A22857">
      <w:pPr>
        <w:spacing w:after="32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apod.</w:t>
      </w:r>
    </w:p>
    <w:p w14:paraId="2FE837A7" w14:textId="1D45C07E" w:rsidR="004E422A" w:rsidRPr="005433A4" w:rsidRDefault="00424D78" w:rsidP="004E422A">
      <w:pPr>
        <w:jc w:val="both"/>
        <w:rPr>
          <w:rFonts w:ascii="Garamond" w:hAnsi="Garamond"/>
          <w:b/>
          <w:sz w:val="24"/>
          <w:szCs w:val="24"/>
        </w:rPr>
      </w:pPr>
      <w:r>
        <w:rPr>
          <w:rFonts w:ascii="Garamond" w:hAnsi="Garamond"/>
          <w:sz w:val="24"/>
          <w:szCs w:val="24"/>
        </w:rPr>
        <w:t>6.2.</w:t>
      </w:r>
      <w:r w:rsidR="00047E9D">
        <w:rPr>
          <w:rFonts w:ascii="Garamond" w:hAnsi="Garamond"/>
          <w:sz w:val="24"/>
          <w:szCs w:val="24"/>
        </w:rPr>
        <w:t>5</w:t>
      </w:r>
      <w:r w:rsidR="004E422A" w:rsidRPr="005433A4">
        <w:rPr>
          <w:rFonts w:ascii="Garamond" w:hAnsi="Garamond"/>
          <w:sz w:val="24"/>
          <w:szCs w:val="24"/>
        </w:rPr>
        <w:t xml:space="preserve"> </w:t>
      </w:r>
      <w:r w:rsidR="004E422A" w:rsidRPr="005433A4">
        <w:rPr>
          <w:rFonts w:ascii="Garamond" w:hAnsi="Garamond"/>
          <w:sz w:val="24"/>
          <w:szCs w:val="24"/>
        </w:rPr>
        <w:tab/>
        <w:t>Zapisovatel/</w:t>
      </w:r>
      <w:proofErr w:type="spellStart"/>
      <w:r w:rsidR="004E422A" w:rsidRPr="005433A4">
        <w:rPr>
          <w:rFonts w:ascii="Garamond" w:hAnsi="Garamond"/>
          <w:sz w:val="24"/>
          <w:szCs w:val="24"/>
        </w:rPr>
        <w:t>ka</w:t>
      </w:r>
      <w:proofErr w:type="spellEnd"/>
      <w:r w:rsidR="004E422A" w:rsidRPr="005433A4">
        <w:rPr>
          <w:rFonts w:ascii="Garamond" w:hAnsi="Garamond"/>
          <w:sz w:val="24"/>
          <w:szCs w:val="24"/>
        </w:rPr>
        <w:t>:</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2BBAF6CD" w14:textId="0A8C3657" w:rsidR="00C43F80" w:rsidRDefault="004E422A" w:rsidP="00555833">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p>
    <w:p w14:paraId="07F2D5B2" w14:textId="41F85B12" w:rsidR="00555833" w:rsidRPr="0038583B" w:rsidRDefault="00555833" w:rsidP="00D109C7">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Dana Vosyková</w:t>
      </w:r>
    </w:p>
    <w:p w14:paraId="47CB941F" w14:textId="67FE48DE" w:rsidR="003F6747" w:rsidRDefault="004E422A" w:rsidP="00CC5B29">
      <w:pPr>
        <w:jc w:val="both"/>
        <w:rPr>
          <w:rFonts w:ascii="Garamond" w:hAnsi="Garamond"/>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bookmarkStart w:id="13" w:name="Opatrovnické_oddělení"/>
    </w:p>
    <w:p w14:paraId="3060F871" w14:textId="77777777" w:rsidR="00B27263" w:rsidRDefault="00B27263" w:rsidP="00CC5B29">
      <w:pPr>
        <w:jc w:val="both"/>
        <w:rPr>
          <w:rFonts w:ascii="Garamond" w:hAnsi="Garamond"/>
          <w:sz w:val="24"/>
          <w:szCs w:val="24"/>
        </w:rPr>
      </w:pPr>
    </w:p>
    <w:p w14:paraId="78F47EA4" w14:textId="77777777" w:rsidR="00B27263" w:rsidRPr="00D109C7" w:rsidRDefault="00B27263" w:rsidP="00CC5B29">
      <w:pPr>
        <w:jc w:val="both"/>
        <w:rPr>
          <w:rFonts w:ascii="Garamond" w:hAnsi="Garamond"/>
          <w:sz w:val="24"/>
          <w:szCs w:val="24"/>
        </w:rPr>
      </w:pPr>
    </w:p>
    <w:p w14:paraId="5530AAB4" w14:textId="14D7BA00" w:rsidR="004E422A" w:rsidRPr="005433A4" w:rsidRDefault="004E422A" w:rsidP="00CC5B29">
      <w:pPr>
        <w:pStyle w:val="Nadpis1"/>
        <w:spacing w:before="0" w:after="240"/>
        <w:rPr>
          <w:rFonts w:ascii="Garamond" w:hAnsi="Garamond"/>
          <w:color w:val="auto"/>
          <w:sz w:val="32"/>
          <w:szCs w:val="32"/>
        </w:rPr>
      </w:pPr>
      <w:r w:rsidRPr="005433A4">
        <w:rPr>
          <w:rFonts w:ascii="Garamond" w:hAnsi="Garamond"/>
          <w:color w:val="auto"/>
          <w:sz w:val="32"/>
          <w:szCs w:val="32"/>
        </w:rPr>
        <w:t>7</w:t>
      </w:r>
      <w:r w:rsidRPr="005433A4">
        <w:rPr>
          <w:rFonts w:ascii="Garamond" w:hAnsi="Garamond"/>
          <w:color w:val="auto"/>
          <w:sz w:val="32"/>
          <w:szCs w:val="32"/>
        </w:rPr>
        <w:tab/>
        <w:t>OBČANSKOPRÁVNÍ ÚSEK – opatrovnická agenda</w:t>
      </w:r>
    </w:p>
    <w:bookmarkEnd w:id="13"/>
    <w:p w14:paraId="4711A8DC" w14:textId="77777777" w:rsidR="004E422A" w:rsidRPr="005433A4" w:rsidRDefault="004E422A" w:rsidP="006C0B38">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402"/>
        <w:gridCol w:w="7513"/>
        <w:gridCol w:w="1559"/>
      </w:tblGrid>
      <w:tr w:rsidR="004E422A" w:rsidRPr="005433A4" w14:paraId="04923A82" w14:textId="77777777" w:rsidTr="00993C1E">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559"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11820F30" w14:textId="77777777" w:rsidTr="00993C1E">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402" w:type="dxa"/>
          </w:tcPr>
          <w:p w14:paraId="170B3171"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58A422CD" w14:textId="4757D801" w:rsidR="002E7D5F" w:rsidRPr="00FB0EB6" w:rsidRDefault="00993C1E" w:rsidP="002E7D5F">
            <w:pPr>
              <w:ind w:right="-648"/>
              <w:rPr>
                <w:rFonts w:ascii="Garamond" w:hAnsi="Garamond"/>
                <w:i/>
                <w:sz w:val="24"/>
                <w:szCs w:val="24"/>
              </w:rPr>
            </w:pPr>
            <w:r>
              <w:rPr>
                <w:rFonts w:ascii="Garamond" w:hAnsi="Garamond"/>
                <w:i/>
                <w:sz w:val="24"/>
                <w:szCs w:val="24"/>
              </w:rPr>
              <w:t>JUDr. Veronika Fruthová, Ph.D.</w:t>
            </w:r>
          </w:p>
          <w:p w14:paraId="023BDDD6" w14:textId="1C6EFB0B" w:rsidR="00DA079A" w:rsidRDefault="00380D8B" w:rsidP="00DA079A">
            <w:pPr>
              <w:ind w:right="-648"/>
              <w:rPr>
                <w:rFonts w:ascii="Garamond" w:hAnsi="Garamond"/>
                <w:i/>
                <w:sz w:val="24"/>
                <w:szCs w:val="24"/>
              </w:rPr>
            </w:pPr>
            <w:r>
              <w:rPr>
                <w:rFonts w:ascii="Garamond" w:hAnsi="Garamond"/>
                <w:i/>
                <w:sz w:val="24"/>
                <w:szCs w:val="24"/>
              </w:rPr>
              <w:t>JUDr. Anna Paulíny</w:t>
            </w:r>
          </w:p>
          <w:p w14:paraId="0250FB0C" w14:textId="7DAA0B9A" w:rsidR="006C0C38" w:rsidRPr="003F6747" w:rsidRDefault="006C0C38" w:rsidP="00DA079A">
            <w:pPr>
              <w:ind w:right="-648"/>
              <w:rPr>
                <w:rFonts w:ascii="Garamond" w:hAnsi="Garamond"/>
                <w:i/>
                <w:sz w:val="24"/>
                <w:szCs w:val="24"/>
              </w:rPr>
            </w:pPr>
            <w:r w:rsidRPr="003F6747">
              <w:rPr>
                <w:rFonts w:ascii="Garamond" w:hAnsi="Garamond"/>
                <w:i/>
                <w:sz w:val="24"/>
                <w:szCs w:val="24"/>
              </w:rPr>
              <w:t>Mgr. Pavla Tupá</w:t>
            </w:r>
          </w:p>
          <w:p w14:paraId="1FFF15A7" w14:textId="77777777" w:rsidR="00240EF8" w:rsidRDefault="00240EF8" w:rsidP="00240EF8">
            <w:pPr>
              <w:ind w:right="-648"/>
              <w:rPr>
                <w:rFonts w:ascii="Garamond" w:hAnsi="Garamond"/>
                <w:bCs/>
                <w:i/>
                <w:sz w:val="24"/>
                <w:szCs w:val="24"/>
              </w:rPr>
            </w:pPr>
            <w:r w:rsidRPr="0037133E">
              <w:rPr>
                <w:rFonts w:ascii="Garamond" w:hAnsi="Garamond"/>
                <w:bCs/>
                <w:i/>
                <w:sz w:val="24"/>
                <w:szCs w:val="24"/>
              </w:rPr>
              <w:t>Mgr. Lenka Krištofová</w:t>
            </w:r>
          </w:p>
          <w:p w14:paraId="01EA29F2" w14:textId="6D82CE64" w:rsidR="0017206C" w:rsidRDefault="0017206C" w:rsidP="00240EF8">
            <w:pPr>
              <w:ind w:right="-648"/>
              <w:rPr>
                <w:rFonts w:ascii="Garamond" w:hAnsi="Garamond"/>
                <w:bCs/>
                <w:i/>
                <w:sz w:val="24"/>
                <w:szCs w:val="24"/>
              </w:rPr>
            </w:pPr>
            <w:r>
              <w:rPr>
                <w:rFonts w:ascii="Garamond" w:hAnsi="Garamond"/>
                <w:bCs/>
                <w:i/>
                <w:sz w:val="24"/>
                <w:szCs w:val="24"/>
              </w:rPr>
              <w:t>Mgr. Miroslava Theissová</w:t>
            </w:r>
          </w:p>
          <w:p w14:paraId="0D4BEEA6" w14:textId="6F468C32" w:rsidR="0017206C" w:rsidRPr="005433A4" w:rsidRDefault="0017206C" w:rsidP="0017206C">
            <w:pPr>
              <w:spacing w:after="120"/>
              <w:ind w:right="-646"/>
              <w:rPr>
                <w:rFonts w:ascii="Garamond" w:hAnsi="Garamond"/>
                <w:bCs/>
                <w:i/>
                <w:sz w:val="24"/>
                <w:szCs w:val="24"/>
              </w:rPr>
            </w:pPr>
            <w:r>
              <w:rPr>
                <w:rFonts w:ascii="Garamond" w:hAnsi="Garamond"/>
                <w:bCs/>
                <w:i/>
                <w:sz w:val="24"/>
                <w:szCs w:val="24"/>
              </w:rPr>
              <w:t>Mgr. Vladimír Ležatka</w:t>
            </w:r>
          </w:p>
        </w:tc>
        <w:tc>
          <w:tcPr>
            <w:tcW w:w="7513" w:type="dxa"/>
          </w:tcPr>
          <w:p w14:paraId="1B256448"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24B08C65" w14:textId="77777777" w:rsidR="004E422A" w:rsidRPr="005433A4" w:rsidRDefault="004E422A" w:rsidP="006C0B3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ZŘS</w:t>
            </w:r>
          </w:p>
          <w:p w14:paraId="328BAF29" w14:textId="77777777" w:rsidR="004E422A" w:rsidRPr="005433A4" w:rsidRDefault="004E422A" w:rsidP="006C0B38">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26BF15C8" w14:textId="77777777" w:rsidR="004E422A" w:rsidRPr="005433A4" w:rsidRDefault="004E422A" w:rsidP="00BA2EA0">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BA2EA0">
            <w:pPr>
              <w:tabs>
                <w:tab w:val="left" w:pos="3600"/>
                <w:tab w:val="left" w:pos="6840"/>
              </w:tabs>
              <w:spacing w:after="200"/>
              <w:rPr>
                <w:rFonts w:ascii="Garamond" w:hAnsi="Garamond"/>
                <w:sz w:val="24"/>
                <w:szCs w:val="24"/>
              </w:rPr>
            </w:pPr>
            <w:r w:rsidRPr="005433A4">
              <w:rPr>
                <w:rFonts w:ascii="Garamond" w:hAnsi="Garamond"/>
                <w:sz w:val="24"/>
                <w:szCs w:val="24"/>
              </w:rPr>
              <w:t>100 %</w:t>
            </w:r>
          </w:p>
          <w:p w14:paraId="210B9BCC" w14:textId="77777777" w:rsidR="004E422A" w:rsidRPr="005433A4" w:rsidRDefault="004E422A" w:rsidP="00BA2EA0">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BA2EA0">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993C1E">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402" w:type="dxa"/>
          </w:tcPr>
          <w:p w14:paraId="57307E40" w14:textId="77777777" w:rsidR="004E422A" w:rsidRPr="002C28D9" w:rsidRDefault="004E422A" w:rsidP="006C0B38">
            <w:pPr>
              <w:spacing w:before="200" w:after="120"/>
              <w:ind w:right="-108"/>
              <w:rPr>
                <w:rFonts w:ascii="Garamond" w:hAnsi="Garamond"/>
                <w:b/>
                <w:bCs/>
                <w:sz w:val="24"/>
                <w:szCs w:val="24"/>
              </w:rPr>
            </w:pPr>
            <w:r w:rsidRPr="002C28D9">
              <w:rPr>
                <w:rFonts w:ascii="Garamond" w:hAnsi="Garamond"/>
                <w:b/>
                <w:bCs/>
                <w:sz w:val="24"/>
                <w:szCs w:val="24"/>
              </w:rPr>
              <w:t xml:space="preserve">Mgr. Lenka Krištofová </w:t>
            </w:r>
          </w:p>
          <w:p w14:paraId="7A685103" w14:textId="77777777" w:rsidR="004E422A" w:rsidRPr="002C28D9" w:rsidRDefault="004E422A" w:rsidP="00C602A1">
            <w:pPr>
              <w:ind w:right="-108"/>
              <w:rPr>
                <w:rFonts w:ascii="Garamond" w:hAnsi="Garamond"/>
                <w:bCs/>
                <w:i/>
                <w:sz w:val="24"/>
                <w:szCs w:val="24"/>
              </w:rPr>
            </w:pPr>
            <w:r w:rsidRPr="002C28D9">
              <w:rPr>
                <w:rFonts w:ascii="Garamond" w:hAnsi="Garamond"/>
                <w:bCs/>
                <w:i/>
                <w:sz w:val="24"/>
                <w:szCs w:val="24"/>
              </w:rPr>
              <w:t>zastupuje:</w:t>
            </w:r>
          </w:p>
          <w:p w14:paraId="0EF8D249" w14:textId="28A662F3" w:rsidR="00F93B9E" w:rsidRPr="002C28D9" w:rsidRDefault="00380D8B" w:rsidP="00C602A1">
            <w:pPr>
              <w:ind w:right="-648"/>
              <w:rPr>
                <w:rFonts w:ascii="Garamond" w:hAnsi="Garamond"/>
                <w:i/>
                <w:sz w:val="24"/>
                <w:szCs w:val="24"/>
              </w:rPr>
            </w:pPr>
            <w:r>
              <w:rPr>
                <w:rFonts w:ascii="Garamond" w:hAnsi="Garamond"/>
                <w:i/>
                <w:sz w:val="24"/>
                <w:szCs w:val="24"/>
              </w:rPr>
              <w:t>JUDr. Anna Paulíny</w:t>
            </w:r>
          </w:p>
          <w:p w14:paraId="558DE2B8" w14:textId="725DD4F0"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45BC88A4" w14:textId="70CDAA78" w:rsidR="00FF3040" w:rsidRPr="002C28D9" w:rsidRDefault="00FF3040" w:rsidP="00FF3040">
            <w:pPr>
              <w:ind w:right="-108"/>
              <w:rPr>
                <w:rFonts w:ascii="Garamond" w:hAnsi="Garamond"/>
                <w:i/>
                <w:sz w:val="24"/>
                <w:szCs w:val="24"/>
              </w:rPr>
            </w:pPr>
            <w:r w:rsidRPr="002C28D9">
              <w:rPr>
                <w:rFonts w:ascii="Garamond" w:hAnsi="Garamond"/>
                <w:i/>
                <w:sz w:val="24"/>
                <w:szCs w:val="24"/>
              </w:rPr>
              <w:t>Mgr. Milan Homolka</w:t>
            </w:r>
          </w:p>
          <w:p w14:paraId="09569F4D" w14:textId="0651FDDC" w:rsidR="002E7D5F" w:rsidRDefault="004E422A" w:rsidP="002E7D5F">
            <w:pPr>
              <w:ind w:right="-648"/>
              <w:rPr>
                <w:rFonts w:ascii="Garamond" w:hAnsi="Garamond"/>
                <w:i/>
                <w:sz w:val="24"/>
                <w:szCs w:val="24"/>
              </w:rPr>
            </w:pPr>
            <w:r w:rsidRPr="002C28D9">
              <w:rPr>
                <w:rFonts w:ascii="Garamond" w:hAnsi="Garamond"/>
                <w:i/>
                <w:sz w:val="24"/>
                <w:szCs w:val="24"/>
              </w:rPr>
              <w:t>Mgr. Gabriela Plášilová</w:t>
            </w:r>
          </w:p>
          <w:p w14:paraId="538CF452" w14:textId="659E4DC5" w:rsidR="006C0C38" w:rsidRDefault="006C0C38" w:rsidP="002E7D5F">
            <w:pPr>
              <w:ind w:right="-648"/>
              <w:rPr>
                <w:rFonts w:ascii="Garamond" w:hAnsi="Garamond"/>
                <w:i/>
                <w:sz w:val="24"/>
                <w:szCs w:val="24"/>
              </w:rPr>
            </w:pPr>
            <w:r w:rsidRPr="003F6747">
              <w:rPr>
                <w:rFonts w:ascii="Garamond" w:hAnsi="Garamond"/>
                <w:i/>
                <w:sz w:val="24"/>
                <w:szCs w:val="24"/>
              </w:rPr>
              <w:t>Mgr. Pavla Tupá</w:t>
            </w:r>
          </w:p>
          <w:p w14:paraId="45488B3F" w14:textId="72D122CE" w:rsidR="0017206C" w:rsidRDefault="0017206C" w:rsidP="002E7D5F">
            <w:pPr>
              <w:ind w:right="-648"/>
              <w:rPr>
                <w:rFonts w:ascii="Garamond" w:hAnsi="Garamond"/>
                <w:i/>
                <w:sz w:val="24"/>
                <w:szCs w:val="24"/>
              </w:rPr>
            </w:pPr>
            <w:r>
              <w:rPr>
                <w:rFonts w:ascii="Garamond" w:hAnsi="Garamond"/>
                <w:i/>
                <w:sz w:val="24"/>
                <w:szCs w:val="24"/>
              </w:rPr>
              <w:t>Mgr. Miroslava Theissová</w:t>
            </w:r>
          </w:p>
          <w:p w14:paraId="41C52318" w14:textId="0835AB45" w:rsidR="004E422A" w:rsidRPr="0017206C" w:rsidRDefault="0017206C" w:rsidP="0017206C">
            <w:pPr>
              <w:spacing w:after="120"/>
              <w:ind w:right="-646"/>
              <w:rPr>
                <w:rFonts w:ascii="Garamond" w:hAnsi="Garamond"/>
                <w:i/>
                <w:sz w:val="24"/>
                <w:szCs w:val="24"/>
              </w:rPr>
            </w:pPr>
            <w:r>
              <w:rPr>
                <w:rFonts w:ascii="Garamond" w:hAnsi="Garamond"/>
                <w:i/>
                <w:sz w:val="24"/>
                <w:szCs w:val="24"/>
              </w:rPr>
              <w:t>Mgr. Vladimír Ležatka</w:t>
            </w:r>
          </w:p>
        </w:tc>
        <w:tc>
          <w:tcPr>
            <w:tcW w:w="7513" w:type="dxa"/>
          </w:tcPr>
          <w:p w14:paraId="42E016AD" w14:textId="77777777" w:rsidR="004E422A" w:rsidRPr="005433A4" w:rsidRDefault="004E422A" w:rsidP="004701B5">
            <w:pPr>
              <w:spacing w:before="12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předběžná opatření dle § 76 OSŘ</w:t>
            </w:r>
          </w:p>
          <w:p w14:paraId="451AC475" w14:textId="77777777" w:rsidR="004E422A" w:rsidRPr="005433A4" w:rsidRDefault="004E422A" w:rsidP="00425207">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ZŘS</w:t>
            </w:r>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D1045A">
            <w:pPr>
              <w:spacing w:after="200"/>
              <w:ind w:right="-108"/>
              <w:rPr>
                <w:rFonts w:ascii="Garamond" w:hAnsi="Garamond"/>
                <w:sz w:val="24"/>
                <w:szCs w:val="24"/>
              </w:rPr>
            </w:pPr>
            <w:r>
              <w:rPr>
                <w:rFonts w:ascii="Garamond" w:hAnsi="Garamond"/>
                <w:sz w:val="24"/>
                <w:szCs w:val="24"/>
              </w:rPr>
              <w:t xml:space="preserve">                    - předběžná opatření</w:t>
            </w:r>
          </w:p>
          <w:p w14:paraId="6BA6AA81" w14:textId="77777777" w:rsidR="004E422A" w:rsidRPr="005433A4" w:rsidRDefault="004E422A" w:rsidP="00AA56D8">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F8397AC" w14:textId="1580D446" w:rsidR="005F2AA4" w:rsidRPr="00BC3BB2" w:rsidRDefault="005F2AA4" w:rsidP="00F6301B">
            <w:pPr>
              <w:tabs>
                <w:tab w:val="left" w:pos="3600"/>
                <w:tab w:val="left" w:pos="6840"/>
              </w:tabs>
              <w:spacing w:before="120"/>
              <w:rPr>
                <w:rFonts w:ascii="Garamond" w:hAnsi="Garamond"/>
                <w:b/>
                <w:sz w:val="24"/>
                <w:szCs w:val="24"/>
              </w:rPr>
            </w:pPr>
            <w:r>
              <w:rPr>
                <w:rFonts w:ascii="Garamond" w:hAnsi="Garamond"/>
                <w:b/>
                <w:sz w:val="24"/>
                <w:szCs w:val="24"/>
              </w:rPr>
              <w:t xml:space="preserve">    0 %  </w:t>
            </w:r>
          </w:p>
          <w:p w14:paraId="765EAC53" w14:textId="7B6BC11A" w:rsidR="005F2AA4" w:rsidRPr="00BC3BB2" w:rsidRDefault="00F6301B" w:rsidP="00F6301B">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 xml:space="preserve"> 0 %        </w:t>
            </w:r>
          </w:p>
          <w:p w14:paraId="2905DC52" w14:textId="21D435AC"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0 %        </w:t>
            </w:r>
          </w:p>
          <w:p w14:paraId="2EB00E3C" w14:textId="782725F8" w:rsidR="005F2AA4" w:rsidRDefault="00BA2EA0" w:rsidP="00484062">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0 %</w:t>
            </w:r>
            <w:r w:rsidR="00484062">
              <w:rPr>
                <w:rFonts w:ascii="Garamond" w:hAnsi="Garamond"/>
                <w:sz w:val="24"/>
                <w:szCs w:val="24"/>
              </w:rPr>
              <w:t xml:space="preserve">       </w:t>
            </w:r>
          </w:p>
          <w:p w14:paraId="5B05AA97" w14:textId="10E8A0D8" w:rsidR="005F2AA4" w:rsidRPr="00BC3BB2" w:rsidRDefault="005F2AA4" w:rsidP="00425207">
            <w:pPr>
              <w:tabs>
                <w:tab w:val="left" w:pos="3600"/>
                <w:tab w:val="left" w:pos="6840"/>
              </w:tabs>
              <w:spacing w:after="200"/>
              <w:rPr>
                <w:rFonts w:ascii="Garamond" w:hAnsi="Garamond"/>
                <w:sz w:val="24"/>
                <w:szCs w:val="24"/>
              </w:rPr>
            </w:pPr>
            <w:r>
              <w:rPr>
                <w:rFonts w:ascii="Garamond" w:hAnsi="Garamond"/>
                <w:sz w:val="24"/>
                <w:szCs w:val="24"/>
              </w:rPr>
              <w:t xml:space="preserve">   </w:t>
            </w:r>
            <w:r w:rsidR="00484062">
              <w:rPr>
                <w:rFonts w:ascii="Garamond" w:hAnsi="Garamond"/>
                <w:sz w:val="24"/>
                <w:szCs w:val="24"/>
              </w:rPr>
              <w:t xml:space="preserve"> </w:t>
            </w:r>
            <w:r>
              <w:rPr>
                <w:rFonts w:ascii="Garamond" w:hAnsi="Garamond"/>
                <w:sz w:val="24"/>
                <w:szCs w:val="24"/>
              </w:rPr>
              <w:t xml:space="preserve">0 %      </w:t>
            </w:r>
          </w:p>
          <w:p w14:paraId="78691E4F" w14:textId="77777777" w:rsidR="00F6301B" w:rsidRDefault="00F6301B" w:rsidP="00F6301B">
            <w:pPr>
              <w:tabs>
                <w:tab w:val="left" w:pos="3600"/>
                <w:tab w:val="left" w:pos="6840"/>
              </w:tabs>
              <w:rPr>
                <w:rFonts w:ascii="Garamond" w:hAnsi="Garamond"/>
                <w:b/>
                <w:sz w:val="24"/>
                <w:szCs w:val="24"/>
              </w:rPr>
            </w:pPr>
            <w:r>
              <w:rPr>
                <w:rFonts w:ascii="Garamond" w:hAnsi="Garamond"/>
                <w:b/>
                <w:sz w:val="24"/>
                <w:szCs w:val="24"/>
              </w:rPr>
              <w:t xml:space="preserve">    </w:t>
            </w:r>
            <w:r w:rsidR="005F2AA4">
              <w:rPr>
                <w:rFonts w:ascii="Garamond" w:hAnsi="Garamond"/>
                <w:b/>
                <w:sz w:val="24"/>
                <w:szCs w:val="24"/>
              </w:rPr>
              <w:t xml:space="preserve">0 %        </w:t>
            </w:r>
          </w:p>
          <w:p w14:paraId="2E80D71C" w14:textId="77777777" w:rsidR="00F6301B" w:rsidRDefault="00F6301B" w:rsidP="00D1045A">
            <w:pPr>
              <w:tabs>
                <w:tab w:val="left" w:pos="3600"/>
                <w:tab w:val="left" w:pos="6840"/>
              </w:tabs>
              <w:spacing w:after="200"/>
              <w:rPr>
                <w:rFonts w:ascii="Garamond" w:hAnsi="Garamond"/>
                <w:b/>
                <w:bCs/>
                <w:sz w:val="24"/>
                <w:szCs w:val="24"/>
              </w:rPr>
            </w:pPr>
            <w:r>
              <w:rPr>
                <w:rFonts w:ascii="Garamond" w:hAnsi="Garamond"/>
                <w:b/>
                <w:bCs/>
                <w:sz w:val="24"/>
                <w:szCs w:val="24"/>
              </w:rPr>
              <w:t xml:space="preserve">    </w:t>
            </w:r>
            <w:r w:rsidR="00484062" w:rsidRPr="00484062">
              <w:rPr>
                <w:rFonts w:ascii="Garamond" w:hAnsi="Garamond"/>
                <w:b/>
                <w:bCs/>
                <w:sz w:val="24"/>
                <w:szCs w:val="24"/>
              </w:rPr>
              <w:t xml:space="preserve">0 % </w:t>
            </w:r>
          </w:p>
          <w:p w14:paraId="001353DE" w14:textId="18864435" w:rsidR="004E422A" w:rsidRPr="00F6301B" w:rsidRDefault="00F6301B" w:rsidP="003B330C">
            <w:pPr>
              <w:tabs>
                <w:tab w:val="left" w:pos="3600"/>
                <w:tab w:val="left" w:pos="6840"/>
              </w:tabs>
              <w:spacing w:after="40"/>
              <w:rPr>
                <w:rFonts w:ascii="Garamond" w:hAnsi="Garamond"/>
                <w:b/>
                <w:bCs/>
                <w:sz w:val="24"/>
                <w:szCs w:val="24"/>
              </w:rPr>
            </w:pPr>
            <w:r>
              <w:rPr>
                <w:rFonts w:ascii="Garamond" w:hAnsi="Garamond"/>
                <w:b/>
                <w:bCs/>
                <w:sz w:val="24"/>
                <w:szCs w:val="24"/>
              </w:rPr>
              <w:t xml:space="preserve">    0 %</w:t>
            </w:r>
            <w:r w:rsidR="00484062" w:rsidRPr="00484062">
              <w:rPr>
                <w:rFonts w:ascii="Garamond" w:hAnsi="Garamond"/>
                <w:b/>
                <w:bCs/>
                <w:sz w:val="24"/>
                <w:szCs w:val="24"/>
              </w:rPr>
              <w:t xml:space="preserve"> </w:t>
            </w:r>
            <w:r w:rsidR="00484062">
              <w:rPr>
                <w:rFonts w:ascii="Garamond" w:hAnsi="Garamond"/>
                <w:b/>
                <w:bCs/>
                <w:sz w:val="24"/>
                <w:szCs w:val="24"/>
              </w:rPr>
              <w:t xml:space="preserve">   </w:t>
            </w:r>
            <w:r w:rsidR="00484062" w:rsidRPr="00484062">
              <w:rPr>
                <w:rFonts w:ascii="Garamond" w:hAnsi="Garamond"/>
                <w:b/>
                <w:bCs/>
                <w:sz w:val="24"/>
                <w:szCs w:val="24"/>
              </w:rPr>
              <w:t xml:space="preserve">  </w:t>
            </w:r>
          </w:p>
        </w:tc>
      </w:tr>
      <w:tr w:rsidR="004E422A" w:rsidRPr="005433A4" w14:paraId="2FFD5850" w14:textId="77777777" w:rsidTr="00993C1E">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26</w:t>
            </w:r>
          </w:p>
        </w:tc>
        <w:tc>
          <w:tcPr>
            <w:tcW w:w="3402" w:type="dxa"/>
          </w:tcPr>
          <w:p w14:paraId="1D95BAF3" w14:textId="77777777" w:rsidR="004E422A" w:rsidRPr="002C28D9" w:rsidRDefault="004E422A" w:rsidP="00BA24B2">
            <w:pPr>
              <w:spacing w:before="120" w:after="120"/>
              <w:ind w:right="-108"/>
              <w:rPr>
                <w:rFonts w:ascii="Garamond" w:hAnsi="Garamond"/>
                <w:b/>
                <w:bCs/>
                <w:sz w:val="24"/>
                <w:szCs w:val="24"/>
              </w:rPr>
            </w:pPr>
            <w:r w:rsidRPr="002C28D9">
              <w:rPr>
                <w:rFonts w:ascii="Garamond" w:hAnsi="Garamond"/>
                <w:b/>
                <w:bCs/>
                <w:sz w:val="24"/>
                <w:szCs w:val="24"/>
              </w:rPr>
              <w:t>Mgr. Milan Homolka</w:t>
            </w:r>
          </w:p>
          <w:p w14:paraId="1431AF28" w14:textId="77777777" w:rsidR="004E422A" w:rsidRPr="002C28D9" w:rsidRDefault="004E422A" w:rsidP="00C602A1">
            <w:pPr>
              <w:ind w:right="-108"/>
              <w:rPr>
                <w:rFonts w:ascii="Garamond" w:hAnsi="Garamond"/>
                <w:i/>
                <w:sz w:val="24"/>
                <w:szCs w:val="24"/>
              </w:rPr>
            </w:pPr>
            <w:r w:rsidRPr="002C28D9">
              <w:rPr>
                <w:rFonts w:ascii="Garamond" w:hAnsi="Garamond"/>
                <w:i/>
                <w:sz w:val="24"/>
                <w:szCs w:val="24"/>
              </w:rPr>
              <w:t>zastupuje:</w:t>
            </w:r>
          </w:p>
          <w:p w14:paraId="511951D2" w14:textId="77777777" w:rsidR="004E422A" w:rsidRPr="002C28D9" w:rsidRDefault="004E422A" w:rsidP="00C602A1">
            <w:pPr>
              <w:ind w:right="-648"/>
              <w:rPr>
                <w:rFonts w:ascii="Garamond" w:hAnsi="Garamond"/>
                <w:bCs/>
                <w:i/>
                <w:sz w:val="24"/>
                <w:szCs w:val="24"/>
              </w:rPr>
            </w:pPr>
            <w:r w:rsidRPr="002C28D9">
              <w:rPr>
                <w:rFonts w:ascii="Garamond" w:hAnsi="Garamond"/>
                <w:bCs/>
                <w:i/>
                <w:sz w:val="24"/>
                <w:szCs w:val="24"/>
              </w:rPr>
              <w:t>Mgr. Gabriela Plášilová</w:t>
            </w:r>
          </w:p>
          <w:p w14:paraId="5364B948" w14:textId="11911DA5" w:rsidR="007661E7" w:rsidRPr="002C28D9" w:rsidRDefault="00380D8B" w:rsidP="00C602A1">
            <w:pPr>
              <w:ind w:right="-648"/>
              <w:rPr>
                <w:rFonts w:ascii="Garamond" w:hAnsi="Garamond"/>
                <w:i/>
                <w:sz w:val="24"/>
                <w:szCs w:val="24"/>
              </w:rPr>
            </w:pPr>
            <w:r>
              <w:rPr>
                <w:rFonts w:ascii="Garamond" w:hAnsi="Garamond"/>
                <w:i/>
                <w:sz w:val="24"/>
                <w:szCs w:val="24"/>
              </w:rPr>
              <w:t>JUDr. Anna Paulíny</w:t>
            </w:r>
          </w:p>
          <w:p w14:paraId="578DEA51" w14:textId="44C4CFE8" w:rsidR="00425207" w:rsidRDefault="00425207" w:rsidP="00240EF8">
            <w:pPr>
              <w:ind w:right="-648"/>
              <w:rPr>
                <w:rFonts w:ascii="Garamond" w:hAnsi="Garamond"/>
                <w:i/>
                <w:sz w:val="24"/>
                <w:szCs w:val="24"/>
              </w:rPr>
            </w:pPr>
            <w:r>
              <w:rPr>
                <w:rFonts w:ascii="Garamond" w:hAnsi="Garamond"/>
                <w:i/>
                <w:sz w:val="24"/>
                <w:szCs w:val="24"/>
              </w:rPr>
              <w:t>JUDr. Veronika Fruthová, Ph.D.</w:t>
            </w:r>
          </w:p>
          <w:p w14:paraId="7E430B9F" w14:textId="2488692B" w:rsidR="003F6747" w:rsidRDefault="003F6747" w:rsidP="00240EF8">
            <w:pPr>
              <w:ind w:right="-648"/>
              <w:rPr>
                <w:rFonts w:ascii="Garamond" w:hAnsi="Garamond"/>
                <w:i/>
                <w:sz w:val="24"/>
                <w:szCs w:val="24"/>
              </w:rPr>
            </w:pPr>
            <w:r>
              <w:rPr>
                <w:rFonts w:ascii="Garamond" w:hAnsi="Garamond"/>
                <w:i/>
                <w:sz w:val="24"/>
                <w:szCs w:val="24"/>
              </w:rPr>
              <w:t>Mgr. Pavla Tupá</w:t>
            </w:r>
          </w:p>
          <w:p w14:paraId="4692F930" w14:textId="7EDBF689" w:rsidR="00240EF8" w:rsidRDefault="00240EF8" w:rsidP="00240EF8">
            <w:pPr>
              <w:ind w:right="-648"/>
              <w:rPr>
                <w:rFonts w:ascii="Garamond" w:hAnsi="Garamond"/>
                <w:i/>
                <w:sz w:val="24"/>
                <w:szCs w:val="24"/>
              </w:rPr>
            </w:pPr>
            <w:r w:rsidRPr="0037133E">
              <w:rPr>
                <w:rFonts w:ascii="Garamond" w:hAnsi="Garamond"/>
                <w:i/>
                <w:sz w:val="24"/>
                <w:szCs w:val="24"/>
              </w:rPr>
              <w:t>Mgr. Lenka Krištofová</w:t>
            </w:r>
          </w:p>
          <w:p w14:paraId="246738BD" w14:textId="77777777" w:rsidR="0017206C" w:rsidRDefault="0017206C" w:rsidP="0017206C">
            <w:pPr>
              <w:ind w:right="-648"/>
              <w:rPr>
                <w:rFonts w:ascii="Garamond" w:hAnsi="Garamond"/>
                <w:i/>
                <w:sz w:val="24"/>
                <w:szCs w:val="24"/>
              </w:rPr>
            </w:pPr>
            <w:r>
              <w:rPr>
                <w:rFonts w:ascii="Garamond" w:hAnsi="Garamond"/>
                <w:i/>
                <w:sz w:val="24"/>
                <w:szCs w:val="24"/>
              </w:rPr>
              <w:t>Mgr. Miroslava Theissová</w:t>
            </w:r>
          </w:p>
          <w:p w14:paraId="461900DC" w14:textId="4C7E9583" w:rsidR="004E422A" w:rsidRPr="0017206C" w:rsidRDefault="0017206C" w:rsidP="0017206C">
            <w:pPr>
              <w:spacing w:after="80"/>
              <w:ind w:right="-646"/>
              <w:rPr>
                <w:rFonts w:ascii="Garamond" w:hAnsi="Garamond"/>
                <w:i/>
                <w:sz w:val="24"/>
                <w:szCs w:val="24"/>
              </w:rPr>
            </w:pPr>
            <w:r>
              <w:rPr>
                <w:rFonts w:ascii="Garamond" w:hAnsi="Garamond"/>
                <w:i/>
                <w:sz w:val="24"/>
                <w:szCs w:val="24"/>
              </w:rPr>
              <w:t>Mgr. Vladimír Ležatka</w:t>
            </w:r>
          </w:p>
        </w:tc>
        <w:tc>
          <w:tcPr>
            <w:tcW w:w="7513" w:type="dxa"/>
          </w:tcPr>
          <w:p w14:paraId="4842BFDA" w14:textId="77777777" w:rsidR="004E422A" w:rsidRPr="005433A4" w:rsidRDefault="004E422A" w:rsidP="00F6301B">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ZŘS</w:t>
            </w:r>
          </w:p>
          <w:p w14:paraId="7AB78F5F" w14:textId="5C93A270" w:rsidR="00D14F68" w:rsidRPr="005433A4" w:rsidRDefault="004E422A" w:rsidP="003B330C">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C1DAE75" w14:textId="4C16FDA3" w:rsidR="004E422A" w:rsidRPr="003F6747" w:rsidRDefault="00240EF8" w:rsidP="00240EF8">
            <w:pPr>
              <w:tabs>
                <w:tab w:val="left" w:pos="3600"/>
                <w:tab w:val="left" w:pos="6840"/>
              </w:tabs>
              <w:spacing w:before="160"/>
              <w:rPr>
                <w:rFonts w:ascii="Garamond" w:hAnsi="Garamond"/>
                <w:b/>
                <w:sz w:val="24"/>
                <w:szCs w:val="24"/>
              </w:rPr>
            </w:pPr>
            <w:r w:rsidRPr="00E8532F">
              <w:rPr>
                <w:rFonts w:ascii="Garamond" w:hAnsi="Garamond"/>
                <w:b/>
                <w:color w:val="FF0000"/>
                <w:sz w:val="24"/>
                <w:szCs w:val="24"/>
              </w:rPr>
              <w:t xml:space="preserve">  </w:t>
            </w:r>
            <w:r w:rsidR="00E8532F" w:rsidRPr="003F6747">
              <w:rPr>
                <w:rFonts w:ascii="Garamond" w:hAnsi="Garamond"/>
                <w:b/>
                <w:sz w:val="24"/>
                <w:szCs w:val="24"/>
              </w:rPr>
              <w:t>4</w:t>
            </w:r>
            <w:r w:rsidR="004E422A" w:rsidRPr="003F6747">
              <w:rPr>
                <w:rFonts w:ascii="Garamond" w:hAnsi="Garamond"/>
                <w:b/>
                <w:sz w:val="24"/>
                <w:szCs w:val="24"/>
              </w:rPr>
              <w:t>0%</w:t>
            </w:r>
          </w:p>
          <w:p w14:paraId="69BA8336" w14:textId="7821EFF7"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33489E1D" w14:textId="17A0BAB3"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03E67CCE" w14:textId="56D82A22"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E8532F" w:rsidRPr="003F6747">
              <w:rPr>
                <w:rFonts w:ascii="Garamond" w:hAnsi="Garamond"/>
                <w:sz w:val="24"/>
                <w:szCs w:val="24"/>
              </w:rPr>
              <w:t>4</w:t>
            </w:r>
            <w:r w:rsidR="00D14F68" w:rsidRPr="003F6747">
              <w:rPr>
                <w:rFonts w:ascii="Garamond" w:hAnsi="Garamond"/>
                <w:sz w:val="24"/>
                <w:szCs w:val="24"/>
              </w:rPr>
              <w:t>0</w:t>
            </w:r>
            <w:r w:rsidR="004E422A" w:rsidRPr="003F6747">
              <w:rPr>
                <w:rFonts w:ascii="Garamond" w:hAnsi="Garamond"/>
                <w:sz w:val="24"/>
                <w:szCs w:val="24"/>
              </w:rPr>
              <w:t xml:space="preserve"> %</w:t>
            </w:r>
          </w:p>
          <w:p w14:paraId="3C4E9C24" w14:textId="366E36EA" w:rsidR="004E422A" w:rsidRPr="003F6747" w:rsidRDefault="00240EF8" w:rsidP="00240EF8">
            <w:pPr>
              <w:tabs>
                <w:tab w:val="left" w:pos="3600"/>
                <w:tab w:val="left" w:pos="6840"/>
              </w:tabs>
              <w:spacing w:after="200"/>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2EC8D87C" w14:textId="7BBDA9C0" w:rsidR="004E422A" w:rsidRPr="003F6747" w:rsidRDefault="00240EF8" w:rsidP="003B330C">
            <w:pPr>
              <w:tabs>
                <w:tab w:val="left" w:pos="3600"/>
                <w:tab w:val="left" w:pos="6840"/>
              </w:tabs>
              <w:spacing w:after="200"/>
              <w:rPr>
                <w:rFonts w:ascii="Garamond" w:hAnsi="Garamond"/>
                <w:b/>
                <w:sz w:val="24"/>
                <w:szCs w:val="24"/>
              </w:rPr>
            </w:pPr>
            <w:r w:rsidRPr="003F6747">
              <w:rPr>
                <w:rFonts w:ascii="Garamond" w:hAnsi="Garamond"/>
                <w:b/>
                <w:sz w:val="24"/>
                <w:szCs w:val="24"/>
              </w:rPr>
              <w:t xml:space="preserve">  </w:t>
            </w:r>
            <w:r w:rsidR="00E8532F" w:rsidRPr="003F6747">
              <w:rPr>
                <w:rFonts w:ascii="Garamond" w:hAnsi="Garamond"/>
                <w:b/>
                <w:sz w:val="24"/>
                <w:szCs w:val="24"/>
              </w:rPr>
              <w:t>4</w:t>
            </w:r>
            <w:r w:rsidR="004E422A" w:rsidRPr="003F6747">
              <w:rPr>
                <w:rFonts w:ascii="Garamond" w:hAnsi="Garamond"/>
                <w:b/>
                <w:sz w:val="24"/>
                <w:szCs w:val="24"/>
              </w:rPr>
              <w:t>0 %</w:t>
            </w:r>
          </w:p>
          <w:p w14:paraId="4BAFBD48" w14:textId="73362E58" w:rsidR="004E422A" w:rsidRPr="00E8532F" w:rsidRDefault="00240EF8" w:rsidP="003B330C">
            <w:pPr>
              <w:tabs>
                <w:tab w:val="left" w:pos="3600"/>
                <w:tab w:val="left" w:pos="6840"/>
              </w:tabs>
              <w:rPr>
                <w:rFonts w:ascii="Garamond" w:hAnsi="Garamond"/>
                <w:b/>
                <w:color w:val="FF0000"/>
                <w:sz w:val="24"/>
                <w:szCs w:val="24"/>
              </w:rPr>
            </w:pPr>
            <w:r w:rsidRPr="003F6747">
              <w:rPr>
                <w:rFonts w:ascii="Garamond" w:hAnsi="Garamond"/>
                <w:b/>
                <w:sz w:val="24"/>
                <w:szCs w:val="24"/>
              </w:rPr>
              <w:t xml:space="preserve">  </w:t>
            </w:r>
            <w:r w:rsidR="00E8532F" w:rsidRPr="003F6747">
              <w:rPr>
                <w:rFonts w:ascii="Garamond" w:hAnsi="Garamond"/>
                <w:b/>
                <w:sz w:val="24"/>
                <w:szCs w:val="24"/>
              </w:rPr>
              <w:t>4</w:t>
            </w:r>
            <w:r w:rsidR="004E422A" w:rsidRPr="003F6747">
              <w:rPr>
                <w:rFonts w:ascii="Garamond" w:hAnsi="Garamond"/>
                <w:b/>
                <w:sz w:val="24"/>
                <w:szCs w:val="24"/>
              </w:rPr>
              <w:t>0 %</w:t>
            </w:r>
          </w:p>
        </w:tc>
      </w:tr>
      <w:tr w:rsidR="004B7344" w:rsidRPr="005433A4" w14:paraId="2F1F9EEF" w14:textId="77777777" w:rsidTr="00AA56D8">
        <w:trPr>
          <w:trHeight w:val="2613"/>
        </w:trPr>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27</w:t>
            </w:r>
          </w:p>
        </w:tc>
        <w:tc>
          <w:tcPr>
            <w:tcW w:w="3402" w:type="dxa"/>
          </w:tcPr>
          <w:p w14:paraId="06774334" w14:textId="77777777" w:rsidR="004B7344" w:rsidRPr="004B7344" w:rsidRDefault="004B7344" w:rsidP="00BA24B2">
            <w:pPr>
              <w:spacing w:before="120"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180DD7D3" w14:textId="77777777"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14:paraId="14857EEB" w14:textId="3D99D171" w:rsidR="004B7344" w:rsidRPr="00CF6BA7" w:rsidRDefault="00380D8B" w:rsidP="004B7344">
            <w:pPr>
              <w:ind w:right="-648"/>
              <w:rPr>
                <w:rFonts w:ascii="Garamond" w:hAnsi="Garamond"/>
                <w:i/>
                <w:sz w:val="24"/>
                <w:szCs w:val="24"/>
              </w:rPr>
            </w:pPr>
            <w:r>
              <w:rPr>
                <w:rFonts w:ascii="Garamond" w:hAnsi="Garamond"/>
                <w:i/>
                <w:sz w:val="24"/>
                <w:szCs w:val="24"/>
              </w:rPr>
              <w:t>JUDr. Anna Paulíny</w:t>
            </w:r>
          </w:p>
          <w:p w14:paraId="6062BBA3" w14:textId="77777777"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14:paraId="4A115996" w14:textId="14FF996E" w:rsidR="00425207" w:rsidRDefault="00425207" w:rsidP="004B7344">
            <w:pPr>
              <w:ind w:right="-648"/>
              <w:rPr>
                <w:rFonts w:ascii="Garamond" w:hAnsi="Garamond"/>
                <w:i/>
                <w:sz w:val="24"/>
                <w:szCs w:val="24"/>
              </w:rPr>
            </w:pPr>
            <w:r>
              <w:rPr>
                <w:rFonts w:ascii="Garamond" w:hAnsi="Garamond"/>
                <w:i/>
                <w:sz w:val="24"/>
                <w:szCs w:val="24"/>
              </w:rPr>
              <w:t>JUDr. Veronika Fruthová, Ph.D.</w:t>
            </w:r>
          </w:p>
          <w:p w14:paraId="5FEC31DF" w14:textId="1CC71AED" w:rsidR="006C0C38" w:rsidRPr="003F6747" w:rsidRDefault="006C0C38" w:rsidP="004B7344">
            <w:pPr>
              <w:ind w:right="-648"/>
              <w:rPr>
                <w:rFonts w:ascii="Garamond" w:hAnsi="Garamond"/>
                <w:i/>
                <w:sz w:val="24"/>
                <w:szCs w:val="24"/>
              </w:rPr>
            </w:pPr>
            <w:r w:rsidRPr="003F6747">
              <w:rPr>
                <w:rFonts w:ascii="Garamond" w:hAnsi="Garamond"/>
                <w:i/>
                <w:sz w:val="24"/>
                <w:szCs w:val="24"/>
              </w:rPr>
              <w:t>Mgr. Pavla Tupá</w:t>
            </w:r>
          </w:p>
          <w:p w14:paraId="4EC179C5" w14:textId="051A6047" w:rsidR="00240EF8" w:rsidRDefault="00240EF8" w:rsidP="00AA56D8">
            <w:pPr>
              <w:ind w:right="-646"/>
              <w:rPr>
                <w:rFonts w:ascii="Garamond" w:hAnsi="Garamond"/>
                <w:i/>
                <w:sz w:val="24"/>
                <w:szCs w:val="24"/>
              </w:rPr>
            </w:pPr>
            <w:r w:rsidRPr="0037133E">
              <w:rPr>
                <w:rFonts w:ascii="Garamond" w:hAnsi="Garamond"/>
                <w:i/>
                <w:sz w:val="24"/>
                <w:szCs w:val="24"/>
              </w:rPr>
              <w:t>Mgr. Lenka Krištofová</w:t>
            </w:r>
          </w:p>
          <w:p w14:paraId="1C0C550A" w14:textId="2F3AAEF0" w:rsidR="00BD47FE" w:rsidRPr="00F74F92" w:rsidRDefault="0017206C" w:rsidP="0017206C">
            <w:pPr>
              <w:spacing w:after="80"/>
              <w:ind w:right="-646"/>
              <w:rPr>
                <w:rFonts w:ascii="Garamond" w:hAnsi="Garamond"/>
                <w:bCs/>
                <w:i/>
                <w:color w:val="FF0000"/>
                <w:sz w:val="24"/>
                <w:szCs w:val="24"/>
              </w:rPr>
            </w:pPr>
            <w:r>
              <w:rPr>
                <w:rFonts w:ascii="Garamond" w:hAnsi="Garamond"/>
                <w:i/>
                <w:sz w:val="24"/>
                <w:szCs w:val="24"/>
              </w:rPr>
              <w:t>Mgr. Vladimír Ležatka</w:t>
            </w:r>
          </w:p>
        </w:tc>
        <w:tc>
          <w:tcPr>
            <w:tcW w:w="7513" w:type="dxa"/>
          </w:tcPr>
          <w:p w14:paraId="189CAC6E" w14:textId="77777777" w:rsidR="004B7344" w:rsidRPr="005433A4" w:rsidRDefault="004B7344" w:rsidP="00F6301B">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OSŘ</w:t>
            </w:r>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ZŘS</w:t>
            </w:r>
          </w:p>
          <w:p w14:paraId="3FB5DFBA" w14:textId="77777777" w:rsidR="004B7344" w:rsidRPr="005433A4" w:rsidRDefault="004B7344" w:rsidP="00D1045A">
            <w:pPr>
              <w:spacing w:after="200"/>
              <w:rPr>
                <w:rFonts w:ascii="Garamond" w:hAnsi="Garamond"/>
                <w:sz w:val="24"/>
                <w:szCs w:val="24"/>
              </w:rPr>
            </w:pPr>
            <w:r w:rsidRPr="005433A4">
              <w:rPr>
                <w:rFonts w:ascii="Garamond" w:hAnsi="Garamond"/>
                <w:sz w:val="24"/>
                <w:szCs w:val="24"/>
              </w:rPr>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AA56D8">
            <w:pPr>
              <w:spacing w:after="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55D1B22" w14:textId="0BD055E9" w:rsidR="004B734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0FE6D3A0" w14:textId="527C8E2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sidRPr="004B7344">
              <w:rPr>
                <w:rFonts w:ascii="Garamond" w:hAnsi="Garamond"/>
                <w:sz w:val="24"/>
                <w:szCs w:val="24"/>
              </w:rPr>
              <w:t>0 %</w:t>
            </w:r>
          </w:p>
          <w:p w14:paraId="255166BC" w14:textId="0F675FF1" w:rsidR="004B7344" w:rsidRPr="004B7344" w:rsidRDefault="00240EF8" w:rsidP="00240EF8">
            <w:pPr>
              <w:tabs>
                <w:tab w:val="left" w:pos="3600"/>
                <w:tab w:val="left" w:pos="6840"/>
              </w:tabs>
              <w:rPr>
                <w:rFonts w:ascii="Garamond" w:hAnsi="Garamond"/>
                <w:b/>
                <w:sz w:val="24"/>
                <w:szCs w:val="24"/>
              </w:rPr>
            </w:pPr>
            <w:r>
              <w:rPr>
                <w:rFonts w:ascii="Garamond" w:hAnsi="Garamond"/>
                <w:sz w:val="24"/>
                <w:szCs w:val="24"/>
              </w:rPr>
              <w:t xml:space="preserve">    </w:t>
            </w:r>
            <w:r w:rsidR="004B7344">
              <w:rPr>
                <w:rFonts w:ascii="Garamond" w:hAnsi="Garamond"/>
                <w:sz w:val="24"/>
                <w:szCs w:val="24"/>
              </w:rPr>
              <w:t>0</w:t>
            </w:r>
            <w:r w:rsidR="004B7344">
              <w:rPr>
                <w:rFonts w:ascii="Garamond" w:hAnsi="Garamond"/>
                <w:b/>
                <w:sz w:val="24"/>
                <w:szCs w:val="24"/>
              </w:rPr>
              <w:t xml:space="preserve"> %</w:t>
            </w:r>
          </w:p>
          <w:p w14:paraId="3EDF0A52" w14:textId="0BD8633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0D9BC555" w14:textId="0763E7F7" w:rsidR="004B7344" w:rsidRDefault="00240EF8" w:rsidP="00240EF8">
            <w:pPr>
              <w:tabs>
                <w:tab w:val="left" w:pos="3600"/>
                <w:tab w:val="left" w:pos="6840"/>
              </w:tabs>
              <w:spacing w:after="240"/>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2BEE03AE" w14:textId="1EC6A92D" w:rsidR="004B7344" w:rsidRDefault="00240EF8" w:rsidP="00D1045A">
            <w:pPr>
              <w:tabs>
                <w:tab w:val="left" w:pos="3600"/>
                <w:tab w:val="left" w:pos="6840"/>
              </w:tabs>
              <w:spacing w:after="20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650FEDB8" w14:textId="4654F0E6" w:rsidR="004B7344" w:rsidRPr="004B7344" w:rsidRDefault="00240EF8" w:rsidP="00AA56D8">
            <w:pPr>
              <w:tabs>
                <w:tab w:val="left" w:pos="3600"/>
                <w:tab w:val="left" w:pos="6840"/>
              </w:tabs>
              <w:spacing w:after="8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tc>
      </w:tr>
      <w:tr w:rsidR="0085357F" w:rsidRPr="005433A4" w14:paraId="505FFBE9" w14:textId="77777777" w:rsidTr="00993C1E">
        <w:tc>
          <w:tcPr>
            <w:tcW w:w="1271" w:type="dxa"/>
          </w:tcPr>
          <w:p w14:paraId="7FECA8B3" w14:textId="619065F9" w:rsidR="0085357F" w:rsidRPr="005433A4" w:rsidRDefault="0085357F" w:rsidP="004B7344">
            <w:pPr>
              <w:tabs>
                <w:tab w:val="left" w:pos="3600"/>
                <w:tab w:val="left" w:pos="6840"/>
              </w:tabs>
              <w:jc w:val="center"/>
              <w:rPr>
                <w:rFonts w:ascii="Garamond" w:hAnsi="Garamond"/>
                <w:b/>
                <w:sz w:val="96"/>
                <w:szCs w:val="96"/>
              </w:rPr>
            </w:pPr>
            <w:r>
              <w:rPr>
                <w:rFonts w:ascii="Garamond" w:hAnsi="Garamond"/>
                <w:b/>
                <w:sz w:val="96"/>
                <w:szCs w:val="96"/>
              </w:rPr>
              <w:t>29</w:t>
            </w:r>
          </w:p>
        </w:tc>
        <w:tc>
          <w:tcPr>
            <w:tcW w:w="3402" w:type="dxa"/>
          </w:tcPr>
          <w:p w14:paraId="00D9B0B9" w14:textId="523F5BC3" w:rsidR="00993C1E" w:rsidRPr="0037133E" w:rsidRDefault="00993C1E" w:rsidP="00BA24B2">
            <w:pPr>
              <w:spacing w:before="120" w:after="120"/>
              <w:ind w:right="-108"/>
              <w:rPr>
                <w:rFonts w:ascii="Garamond" w:hAnsi="Garamond"/>
                <w:b/>
                <w:bCs/>
                <w:sz w:val="24"/>
                <w:szCs w:val="24"/>
              </w:rPr>
            </w:pPr>
            <w:r w:rsidRPr="0037133E">
              <w:rPr>
                <w:rFonts w:ascii="Garamond" w:hAnsi="Garamond"/>
                <w:b/>
                <w:bCs/>
                <w:sz w:val="24"/>
                <w:szCs w:val="24"/>
              </w:rPr>
              <w:t>JUDr. Veronika Fruthová, Ph.D.</w:t>
            </w:r>
          </w:p>
          <w:p w14:paraId="3A5D690C" w14:textId="77777777" w:rsidR="00993C1E" w:rsidRPr="0037133E" w:rsidRDefault="00993C1E" w:rsidP="00993C1E">
            <w:pPr>
              <w:ind w:right="-108"/>
              <w:rPr>
                <w:rFonts w:ascii="Garamond" w:hAnsi="Garamond"/>
                <w:i/>
                <w:sz w:val="24"/>
                <w:szCs w:val="24"/>
              </w:rPr>
            </w:pPr>
            <w:r w:rsidRPr="0037133E">
              <w:rPr>
                <w:rFonts w:ascii="Garamond" w:hAnsi="Garamond"/>
                <w:i/>
                <w:sz w:val="24"/>
                <w:szCs w:val="24"/>
              </w:rPr>
              <w:t>zastupuje:</w:t>
            </w:r>
          </w:p>
          <w:p w14:paraId="2C93C1E9" w14:textId="77777777" w:rsidR="00993C1E" w:rsidRPr="0037133E" w:rsidRDefault="00993C1E" w:rsidP="00993C1E">
            <w:pPr>
              <w:ind w:right="-648"/>
              <w:rPr>
                <w:rFonts w:ascii="Garamond" w:hAnsi="Garamond"/>
                <w:bCs/>
                <w:i/>
                <w:sz w:val="24"/>
                <w:szCs w:val="24"/>
              </w:rPr>
            </w:pPr>
            <w:r w:rsidRPr="0037133E">
              <w:rPr>
                <w:rFonts w:ascii="Garamond" w:hAnsi="Garamond"/>
                <w:bCs/>
                <w:i/>
                <w:sz w:val="24"/>
                <w:szCs w:val="24"/>
              </w:rPr>
              <w:t>Mgr. Gabriela Plášilová</w:t>
            </w:r>
          </w:p>
          <w:p w14:paraId="248D40B1" w14:textId="77777777" w:rsidR="00993C1E" w:rsidRPr="0037133E" w:rsidRDefault="00993C1E" w:rsidP="00993C1E">
            <w:pPr>
              <w:ind w:right="-648"/>
              <w:rPr>
                <w:rFonts w:ascii="Garamond" w:hAnsi="Garamond"/>
                <w:i/>
                <w:sz w:val="24"/>
                <w:szCs w:val="24"/>
              </w:rPr>
            </w:pPr>
            <w:r w:rsidRPr="0037133E">
              <w:rPr>
                <w:rFonts w:ascii="Garamond" w:hAnsi="Garamond"/>
                <w:i/>
                <w:sz w:val="24"/>
                <w:szCs w:val="24"/>
              </w:rPr>
              <w:t>Mgr. Milan Homolka</w:t>
            </w:r>
          </w:p>
          <w:p w14:paraId="2E7E5482" w14:textId="7B51BBB6" w:rsidR="00993C1E" w:rsidRDefault="00380D8B" w:rsidP="00993C1E">
            <w:pPr>
              <w:ind w:right="-646"/>
              <w:rPr>
                <w:rFonts w:ascii="Garamond" w:hAnsi="Garamond"/>
                <w:i/>
                <w:sz w:val="24"/>
                <w:szCs w:val="24"/>
              </w:rPr>
            </w:pPr>
            <w:r w:rsidRPr="0037133E">
              <w:rPr>
                <w:rFonts w:ascii="Garamond" w:hAnsi="Garamond"/>
                <w:i/>
                <w:sz w:val="24"/>
                <w:szCs w:val="24"/>
              </w:rPr>
              <w:t>JUDr. Anna Paulíny</w:t>
            </w:r>
          </w:p>
          <w:p w14:paraId="204DB578" w14:textId="4A406F4C" w:rsidR="006C0C38" w:rsidRPr="003F6747" w:rsidRDefault="006C0C38" w:rsidP="006C0C38">
            <w:pPr>
              <w:ind w:right="-648"/>
              <w:rPr>
                <w:rFonts w:ascii="Garamond" w:hAnsi="Garamond"/>
                <w:i/>
                <w:sz w:val="24"/>
                <w:szCs w:val="24"/>
              </w:rPr>
            </w:pPr>
            <w:r w:rsidRPr="003F6747">
              <w:rPr>
                <w:rFonts w:ascii="Garamond" w:hAnsi="Garamond"/>
                <w:i/>
                <w:sz w:val="24"/>
                <w:szCs w:val="24"/>
              </w:rPr>
              <w:t>Mgr. Pavla Tupá</w:t>
            </w:r>
          </w:p>
          <w:p w14:paraId="0040F16C" w14:textId="77777777" w:rsidR="0085357F" w:rsidRDefault="00993C1E" w:rsidP="00993C1E">
            <w:pPr>
              <w:ind w:right="-108"/>
              <w:rPr>
                <w:rFonts w:ascii="Garamond" w:hAnsi="Garamond"/>
                <w:i/>
                <w:sz w:val="24"/>
                <w:szCs w:val="24"/>
              </w:rPr>
            </w:pPr>
            <w:r w:rsidRPr="0037133E">
              <w:rPr>
                <w:rFonts w:ascii="Garamond" w:hAnsi="Garamond"/>
                <w:i/>
                <w:sz w:val="24"/>
                <w:szCs w:val="24"/>
              </w:rPr>
              <w:t>Mgr. Lenka Krištofová</w:t>
            </w:r>
          </w:p>
          <w:p w14:paraId="567A7B9F" w14:textId="77777777" w:rsidR="0017206C" w:rsidRDefault="0017206C" w:rsidP="0017206C">
            <w:pPr>
              <w:ind w:right="-648"/>
              <w:rPr>
                <w:rFonts w:ascii="Garamond" w:hAnsi="Garamond"/>
                <w:i/>
                <w:sz w:val="24"/>
                <w:szCs w:val="24"/>
              </w:rPr>
            </w:pPr>
            <w:r>
              <w:rPr>
                <w:rFonts w:ascii="Garamond" w:hAnsi="Garamond"/>
                <w:i/>
                <w:sz w:val="24"/>
                <w:szCs w:val="24"/>
              </w:rPr>
              <w:t>Mgr. Miroslava Theissová</w:t>
            </w:r>
          </w:p>
          <w:p w14:paraId="3510D7A2" w14:textId="22DC5ECB" w:rsidR="0017206C" w:rsidRPr="0017206C" w:rsidRDefault="0017206C" w:rsidP="0017206C">
            <w:pPr>
              <w:spacing w:after="80"/>
              <w:ind w:right="-646"/>
              <w:rPr>
                <w:rFonts w:ascii="Garamond" w:hAnsi="Garamond"/>
                <w:i/>
                <w:sz w:val="24"/>
                <w:szCs w:val="24"/>
              </w:rPr>
            </w:pPr>
            <w:r>
              <w:rPr>
                <w:rFonts w:ascii="Garamond" w:hAnsi="Garamond"/>
                <w:i/>
                <w:sz w:val="24"/>
                <w:szCs w:val="24"/>
              </w:rPr>
              <w:t>Mgr. Vladimír Ležatka</w:t>
            </w:r>
          </w:p>
        </w:tc>
        <w:tc>
          <w:tcPr>
            <w:tcW w:w="7513" w:type="dxa"/>
          </w:tcPr>
          <w:p w14:paraId="325CC510" w14:textId="77777777" w:rsidR="0085357F" w:rsidRPr="00BC3BB2" w:rsidRDefault="0085357F" w:rsidP="0085357F">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2C00D693"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péče soudu o osoby omezené ve svéprávnosti</w:t>
            </w:r>
          </w:p>
          <w:p w14:paraId="37347E20"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věci týkající se ústavní výchovy</w:t>
            </w:r>
          </w:p>
          <w:p w14:paraId="73D7585B"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předběžná opatření dle § 76 OSŘ</w:t>
            </w:r>
          </w:p>
          <w:p w14:paraId="276586E2" w14:textId="77777777" w:rsidR="0085357F" w:rsidRDefault="0085357F" w:rsidP="003B330C">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ZŘS</w:t>
            </w:r>
          </w:p>
          <w:p w14:paraId="436B4917" w14:textId="4790EE6E" w:rsidR="0085357F" w:rsidRPr="00BC3BB2" w:rsidRDefault="0085357F" w:rsidP="00D1045A">
            <w:pPr>
              <w:spacing w:before="200" w:after="200"/>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p>
          <w:p w14:paraId="622D3E63" w14:textId="760D40F9" w:rsidR="0085357F" w:rsidRPr="005433A4" w:rsidRDefault="0085357F" w:rsidP="003B330C">
            <w:pPr>
              <w:spacing w:after="120"/>
              <w:rPr>
                <w:rFonts w:ascii="Garamond" w:hAnsi="Garamond"/>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0E69FA5F" w14:textId="4BE2F9EE" w:rsidR="0085357F" w:rsidRPr="003F6747" w:rsidRDefault="00993C1E" w:rsidP="00425207">
            <w:pPr>
              <w:tabs>
                <w:tab w:val="left" w:pos="3600"/>
                <w:tab w:val="left" w:pos="6840"/>
              </w:tabs>
              <w:spacing w:before="160"/>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100</w:t>
            </w:r>
            <w:r w:rsidR="0085357F" w:rsidRPr="003F6747">
              <w:rPr>
                <w:rFonts w:ascii="Garamond" w:hAnsi="Garamond"/>
                <w:b/>
                <w:sz w:val="24"/>
                <w:szCs w:val="24"/>
              </w:rPr>
              <w:t xml:space="preserve"> %</w:t>
            </w:r>
          </w:p>
          <w:p w14:paraId="12B6B4F4" w14:textId="41812691"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0648AF17" w14:textId="77BFAF56"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2D71AC8B" w14:textId="24DF47E8"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7CF52A42" w14:textId="7B8ED1AD" w:rsidR="0085357F" w:rsidRPr="003F6747" w:rsidRDefault="0085357F" w:rsidP="003B330C">
            <w:pPr>
              <w:tabs>
                <w:tab w:val="left" w:pos="3600"/>
                <w:tab w:val="left" w:pos="6840"/>
              </w:tabs>
              <w:spacing w:after="200"/>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1B5819" w:rsidRPr="003F6747">
              <w:rPr>
                <w:rFonts w:ascii="Garamond" w:hAnsi="Garamond"/>
                <w:sz w:val="24"/>
                <w:szCs w:val="24"/>
              </w:rPr>
              <w:t>10</w:t>
            </w:r>
            <w:r w:rsidRPr="003F6747">
              <w:rPr>
                <w:rFonts w:ascii="Garamond" w:hAnsi="Garamond"/>
                <w:sz w:val="24"/>
                <w:szCs w:val="24"/>
              </w:rPr>
              <w:t>0 %</w:t>
            </w:r>
          </w:p>
          <w:p w14:paraId="6463170B" w14:textId="019BFF1D" w:rsidR="0085357F" w:rsidRPr="003F6747" w:rsidRDefault="0085357F" w:rsidP="00D1045A">
            <w:pPr>
              <w:tabs>
                <w:tab w:val="left" w:pos="3600"/>
                <w:tab w:val="left" w:pos="6840"/>
              </w:tabs>
              <w:spacing w:before="80" w:after="200"/>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w:t>
            </w:r>
            <w:r w:rsidRPr="003F6747">
              <w:rPr>
                <w:rFonts w:ascii="Garamond" w:hAnsi="Garamond"/>
                <w:b/>
                <w:sz w:val="24"/>
                <w:szCs w:val="24"/>
              </w:rPr>
              <w:t>0 %</w:t>
            </w:r>
          </w:p>
          <w:p w14:paraId="7CBF4250" w14:textId="7B25FC6E" w:rsidR="0085357F" w:rsidRDefault="0085357F" w:rsidP="003B330C">
            <w:pPr>
              <w:tabs>
                <w:tab w:val="left" w:pos="3600"/>
                <w:tab w:val="left" w:pos="6840"/>
              </w:tabs>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100</w:t>
            </w:r>
            <w:r w:rsidRPr="003F6747">
              <w:rPr>
                <w:rFonts w:ascii="Garamond" w:hAnsi="Garamond"/>
                <w:b/>
                <w:sz w:val="24"/>
                <w:szCs w:val="24"/>
              </w:rPr>
              <w:t xml:space="preserve"> %</w:t>
            </w:r>
          </w:p>
        </w:tc>
      </w:tr>
      <w:tr w:rsidR="001962F1" w:rsidRPr="005433A4" w14:paraId="3148DEF9" w14:textId="77777777" w:rsidTr="006C0C38">
        <w:trPr>
          <w:trHeight w:val="1130"/>
        </w:trPr>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lastRenderedPageBreak/>
              <w:t>30</w:t>
            </w:r>
          </w:p>
        </w:tc>
        <w:tc>
          <w:tcPr>
            <w:tcW w:w="3402" w:type="dxa"/>
          </w:tcPr>
          <w:p w14:paraId="37287A8B" w14:textId="558E101D" w:rsidR="001962F1" w:rsidRPr="00BC3BB2" w:rsidRDefault="001962F1" w:rsidP="00BA24B2">
            <w:pPr>
              <w:spacing w:before="120" w:after="80"/>
              <w:ind w:right="-108"/>
              <w:rPr>
                <w:rFonts w:ascii="Garamond" w:hAnsi="Garamond"/>
                <w:b/>
                <w:bCs/>
                <w:sz w:val="24"/>
                <w:szCs w:val="24"/>
              </w:rPr>
            </w:pPr>
            <w:r w:rsidRPr="00BC3BB2">
              <w:rPr>
                <w:rFonts w:ascii="Garamond" w:hAnsi="Garamond"/>
                <w:b/>
                <w:bCs/>
                <w:sz w:val="24"/>
                <w:szCs w:val="24"/>
              </w:rPr>
              <w:t xml:space="preserve">Mgr. </w:t>
            </w:r>
            <w:r w:rsidR="003531F4" w:rsidRPr="00BC3BB2">
              <w:rPr>
                <w:rFonts w:ascii="Garamond" w:hAnsi="Garamond"/>
                <w:b/>
                <w:bCs/>
                <w:sz w:val="24"/>
                <w:szCs w:val="24"/>
              </w:rPr>
              <w:t>Vladimír Ležatka</w:t>
            </w:r>
          </w:p>
          <w:p w14:paraId="26F1F147" w14:textId="0C48479D" w:rsidR="001962F1" w:rsidRPr="00BC3BB2" w:rsidRDefault="001962F1" w:rsidP="001962F1">
            <w:pPr>
              <w:ind w:right="-108"/>
              <w:rPr>
                <w:rFonts w:ascii="Garamond" w:hAnsi="Garamond"/>
                <w:i/>
                <w:sz w:val="24"/>
                <w:szCs w:val="24"/>
              </w:rPr>
            </w:pPr>
            <w:r w:rsidRPr="00BC3BB2">
              <w:rPr>
                <w:rFonts w:ascii="Garamond" w:hAnsi="Garamond"/>
                <w:i/>
                <w:sz w:val="24"/>
                <w:szCs w:val="24"/>
              </w:rPr>
              <w:t>zastupuje:</w:t>
            </w:r>
            <w:r w:rsidR="003531F4" w:rsidRPr="00BC3BB2">
              <w:rPr>
                <w:rFonts w:ascii="Garamond" w:hAnsi="Garamond"/>
                <w:i/>
                <w:sz w:val="24"/>
                <w:szCs w:val="24"/>
              </w:rPr>
              <w:t xml:space="preserve"> </w:t>
            </w:r>
          </w:p>
          <w:p w14:paraId="2C56C85D" w14:textId="77777777" w:rsidR="00184E37" w:rsidRPr="00BC3BB2" w:rsidRDefault="00184E37" w:rsidP="00184E37">
            <w:pPr>
              <w:ind w:right="-648"/>
              <w:rPr>
                <w:rFonts w:ascii="Garamond" w:hAnsi="Garamond"/>
                <w:i/>
                <w:sz w:val="24"/>
                <w:szCs w:val="24"/>
              </w:rPr>
            </w:pPr>
            <w:r w:rsidRPr="00BC3BB2">
              <w:rPr>
                <w:rFonts w:ascii="Garamond" w:hAnsi="Garamond"/>
                <w:i/>
                <w:sz w:val="24"/>
                <w:szCs w:val="24"/>
              </w:rPr>
              <w:t>Mgr. Milan Homolka</w:t>
            </w:r>
          </w:p>
          <w:p w14:paraId="61217486" w14:textId="60DB9D01" w:rsidR="001962F1" w:rsidRPr="00BC3BB2" w:rsidRDefault="00380D8B" w:rsidP="001962F1">
            <w:pPr>
              <w:ind w:right="-648"/>
              <w:rPr>
                <w:rFonts w:ascii="Garamond" w:hAnsi="Garamond"/>
                <w:i/>
                <w:sz w:val="24"/>
                <w:szCs w:val="24"/>
              </w:rPr>
            </w:pPr>
            <w:r>
              <w:rPr>
                <w:rFonts w:ascii="Garamond" w:hAnsi="Garamond"/>
                <w:i/>
                <w:sz w:val="24"/>
                <w:szCs w:val="24"/>
              </w:rPr>
              <w:t>JUDr. Anna Paulíny</w:t>
            </w:r>
          </w:p>
          <w:p w14:paraId="518B21A8" w14:textId="79D56FAC" w:rsidR="00787DE7" w:rsidRPr="00BC3BB2" w:rsidRDefault="00787DE7" w:rsidP="001962F1">
            <w:pPr>
              <w:ind w:right="-648"/>
              <w:rPr>
                <w:rFonts w:ascii="Garamond" w:hAnsi="Garamond"/>
                <w:bCs/>
                <w:i/>
                <w:sz w:val="24"/>
                <w:szCs w:val="24"/>
              </w:rPr>
            </w:pPr>
            <w:r w:rsidRPr="00BC3BB2">
              <w:rPr>
                <w:rFonts w:ascii="Garamond" w:hAnsi="Garamond"/>
                <w:bCs/>
                <w:i/>
                <w:sz w:val="24"/>
                <w:szCs w:val="24"/>
              </w:rPr>
              <w:t>Mgr. Gabriela Plášilová</w:t>
            </w:r>
          </w:p>
          <w:p w14:paraId="46B51269" w14:textId="77777777" w:rsidR="00F6301B" w:rsidRPr="0037133E" w:rsidRDefault="00F6301B" w:rsidP="00F6301B">
            <w:pPr>
              <w:ind w:right="-648"/>
              <w:rPr>
                <w:rFonts w:ascii="Garamond" w:hAnsi="Garamond"/>
                <w:i/>
                <w:sz w:val="24"/>
                <w:szCs w:val="24"/>
              </w:rPr>
            </w:pPr>
            <w:r w:rsidRPr="0037133E">
              <w:rPr>
                <w:rFonts w:ascii="Garamond" w:hAnsi="Garamond"/>
                <w:i/>
                <w:sz w:val="24"/>
                <w:szCs w:val="24"/>
              </w:rPr>
              <w:t>Mgr. Lenka Krištofová</w:t>
            </w:r>
          </w:p>
          <w:p w14:paraId="2CADCF87" w14:textId="77777777" w:rsidR="00425207" w:rsidRDefault="00425207" w:rsidP="00425207">
            <w:pPr>
              <w:ind w:right="-648"/>
              <w:rPr>
                <w:rFonts w:ascii="Garamond" w:hAnsi="Garamond"/>
                <w:i/>
                <w:sz w:val="24"/>
                <w:szCs w:val="24"/>
              </w:rPr>
            </w:pPr>
            <w:r>
              <w:rPr>
                <w:rFonts w:ascii="Garamond" w:hAnsi="Garamond"/>
                <w:i/>
                <w:sz w:val="24"/>
                <w:szCs w:val="24"/>
              </w:rPr>
              <w:t>JUDr. Veronika Fruthová, Ph.D.</w:t>
            </w:r>
          </w:p>
          <w:p w14:paraId="3AFA63A8" w14:textId="2465DC1E" w:rsidR="006C0C38" w:rsidRDefault="006C0C38" w:rsidP="006C0C38">
            <w:pPr>
              <w:ind w:right="-646"/>
              <w:rPr>
                <w:rFonts w:ascii="Garamond" w:hAnsi="Garamond"/>
                <w:i/>
                <w:sz w:val="24"/>
                <w:szCs w:val="24"/>
              </w:rPr>
            </w:pPr>
            <w:r w:rsidRPr="003F6747">
              <w:rPr>
                <w:rFonts w:ascii="Garamond" w:hAnsi="Garamond"/>
                <w:i/>
                <w:sz w:val="24"/>
                <w:szCs w:val="24"/>
              </w:rPr>
              <w:t>Mgr. Pavla Tupá</w:t>
            </w:r>
          </w:p>
          <w:p w14:paraId="57675190" w14:textId="01F03FF2" w:rsidR="0017206C" w:rsidRPr="003F6747" w:rsidRDefault="0017206C" w:rsidP="006C0C38">
            <w:pPr>
              <w:ind w:right="-646"/>
              <w:rPr>
                <w:rFonts w:ascii="Garamond" w:hAnsi="Garamond"/>
                <w:i/>
                <w:sz w:val="24"/>
                <w:szCs w:val="24"/>
              </w:rPr>
            </w:pPr>
            <w:r>
              <w:rPr>
                <w:rFonts w:ascii="Garamond" w:hAnsi="Garamond"/>
                <w:i/>
                <w:sz w:val="24"/>
                <w:szCs w:val="24"/>
              </w:rPr>
              <w:t>Mgr. Miroslava Theissová</w:t>
            </w:r>
          </w:p>
          <w:p w14:paraId="5BD1C44C" w14:textId="77777777" w:rsidR="001962F1" w:rsidRPr="00BC3BB2" w:rsidRDefault="001962F1" w:rsidP="00184E37">
            <w:pPr>
              <w:ind w:right="-648"/>
              <w:rPr>
                <w:rFonts w:ascii="Garamond" w:hAnsi="Garamond"/>
                <w:bCs/>
                <w:i/>
                <w:sz w:val="24"/>
                <w:szCs w:val="24"/>
              </w:rPr>
            </w:pPr>
          </w:p>
        </w:tc>
        <w:tc>
          <w:tcPr>
            <w:tcW w:w="7513" w:type="dxa"/>
          </w:tcPr>
          <w:p w14:paraId="19647B7E" w14:textId="20852645" w:rsidR="001962F1" w:rsidRPr="00BC3BB2" w:rsidRDefault="001962F1" w:rsidP="00F6301B">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3EE2491F"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péče soudu o osoby omezené ve svéprávnosti</w:t>
            </w:r>
          </w:p>
          <w:p w14:paraId="0A1BF485"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věci týkající se ústavní výchovy</w:t>
            </w:r>
          </w:p>
          <w:p w14:paraId="6D804604"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předběžná opatření dle § 76 OSŘ</w:t>
            </w:r>
          </w:p>
          <w:p w14:paraId="6D0AEE07" w14:textId="77777777" w:rsidR="001962F1" w:rsidRDefault="001962F1" w:rsidP="001962F1">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ZŘS</w:t>
            </w:r>
          </w:p>
          <w:p w14:paraId="3221225D" w14:textId="3C2DAF8F" w:rsidR="00F6301B" w:rsidRPr="00BC3BB2" w:rsidRDefault="00F6301B" w:rsidP="00BA24B2">
            <w:pPr>
              <w:spacing w:after="120"/>
              <w:rPr>
                <w:rFonts w:ascii="Garamond" w:hAnsi="Garamond"/>
                <w:sz w:val="24"/>
                <w:szCs w:val="24"/>
              </w:rPr>
            </w:pPr>
            <w:r>
              <w:rPr>
                <w:rFonts w:ascii="Garamond" w:hAnsi="Garamond"/>
                <w:sz w:val="24"/>
                <w:szCs w:val="24"/>
              </w:rPr>
              <w:t xml:space="preserve">+ prvních 30 věcí P a </w:t>
            </w:r>
            <w:proofErr w:type="spellStart"/>
            <w:r>
              <w:rPr>
                <w:rFonts w:ascii="Garamond" w:hAnsi="Garamond"/>
                <w:sz w:val="24"/>
                <w:szCs w:val="24"/>
              </w:rPr>
              <w:t>Nc</w:t>
            </w:r>
            <w:proofErr w:type="spellEnd"/>
            <w:r>
              <w:rPr>
                <w:rFonts w:ascii="Garamond" w:hAnsi="Garamond"/>
                <w:sz w:val="24"/>
                <w:szCs w:val="24"/>
              </w:rPr>
              <w:t xml:space="preserve"> napadlých od 1. 1. 2025 s výjimkou věcí napadlých podle bodů 4.3.8 a násl. RP</w:t>
            </w:r>
            <w:r w:rsidR="001B0A77">
              <w:rPr>
                <w:rFonts w:ascii="Garamond" w:hAnsi="Garamond"/>
                <w:sz w:val="24"/>
                <w:szCs w:val="24"/>
              </w:rPr>
              <w:t xml:space="preserve"> a specializací</w:t>
            </w:r>
          </w:p>
          <w:p w14:paraId="575A7602" w14:textId="77777777" w:rsidR="001962F1" w:rsidRPr="00BC3BB2" w:rsidRDefault="001962F1" w:rsidP="001962F1">
            <w:pPr>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r w:rsidRPr="00BC3BB2">
              <w:rPr>
                <w:rFonts w:ascii="Garamond" w:hAnsi="Garamond"/>
                <w:sz w:val="24"/>
                <w:szCs w:val="24"/>
              </w:rPr>
              <w:t xml:space="preserve"> (vyjma předběžných opatření)</w:t>
            </w:r>
          </w:p>
          <w:p w14:paraId="446E011E" w14:textId="77777777" w:rsidR="001962F1" w:rsidRPr="00BC3BB2" w:rsidRDefault="001962F1" w:rsidP="00BA24B2">
            <w:pPr>
              <w:spacing w:after="120"/>
              <w:ind w:right="-108"/>
              <w:rPr>
                <w:rFonts w:ascii="Garamond" w:hAnsi="Garamond"/>
                <w:sz w:val="24"/>
                <w:szCs w:val="24"/>
              </w:rPr>
            </w:pPr>
            <w:r w:rsidRPr="00BC3BB2">
              <w:rPr>
                <w:rFonts w:ascii="Garamond" w:hAnsi="Garamond"/>
                <w:sz w:val="24"/>
                <w:szCs w:val="24"/>
              </w:rPr>
              <w:t xml:space="preserve">                    - předběžná opatření</w:t>
            </w:r>
          </w:p>
          <w:p w14:paraId="4B2DC64C" w14:textId="157C5DE0" w:rsidR="00273169" w:rsidRPr="00F6301B" w:rsidRDefault="001962F1" w:rsidP="0017206C">
            <w:pPr>
              <w:tabs>
                <w:tab w:val="left" w:pos="708"/>
              </w:tabs>
              <w:spacing w:after="80"/>
              <w:jc w:val="both"/>
              <w:rPr>
                <w:rFonts w:ascii="Garamond" w:hAnsi="Garamond"/>
                <w:b/>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361D28C0" w14:textId="29BB872A" w:rsidR="001962F1" w:rsidRPr="00BC3BB2" w:rsidRDefault="006D566C"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17B1311C" w14:textId="7A7F38C2"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72F4773F" w14:textId="4D0E58B5" w:rsidR="009A014F" w:rsidRPr="00BC3BB2"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BBEA58B" w14:textId="066172BD" w:rsidR="001962F1" w:rsidRDefault="006D566C"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0C1CEF31" w14:textId="5A61ED1C" w:rsidR="006A1AE6" w:rsidRDefault="007C2828" w:rsidP="006A1AE6">
            <w:pPr>
              <w:tabs>
                <w:tab w:val="left" w:pos="3600"/>
                <w:tab w:val="left" w:pos="6840"/>
              </w:tabs>
              <w:rPr>
                <w:rFonts w:ascii="Garamond" w:hAnsi="Garamond"/>
                <w:b/>
                <w:sz w:val="24"/>
                <w:szCs w:val="24"/>
              </w:rPr>
            </w:pPr>
            <w:r>
              <w:rPr>
                <w:rFonts w:ascii="Garamond" w:hAnsi="Garamond"/>
                <w:sz w:val="24"/>
                <w:szCs w:val="24"/>
              </w:rPr>
              <w:t xml:space="preserve"> </w:t>
            </w:r>
            <w:r w:rsidR="0085357F">
              <w:rPr>
                <w:rFonts w:ascii="Garamond" w:hAnsi="Garamond"/>
                <w:sz w:val="24"/>
                <w:szCs w:val="24"/>
              </w:rPr>
              <w:t xml:space="preserve">   </w:t>
            </w:r>
            <w:r>
              <w:rPr>
                <w:rFonts w:ascii="Garamond" w:hAnsi="Garamond"/>
                <w:sz w:val="24"/>
                <w:szCs w:val="24"/>
              </w:rPr>
              <w:t>0 %</w:t>
            </w:r>
            <w:r>
              <w:rPr>
                <w:rFonts w:ascii="Garamond" w:hAnsi="Garamond"/>
                <w:b/>
                <w:sz w:val="24"/>
                <w:szCs w:val="24"/>
              </w:rPr>
              <w:t xml:space="preserve">  </w:t>
            </w:r>
            <w:r w:rsidR="0085357F">
              <w:rPr>
                <w:rFonts w:ascii="Garamond" w:hAnsi="Garamond"/>
                <w:b/>
                <w:sz w:val="24"/>
                <w:szCs w:val="24"/>
              </w:rPr>
              <w:t xml:space="preserve">  </w:t>
            </w:r>
          </w:p>
          <w:p w14:paraId="1D6261FD" w14:textId="77777777" w:rsidR="006A1AE6" w:rsidRDefault="006A1AE6" w:rsidP="006A1AE6">
            <w:pPr>
              <w:tabs>
                <w:tab w:val="left" w:pos="3600"/>
                <w:tab w:val="left" w:pos="6840"/>
              </w:tabs>
              <w:rPr>
                <w:rFonts w:ascii="Garamond" w:hAnsi="Garamond"/>
                <w:b/>
                <w:sz w:val="24"/>
                <w:szCs w:val="24"/>
              </w:rPr>
            </w:pPr>
          </w:p>
          <w:p w14:paraId="6B295D4D" w14:textId="2B447181" w:rsidR="006A1AE6" w:rsidRDefault="006A1AE6" w:rsidP="006A1AE6">
            <w:pPr>
              <w:tabs>
                <w:tab w:val="left" w:pos="3600"/>
                <w:tab w:val="left" w:pos="6840"/>
              </w:tabs>
              <w:rPr>
                <w:rFonts w:ascii="Garamond" w:hAnsi="Garamond"/>
                <w:b/>
                <w:sz w:val="24"/>
                <w:szCs w:val="24"/>
              </w:rPr>
            </w:pPr>
          </w:p>
          <w:p w14:paraId="3B1351B1" w14:textId="297DC553" w:rsidR="006A1AE6" w:rsidRPr="00BC3BB2" w:rsidRDefault="006A1AE6" w:rsidP="00AA56D8">
            <w:pPr>
              <w:tabs>
                <w:tab w:val="left" w:pos="3600"/>
                <w:tab w:val="left" w:pos="6840"/>
              </w:tabs>
              <w:spacing w:before="200"/>
              <w:rPr>
                <w:rFonts w:ascii="Garamond" w:hAnsi="Garamond"/>
                <w:b/>
                <w:sz w:val="24"/>
                <w:szCs w:val="24"/>
              </w:rPr>
            </w:pPr>
            <w:r>
              <w:rPr>
                <w:rFonts w:ascii="Garamond" w:hAnsi="Garamond"/>
                <w:b/>
                <w:sz w:val="24"/>
                <w:szCs w:val="24"/>
              </w:rPr>
              <w:t xml:space="preserve">    </w:t>
            </w:r>
            <w:r w:rsidR="001962F1" w:rsidRPr="00BC3BB2">
              <w:rPr>
                <w:rFonts w:ascii="Garamond" w:hAnsi="Garamond"/>
                <w:b/>
                <w:sz w:val="24"/>
                <w:szCs w:val="24"/>
              </w:rPr>
              <w:t>0 %</w:t>
            </w:r>
          </w:p>
          <w:p w14:paraId="6A98561C" w14:textId="13C70B32" w:rsidR="00240EF8"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4F4F53A6" w14:textId="5CB2015E" w:rsidR="001962F1" w:rsidRPr="00BC3BB2" w:rsidRDefault="00240EF8" w:rsidP="00AA56D8">
            <w:pPr>
              <w:tabs>
                <w:tab w:val="left" w:pos="3600"/>
                <w:tab w:val="left" w:pos="6840"/>
              </w:tabs>
              <w:spacing w:after="12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tc>
      </w:tr>
      <w:tr w:rsidR="00A665CF" w:rsidRPr="005433A4" w14:paraId="4F61E189" w14:textId="77777777" w:rsidTr="00993C1E">
        <w:tc>
          <w:tcPr>
            <w:tcW w:w="1271" w:type="dxa"/>
          </w:tcPr>
          <w:p w14:paraId="6A84CCC6" w14:textId="1128DD9A" w:rsidR="00A665CF" w:rsidRDefault="00A665CF" w:rsidP="00A665CF">
            <w:pPr>
              <w:tabs>
                <w:tab w:val="left" w:pos="3600"/>
                <w:tab w:val="left" w:pos="6840"/>
              </w:tabs>
              <w:jc w:val="center"/>
              <w:rPr>
                <w:rFonts w:ascii="Garamond" w:hAnsi="Garamond"/>
                <w:b/>
                <w:sz w:val="96"/>
                <w:szCs w:val="96"/>
              </w:rPr>
            </w:pPr>
            <w:r>
              <w:rPr>
                <w:rFonts w:ascii="Garamond" w:hAnsi="Garamond"/>
                <w:b/>
                <w:sz w:val="96"/>
                <w:szCs w:val="96"/>
              </w:rPr>
              <w:t>32</w:t>
            </w:r>
          </w:p>
        </w:tc>
        <w:tc>
          <w:tcPr>
            <w:tcW w:w="3402" w:type="dxa"/>
          </w:tcPr>
          <w:p w14:paraId="63B97B03" w14:textId="0EF6F611" w:rsidR="00A665CF" w:rsidRPr="005433A4" w:rsidRDefault="00A665CF" w:rsidP="00BA24B2">
            <w:pPr>
              <w:spacing w:before="120" w:after="80"/>
              <w:ind w:right="-108"/>
              <w:rPr>
                <w:rFonts w:ascii="Garamond" w:hAnsi="Garamond"/>
                <w:b/>
                <w:bCs/>
                <w:sz w:val="24"/>
                <w:szCs w:val="24"/>
              </w:rPr>
            </w:pPr>
            <w:r>
              <w:rPr>
                <w:rFonts w:ascii="Garamond" w:hAnsi="Garamond"/>
                <w:b/>
                <w:bCs/>
                <w:sz w:val="24"/>
                <w:szCs w:val="24"/>
              </w:rPr>
              <w:t>JUDr. Anna Paulíny</w:t>
            </w:r>
          </w:p>
          <w:p w14:paraId="5DB112A1" w14:textId="77777777" w:rsidR="00A665CF" w:rsidRPr="00CF6BA7" w:rsidRDefault="00A665CF" w:rsidP="00A665CF">
            <w:pPr>
              <w:ind w:right="-108"/>
              <w:rPr>
                <w:rFonts w:ascii="Garamond" w:hAnsi="Garamond"/>
                <w:i/>
                <w:sz w:val="24"/>
                <w:szCs w:val="24"/>
              </w:rPr>
            </w:pPr>
            <w:r w:rsidRPr="00CF6BA7">
              <w:rPr>
                <w:rFonts w:ascii="Garamond" w:hAnsi="Garamond"/>
                <w:i/>
                <w:sz w:val="24"/>
                <w:szCs w:val="24"/>
              </w:rPr>
              <w:t>zastupuje:</w:t>
            </w:r>
          </w:p>
          <w:p w14:paraId="6D24A3F2" w14:textId="77777777" w:rsidR="00A665CF" w:rsidRPr="00CF6BA7" w:rsidRDefault="00A665CF" w:rsidP="00A665CF">
            <w:pPr>
              <w:ind w:right="-648"/>
              <w:rPr>
                <w:rFonts w:ascii="Garamond" w:hAnsi="Garamond"/>
                <w:i/>
                <w:sz w:val="24"/>
                <w:szCs w:val="24"/>
              </w:rPr>
            </w:pPr>
            <w:r w:rsidRPr="00CF6BA7">
              <w:rPr>
                <w:rFonts w:ascii="Garamond" w:hAnsi="Garamond"/>
                <w:i/>
                <w:sz w:val="24"/>
                <w:szCs w:val="24"/>
              </w:rPr>
              <w:t>Mgr. Milan Homolka</w:t>
            </w:r>
          </w:p>
          <w:p w14:paraId="530744E3" w14:textId="1064D4F2" w:rsidR="00A665CF" w:rsidRDefault="00A665CF" w:rsidP="00A665CF">
            <w:pPr>
              <w:ind w:right="-648"/>
              <w:rPr>
                <w:rFonts w:ascii="Garamond" w:hAnsi="Garamond"/>
                <w:i/>
                <w:sz w:val="24"/>
                <w:szCs w:val="24"/>
              </w:rPr>
            </w:pPr>
            <w:r>
              <w:rPr>
                <w:rFonts w:ascii="Garamond" w:hAnsi="Garamond"/>
                <w:i/>
                <w:sz w:val="24"/>
                <w:szCs w:val="24"/>
              </w:rPr>
              <w:t>Mgr. Gabriela Plášilová</w:t>
            </w:r>
          </w:p>
          <w:p w14:paraId="31B2659D" w14:textId="334AAE23" w:rsidR="00A665CF" w:rsidRDefault="00A665CF" w:rsidP="00A665CF">
            <w:pPr>
              <w:ind w:right="-648"/>
              <w:rPr>
                <w:rFonts w:ascii="Garamond" w:hAnsi="Garamond"/>
                <w:i/>
                <w:sz w:val="24"/>
                <w:szCs w:val="24"/>
              </w:rPr>
            </w:pPr>
            <w:r>
              <w:rPr>
                <w:rFonts w:ascii="Garamond" w:hAnsi="Garamond"/>
                <w:i/>
                <w:sz w:val="24"/>
                <w:szCs w:val="24"/>
              </w:rPr>
              <w:t>JUDr. Veronika Fruthová, Ph.D.</w:t>
            </w:r>
          </w:p>
          <w:p w14:paraId="0921793C" w14:textId="5229651E" w:rsidR="006C0C38" w:rsidRPr="003F6747" w:rsidRDefault="006C0C38" w:rsidP="00A665CF">
            <w:pPr>
              <w:ind w:right="-648"/>
              <w:rPr>
                <w:rFonts w:ascii="Garamond" w:hAnsi="Garamond"/>
                <w:i/>
                <w:sz w:val="24"/>
                <w:szCs w:val="24"/>
              </w:rPr>
            </w:pPr>
            <w:r w:rsidRPr="003F6747">
              <w:rPr>
                <w:rFonts w:ascii="Garamond" w:hAnsi="Garamond"/>
                <w:i/>
                <w:sz w:val="24"/>
                <w:szCs w:val="24"/>
              </w:rPr>
              <w:t>Mgr. Pavla Tupá</w:t>
            </w:r>
          </w:p>
          <w:p w14:paraId="25CAFEF8" w14:textId="77777777" w:rsidR="00A665CF" w:rsidRDefault="00A665CF" w:rsidP="00AA56D8">
            <w:pPr>
              <w:ind w:right="-648"/>
              <w:rPr>
                <w:rFonts w:ascii="Garamond" w:hAnsi="Garamond"/>
                <w:bCs/>
                <w:i/>
                <w:sz w:val="24"/>
                <w:szCs w:val="24"/>
              </w:rPr>
            </w:pPr>
            <w:r w:rsidRPr="0037133E">
              <w:rPr>
                <w:rFonts w:ascii="Garamond" w:hAnsi="Garamond"/>
                <w:bCs/>
                <w:i/>
                <w:sz w:val="24"/>
                <w:szCs w:val="24"/>
              </w:rPr>
              <w:t>Mgr. Lenka Krištofová</w:t>
            </w:r>
          </w:p>
          <w:p w14:paraId="77A43F97" w14:textId="77777777" w:rsidR="0017206C" w:rsidRDefault="0017206C" w:rsidP="0017206C">
            <w:pPr>
              <w:ind w:right="-648"/>
              <w:rPr>
                <w:rFonts w:ascii="Garamond" w:hAnsi="Garamond"/>
                <w:i/>
                <w:sz w:val="24"/>
                <w:szCs w:val="24"/>
              </w:rPr>
            </w:pPr>
            <w:r>
              <w:rPr>
                <w:rFonts w:ascii="Garamond" w:hAnsi="Garamond"/>
                <w:i/>
                <w:sz w:val="24"/>
                <w:szCs w:val="24"/>
              </w:rPr>
              <w:t>Mgr. Miroslava Theissová</w:t>
            </w:r>
          </w:p>
          <w:p w14:paraId="03B0A991" w14:textId="4502367E" w:rsidR="0017206C" w:rsidRPr="0017206C" w:rsidRDefault="0017206C" w:rsidP="0017206C">
            <w:pPr>
              <w:spacing w:after="80"/>
              <w:ind w:right="-646"/>
              <w:rPr>
                <w:rFonts w:ascii="Garamond" w:hAnsi="Garamond"/>
                <w:i/>
                <w:sz w:val="24"/>
                <w:szCs w:val="24"/>
              </w:rPr>
            </w:pPr>
            <w:r>
              <w:rPr>
                <w:rFonts w:ascii="Garamond" w:hAnsi="Garamond"/>
                <w:i/>
                <w:sz w:val="24"/>
                <w:szCs w:val="24"/>
              </w:rPr>
              <w:t>Mgr. Vladimír Ležatka</w:t>
            </w:r>
          </w:p>
        </w:tc>
        <w:tc>
          <w:tcPr>
            <w:tcW w:w="7513" w:type="dxa"/>
          </w:tcPr>
          <w:p w14:paraId="6E0528FD" w14:textId="77777777" w:rsidR="00A665CF" w:rsidRPr="005433A4" w:rsidRDefault="00A665CF" w:rsidP="00A665CF">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5702715D"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péče soudu o osoby omezené ve svéprávnosti</w:t>
            </w:r>
          </w:p>
          <w:p w14:paraId="13C3D594"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věci týkající se ústavní výchovy</w:t>
            </w:r>
          </w:p>
          <w:p w14:paraId="5AE54B9B"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předběžná opatření dle § 76 OSŘ</w:t>
            </w:r>
          </w:p>
          <w:p w14:paraId="29926608" w14:textId="77777777" w:rsidR="00A665CF" w:rsidRPr="005433A4" w:rsidRDefault="00A665CF" w:rsidP="00A665CF">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ZŘS</w:t>
            </w:r>
          </w:p>
          <w:p w14:paraId="706109E2" w14:textId="77777777" w:rsidR="00A665CF" w:rsidRPr="005433A4" w:rsidRDefault="00A665CF" w:rsidP="00A665CF">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B65C6CA" w14:textId="55C52028" w:rsidR="00A665CF" w:rsidRPr="00BC3BB2" w:rsidRDefault="00A665CF" w:rsidP="00AA56D8">
            <w:pPr>
              <w:spacing w:before="160" w:after="12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66F7E85" w14:textId="77777777" w:rsidR="00A665CF" w:rsidRPr="005433A4"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7E555B93"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2BA71D80"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45237E28"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7DABA962" w14:textId="77777777" w:rsidR="00A665CF" w:rsidRPr="005433A4" w:rsidRDefault="00A665CF" w:rsidP="00A665CF">
            <w:pPr>
              <w:tabs>
                <w:tab w:val="left" w:pos="3600"/>
                <w:tab w:val="left" w:pos="6840"/>
              </w:tabs>
              <w:spacing w:after="200"/>
              <w:rPr>
                <w:rFonts w:ascii="Garamond" w:hAnsi="Garamond"/>
                <w:sz w:val="24"/>
                <w:szCs w:val="24"/>
              </w:rPr>
            </w:pPr>
            <w:r w:rsidRPr="005433A4">
              <w:rPr>
                <w:rFonts w:ascii="Garamond" w:hAnsi="Garamond"/>
                <w:sz w:val="24"/>
                <w:szCs w:val="24"/>
              </w:rPr>
              <w:t>100 %</w:t>
            </w:r>
          </w:p>
          <w:p w14:paraId="3D8E012C" w14:textId="77777777" w:rsidR="00A665CF" w:rsidRPr="005433A4" w:rsidRDefault="00A665CF" w:rsidP="00A665CF">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7A88062D" w14:textId="0BCFD678" w:rsidR="00A665CF" w:rsidRDefault="00A665CF" w:rsidP="00AA56D8">
            <w:pPr>
              <w:tabs>
                <w:tab w:val="left" w:pos="3600"/>
                <w:tab w:val="left" w:pos="6840"/>
              </w:tabs>
              <w:spacing w:before="160" w:after="120"/>
              <w:rPr>
                <w:rFonts w:ascii="Garamond" w:hAnsi="Garamond"/>
                <w:b/>
                <w:sz w:val="24"/>
                <w:szCs w:val="24"/>
              </w:rPr>
            </w:pPr>
            <w:r w:rsidRPr="005433A4">
              <w:rPr>
                <w:rFonts w:ascii="Garamond" w:hAnsi="Garamond"/>
                <w:b/>
                <w:sz w:val="24"/>
                <w:szCs w:val="24"/>
              </w:rPr>
              <w:t>100 %</w:t>
            </w:r>
          </w:p>
        </w:tc>
      </w:tr>
      <w:tr w:rsidR="00E747A7" w:rsidRPr="005433A4" w14:paraId="0D519F95" w14:textId="77777777" w:rsidTr="00993C1E">
        <w:tc>
          <w:tcPr>
            <w:tcW w:w="1271" w:type="dxa"/>
          </w:tcPr>
          <w:p w14:paraId="38E951ED" w14:textId="016C18FA" w:rsidR="00E747A7" w:rsidRDefault="00E747A7" w:rsidP="00E747A7">
            <w:pPr>
              <w:tabs>
                <w:tab w:val="left" w:pos="3600"/>
                <w:tab w:val="left" w:pos="6840"/>
              </w:tabs>
              <w:jc w:val="center"/>
              <w:rPr>
                <w:rFonts w:ascii="Garamond" w:hAnsi="Garamond"/>
                <w:b/>
                <w:sz w:val="96"/>
                <w:szCs w:val="96"/>
              </w:rPr>
            </w:pPr>
            <w:r>
              <w:rPr>
                <w:rFonts w:ascii="Garamond" w:hAnsi="Garamond"/>
                <w:b/>
                <w:sz w:val="96"/>
                <w:szCs w:val="96"/>
              </w:rPr>
              <w:t>33</w:t>
            </w:r>
          </w:p>
        </w:tc>
        <w:tc>
          <w:tcPr>
            <w:tcW w:w="3402" w:type="dxa"/>
          </w:tcPr>
          <w:p w14:paraId="2D73D1B0" w14:textId="405C6314" w:rsidR="00E747A7" w:rsidRPr="003F6747" w:rsidRDefault="00E747A7" w:rsidP="00BA24B2">
            <w:pPr>
              <w:spacing w:before="120" w:after="80"/>
              <w:ind w:right="-108"/>
              <w:rPr>
                <w:rFonts w:ascii="Garamond" w:hAnsi="Garamond"/>
                <w:b/>
                <w:bCs/>
                <w:sz w:val="24"/>
                <w:szCs w:val="24"/>
              </w:rPr>
            </w:pPr>
            <w:r w:rsidRPr="003F6747">
              <w:rPr>
                <w:rFonts w:ascii="Garamond" w:hAnsi="Garamond"/>
                <w:b/>
                <w:bCs/>
                <w:sz w:val="24"/>
                <w:szCs w:val="24"/>
              </w:rPr>
              <w:t>Mgr. Pavla Tupá</w:t>
            </w:r>
          </w:p>
          <w:p w14:paraId="63369E29" w14:textId="6FC4A0EE" w:rsidR="00E747A7" w:rsidRPr="003F6747" w:rsidRDefault="00E747A7" w:rsidP="006C0C38">
            <w:pPr>
              <w:ind w:right="-108"/>
              <w:rPr>
                <w:rFonts w:ascii="Garamond" w:hAnsi="Garamond"/>
                <w:i/>
                <w:sz w:val="24"/>
                <w:szCs w:val="24"/>
              </w:rPr>
            </w:pPr>
            <w:r w:rsidRPr="003F6747">
              <w:rPr>
                <w:rFonts w:ascii="Garamond" w:hAnsi="Garamond"/>
                <w:i/>
                <w:sz w:val="24"/>
                <w:szCs w:val="24"/>
              </w:rPr>
              <w:t>zastupuje:</w:t>
            </w:r>
            <w:r w:rsidR="006C0C38" w:rsidRPr="003F6747">
              <w:rPr>
                <w:rFonts w:ascii="Garamond" w:hAnsi="Garamond"/>
                <w:i/>
                <w:sz w:val="24"/>
                <w:szCs w:val="24"/>
              </w:rPr>
              <w:tab/>
            </w:r>
          </w:p>
          <w:p w14:paraId="47729B9B" w14:textId="7940FADC" w:rsidR="00E747A7" w:rsidRPr="003F6747" w:rsidRDefault="00E747A7" w:rsidP="00E747A7">
            <w:pPr>
              <w:ind w:right="-108"/>
              <w:rPr>
                <w:rFonts w:ascii="Garamond" w:hAnsi="Garamond"/>
                <w:i/>
                <w:sz w:val="24"/>
                <w:szCs w:val="24"/>
              </w:rPr>
            </w:pPr>
            <w:r w:rsidRPr="003F6747">
              <w:rPr>
                <w:rFonts w:ascii="Garamond" w:hAnsi="Garamond"/>
                <w:i/>
                <w:sz w:val="24"/>
                <w:szCs w:val="24"/>
              </w:rPr>
              <w:t>JUDr. Anna Paulíny</w:t>
            </w:r>
          </w:p>
          <w:p w14:paraId="3D8B2456" w14:textId="77777777" w:rsidR="00E747A7" w:rsidRPr="003F6747" w:rsidRDefault="00E747A7" w:rsidP="00E747A7">
            <w:pPr>
              <w:ind w:right="-648"/>
              <w:rPr>
                <w:rFonts w:ascii="Garamond" w:hAnsi="Garamond"/>
                <w:i/>
                <w:sz w:val="24"/>
                <w:szCs w:val="24"/>
              </w:rPr>
            </w:pPr>
            <w:r w:rsidRPr="003F6747">
              <w:rPr>
                <w:rFonts w:ascii="Garamond" w:hAnsi="Garamond"/>
                <w:i/>
                <w:sz w:val="24"/>
                <w:szCs w:val="24"/>
              </w:rPr>
              <w:t>Mgr. Gabriela Plášilová</w:t>
            </w:r>
          </w:p>
          <w:p w14:paraId="6B83EC24" w14:textId="0C41BF30" w:rsidR="00E747A7" w:rsidRPr="003F6747" w:rsidRDefault="00E747A7" w:rsidP="00E747A7">
            <w:pPr>
              <w:ind w:right="-648"/>
              <w:rPr>
                <w:rFonts w:ascii="Garamond" w:hAnsi="Garamond"/>
                <w:i/>
                <w:sz w:val="24"/>
                <w:szCs w:val="24"/>
              </w:rPr>
            </w:pPr>
            <w:r w:rsidRPr="003F6747">
              <w:rPr>
                <w:rFonts w:ascii="Garamond" w:hAnsi="Garamond"/>
                <w:i/>
                <w:sz w:val="24"/>
                <w:szCs w:val="24"/>
              </w:rPr>
              <w:t>Mgr. Milan Homolka</w:t>
            </w:r>
          </w:p>
          <w:p w14:paraId="1DFDBB21" w14:textId="7DACDC14" w:rsidR="00E747A7" w:rsidRPr="003F6747" w:rsidRDefault="00E747A7" w:rsidP="00E747A7">
            <w:pPr>
              <w:ind w:right="-648"/>
              <w:rPr>
                <w:rFonts w:ascii="Garamond" w:hAnsi="Garamond"/>
                <w:i/>
                <w:sz w:val="24"/>
                <w:szCs w:val="24"/>
              </w:rPr>
            </w:pPr>
            <w:r w:rsidRPr="003F6747">
              <w:rPr>
                <w:rFonts w:ascii="Garamond" w:hAnsi="Garamond"/>
                <w:i/>
                <w:sz w:val="24"/>
                <w:szCs w:val="24"/>
              </w:rPr>
              <w:t>JUDr. Veronika Fruthová, Ph.D.</w:t>
            </w:r>
          </w:p>
          <w:p w14:paraId="62FF295C" w14:textId="77777777" w:rsidR="00E747A7" w:rsidRDefault="00E747A7" w:rsidP="00AA56D8">
            <w:pPr>
              <w:ind w:right="-648"/>
              <w:rPr>
                <w:rFonts w:ascii="Garamond" w:hAnsi="Garamond"/>
                <w:bCs/>
                <w:i/>
                <w:sz w:val="24"/>
                <w:szCs w:val="24"/>
              </w:rPr>
            </w:pPr>
            <w:r w:rsidRPr="003F6747">
              <w:rPr>
                <w:rFonts w:ascii="Garamond" w:hAnsi="Garamond"/>
                <w:bCs/>
                <w:i/>
                <w:sz w:val="24"/>
                <w:szCs w:val="24"/>
              </w:rPr>
              <w:t>Mgr. Lenka Krištofová</w:t>
            </w:r>
          </w:p>
          <w:p w14:paraId="71E29AD7" w14:textId="77777777" w:rsidR="0017206C" w:rsidRDefault="0017206C" w:rsidP="0017206C">
            <w:pPr>
              <w:ind w:right="-648"/>
              <w:rPr>
                <w:rFonts w:ascii="Garamond" w:hAnsi="Garamond"/>
                <w:i/>
                <w:sz w:val="24"/>
                <w:szCs w:val="24"/>
              </w:rPr>
            </w:pPr>
            <w:r>
              <w:rPr>
                <w:rFonts w:ascii="Garamond" w:hAnsi="Garamond"/>
                <w:i/>
                <w:sz w:val="24"/>
                <w:szCs w:val="24"/>
              </w:rPr>
              <w:t>Mgr. Miroslava Theissová</w:t>
            </w:r>
          </w:p>
          <w:p w14:paraId="69F8B248" w14:textId="364523D4" w:rsidR="0017206C" w:rsidRPr="0017206C" w:rsidRDefault="0017206C" w:rsidP="00BA24B2">
            <w:pPr>
              <w:ind w:right="-646"/>
              <w:rPr>
                <w:rFonts w:ascii="Garamond" w:hAnsi="Garamond"/>
                <w:i/>
                <w:sz w:val="24"/>
                <w:szCs w:val="24"/>
              </w:rPr>
            </w:pPr>
            <w:r>
              <w:rPr>
                <w:rFonts w:ascii="Garamond" w:hAnsi="Garamond"/>
                <w:i/>
                <w:sz w:val="24"/>
                <w:szCs w:val="24"/>
              </w:rPr>
              <w:t>Mgr. Vladimír Ležatka</w:t>
            </w:r>
          </w:p>
        </w:tc>
        <w:tc>
          <w:tcPr>
            <w:tcW w:w="7513" w:type="dxa"/>
          </w:tcPr>
          <w:p w14:paraId="768E0565" w14:textId="77777777" w:rsidR="00E747A7" w:rsidRPr="003F6747" w:rsidRDefault="00E747A7" w:rsidP="00E747A7">
            <w:pPr>
              <w:spacing w:before="160"/>
              <w:jc w:val="both"/>
              <w:rPr>
                <w:rFonts w:ascii="Garamond" w:hAnsi="Garamond"/>
                <w:sz w:val="24"/>
                <w:szCs w:val="24"/>
              </w:rPr>
            </w:pPr>
            <w:r w:rsidRPr="003F6747">
              <w:rPr>
                <w:rFonts w:ascii="Garamond" w:hAnsi="Garamond"/>
                <w:sz w:val="24"/>
                <w:szCs w:val="24"/>
              </w:rPr>
              <w:t xml:space="preserve">Seznam věcí </w:t>
            </w:r>
            <w:r w:rsidRPr="003F6747">
              <w:rPr>
                <w:rFonts w:ascii="Garamond" w:hAnsi="Garamond"/>
                <w:b/>
                <w:sz w:val="24"/>
                <w:szCs w:val="24"/>
              </w:rPr>
              <w:t xml:space="preserve">P a </w:t>
            </w:r>
            <w:proofErr w:type="spellStart"/>
            <w:proofErr w:type="gramStart"/>
            <w:r w:rsidRPr="003F6747">
              <w:rPr>
                <w:rFonts w:ascii="Garamond" w:hAnsi="Garamond"/>
                <w:b/>
                <w:sz w:val="24"/>
                <w:szCs w:val="24"/>
              </w:rPr>
              <w:t>Nc</w:t>
            </w:r>
            <w:proofErr w:type="spellEnd"/>
            <w:r w:rsidRPr="003F6747">
              <w:rPr>
                <w:rFonts w:ascii="Garamond" w:hAnsi="Garamond"/>
                <w:sz w:val="24"/>
                <w:szCs w:val="24"/>
              </w:rPr>
              <w:t xml:space="preserve">  –</w:t>
            </w:r>
            <w:proofErr w:type="gramEnd"/>
            <w:r w:rsidRPr="003F6747">
              <w:rPr>
                <w:rFonts w:ascii="Garamond" w:hAnsi="Garamond"/>
                <w:sz w:val="24"/>
                <w:szCs w:val="24"/>
              </w:rPr>
              <w:t xml:space="preserve"> obyčejný nápad</w:t>
            </w:r>
          </w:p>
          <w:p w14:paraId="4171ED9A"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péče soudu o osoby omezené ve svéprávnosti</w:t>
            </w:r>
          </w:p>
          <w:p w14:paraId="4AB4F4CD"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věci týkající se ústavní výchovy</w:t>
            </w:r>
          </w:p>
          <w:p w14:paraId="1B203DBB"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předběžná opatření dle § 76 OSŘ</w:t>
            </w:r>
          </w:p>
          <w:p w14:paraId="3EECFFEE" w14:textId="77777777" w:rsidR="00E747A7" w:rsidRPr="003F6747" w:rsidRDefault="00E747A7" w:rsidP="00E747A7">
            <w:pPr>
              <w:spacing w:after="200"/>
              <w:ind w:left="2092"/>
              <w:rPr>
                <w:rFonts w:ascii="Garamond" w:hAnsi="Garamond"/>
                <w:sz w:val="24"/>
                <w:szCs w:val="24"/>
              </w:rPr>
            </w:pPr>
            <w:r w:rsidRPr="003F6747">
              <w:rPr>
                <w:rFonts w:ascii="Garamond" w:hAnsi="Garamond"/>
                <w:sz w:val="24"/>
                <w:szCs w:val="24"/>
              </w:rPr>
              <w:t xml:space="preserve">- předběžná opatření dle § </w:t>
            </w:r>
            <w:proofErr w:type="gramStart"/>
            <w:r w:rsidRPr="003F6747">
              <w:rPr>
                <w:rFonts w:ascii="Garamond" w:hAnsi="Garamond"/>
                <w:sz w:val="24"/>
                <w:szCs w:val="24"/>
              </w:rPr>
              <w:t>452 – 465</w:t>
            </w:r>
            <w:proofErr w:type="gramEnd"/>
            <w:r w:rsidRPr="003F6747">
              <w:rPr>
                <w:rFonts w:ascii="Garamond" w:hAnsi="Garamond"/>
                <w:sz w:val="24"/>
                <w:szCs w:val="24"/>
              </w:rPr>
              <w:t xml:space="preserve"> ZŘS</w:t>
            </w:r>
          </w:p>
          <w:p w14:paraId="40A15DD2" w14:textId="77777777" w:rsidR="00BA24B2" w:rsidRDefault="00E747A7" w:rsidP="00BA24B2">
            <w:pPr>
              <w:spacing w:after="120"/>
              <w:ind w:right="-108"/>
              <w:rPr>
                <w:rFonts w:ascii="Garamond" w:hAnsi="Garamond"/>
                <w:sz w:val="24"/>
                <w:szCs w:val="24"/>
              </w:rPr>
            </w:pPr>
            <w:r w:rsidRPr="003F6747">
              <w:rPr>
                <w:rFonts w:ascii="Garamond" w:hAnsi="Garamond"/>
                <w:sz w:val="24"/>
                <w:szCs w:val="24"/>
              </w:rPr>
              <w:t xml:space="preserve">Rejstřík </w:t>
            </w:r>
            <w:proofErr w:type="spellStart"/>
            <w:r w:rsidRPr="003F6747">
              <w:rPr>
                <w:rFonts w:ascii="Garamond" w:hAnsi="Garamond"/>
                <w:b/>
                <w:sz w:val="24"/>
                <w:szCs w:val="24"/>
              </w:rPr>
              <w:t>Nc</w:t>
            </w:r>
            <w:proofErr w:type="spellEnd"/>
            <w:r w:rsidRPr="003F6747">
              <w:rPr>
                <w:rFonts w:ascii="Garamond" w:hAnsi="Garamond"/>
                <w:sz w:val="24"/>
                <w:szCs w:val="24"/>
              </w:rPr>
              <w:t xml:space="preserve"> – oddíly dle </w:t>
            </w:r>
            <w:hyperlink w:anchor="Příloha_2_civilní" w:history="1">
              <w:r w:rsidRPr="003F6747">
                <w:rPr>
                  <w:rStyle w:val="Hypertextovodkaz"/>
                  <w:rFonts w:ascii="Garamond" w:hAnsi="Garamond"/>
                  <w:color w:val="auto"/>
                  <w:sz w:val="24"/>
                  <w:szCs w:val="24"/>
                </w:rPr>
                <w:t>přílohy č. 2</w:t>
              </w:r>
            </w:hyperlink>
            <w:r w:rsidRPr="003F6747">
              <w:rPr>
                <w:rFonts w:ascii="Garamond" w:hAnsi="Garamond"/>
                <w:sz w:val="24"/>
                <w:szCs w:val="24"/>
              </w:rPr>
              <w:t xml:space="preserve"> </w:t>
            </w:r>
          </w:p>
          <w:p w14:paraId="04DC7569" w14:textId="5515CE8A" w:rsidR="00E747A7" w:rsidRPr="003F6747" w:rsidRDefault="00E747A7" w:rsidP="00BA24B2">
            <w:pPr>
              <w:spacing w:after="120"/>
              <w:ind w:right="-108"/>
              <w:rPr>
                <w:rFonts w:ascii="Garamond" w:hAnsi="Garamond"/>
                <w:sz w:val="24"/>
                <w:szCs w:val="24"/>
              </w:rPr>
            </w:pPr>
            <w:r w:rsidRPr="003F6747">
              <w:rPr>
                <w:rFonts w:ascii="Garamond" w:hAnsi="Garamond"/>
                <w:sz w:val="24"/>
                <w:szCs w:val="24"/>
              </w:rPr>
              <w:t>Rejstřík</w:t>
            </w:r>
            <w:r w:rsidRPr="003F6747">
              <w:rPr>
                <w:rFonts w:ascii="Garamond" w:hAnsi="Garamond"/>
                <w:b/>
                <w:sz w:val="24"/>
                <w:szCs w:val="24"/>
              </w:rPr>
              <w:t xml:space="preserve"> L</w:t>
            </w:r>
          </w:p>
        </w:tc>
        <w:tc>
          <w:tcPr>
            <w:tcW w:w="1559" w:type="dxa"/>
          </w:tcPr>
          <w:p w14:paraId="3DAE1F8B" w14:textId="269B787E" w:rsidR="00E747A7" w:rsidRPr="003F6747" w:rsidRDefault="00E747A7" w:rsidP="00E747A7">
            <w:pPr>
              <w:tabs>
                <w:tab w:val="left" w:pos="3600"/>
                <w:tab w:val="left" w:pos="6840"/>
              </w:tabs>
              <w:spacing w:before="160"/>
              <w:rPr>
                <w:rFonts w:ascii="Garamond" w:hAnsi="Garamond"/>
                <w:b/>
                <w:sz w:val="24"/>
                <w:szCs w:val="24"/>
              </w:rPr>
            </w:pPr>
            <w:r w:rsidRPr="003F6747">
              <w:rPr>
                <w:rFonts w:ascii="Garamond" w:hAnsi="Garamond"/>
                <w:b/>
                <w:sz w:val="24"/>
                <w:szCs w:val="24"/>
              </w:rPr>
              <w:t xml:space="preserve"> 30 %</w:t>
            </w:r>
          </w:p>
          <w:p w14:paraId="5BFCDCCE" w14:textId="7F496B78"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0EAFA55A" w14:textId="37A1689A"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0367315C" w14:textId="56E1CE50"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28DD4AB9" w14:textId="174E017B" w:rsidR="00E747A7" w:rsidRPr="003F6747" w:rsidRDefault="00E747A7" w:rsidP="00E747A7">
            <w:pPr>
              <w:tabs>
                <w:tab w:val="left" w:pos="3600"/>
                <w:tab w:val="left" w:pos="6840"/>
              </w:tabs>
              <w:spacing w:after="200"/>
              <w:rPr>
                <w:rFonts w:ascii="Garamond" w:hAnsi="Garamond"/>
                <w:sz w:val="24"/>
                <w:szCs w:val="24"/>
              </w:rPr>
            </w:pPr>
            <w:r w:rsidRPr="003F6747">
              <w:rPr>
                <w:rFonts w:ascii="Garamond" w:hAnsi="Garamond"/>
                <w:sz w:val="24"/>
                <w:szCs w:val="24"/>
              </w:rPr>
              <w:t xml:space="preserve"> 30 %</w:t>
            </w:r>
          </w:p>
          <w:p w14:paraId="4C886CCE" w14:textId="1D157135" w:rsidR="00E747A7" w:rsidRPr="003F6747" w:rsidRDefault="00E747A7" w:rsidP="00BA24B2">
            <w:pPr>
              <w:tabs>
                <w:tab w:val="left" w:pos="3600"/>
                <w:tab w:val="left" w:pos="6840"/>
              </w:tabs>
              <w:spacing w:after="120"/>
              <w:rPr>
                <w:rFonts w:ascii="Garamond" w:hAnsi="Garamond"/>
                <w:b/>
                <w:sz w:val="24"/>
                <w:szCs w:val="24"/>
              </w:rPr>
            </w:pPr>
            <w:r w:rsidRPr="003F6747">
              <w:rPr>
                <w:rFonts w:ascii="Garamond" w:hAnsi="Garamond"/>
                <w:b/>
                <w:sz w:val="24"/>
                <w:szCs w:val="24"/>
              </w:rPr>
              <w:t xml:space="preserve"> 30 %</w:t>
            </w:r>
          </w:p>
          <w:p w14:paraId="1890FD49" w14:textId="098F1472" w:rsidR="00E747A7" w:rsidRPr="003F6747" w:rsidRDefault="00E747A7" w:rsidP="00BA24B2">
            <w:pPr>
              <w:tabs>
                <w:tab w:val="left" w:pos="3600"/>
                <w:tab w:val="left" w:pos="6840"/>
              </w:tabs>
              <w:spacing w:before="120"/>
              <w:rPr>
                <w:rFonts w:ascii="Garamond" w:hAnsi="Garamond"/>
                <w:b/>
                <w:sz w:val="24"/>
                <w:szCs w:val="24"/>
              </w:rPr>
            </w:pPr>
            <w:r w:rsidRPr="003F6747">
              <w:rPr>
                <w:rFonts w:ascii="Garamond" w:hAnsi="Garamond"/>
                <w:b/>
                <w:sz w:val="24"/>
                <w:szCs w:val="24"/>
              </w:rPr>
              <w:t xml:space="preserve"> 30 %</w:t>
            </w:r>
          </w:p>
        </w:tc>
      </w:tr>
    </w:tbl>
    <w:p w14:paraId="539EBDDD" w14:textId="77777777" w:rsidR="004E422A" w:rsidRPr="005433A4" w:rsidRDefault="004E422A" w:rsidP="00BA24B2">
      <w:pPr>
        <w:pStyle w:val="Nadpis1"/>
        <w:spacing w:before="800" w:after="16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2ACFDF5" w14:textId="41975128" w:rsidR="00626286" w:rsidRPr="005433A4" w:rsidRDefault="004E422A" w:rsidP="00A93AE8">
      <w:pPr>
        <w:tabs>
          <w:tab w:val="left" w:pos="851"/>
          <w:tab w:val="left" w:pos="2694"/>
          <w:tab w:val="left" w:pos="3544"/>
        </w:tabs>
        <w:spacing w:after="200"/>
        <w:ind w:left="5670" w:right="-318"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4A396D">
        <w:rPr>
          <w:rFonts w:ascii="Garamond" w:hAnsi="Garamond"/>
          <w:b/>
          <w:sz w:val="24"/>
          <w:szCs w:val="24"/>
        </w:rPr>
        <w:t xml:space="preserve">  </w:t>
      </w:r>
      <w:r w:rsidR="00D306EA">
        <w:rPr>
          <w:rFonts w:ascii="Garamond" w:hAnsi="Garamond"/>
          <w:b/>
          <w:sz w:val="24"/>
          <w:szCs w:val="24"/>
        </w:rPr>
        <w:t xml:space="preserve"> </w:t>
      </w:r>
      <w:r w:rsidR="008837C2">
        <w:rPr>
          <w:rFonts w:ascii="Garamond" w:hAnsi="Garamond"/>
          <w:sz w:val="24"/>
          <w:szCs w:val="24"/>
        </w:rPr>
        <w:t>- pro soudní oddělení 19</w:t>
      </w:r>
      <w:r w:rsidR="003531F4">
        <w:rPr>
          <w:rFonts w:ascii="Garamond" w:hAnsi="Garamond"/>
          <w:sz w:val="24"/>
          <w:szCs w:val="24"/>
        </w:rPr>
        <w:t xml:space="preserve">, </w:t>
      </w:r>
      <w:r w:rsidR="003531F4" w:rsidRPr="0089469E">
        <w:rPr>
          <w:rFonts w:ascii="Garamond" w:hAnsi="Garamond"/>
          <w:sz w:val="24"/>
          <w:szCs w:val="24"/>
        </w:rPr>
        <w:t>30</w:t>
      </w:r>
      <w:r w:rsidR="008837C2" w:rsidRPr="0089469E">
        <w:rPr>
          <w:rFonts w:ascii="Garamond" w:hAnsi="Garamond"/>
          <w:sz w:val="24"/>
          <w:szCs w:val="24"/>
        </w:rPr>
        <w:t xml:space="preserve"> </w:t>
      </w:r>
      <w:r w:rsidR="008837C2">
        <w:rPr>
          <w:rFonts w:ascii="Garamond" w:hAnsi="Garamond"/>
          <w:sz w:val="24"/>
          <w:szCs w:val="24"/>
        </w:rPr>
        <w:t xml:space="preserve">a </w:t>
      </w:r>
      <w:proofErr w:type="gramStart"/>
      <w:r w:rsidR="008837C2">
        <w:rPr>
          <w:rFonts w:ascii="Garamond" w:hAnsi="Garamond"/>
          <w:sz w:val="24"/>
          <w:szCs w:val="24"/>
        </w:rPr>
        <w:t>18</w:t>
      </w:r>
      <w:r w:rsidR="00D306EA">
        <w:rPr>
          <w:rFonts w:ascii="Garamond" w:hAnsi="Garamond"/>
          <w:sz w:val="24"/>
          <w:szCs w:val="24"/>
        </w:rPr>
        <w:t xml:space="preserve"> </w:t>
      </w:r>
      <w:r w:rsidR="008837C2">
        <w:rPr>
          <w:rFonts w:ascii="Garamond" w:hAnsi="Garamond"/>
          <w:sz w:val="24"/>
          <w:szCs w:val="24"/>
        </w:rPr>
        <w:t xml:space="preserve"> </w:t>
      </w:r>
      <w:r w:rsidR="0089469E">
        <w:rPr>
          <w:rFonts w:ascii="Garamond" w:hAnsi="Garamond"/>
          <w:sz w:val="24"/>
          <w:szCs w:val="24"/>
        </w:rPr>
        <w:tab/>
      </w:r>
      <w:proofErr w:type="gramEnd"/>
      <w:r w:rsidRPr="005433A4">
        <w:rPr>
          <w:rFonts w:ascii="Garamond" w:hAnsi="Garamond"/>
          <w:sz w:val="24"/>
          <w:szCs w:val="24"/>
        </w:rPr>
        <w:tab/>
      </w:r>
      <w:r w:rsidRPr="005433A4">
        <w:rPr>
          <w:rFonts w:ascii="Garamond" w:hAnsi="Garamond"/>
          <w:i/>
          <w:sz w:val="24"/>
          <w:szCs w:val="24"/>
        </w:rPr>
        <w:t>zastupuje Bc. Jaroslava Doudová, Miluše Korpová</w:t>
      </w:r>
    </w:p>
    <w:p w14:paraId="1E519B35" w14:textId="32DE3974" w:rsidR="004E422A" w:rsidRPr="005433A4" w:rsidRDefault="004E422A" w:rsidP="00A93AE8">
      <w:pPr>
        <w:tabs>
          <w:tab w:val="left" w:pos="3600"/>
          <w:tab w:val="left" w:pos="6480"/>
        </w:tabs>
        <w:spacing w:after="200"/>
        <w:ind w:left="6662" w:right="-108" w:hanging="6662"/>
        <w:rPr>
          <w:rFonts w:ascii="Garamond" w:hAnsi="Garamond"/>
          <w:i/>
          <w:sz w:val="24"/>
          <w:szCs w:val="24"/>
        </w:rPr>
      </w:pPr>
      <w:r w:rsidRPr="005433A4">
        <w:rPr>
          <w:rFonts w:ascii="Garamond" w:hAnsi="Garamond"/>
          <w:b/>
          <w:sz w:val="24"/>
          <w:szCs w:val="24"/>
        </w:rPr>
        <w:tab/>
        <w:t xml:space="preserve">Bc. Jaroslava </w:t>
      </w:r>
      <w:proofErr w:type="gramStart"/>
      <w:r w:rsidRPr="005433A4">
        <w:rPr>
          <w:rFonts w:ascii="Garamond" w:hAnsi="Garamond"/>
          <w:b/>
          <w:sz w:val="24"/>
          <w:szCs w:val="24"/>
        </w:rPr>
        <w:t>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pro</w:t>
      </w:r>
      <w:proofErr w:type="gramEnd"/>
      <w:r w:rsidR="00CD69C8" w:rsidRPr="005433A4">
        <w:rPr>
          <w:rFonts w:ascii="Garamond" w:hAnsi="Garamond"/>
          <w:sz w:val="24"/>
          <w:szCs w:val="24"/>
        </w:rPr>
        <w:t xml:space="preserve"> soudní oddělení </w:t>
      </w:r>
      <w:r w:rsidR="00D306EA">
        <w:rPr>
          <w:rFonts w:ascii="Garamond" w:hAnsi="Garamond"/>
          <w:sz w:val="24"/>
          <w:szCs w:val="24"/>
        </w:rPr>
        <w:t>21</w:t>
      </w:r>
      <w:r w:rsidR="00801392">
        <w:rPr>
          <w:rFonts w:ascii="Garamond" w:hAnsi="Garamond"/>
          <w:sz w:val="24"/>
          <w:szCs w:val="24"/>
        </w:rPr>
        <w:t>,</w:t>
      </w:r>
      <w:r w:rsidR="00D306EA">
        <w:rPr>
          <w:rFonts w:ascii="Garamond" w:hAnsi="Garamond"/>
          <w:sz w:val="24"/>
          <w:szCs w:val="24"/>
        </w:rPr>
        <w:t xml:space="preserve"> </w:t>
      </w:r>
      <w:r w:rsidR="008837C2">
        <w:rPr>
          <w:rFonts w:ascii="Garamond" w:hAnsi="Garamond"/>
          <w:sz w:val="24"/>
          <w:szCs w:val="24"/>
        </w:rPr>
        <w:t>26</w:t>
      </w:r>
      <w:r w:rsidR="00801392">
        <w:rPr>
          <w:rFonts w:ascii="Garamond" w:hAnsi="Garamond"/>
          <w:sz w:val="24"/>
          <w:szCs w:val="24"/>
        </w:rPr>
        <w:t xml:space="preserve"> a 29</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Pohořal</w:t>
      </w:r>
      <w:r w:rsidRPr="005433A4">
        <w:rPr>
          <w:rFonts w:ascii="Garamond" w:hAnsi="Garamond"/>
          <w:i/>
          <w:sz w:val="24"/>
          <w:szCs w:val="24"/>
        </w:rPr>
        <w:t>á</w:t>
      </w:r>
    </w:p>
    <w:p w14:paraId="5EFFB4EA" w14:textId="7734031A" w:rsidR="00626286" w:rsidRPr="000C0B17" w:rsidRDefault="004E422A" w:rsidP="00A93AE8">
      <w:pPr>
        <w:tabs>
          <w:tab w:val="left" w:pos="2694"/>
          <w:tab w:val="left" w:pos="3544"/>
          <w:tab w:val="left" w:pos="10773"/>
        </w:tabs>
        <w:spacing w:after="12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pro soudní oddělení 27</w:t>
      </w:r>
      <w:r w:rsidR="00BF1C67">
        <w:rPr>
          <w:rFonts w:ascii="Garamond" w:hAnsi="Garamond"/>
          <w:sz w:val="24"/>
          <w:szCs w:val="24"/>
        </w:rPr>
        <w:t>,</w:t>
      </w:r>
      <w:r w:rsidR="00DA65D9">
        <w:rPr>
          <w:rFonts w:ascii="Garamond" w:hAnsi="Garamond"/>
          <w:sz w:val="24"/>
          <w:szCs w:val="24"/>
        </w:rPr>
        <w:t xml:space="preserve"> 32</w:t>
      </w:r>
      <w:r w:rsidR="00BF1C67">
        <w:rPr>
          <w:rFonts w:ascii="Garamond" w:hAnsi="Garamond"/>
          <w:sz w:val="24"/>
          <w:szCs w:val="24"/>
        </w:rPr>
        <w:t xml:space="preserve"> a </w:t>
      </w:r>
      <w:r w:rsidR="00BF1C67" w:rsidRPr="00AA56D8">
        <w:rPr>
          <w:rFonts w:ascii="Garamond" w:hAnsi="Garamond"/>
          <w:sz w:val="24"/>
          <w:szCs w:val="24"/>
        </w:rPr>
        <w:t>33</w:t>
      </w:r>
      <w:r w:rsidR="00784216">
        <w:rPr>
          <w:rFonts w:ascii="Garamond" w:hAnsi="Garamond"/>
          <w:sz w:val="24"/>
          <w:szCs w:val="24"/>
        </w:rPr>
        <w:t xml:space="preserve">               </w:t>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78AE9554" w14:textId="0EE07133" w:rsidR="001A4BB0" w:rsidRDefault="004E422A" w:rsidP="001A4BB0">
      <w:pPr>
        <w:tabs>
          <w:tab w:val="left" w:pos="426"/>
        </w:tabs>
        <w:spacing w:after="24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úkony podle </w:t>
      </w:r>
      <w:proofErr w:type="gramStart"/>
      <w:r w:rsidRPr="005433A4">
        <w:rPr>
          <w:rFonts w:ascii="Garamond" w:hAnsi="Garamond"/>
          <w:sz w:val="24"/>
          <w:szCs w:val="24"/>
        </w:rPr>
        <w:t>§  11</w:t>
      </w:r>
      <w:proofErr w:type="gramEnd"/>
      <w:r w:rsidRPr="005433A4">
        <w:rPr>
          <w:rFonts w:ascii="Garamond" w:hAnsi="Garamond"/>
          <w:sz w:val="24"/>
          <w:szCs w:val="24"/>
        </w:rPr>
        <w:t xml:space="preserve"> a § 14 písm. a, b, d  zák. č. 121/2008 Sb. ve věcech rejstříku a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w:t>
      </w:r>
    </w:p>
    <w:p w14:paraId="210D4EC9" w14:textId="77777777" w:rsidR="000C7B29" w:rsidRDefault="00626286" w:rsidP="000C7B29">
      <w:pPr>
        <w:ind w:left="765" w:right="-318" w:hanging="765"/>
        <w:rPr>
          <w:rFonts w:ascii="Garamond" w:hAnsi="Garamond"/>
          <w:bCs/>
          <w:sz w:val="24"/>
          <w:szCs w:val="24"/>
        </w:rPr>
      </w:pPr>
      <w:r>
        <w:rPr>
          <w:rFonts w:ascii="Garamond" w:hAnsi="Garamond"/>
          <w:sz w:val="24"/>
          <w:szCs w:val="24"/>
        </w:rPr>
        <w:t xml:space="preserve">7.2.2 </w:t>
      </w:r>
      <w:r>
        <w:rPr>
          <w:rFonts w:ascii="Garamond" w:hAnsi="Garamond"/>
          <w:sz w:val="24"/>
          <w:szCs w:val="24"/>
        </w:rPr>
        <w:tab/>
        <w:t xml:space="preserve"> </w:t>
      </w:r>
      <w:r w:rsidRPr="00626286">
        <w:rPr>
          <w:rFonts w:ascii="Garamond" w:eastAsia="Calibri" w:hAnsi="Garamond" w:cs="Times New Roman"/>
          <w:bCs/>
          <w:sz w:val="24"/>
          <w:szCs w:val="24"/>
        </w:rPr>
        <w:t xml:space="preserve">Soudní sociální pracovník a soudní </w:t>
      </w:r>
      <w:proofErr w:type="gramStart"/>
      <w:r w:rsidRPr="00626286">
        <w:rPr>
          <w:rFonts w:ascii="Garamond" w:eastAsia="Calibri" w:hAnsi="Garamond" w:cs="Times New Roman"/>
          <w:bCs/>
          <w:sz w:val="24"/>
          <w:szCs w:val="24"/>
        </w:rPr>
        <w:t xml:space="preserve">tajemnice:   </w:t>
      </w:r>
      <w:proofErr w:type="gramEnd"/>
      <w:r w:rsidRPr="00626286">
        <w:rPr>
          <w:rFonts w:ascii="Garamond" w:eastAsia="Calibri" w:hAnsi="Garamond" w:cs="Times New Roman"/>
          <w:bCs/>
          <w:sz w:val="24"/>
          <w:szCs w:val="24"/>
        </w:rPr>
        <w:t xml:space="preserve"> </w:t>
      </w:r>
      <w:r w:rsidRPr="00626286">
        <w:rPr>
          <w:rFonts w:ascii="Garamond" w:eastAsia="Calibri" w:hAnsi="Garamond" w:cs="Times New Roman"/>
          <w:b/>
          <w:sz w:val="24"/>
          <w:szCs w:val="24"/>
        </w:rPr>
        <w:t xml:space="preserve">Bc. Andrea Boháčová  </w:t>
      </w:r>
      <w:r w:rsidR="000C7B29" w:rsidRPr="00C92EFC">
        <w:rPr>
          <w:rFonts w:ascii="Garamond" w:hAnsi="Garamond"/>
          <w:bCs/>
        </w:rPr>
        <w:t xml:space="preserve">– </w:t>
      </w:r>
      <w:r w:rsidR="000C7B29" w:rsidRPr="000C7B29">
        <w:rPr>
          <w:rFonts w:ascii="Garamond" w:hAnsi="Garamond"/>
          <w:bCs/>
          <w:sz w:val="24"/>
          <w:szCs w:val="24"/>
        </w:rPr>
        <w:t xml:space="preserve">pro všechna soudní oddělení občanskoprávního úseku – opatrovnické </w:t>
      </w:r>
    </w:p>
    <w:p w14:paraId="6353A323" w14:textId="557B4F6D" w:rsidR="00626286" w:rsidRPr="000C7B29" w:rsidRDefault="000C7B29" w:rsidP="009072CF">
      <w:pPr>
        <w:spacing w:after="120"/>
        <w:ind w:left="765" w:right="-318" w:hanging="765"/>
        <w:rPr>
          <w:rFonts w:ascii="Garamond" w:hAnsi="Garamond"/>
          <w:bCs/>
          <w:iCs/>
          <w:sz w:val="24"/>
          <w:szCs w:val="24"/>
        </w:rPr>
      </w:pPr>
      <w:r>
        <w:rPr>
          <w:rFonts w:ascii="Garamond" w:hAnsi="Garamond"/>
          <w:bCs/>
          <w:sz w:val="24"/>
          <w:szCs w:val="24"/>
        </w:rPr>
        <w:t xml:space="preserve">                                    </w:t>
      </w:r>
      <w:r>
        <w:rPr>
          <w:rFonts w:ascii="Garamond" w:hAnsi="Garamond"/>
          <w:bCs/>
          <w:i/>
          <w:sz w:val="24"/>
          <w:szCs w:val="24"/>
        </w:rPr>
        <w:t xml:space="preserve">                                                                                             </w:t>
      </w:r>
      <w:r>
        <w:rPr>
          <w:rFonts w:ascii="Garamond" w:hAnsi="Garamond"/>
          <w:bCs/>
          <w:iCs/>
          <w:sz w:val="24"/>
          <w:szCs w:val="24"/>
        </w:rPr>
        <w:t>agendy</w:t>
      </w:r>
      <w:r w:rsidR="00626286" w:rsidRPr="00626286">
        <w:rPr>
          <w:rFonts w:ascii="Garamond" w:eastAsia="Calibri" w:hAnsi="Garamond" w:cs="Times New Roman"/>
          <w:bCs/>
          <w:i/>
          <w:sz w:val="24"/>
          <w:szCs w:val="24"/>
        </w:rPr>
        <w:t xml:space="preserve"> </w:t>
      </w:r>
    </w:p>
    <w:p w14:paraId="63852BD7" w14:textId="32F07258" w:rsidR="00626286" w:rsidRPr="00626286" w:rsidRDefault="00626286" w:rsidP="00A93AE8">
      <w:pPr>
        <w:spacing w:after="180"/>
        <w:jc w:val="both"/>
        <w:rPr>
          <w:rFonts w:ascii="Garamond" w:eastAsia="Calibri" w:hAnsi="Garamond" w:cs="Times New Roman"/>
          <w:sz w:val="24"/>
          <w:szCs w:val="24"/>
        </w:rPr>
      </w:pPr>
      <w:r w:rsidRPr="00626286">
        <w:rPr>
          <w:rFonts w:ascii="Garamond" w:eastAsia="Calibri" w:hAnsi="Garamond" w:cs="Times New Roman"/>
          <w:sz w:val="24"/>
          <w:szCs w:val="24"/>
        </w:rPr>
        <w:t>Na základě pověření předsedou soudu soudní tajemnice samostatně vykonává jednoduché úkony v rozsahu stanoveném podle § 6 odst. 2 vyhlášky č. 37/1992 Sb., o jednacím řádu pro okresní a krajské soudy.</w:t>
      </w:r>
      <w:r w:rsidR="001D5D30">
        <w:rPr>
          <w:rFonts w:ascii="Garamond" w:eastAsia="Calibri" w:hAnsi="Garamond" w:cs="Times New Roman"/>
          <w:sz w:val="24"/>
          <w:szCs w:val="24"/>
        </w:rPr>
        <w:t xml:space="preserve"> </w:t>
      </w:r>
      <w:r w:rsidR="001D5D30" w:rsidRPr="001D5D30">
        <w:rPr>
          <w:rFonts w:ascii="Garamond" w:eastAsia="Calibri" w:hAnsi="Garamond" w:cs="Times New Roman"/>
          <w:sz w:val="24"/>
          <w:szCs w:val="24"/>
        </w:rPr>
        <w:t>Slouží pohotovost podle rozpisu dosažitelnosti.</w:t>
      </w:r>
    </w:p>
    <w:p w14:paraId="39D311F5" w14:textId="0D8989B0"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626286">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w:t>
      </w:r>
      <w:proofErr w:type="gramStart"/>
      <w:r w:rsidRPr="005433A4">
        <w:rPr>
          <w:rFonts w:ascii="Garamond" w:hAnsi="Garamond"/>
          <w:b/>
          <w:sz w:val="24"/>
          <w:szCs w:val="24"/>
        </w:rPr>
        <w:t xml:space="preserve">Sulková  </w:t>
      </w:r>
      <w:r w:rsidRPr="005433A4">
        <w:rPr>
          <w:rFonts w:ascii="Garamond" w:hAnsi="Garamond"/>
          <w:b/>
          <w:sz w:val="24"/>
          <w:szCs w:val="24"/>
        </w:rPr>
        <w:tab/>
      </w:r>
      <w:proofErr w:type="gramEnd"/>
      <w:r w:rsidRPr="005433A4">
        <w:rPr>
          <w:rFonts w:ascii="Garamond" w:hAnsi="Garamond"/>
          <w:sz w:val="24"/>
          <w:szCs w:val="24"/>
        </w:rPr>
        <w:t>- pro soudní oddělení 1</w:t>
      </w:r>
      <w:r w:rsidR="00D23380">
        <w:rPr>
          <w:rFonts w:ascii="Garamond" w:hAnsi="Garamond"/>
          <w:sz w:val="24"/>
          <w:szCs w:val="24"/>
        </w:rPr>
        <w:t>9</w:t>
      </w:r>
      <w:r w:rsidR="00BF1C67">
        <w:rPr>
          <w:rFonts w:ascii="Garamond" w:hAnsi="Garamond"/>
          <w:sz w:val="24"/>
          <w:szCs w:val="24"/>
        </w:rPr>
        <w:t xml:space="preserve"> a</w:t>
      </w:r>
      <w:r w:rsidRPr="005433A4">
        <w:rPr>
          <w:rFonts w:ascii="Garamond" w:hAnsi="Garamond"/>
          <w:sz w:val="24"/>
          <w:szCs w:val="24"/>
        </w:rPr>
        <w:t xml:space="preserve"> 27</w:t>
      </w:r>
      <w:r w:rsidR="00801392">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059B9C82" w:rsidR="0007290E" w:rsidRPr="000C6651" w:rsidRDefault="0007290E" w:rsidP="0007290E">
      <w:pPr>
        <w:tabs>
          <w:tab w:val="left" w:pos="3600"/>
        </w:tabs>
        <w:ind w:left="6481" w:right="-108" w:hanging="6481"/>
        <w:rPr>
          <w:rFonts w:ascii="Garamond" w:hAnsi="Garamond"/>
          <w:strike/>
          <w:color w:val="FF0000"/>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w:t>
      </w:r>
      <w:proofErr w:type="gramStart"/>
      <w:r w:rsidR="004E422A" w:rsidRPr="005433A4">
        <w:rPr>
          <w:rFonts w:ascii="Garamond" w:hAnsi="Garamond"/>
          <w:b/>
          <w:sz w:val="24"/>
          <w:szCs w:val="24"/>
        </w:rPr>
        <w:t xml:space="preserve">Chválná  </w:t>
      </w:r>
      <w:r w:rsidR="004E422A" w:rsidRPr="005433A4">
        <w:rPr>
          <w:rFonts w:ascii="Garamond" w:hAnsi="Garamond"/>
          <w:b/>
          <w:sz w:val="24"/>
          <w:szCs w:val="24"/>
        </w:rPr>
        <w:tab/>
      </w:r>
      <w:proofErr w:type="gramEnd"/>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BF1C67">
        <w:rPr>
          <w:rFonts w:ascii="Garamond" w:hAnsi="Garamond"/>
          <w:sz w:val="24"/>
          <w:szCs w:val="24"/>
        </w:rPr>
        <w:t xml:space="preserve">, </w:t>
      </w:r>
      <w:r w:rsidR="00BF1C67" w:rsidRPr="00AA56D8">
        <w:rPr>
          <w:rFonts w:ascii="Garamond" w:hAnsi="Garamond"/>
          <w:sz w:val="24"/>
          <w:szCs w:val="24"/>
        </w:rPr>
        <w:t>29</w:t>
      </w:r>
      <w:r w:rsidR="000C6651">
        <w:rPr>
          <w:rFonts w:ascii="Garamond" w:hAnsi="Garamond"/>
          <w:sz w:val="24"/>
          <w:szCs w:val="24"/>
        </w:rPr>
        <w:t xml:space="preserve"> </w:t>
      </w:r>
      <w:r>
        <w:rPr>
          <w:rFonts w:ascii="Garamond" w:hAnsi="Garamond"/>
          <w:sz w:val="24"/>
          <w:szCs w:val="24"/>
        </w:rPr>
        <w:t>a</w:t>
      </w:r>
      <w:r w:rsidR="004E422A" w:rsidRPr="005433A4">
        <w:rPr>
          <w:rFonts w:ascii="Garamond" w:hAnsi="Garamond"/>
          <w:sz w:val="24"/>
          <w:szCs w:val="24"/>
        </w:rPr>
        <w:t xml:space="preserve"> 18</w:t>
      </w:r>
      <w:r>
        <w:rPr>
          <w:rFonts w:ascii="Garamond" w:hAnsi="Garamond"/>
          <w:sz w:val="24"/>
          <w:szCs w:val="24"/>
        </w:rPr>
        <w:t xml:space="preserve"> </w:t>
      </w:r>
    </w:p>
    <w:p w14:paraId="3E47567F" w14:textId="27C70540" w:rsidR="004E422A" w:rsidRPr="00BF1C67" w:rsidRDefault="004E422A" w:rsidP="00A93AE8">
      <w:pPr>
        <w:tabs>
          <w:tab w:val="left" w:pos="3600"/>
          <w:tab w:val="left" w:pos="6480"/>
        </w:tabs>
        <w:spacing w:after="120"/>
        <w:ind w:left="6481" w:right="-108" w:hanging="6481"/>
        <w:rPr>
          <w:rFonts w:ascii="Garamond" w:hAnsi="Garamond"/>
          <w:color w:val="FF0000"/>
          <w:sz w:val="24"/>
          <w:szCs w:val="24"/>
        </w:rPr>
      </w:pPr>
      <w:r w:rsidRPr="005433A4">
        <w:rPr>
          <w:rFonts w:ascii="Garamond" w:hAnsi="Garamond"/>
          <w:sz w:val="24"/>
          <w:szCs w:val="24"/>
        </w:rPr>
        <w:tab/>
      </w:r>
      <w:r w:rsidRPr="005433A4">
        <w:rPr>
          <w:rFonts w:ascii="Garamond" w:hAnsi="Garamond"/>
          <w:b/>
          <w:sz w:val="24"/>
          <w:szCs w:val="24"/>
        </w:rPr>
        <w:t xml:space="preserve">Markéta </w:t>
      </w:r>
      <w:proofErr w:type="gramStart"/>
      <w:r w:rsidRPr="005433A4">
        <w:rPr>
          <w:rFonts w:ascii="Garamond" w:hAnsi="Garamond"/>
          <w:b/>
          <w:sz w:val="24"/>
          <w:szCs w:val="24"/>
        </w:rPr>
        <w:t xml:space="preserve">Měchurová  </w:t>
      </w:r>
      <w:r w:rsidRPr="005433A4">
        <w:rPr>
          <w:rFonts w:ascii="Garamond" w:hAnsi="Garamond"/>
          <w:b/>
          <w:sz w:val="24"/>
          <w:szCs w:val="24"/>
        </w:rPr>
        <w:tab/>
      </w:r>
      <w:proofErr w:type="gramEnd"/>
      <w:r w:rsidR="0007290E">
        <w:rPr>
          <w:rFonts w:ascii="Garamond" w:hAnsi="Garamond"/>
          <w:sz w:val="24"/>
          <w:szCs w:val="24"/>
        </w:rPr>
        <w:t>- pro soudní oddělení</w:t>
      </w:r>
      <w:r w:rsidR="000C6651" w:rsidRPr="00674238">
        <w:rPr>
          <w:rFonts w:ascii="Garamond" w:hAnsi="Garamond"/>
          <w:color w:val="FF0000"/>
          <w:sz w:val="24"/>
          <w:szCs w:val="24"/>
        </w:rPr>
        <w:t xml:space="preserve"> </w:t>
      </w:r>
      <w:r w:rsidR="000C6651" w:rsidRPr="0089469E">
        <w:rPr>
          <w:rFonts w:ascii="Garamond" w:hAnsi="Garamond"/>
          <w:sz w:val="24"/>
          <w:szCs w:val="24"/>
        </w:rPr>
        <w:t>30</w:t>
      </w:r>
      <w:r w:rsidR="00BF1C67">
        <w:rPr>
          <w:rFonts w:ascii="Garamond" w:hAnsi="Garamond"/>
          <w:sz w:val="24"/>
          <w:szCs w:val="24"/>
        </w:rPr>
        <w:t>,</w:t>
      </w:r>
      <w:r w:rsidR="00DA65D9">
        <w:rPr>
          <w:rFonts w:ascii="Garamond" w:hAnsi="Garamond"/>
          <w:sz w:val="24"/>
          <w:szCs w:val="24"/>
        </w:rPr>
        <w:t xml:space="preserve"> 32</w:t>
      </w:r>
      <w:r w:rsidR="00BF1C67">
        <w:rPr>
          <w:rFonts w:ascii="Garamond" w:hAnsi="Garamond"/>
          <w:sz w:val="24"/>
          <w:szCs w:val="24"/>
        </w:rPr>
        <w:t xml:space="preserve"> a </w:t>
      </w:r>
      <w:r w:rsidR="00BF1C67" w:rsidRPr="00AA56D8">
        <w:rPr>
          <w:rFonts w:ascii="Garamond" w:hAnsi="Garamond"/>
          <w:sz w:val="24"/>
          <w:szCs w:val="24"/>
        </w:rPr>
        <w:t>33</w:t>
      </w:r>
    </w:p>
    <w:p w14:paraId="51CE2E5C" w14:textId="77777777" w:rsidR="004E422A" w:rsidRPr="005433A4" w:rsidRDefault="004E422A" w:rsidP="001A4BB0">
      <w:pPr>
        <w:spacing w:after="240"/>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VKŘ.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VSÚ působícími v posledním rozhodujícím soudním oddělení, kteří případně dle zjištěných zpráv řízení zahájí. Hlavní vedoucí kanceláře dále řídí ostatní vedoucí kanceláře.</w:t>
      </w:r>
    </w:p>
    <w:p w14:paraId="309CA52C" w14:textId="553A7973"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w:t>
      </w:r>
      <w:r w:rsidR="00626286">
        <w:rPr>
          <w:rFonts w:ascii="Garamond" w:hAnsi="Garamond"/>
          <w:sz w:val="24"/>
          <w:szCs w:val="24"/>
        </w:rPr>
        <w:t>4</w:t>
      </w:r>
      <w:r w:rsidR="004E422A" w:rsidRPr="005433A4">
        <w:rPr>
          <w:rFonts w:ascii="Garamond" w:hAnsi="Garamond"/>
          <w:sz w:val="24"/>
          <w:szCs w:val="24"/>
        </w:rPr>
        <w:t xml:space="preserve"> </w:t>
      </w:r>
      <w:r w:rsidR="004E422A" w:rsidRPr="005433A4">
        <w:rPr>
          <w:rFonts w:ascii="Garamond" w:hAnsi="Garamond"/>
          <w:sz w:val="24"/>
          <w:szCs w:val="24"/>
        </w:rPr>
        <w:tab/>
        <w:t>Zapisovatelé/</w:t>
      </w:r>
      <w:proofErr w:type="spellStart"/>
      <w:r w:rsidR="004E422A" w:rsidRPr="005433A4">
        <w:rPr>
          <w:rFonts w:ascii="Garamond" w:hAnsi="Garamond"/>
          <w:sz w:val="24"/>
          <w:szCs w:val="24"/>
        </w:rPr>
        <w:t>ky</w:t>
      </w:r>
      <w:proofErr w:type="spellEnd"/>
      <w:r w:rsidR="004E422A" w:rsidRPr="005433A4">
        <w:rPr>
          <w:rFonts w:ascii="Garamond" w:hAnsi="Garamond"/>
          <w:sz w:val="24"/>
          <w:szCs w:val="24"/>
        </w:rPr>
        <w:t>:</w:t>
      </w:r>
      <w:r w:rsidR="004E422A" w:rsidRPr="005433A4">
        <w:rPr>
          <w:rFonts w:ascii="Garamond" w:hAnsi="Garamond"/>
          <w:sz w:val="24"/>
          <w:szCs w:val="24"/>
        </w:rPr>
        <w:tab/>
      </w:r>
      <w:r w:rsidR="00626286">
        <w:rPr>
          <w:rFonts w:ascii="Garamond" w:hAnsi="Garamond"/>
          <w:b/>
          <w:bCs/>
          <w:sz w:val="24"/>
          <w:szCs w:val="24"/>
        </w:rPr>
        <w:t>Dagmar Lanzdorfová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3D5E6685" w14:textId="44B462C2" w:rsidR="004E422A" w:rsidRPr="005433A4" w:rsidRDefault="004E422A" w:rsidP="000B4927">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14F0AA0D" w14:textId="571D9CEF" w:rsidR="003531F4" w:rsidRPr="000F2168" w:rsidRDefault="004E422A" w:rsidP="000F2168">
      <w:pPr>
        <w:tabs>
          <w:tab w:val="left" w:pos="3600"/>
        </w:tabs>
        <w:ind w:right="-648"/>
        <w:rPr>
          <w:rFonts w:ascii="Garamond" w:hAnsi="Garamond"/>
          <w:b/>
          <w:sz w:val="24"/>
          <w:szCs w:val="24"/>
        </w:rPr>
      </w:pPr>
      <w:r w:rsidRPr="005433A4">
        <w:rPr>
          <w:rFonts w:ascii="Garamond" w:hAnsi="Garamond"/>
          <w:b/>
          <w:sz w:val="24"/>
          <w:szCs w:val="24"/>
        </w:rPr>
        <w:tab/>
        <w:t>Věra Vohnoutová</w:t>
      </w:r>
    </w:p>
    <w:p w14:paraId="7AE3EFDA" w14:textId="77777777" w:rsidR="00A93AE8" w:rsidRDefault="00542C80" w:rsidP="001A4BB0">
      <w:pPr>
        <w:tabs>
          <w:tab w:val="left" w:pos="3600"/>
        </w:tabs>
        <w:spacing w:after="120"/>
        <w:ind w:right="-646"/>
        <w:rPr>
          <w:rFonts w:ascii="Garamond" w:hAnsi="Garamond"/>
          <w:b/>
          <w:sz w:val="24"/>
          <w:szCs w:val="24"/>
        </w:rPr>
      </w:pPr>
      <w:r>
        <w:rPr>
          <w:rFonts w:ascii="Garamond" w:hAnsi="Garamond"/>
          <w:b/>
          <w:sz w:val="24"/>
          <w:szCs w:val="24"/>
        </w:rPr>
        <w:tab/>
        <w:t>Mgr. Alena Fučíková</w:t>
      </w:r>
    </w:p>
    <w:p w14:paraId="05197B86" w14:textId="13994B21" w:rsidR="004E422A" w:rsidRDefault="004E422A" w:rsidP="00A93AE8">
      <w:pPr>
        <w:tabs>
          <w:tab w:val="left" w:pos="3600"/>
        </w:tabs>
        <w:ind w:right="-646"/>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5DBF41D3" w14:textId="77777777" w:rsidR="0017206C" w:rsidRPr="005433A4" w:rsidRDefault="0017206C" w:rsidP="00A93AE8">
      <w:pPr>
        <w:tabs>
          <w:tab w:val="left" w:pos="3600"/>
        </w:tabs>
        <w:ind w:right="-646"/>
        <w:rPr>
          <w:rFonts w:ascii="Garamond" w:hAnsi="Garamond"/>
          <w:b/>
          <w:sz w:val="24"/>
          <w:szCs w:val="24"/>
        </w:rPr>
      </w:pPr>
    </w:p>
    <w:p w14:paraId="3DA46CBE" w14:textId="77777777" w:rsidR="004E422A" w:rsidRPr="005433A4" w:rsidRDefault="004E422A" w:rsidP="00784216">
      <w:pPr>
        <w:pStyle w:val="Nadpis1"/>
        <w:spacing w:before="240" w:after="240"/>
        <w:rPr>
          <w:rFonts w:ascii="Garamond" w:hAnsi="Garamond"/>
          <w:color w:val="auto"/>
          <w:sz w:val="32"/>
          <w:szCs w:val="32"/>
        </w:rPr>
      </w:pPr>
      <w:bookmarkStart w:id="14" w:name="Exekuční_oddělení"/>
      <w:bookmarkEnd w:id="14"/>
      <w:r w:rsidRPr="005433A4">
        <w:rPr>
          <w:rFonts w:ascii="Garamond" w:hAnsi="Garamond"/>
          <w:color w:val="auto"/>
          <w:sz w:val="32"/>
          <w:szCs w:val="32"/>
        </w:rPr>
        <w:lastRenderedPageBreak/>
        <w:t>OBČANSKOPRÁVNÍ ÚSEK – exekuční agenda</w:t>
      </w:r>
    </w:p>
    <w:p w14:paraId="67EC7D2D" w14:textId="77777777" w:rsidR="004E422A" w:rsidRPr="005433A4" w:rsidRDefault="004E422A" w:rsidP="0089469E">
      <w:pPr>
        <w:pStyle w:val="Nadpis1"/>
        <w:spacing w:before="240" w:after="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2A1CFF37"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Robert Plášil</w:t>
            </w: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299ADC" w14:textId="77777777" w:rsidR="004E422A" w:rsidRDefault="004E422A" w:rsidP="00D12A59">
            <w:pPr>
              <w:ind w:right="-108"/>
              <w:rPr>
                <w:rFonts w:ascii="Garamond" w:hAnsi="Garamond"/>
                <w:i/>
                <w:sz w:val="24"/>
                <w:szCs w:val="24"/>
              </w:rPr>
            </w:pPr>
          </w:p>
          <w:p w14:paraId="0521B79A" w14:textId="77777777" w:rsidR="00D12A59" w:rsidRPr="005433A4" w:rsidRDefault="00D12A59" w:rsidP="00D12A59">
            <w:pPr>
              <w:ind w:right="-108"/>
              <w:rPr>
                <w:rFonts w:ascii="Garamond" w:hAnsi="Garamond"/>
                <w:i/>
                <w:sz w:val="24"/>
                <w:szCs w:val="24"/>
              </w:rPr>
            </w:pPr>
          </w:p>
        </w:tc>
        <w:tc>
          <w:tcPr>
            <w:tcW w:w="8398" w:type="dxa"/>
          </w:tcPr>
          <w:p w14:paraId="3AA76181" w14:textId="77777777" w:rsidR="004E422A" w:rsidRPr="005433A4" w:rsidRDefault="004E422A" w:rsidP="0089469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8A6CD3D" w14:textId="77777777" w:rsidR="004E422A" w:rsidRPr="005433A4" w:rsidRDefault="004E422A" w:rsidP="0089469E">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404CC418"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25 %</w:t>
            </w:r>
          </w:p>
          <w:p w14:paraId="4571D416" w14:textId="77777777" w:rsidR="004E422A" w:rsidRPr="005433A4" w:rsidRDefault="004E422A" w:rsidP="004A396D">
            <w:pPr>
              <w:tabs>
                <w:tab w:val="left" w:pos="3600"/>
                <w:tab w:val="left" w:pos="6840"/>
              </w:tabs>
              <w:spacing w:after="240"/>
              <w:jc w:val="center"/>
              <w:rPr>
                <w:rFonts w:ascii="Garamond" w:hAnsi="Garamond"/>
                <w:b/>
                <w:sz w:val="24"/>
                <w:szCs w:val="24"/>
              </w:rPr>
            </w:pPr>
            <w:r w:rsidRPr="005433A4">
              <w:rPr>
                <w:rFonts w:ascii="Garamond" w:hAnsi="Garamond"/>
                <w:b/>
                <w:sz w:val="24"/>
                <w:szCs w:val="24"/>
              </w:rPr>
              <w:t>25 %</w:t>
            </w:r>
          </w:p>
          <w:p w14:paraId="137C8A42" w14:textId="77777777" w:rsidR="004E422A" w:rsidRPr="005433A4" w:rsidRDefault="004E422A" w:rsidP="004A396D">
            <w:pPr>
              <w:tabs>
                <w:tab w:val="left" w:pos="3600"/>
                <w:tab w:val="left" w:pos="6840"/>
              </w:tabs>
              <w:jc w:val="center"/>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1C796179"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Milan Homolka</w:t>
            </w: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B31E093" w14:textId="77777777" w:rsidR="004E422A" w:rsidRPr="005433A4" w:rsidRDefault="004E422A" w:rsidP="00D12A59">
            <w:pPr>
              <w:ind w:right="-108"/>
              <w:rPr>
                <w:rFonts w:ascii="Garamond" w:hAnsi="Garamond"/>
                <w:i/>
                <w:sz w:val="24"/>
                <w:szCs w:val="24"/>
              </w:rPr>
            </w:pPr>
          </w:p>
        </w:tc>
        <w:tc>
          <w:tcPr>
            <w:tcW w:w="8398" w:type="dxa"/>
          </w:tcPr>
          <w:p w14:paraId="5D32C16A"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5F1082C0" w14:textId="77777777" w:rsidR="004E422A" w:rsidRPr="005433A4" w:rsidRDefault="004E422A" w:rsidP="00784216">
            <w:pPr>
              <w:tabs>
                <w:tab w:val="left" w:pos="708"/>
              </w:tabs>
              <w:spacing w:after="24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36EDE6AF"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23C944E5"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668DF5EE"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7239AA08" w14:textId="77777777" w:rsidR="004E422A" w:rsidRPr="005433A4" w:rsidRDefault="004E422A" w:rsidP="00784216">
            <w:pPr>
              <w:spacing w:before="240" w:after="240"/>
              <w:ind w:right="-108"/>
              <w:rPr>
                <w:rFonts w:ascii="Garamond" w:hAnsi="Garamond"/>
                <w:b/>
                <w:bCs/>
                <w:sz w:val="24"/>
                <w:szCs w:val="24"/>
              </w:rPr>
            </w:pPr>
            <w:r w:rsidRPr="005433A4">
              <w:rPr>
                <w:rFonts w:ascii="Garamond" w:hAnsi="Garamond"/>
                <w:b/>
                <w:bCs/>
                <w:sz w:val="24"/>
                <w:szCs w:val="24"/>
              </w:rPr>
              <w:t>Mgr. Robert Plášil</w:t>
            </w: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29D9AB2A" w14:textId="77777777" w:rsidR="004E422A" w:rsidRPr="005433A4" w:rsidRDefault="004E422A" w:rsidP="00D12A59">
            <w:pPr>
              <w:ind w:right="-108"/>
              <w:rPr>
                <w:rFonts w:ascii="Garamond" w:hAnsi="Garamond"/>
                <w:i/>
                <w:sz w:val="24"/>
                <w:szCs w:val="24"/>
              </w:rPr>
            </w:pPr>
          </w:p>
        </w:tc>
        <w:tc>
          <w:tcPr>
            <w:tcW w:w="8398" w:type="dxa"/>
          </w:tcPr>
          <w:p w14:paraId="6C7E26B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7F2C653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412447B" w14:textId="77777777" w:rsidR="004E422A" w:rsidRPr="005433A4" w:rsidRDefault="004E422A" w:rsidP="00784216">
            <w:pPr>
              <w:spacing w:before="240"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984DB47"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56035486"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061A06D1" w14:textId="77777777" w:rsidR="004E422A"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4A396D">
            <w:pPr>
              <w:tabs>
                <w:tab w:val="left" w:pos="3600"/>
                <w:tab w:val="left" w:pos="6840"/>
              </w:tabs>
              <w:jc w:val="center"/>
              <w:rPr>
                <w:rFonts w:ascii="Garamond" w:hAnsi="Garamond"/>
                <w:sz w:val="24"/>
                <w:szCs w:val="24"/>
              </w:rPr>
            </w:pPr>
          </w:p>
        </w:tc>
      </w:tr>
    </w:tbl>
    <w:p w14:paraId="5DF7C659" w14:textId="192B8311" w:rsidR="0009064B" w:rsidRPr="00302288" w:rsidRDefault="0009064B" w:rsidP="0009064B">
      <w:pPr>
        <w:pStyle w:val="Nadpis1"/>
        <w:numPr>
          <w:ilvl w:val="1"/>
          <w:numId w:val="35"/>
        </w:numPr>
        <w:spacing w:before="720" w:after="320"/>
        <w:rPr>
          <w:rFonts w:ascii="Garamond" w:hAnsi="Garamond"/>
          <w:color w:val="auto"/>
        </w:rPr>
      </w:pPr>
      <w:r w:rsidRPr="005433A4">
        <w:rPr>
          <w:rFonts w:ascii="Garamond" w:hAnsi="Garamond"/>
          <w:color w:val="auto"/>
        </w:rPr>
        <w:lastRenderedPageBreak/>
        <w:t>Obsazení kanceláří občanskoprávního úseku – exekuční agendy</w:t>
      </w:r>
    </w:p>
    <w:p w14:paraId="058119AE" w14:textId="14510E5C" w:rsidR="0009064B" w:rsidRPr="005433A4" w:rsidRDefault="0009064B" w:rsidP="0009064B">
      <w:pPr>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1</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4C2D76A" w14:textId="77777777" w:rsidR="0009064B" w:rsidRPr="005433A4" w:rsidRDefault="0009064B" w:rsidP="0009064B">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1CEE7FC" w14:textId="77777777" w:rsidR="0009064B" w:rsidRPr="005433A4" w:rsidRDefault="0009064B" w:rsidP="0009064B">
      <w:pPr>
        <w:rPr>
          <w:rFonts w:ascii="Garamond" w:hAnsi="Garamond"/>
          <w:bCs/>
          <w:i/>
          <w:sz w:val="24"/>
          <w:szCs w:val="24"/>
        </w:rPr>
      </w:pPr>
    </w:p>
    <w:p w14:paraId="79A6664A" w14:textId="394B1C0C" w:rsidR="0009064B" w:rsidRPr="001A72EF" w:rsidRDefault="0009064B" w:rsidP="0009064B">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proofErr w:type="gramStart"/>
      <w:r w:rsidRPr="005433A4">
        <w:rPr>
          <w:rFonts w:ascii="Garamond" w:hAnsi="Garamond"/>
          <w:bCs/>
          <w:i/>
          <w:sz w:val="24"/>
          <w:szCs w:val="24"/>
        </w:rPr>
        <w:t xml:space="preserve">zastupuje </w:t>
      </w:r>
      <w:r w:rsidR="004F737F">
        <w:rPr>
          <w:rFonts w:ascii="Garamond" w:hAnsi="Garamond"/>
          <w:bCs/>
          <w:i/>
          <w:sz w:val="24"/>
          <w:szCs w:val="24"/>
        </w:rPr>
        <w:t xml:space="preserve"> </w:t>
      </w:r>
      <w:r w:rsidR="004F737F" w:rsidRPr="001A72EF">
        <w:rPr>
          <w:rFonts w:ascii="Garamond" w:hAnsi="Garamond"/>
          <w:bCs/>
          <w:i/>
          <w:sz w:val="24"/>
          <w:szCs w:val="24"/>
        </w:rPr>
        <w:t>Vanda</w:t>
      </w:r>
      <w:proofErr w:type="gramEnd"/>
      <w:r w:rsidR="004F737F" w:rsidRPr="001A72EF">
        <w:rPr>
          <w:rFonts w:ascii="Garamond" w:hAnsi="Garamond"/>
          <w:bCs/>
          <w:i/>
          <w:sz w:val="24"/>
          <w:szCs w:val="24"/>
        </w:rPr>
        <w:t xml:space="preserve"> Rothová</w:t>
      </w:r>
      <w:r w:rsidRPr="001A72EF">
        <w:rPr>
          <w:rFonts w:ascii="Garamond" w:hAnsi="Garamond"/>
          <w:bCs/>
          <w:i/>
          <w:sz w:val="24"/>
          <w:szCs w:val="24"/>
        </w:rPr>
        <w:t xml:space="preserve">, </w:t>
      </w:r>
      <w:r w:rsidR="004F737F" w:rsidRPr="001A72EF">
        <w:rPr>
          <w:rFonts w:ascii="Garamond" w:hAnsi="Garamond"/>
          <w:bCs/>
          <w:i/>
          <w:sz w:val="24"/>
          <w:szCs w:val="24"/>
        </w:rPr>
        <w:t>Dagmar Koldinská</w:t>
      </w:r>
    </w:p>
    <w:p w14:paraId="7FAF2A7B" w14:textId="77777777" w:rsidR="0009064B" w:rsidRPr="001A72EF" w:rsidRDefault="0009064B" w:rsidP="0009064B">
      <w:pPr>
        <w:spacing w:after="120"/>
        <w:ind w:right="-34"/>
        <w:jc w:val="both"/>
        <w:rPr>
          <w:rFonts w:ascii="Garamond" w:hAnsi="Garamond"/>
          <w:iCs/>
          <w:sz w:val="24"/>
          <w:szCs w:val="24"/>
        </w:rPr>
      </w:pP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t>Vyřizování dožádání v rámci exekuční agendy rejstříku Cd.</w:t>
      </w:r>
    </w:p>
    <w:p w14:paraId="26D0D118" w14:textId="77777777" w:rsidR="001359D3" w:rsidRDefault="001359D3" w:rsidP="001359D3">
      <w:pPr>
        <w:ind w:right="-34"/>
        <w:jc w:val="both"/>
        <w:rPr>
          <w:rFonts w:ascii="Garamond" w:hAnsi="Garamond"/>
          <w:iCs/>
          <w:sz w:val="24"/>
          <w:szCs w:val="24"/>
        </w:rPr>
      </w:pPr>
      <w:r w:rsidRPr="00394C29">
        <w:rPr>
          <w:rFonts w:ascii="Garamond" w:hAnsi="Garamond"/>
          <w:iCs/>
          <w:sz w:val="24"/>
          <w:szCs w:val="24"/>
        </w:rPr>
        <w:t>Zpracovává žádosti v Informačním systému pro vyřizování žádostí podle nařízení 2020/1784 o doručování a nařízení 2020/1783 o dokazování v civilních věcech v systému E-CODEX EDES JUDEX, a to v exekuční agendě rejstříku Cd týkající se Slovenské republiky.</w:t>
      </w:r>
    </w:p>
    <w:p w14:paraId="5D6C8255" w14:textId="77777777" w:rsidR="001359D3" w:rsidRPr="005433A4" w:rsidRDefault="001359D3" w:rsidP="0009064B">
      <w:pPr>
        <w:spacing w:after="120"/>
        <w:ind w:right="-34"/>
        <w:jc w:val="both"/>
        <w:rPr>
          <w:rFonts w:ascii="Garamond" w:hAnsi="Garamond"/>
          <w:iCs/>
          <w:sz w:val="24"/>
          <w:szCs w:val="24"/>
        </w:rPr>
      </w:pPr>
    </w:p>
    <w:p w14:paraId="7DFD9C5A" w14:textId="77777777" w:rsidR="0009064B" w:rsidRPr="005433A4" w:rsidRDefault="0009064B" w:rsidP="0009064B">
      <w:pPr>
        <w:spacing w:after="120"/>
        <w:ind w:left="2829" w:right="-170" w:firstLine="709"/>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056429A7"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E9E9001"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sp. zn. </w:t>
      </w:r>
      <w:proofErr w:type="spellStart"/>
      <w:r w:rsidRPr="005433A4">
        <w:rPr>
          <w:rFonts w:ascii="Garamond" w:hAnsi="Garamond"/>
          <w:sz w:val="24"/>
          <w:szCs w:val="24"/>
        </w:rPr>
        <w:t>Cpjn</w:t>
      </w:r>
      <w:proofErr w:type="spellEnd"/>
      <w:r w:rsidRPr="005433A4">
        <w:rPr>
          <w:rFonts w:ascii="Garamond" w:hAnsi="Garamond"/>
          <w:sz w:val="24"/>
          <w:szCs w:val="24"/>
        </w:rPr>
        <w:t xml:space="preserve"> 201/2021).</w:t>
      </w:r>
    </w:p>
    <w:p w14:paraId="54077A3C"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3DE94403" w14:textId="77777777" w:rsidR="0009064B" w:rsidRPr="00B7320F" w:rsidRDefault="0009064B" w:rsidP="0009064B">
      <w:pPr>
        <w:spacing w:after="320"/>
        <w:ind w:right="-34"/>
        <w:jc w:val="both"/>
        <w:rPr>
          <w:rFonts w:ascii="Garamond" w:hAnsi="Garamond"/>
          <w:sz w:val="24"/>
          <w:szCs w:val="24"/>
        </w:rPr>
      </w:pPr>
      <w:r w:rsidRPr="005433A4">
        <w:rPr>
          <w:rFonts w:ascii="Garamond" w:hAnsi="Garamond"/>
          <w:sz w:val="24"/>
          <w:szCs w:val="24"/>
        </w:rPr>
        <w:t>Slouží pohotovost o víkendech podle rozpisu dosažitelnosti.</w:t>
      </w:r>
    </w:p>
    <w:p w14:paraId="38E2F65D" w14:textId="7DF8F737" w:rsidR="0009064B" w:rsidRPr="005433A4" w:rsidRDefault="0009064B" w:rsidP="0009064B">
      <w:pPr>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2</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76122E5D" w14:textId="77777777" w:rsidR="0009064B" w:rsidRPr="005433A4" w:rsidRDefault="0009064B" w:rsidP="0009064B">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3289AB29" w14:textId="77777777" w:rsidR="0009064B" w:rsidRPr="005433A4" w:rsidRDefault="0009064B" w:rsidP="0009064B">
      <w:pPr>
        <w:spacing w:before="240" w:after="280"/>
        <w:jc w:val="both"/>
        <w:rPr>
          <w:rFonts w:ascii="Garamond" w:hAnsi="Garamond"/>
          <w:bCs/>
          <w:i/>
          <w:sz w:val="24"/>
          <w:szCs w:val="24"/>
        </w:rPr>
      </w:pPr>
      <w:r w:rsidRPr="005433A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14:paraId="6BA3BF88" w14:textId="3017957B" w:rsidR="0009064B" w:rsidRPr="005433A4" w:rsidRDefault="0009064B" w:rsidP="0009064B">
      <w:pPr>
        <w:spacing w:after="240"/>
        <w:ind w:right="-170"/>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3</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w:t>
      </w:r>
      <w:proofErr w:type="gramStart"/>
      <w:r w:rsidRPr="005433A4">
        <w:rPr>
          <w:rFonts w:ascii="Garamond" w:hAnsi="Garamond"/>
          <w:b/>
          <w:bCs/>
          <w:sz w:val="24"/>
          <w:szCs w:val="24"/>
        </w:rPr>
        <w:t xml:space="preserve">Roth  </w:t>
      </w:r>
      <w:r w:rsidRPr="005433A4">
        <w:rPr>
          <w:rFonts w:ascii="Garamond" w:hAnsi="Garamond"/>
          <w:bCs/>
          <w:sz w:val="24"/>
          <w:szCs w:val="24"/>
        </w:rPr>
        <w:tab/>
      </w:r>
      <w:proofErr w:type="gramEnd"/>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03F7A9B7" w14:textId="77777777" w:rsidR="0009064B" w:rsidRPr="005433A4" w:rsidRDefault="0009064B" w:rsidP="0009064B">
      <w:pPr>
        <w:spacing w:before="120" w:after="320"/>
        <w:jc w:val="both"/>
        <w:rPr>
          <w:rFonts w:ascii="Garamond" w:hAnsi="Garamond"/>
          <w:sz w:val="24"/>
          <w:szCs w:val="24"/>
        </w:rPr>
      </w:pPr>
      <w:r w:rsidRPr="005433A4">
        <w:rPr>
          <w:rFonts w:ascii="Garamond" w:hAnsi="Garamond"/>
          <w:sz w:val="24"/>
          <w:szCs w:val="24"/>
        </w:rPr>
        <w:t xml:space="preserve">Provádí úkony podle § 46 odst. 2 </w:t>
      </w:r>
      <w:proofErr w:type="spellStart"/>
      <w:r w:rsidRPr="005433A4">
        <w:rPr>
          <w:rFonts w:ascii="Garamond" w:hAnsi="Garamond"/>
          <w:sz w:val="24"/>
          <w:szCs w:val="24"/>
        </w:rPr>
        <w:t>vyhl</w:t>
      </w:r>
      <w:proofErr w:type="spellEnd"/>
      <w:r w:rsidRPr="005433A4">
        <w:rPr>
          <w:rFonts w:ascii="Garamond" w:hAnsi="Garamond"/>
          <w:sz w:val="24"/>
          <w:szCs w:val="24"/>
        </w:rPr>
        <w:t>. č. 37/92 Sb. a podle § 492 a § 497 ZŘS. Je pověřen vyřizováním dožádání na úseku vymáhání pohledávek.</w:t>
      </w:r>
    </w:p>
    <w:p w14:paraId="4F3674C5" w14:textId="53986EA1" w:rsidR="0009064B" w:rsidRPr="005433A4" w:rsidRDefault="0009064B" w:rsidP="0009064B">
      <w:pPr>
        <w:tabs>
          <w:tab w:val="left" w:pos="709"/>
          <w:tab w:val="left" w:pos="6480"/>
        </w:tabs>
        <w:spacing w:after="320"/>
        <w:ind w:left="567" w:right="-34" w:hanging="567"/>
        <w:jc w:val="both"/>
        <w:rPr>
          <w:rFonts w:ascii="Garamond" w:hAnsi="Garamond"/>
          <w:color w:val="FF0000"/>
          <w:sz w:val="24"/>
          <w:szCs w:val="24"/>
        </w:rPr>
      </w:pPr>
      <w:r w:rsidRPr="005433A4">
        <w:rPr>
          <w:rFonts w:ascii="Garamond" w:hAnsi="Garamond"/>
          <w:sz w:val="24"/>
          <w:szCs w:val="24"/>
        </w:rPr>
        <w:lastRenderedPageBreak/>
        <w:t>8.2.</w:t>
      </w:r>
      <w:r w:rsidR="00302288">
        <w:rPr>
          <w:rFonts w:ascii="Garamond" w:hAnsi="Garamond"/>
          <w:sz w:val="24"/>
          <w:szCs w:val="24"/>
        </w:rPr>
        <w:t>4</w:t>
      </w:r>
      <w:r w:rsidR="00302288">
        <w:rPr>
          <w:rFonts w:ascii="Garamond" w:hAnsi="Garamond"/>
          <w:sz w:val="24"/>
          <w:szCs w:val="24"/>
        </w:rPr>
        <w:tab/>
        <w:t>Ne</w:t>
      </w:r>
      <w:r w:rsidRPr="005433A4">
        <w:rPr>
          <w:rFonts w:ascii="Garamond" w:hAnsi="Garamond"/>
          <w:sz w:val="24"/>
          <w:szCs w:val="24"/>
        </w:rPr>
        <w:t xml:space="preserve">skončené exekuční věci napadlé do 31. 12. 2015 a vedené v senátech 8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10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13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16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a 13 EXE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 čísel. Neskončené exekuční věci napadlé do 31. 12. 2015 a vedené v senátu 23 EXE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čísel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w:t>
      </w:r>
    </w:p>
    <w:p w14:paraId="772A989B" w14:textId="6A258E11" w:rsidR="0009064B" w:rsidRPr="005433A4" w:rsidRDefault="0009064B" w:rsidP="0009064B">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.5</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xml:space="preserve">-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Lhotskou – věci vymáhání výživného,</w:t>
      </w:r>
    </w:p>
    <w:p w14:paraId="382D79DB" w14:textId="77777777" w:rsidR="0009064B" w:rsidRPr="005433A4" w:rsidRDefault="0009064B" w:rsidP="0009064B">
      <w:pPr>
        <w:tabs>
          <w:tab w:val="left" w:pos="3600"/>
          <w:tab w:val="left" w:pos="6480"/>
        </w:tabs>
        <w:spacing w:after="320"/>
        <w:ind w:right="-34"/>
        <w:jc w:val="both"/>
        <w:rPr>
          <w:rFonts w:ascii="Garamond" w:hAnsi="Garamond"/>
          <w:sz w:val="24"/>
          <w:szCs w:val="24"/>
        </w:rPr>
      </w:pPr>
      <w:r w:rsidRPr="005433A4">
        <w:rPr>
          <w:rFonts w:ascii="Garamond" w:hAnsi="Garamond"/>
          <w:sz w:val="24"/>
          <w:szCs w:val="24"/>
        </w:rPr>
        <w:t xml:space="preserve">                                                           -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xml:space="preserve"> – veškerý nápad mimo vymáhání výživného.</w:t>
      </w:r>
    </w:p>
    <w:p w14:paraId="43A890AA" w14:textId="41F2B3E0" w:rsidR="0009064B" w:rsidRPr="005433A4" w:rsidRDefault="0009064B" w:rsidP="0009064B">
      <w:pPr>
        <w:spacing w:after="320"/>
        <w:ind w:left="567"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6</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34C295E3" w14:textId="598426FA" w:rsidR="0009064B" w:rsidRPr="005433A4" w:rsidRDefault="0009064B" w:rsidP="0009064B">
      <w:pPr>
        <w:spacing w:after="3600"/>
        <w:ind w:left="567"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7</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w:t>
      </w:r>
      <w:r w:rsidR="00895D47">
        <w:rPr>
          <w:rFonts w:ascii="Garamond" w:hAnsi="Garamond"/>
          <w:sz w:val="24"/>
          <w:szCs w:val="24"/>
        </w:rPr>
        <w:t>,</w:t>
      </w:r>
      <w:r w:rsidRPr="005433A4">
        <w:rPr>
          <w:rFonts w:ascii="Garamond" w:hAnsi="Garamond"/>
          <w:sz w:val="24"/>
          <w:szCs w:val="24"/>
        </w:rPr>
        <w:t xml:space="preserve"> správce budovy Petr Rajlich</w:t>
      </w:r>
      <w:r w:rsidR="00895D47">
        <w:rPr>
          <w:rFonts w:ascii="Garamond" w:hAnsi="Garamond"/>
          <w:sz w:val="24"/>
          <w:szCs w:val="24"/>
        </w:rPr>
        <w:t xml:space="preserve"> a soudní sociální pracovnice Bc. Andrea Boháčová</w:t>
      </w:r>
      <w:r w:rsidRPr="005433A4">
        <w:rPr>
          <w:rFonts w:ascii="Garamond" w:hAnsi="Garamond"/>
          <w:sz w:val="24"/>
          <w:szCs w:val="24"/>
        </w:rPr>
        <w:t xml:space="preserve"> podle rozpisu dosažitelnosti.</w:t>
      </w:r>
    </w:p>
    <w:p w14:paraId="2592D69C" w14:textId="77777777" w:rsidR="004E422A" w:rsidRPr="005433A4" w:rsidRDefault="004E422A" w:rsidP="00340E78">
      <w:pPr>
        <w:pStyle w:val="Nadpis1"/>
        <w:spacing w:before="0" w:after="240"/>
        <w:rPr>
          <w:rFonts w:ascii="Garamond" w:hAnsi="Garamond"/>
          <w:color w:val="auto"/>
          <w:sz w:val="32"/>
          <w:szCs w:val="32"/>
        </w:rPr>
      </w:pPr>
      <w:bookmarkStart w:id="15"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5"/>
    <w:p w14:paraId="0D3FE3D6" w14:textId="77777777" w:rsidR="004E422A" w:rsidRPr="005433A4" w:rsidRDefault="004E422A" w:rsidP="00504577">
      <w:pPr>
        <w:pStyle w:val="Nadpis1"/>
        <w:spacing w:before="120" w:after="24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1"/>
        <w:gridCol w:w="8198"/>
        <w:gridCol w:w="2404"/>
      </w:tblGrid>
      <w:tr w:rsidR="004E422A" w:rsidRPr="005433A4" w14:paraId="6BBFF844" w14:textId="77777777" w:rsidTr="0090045C">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131"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198"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90045C">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3131" w:type="dxa"/>
          </w:tcPr>
          <w:p w14:paraId="3A71D8CC" w14:textId="77777777" w:rsidR="004E422A" w:rsidRPr="00504577" w:rsidRDefault="004E422A" w:rsidP="00504577">
            <w:pPr>
              <w:spacing w:after="240"/>
              <w:ind w:right="-646"/>
              <w:rPr>
                <w:rFonts w:ascii="Garamond" w:hAnsi="Garamond"/>
                <w:b/>
                <w:bCs/>
                <w:sz w:val="24"/>
                <w:szCs w:val="24"/>
              </w:rPr>
            </w:pPr>
            <w:r w:rsidRPr="00504577">
              <w:rPr>
                <w:rFonts w:ascii="Garamond" w:hAnsi="Garamond"/>
                <w:b/>
                <w:bCs/>
                <w:sz w:val="24"/>
                <w:szCs w:val="24"/>
              </w:rPr>
              <w:t>Mgr. Lenka Krištofová</w:t>
            </w:r>
          </w:p>
          <w:p w14:paraId="02ED5BE0" w14:textId="77777777" w:rsidR="004E422A" w:rsidRPr="00504577" w:rsidRDefault="004E422A" w:rsidP="00C602A1">
            <w:pPr>
              <w:ind w:right="-108"/>
              <w:rPr>
                <w:rFonts w:ascii="Garamond" w:hAnsi="Garamond"/>
                <w:i/>
                <w:sz w:val="24"/>
                <w:szCs w:val="24"/>
              </w:rPr>
            </w:pPr>
            <w:r w:rsidRPr="00504577">
              <w:rPr>
                <w:rFonts w:ascii="Garamond" w:hAnsi="Garamond"/>
                <w:i/>
                <w:sz w:val="24"/>
                <w:szCs w:val="24"/>
              </w:rPr>
              <w:t>zastupuje:</w:t>
            </w:r>
          </w:p>
          <w:p w14:paraId="7B134F6A" w14:textId="4E261C43" w:rsidR="00184E37" w:rsidRPr="00504577" w:rsidRDefault="00184E37" w:rsidP="00C602A1">
            <w:pPr>
              <w:tabs>
                <w:tab w:val="left" w:pos="708"/>
              </w:tabs>
              <w:jc w:val="both"/>
              <w:rPr>
                <w:rFonts w:ascii="Garamond" w:hAnsi="Garamond"/>
                <w:i/>
                <w:sz w:val="24"/>
                <w:szCs w:val="24"/>
              </w:rPr>
            </w:pPr>
            <w:r w:rsidRPr="00504577">
              <w:rPr>
                <w:rFonts w:ascii="Garamond" w:hAnsi="Garamond"/>
                <w:i/>
                <w:sz w:val="24"/>
                <w:szCs w:val="24"/>
              </w:rPr>
              <w:t>JUDr. Veronika Fruthová,</w:t>
            </w:r>
            <w:r w:rsidR="0090045C">
              <w:rPr>
                <w:rFonts w:ascii="Garamond" w:hAnsi="Garamond"/>
                <w:i/>
                <w:sz w:val="24"/>
                <w:szCs w:val="24"/>
              </w:rPr>
              <w:t xml:space="preserve"> Ph.D.</w:t>
            </w:r>
            <w:r w:rsidR="00482FC0">
              <w:rPr>
                <w:rFonts w:ascii="Garamond" w:hAnsi="Garamond"/>
                <w:i/>
                <w:sz w:val="24"/>
                <w:szCs w:val="24"/>
              </w:rPr>
              <w:t xml:space="preserve"> </w:t>
            </w:r>
            <w:r w:rsidR="004E422A" w:rsidRPr="00504577">
              <w:rPr>
                <w:rFonts w:ascii="Garamond" w:hAnsi="Garamond"/>
                <w:i/>
                <w:sz w:val="24"/>
                <w:szCs w:val="24"/>
              </w:rPr>
              <w:t>Mgr. Robert Plášil</w:t>
            </w:r>
          </w:p>
          <w:p w14:paraId="48ECE95C" w14:textId="4AFEEDA8" w:rsidR="004E422A" w:rsidRPr="00504577" w:rsidRDefault="004E422A" w:rsidP="00C602A1">
            <w:pPr>
              <w:tabs>
                <w:tab w:val="left" w:pos="708"/>
              </w:tabs>
              <w:jc w:val="both"/>
              <w:rPr>
                <w:rFonts w:ascii="Garamond" w:hAnsi="Garamond"/>
                <w:i/>
                <w:sz w:val="24"/>
                <w:szCs w:val="24"/>
              </w:rPr>
            </w:pPr>
          </w:p>
        </w:tc>
        <w:tc>
          <w:tcPr>
            <w:tcW w:w="8198"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Sd</w:t>
            </w:r>
            <w:proofErr w:type="spellEnd"/>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504577">
      <w:pPr>
        <w:pStyle w:val="Nadpis1"/>
        <w:spacing w:before="360" w:after="32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340E78">
      <w:pPr>
        <w:spacing w:after="200"/>
        <w:ind w:left="10631" w:right="-176" w:hanging="2835"/>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214A013A" w14:textId="3A83179E" w:rsidR="004E422A" w:rsidRPr="00504577" w:rsidRDefault="004E422A" w:rsidP="00340E78">
      <w:pPr>
        <w:autoSpaceDE w:val="0"/>
        <w:autoSpaceDN w:val="0"/>
        <w:adjustRightInd w:val="0"/>
        <w:spacing w:after="280"/>
        <w:jc w:val="both"/>
        <w:rPr>
          <w:rFonts w:ascii="Garamond" w:hAnsi="Garamond"/>
          <w:sz w:val="24"/>
          <w:szCs w:val="24"/>
        </w:rPr>
      </w:pPr>
      <w:r w:rsidRPr="00504577">
        <w:rPr>
          <w:rFonts w:ascii="Garamond" w:hAnsi="Garamond"/>
          <w:sz w:val="24"/>
          <w:szCs w:val="24"/>
        </w:rPr>
        <w:t>Bez pověření předsedou senátu provádí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„Cd“ – vyřizování dožádání dědické a pozůstalostní, civilní a opatrovnické agendy podle § 11 a § 14 písm. a, b, d zák. č. 121/2008 Sb. Na základě pověření předsedou senátu provádí i jiné jednotlivé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v rozsahu vymezeném v § 11 zák. č. 121/2008 Sb.</w:t>
      </w:r>
      <w:r w:rsidRPr="00504577">
        <w:rPr>
          <w:rFonts w:ascii="Garamond" w:hAnsi="Garamond"/>
        </w:rPr>
        <w:t xml:space="preserve"> </w:t>
      </w:r>
      <w:r w:rsidRPr="00504577">
        <w:rPr>
          <w:rFonts w:ascii="Garamond" w:hAnsi="Garamond"/>
          <w:sz w:val="24"/>
          <w:szCs w:val="24"/>
        </w:rPr>
        <w:t xml:space="preserve">Vykonává i úkony vedoucí kanceláře (vyjma vedení knihy úschov a protestů). </w:t>
      </w:r>
      <w:r w:rsidR="00EE297B" w:rsidRPr="00394C29">
        <w:rPr>
          <w:rFonts w:ascii="Garamond" w:hAnsi="Garamond"/>
          <w:sz w:val="24"/>
          <w:szCs w:val="24"/>
        </w:rPr>
        <w:t>Zpracovává žádosti v Informačním systému pro vyřizování žádostí podle nařízení 2020/1784 o doručování a nařízení 2020/1783 o</w:t>
      </w:r>
      <w:r w:rsidR="00EE297B">
        <w:rPr>
          <w:rFonts w:ascii="Garamond" w:hAnsi="Garamond"/>
          <w:sz w:val="24"/>
          <w:szCs w:val="24"/>
        </w:rPr>
        <w:t> </w:t>
      </w:r>
      <w:r w:rsidR="00EE297B" w:rsidRPr="00394C29">
        <w:rPr>
          <w:rFonts w:ascii="Garamond" w:hAnsi="Garamond"/>
          <w:sz w:val="24"/>
          <w:szCs w:val="24"/>
        </w:rPr>
        <w:t>dokazování v civilních věcech v systému E-CODEX EDES JUDEX, a to v pozůstalostní agendě a pozůstalostní agendě rejstříku Cd týkající se Slovenské republiky.</w:t>
      </w:r>
    </w:p>
    <w:p w14:paraId="2F1DBF26" w14:textId="36E95D81"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626286">
        <w:rPr>
          <w:rFonts w:ascii="Garamond" w:hAnsi="Garamond"/>
          <w:b/>
          <w:sz w:val="24"/>
          <w:szCs w:val="24"/>
        </w:rPr>
        <w:t>Hana</w:t>
      </w:r>
      <w:r w:rsidR="00764867">
        <w:rPr>
          <w:rFonts w:ascii="Garamond" w:hAnsi="Garamond"/>
          <w:b/>
          <w:sz w:val="24"/>
          <w:szCs w:val="24"/>
        </w:rPr>
        <w:t xml:space="preserve"> </w:t>
      </w:r>
      <w:proofErr w:type="gramStart"/>
      <w:r w:rsidR="00626286">
        <w:rPr>
          <w:rFonts w:ascii="Garamond" w:hAnsi="Garamond"/>
          <w:b/>
          <w:sz w:val="24"/>
          <w:szCs w:val="24"/>
        </w:rPr>
        <w:t>Birošová</w:t>
      </w:r>
      <w:r w:rsidR="00764867">
        <w:rPr>
          <w:rFonts w:ascii="Garamond" w:hAnsi="Garamond"/>
          <w:b/>
          <w:sz w:val="24"/>
          <w:szCs w:val="24"/>
        </w:rPr>
        <w:t xml:space="preserve"> </w:t>
      </w:r>
      <w:r w:rsidRPr="005433A4">
        <w:rPr>
          <w:rFonts w:ascii="Garamond" w:hAnsi="Garamond"/>
          <w:b/>
          <w:sz w:val="24"/>
          <w:szCs w:val="24"/>
        </w:rPr>
        <w:t xml:space="preserve"> </w:t>
      </w:r>
      <w:r w:rsidRPr="005433A4">
        <w:rPr>
          <w:rFonts w:ascii="Garamond" w:hAnsi="Garamond"/>
          <w:b/>
          <w:sz w:val="24"/>
          <w:szCs w:val="24"/>
        </w:rPr>
        <w:tab/>
      </w:r>
      <w:proofErr w:type="gramEnd"/>
      <w:r w:rsidRPr="005433A4">
        <w:rPr>
          <w:rFonts w:ascii="Garamond" w:hAnsi="Garamond"/>
          <w:b/>
          <w:sz w:val="24"/>
          <w:szCs w:val="24"/>
        </w:rPr>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bookmarkStart w:id="16" w:name="_Hlk192503700"/>
      <w:r w:rsidRPr="005433A4">
        <w:rPr>
          <w:rFonts w:ascii="Garamond" w:hAnsi="Garamond"/>
          <w:i/>
          <w:sz w:val="24"/>
          <w:szCs w:val="24"/>
        </w:rPr>
        <w:t xml:space="preserve">zastupuje </w:t>
      </w:r>
      <w:r w:rsidR="00626286">
        <w:rPr>
          <w:rFonts w:ascii="Garamond" w:hAnsi="Garamond"/>
          <w:i/>
          <w:sz w:val="24"/>
          <w:szCs w:val="24"/>
        </w:rPr>
        <w:t>Alena Podzimková</w:t>
      </w:r>
      <w:r w:rsidR="00905F60">
        <w:rPr>
          <w:rFonts w:ascii="Garamond" w:hAnsi="Garamond"/>
          <w:i/>
          <w:sz w:val="24"/>
          <w:szCs w:val="24"/>
        </w:rPr>
        <w:t xml:space="preserve"> </w:t>
      </w:r>
    </w:p>
    <w:bookmarkEnd w:id="16"/>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340E78">
      <w:pPr>
        <w:tabs>
          <w:tab w:val="left" w:pos="8647"/>
        </w:tabs>
        <w:spacing w:after="200"/>
        <w:ind w:left="2835" w:right="-318"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53E3BA30" w14:textId="77777777" w:rsidR="004E422A" w:rsidRPr="005433A4" w:rsidRDefault="004E422A" w:rsidP="00340E78">
      <w:pPr>
        <w:ind w:left="-28" w:right="-108" w:firstLine="28"/>
        <w:jc w:val="both"/>
        <w:rPr>
          <w:rFonts w:ascii="Garamond" w:hAnsi="Garamond"/>
          <w:sz w:val="24"/>
          <w:szCs w:val="24"/>
        </w:rPr>
      </w:pPr>
      <w:r w:rsidRPr="005433A4">
        <w:rPr>
          <w:rFonts w:ascii="Garamond" w:hAnsi="Garamond"/>
          <w:sz w:val="24"/>
          <w:szCs w:val="24"/>
        </w:rPr>
        <w:lastRenderedPageBreak/>
        <w:t>Vede rejstřík a spisy agendy „D“, „</w:t>
      </w:r>
      <w:proofErr w:type="spellStart"/>
      <w:r w:rsidRPr="005433A4">
        <w:rPr>
          <w:rFonts w:ascii="Garamond" w:hAnsi="Garamond"/>
          <w:sz w:val="24"/>
          <w:szCs w:val="24"/>
        </w:rPr>
        <w:t>Sd</w:t>
      </w:r>
      <w:proofErr w:type="spellEnd"/>
      <w:r w:rsidRPr="005433A4">
        <w:rPr>
          <w:rFonts w:ascii="Garamond" w:hAnsi="Garamond"/>
          <w:sz w:val="24"/>
          <w:szCs w:val="24"/>
        </w:rPr>
        <w:t>“, „U“, „Cd“ a další tzv. evidenční pomůcky, vede knihu úschov a protestů, provádí úkony podle § 8 VKŘ. Je osobou oprávněnou přístupem do kovové skříně soudu.</w:t>
      </w:r>
    </w:p>
    <w:p w14:paraId="626A969B" w14:textId="77777777" w:rsidR="004E422A"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03169544" w14:textId="77777777" w:rsidR="00EE297B" w:rsidRDefault="00EE297B" w:rsidP="00EE297B">
      <w:pPr>
        <w:tabs>
          <w:tab w:val="left" w:pos="3600"/>
          <w:tab w:val="left" w:pos="6480"/>
        </w:tabs>
        <w:ind w:right="-32"/>
        <w:jc w:val="both"/>
        <w:rPr>
          <w:rFonts w:ascii="Garamond" w:hAnsi="Garamond"/>
          <w:sz w:val="24"/>
          <w:szCs w:val="24"/>
        </w:rPr>
      </w:pPr>
      <w:r w:rsidRPr="00394C29">
        <w:rPr>
          <w:rFonts w:ascii="Garamond" w:hAnsi="Garamond"/>
          <w:sz w:val="24"/>
          <w:szCs w:val="24"/>
        </w:rPr>
        <w:t>Na základě referátu soudce odesílá žádosti přes Informační systém pro vyřizování žádostí podle nařízení 2020/1784 o doručování a nařízení 2020/1783 o dokazování v civilních věcech v systému E-CODEX EDES JUDEX.</w:t>
      </w:r>
    </w:p>
    <w:p w14:paraId="7977C6E7" w14:textId="77777777" w:rsidR="00EE297B" w:rsidRDefault="00EE297B" w:rsidP="004E422A">
      <w:pPr>
        <w:tabs>
          <w:tab w:val="left" w:pos="3600"/>
          <w:tab w:val="left" w:pos="6480"/>
        </w:tabs>
        <w:ind w:right="-32"/>
        <w:jc w:val="both"/>
        <w:rPr>
          <w:rFonts w:ascii="Garamond" w:hAnsi="Garamond"/>
          <w:sz w:val="24"/>
          <w:szCs w:val="24"/>
        </w:rPr>
      </w:pPr>
    </w:p>
    <w:p w14:paraId="3D67FC42" w14:textId="77777777" w:rsidR="00EE297B" w:rsidRDefault="00EE297B" w:rsidP="004E422A">
      <w:pPr>
        <w:tabs>
          <w:tab w:val="left" w:pos="3600"/>
          <w:tab w:val="left" w:pos="6480"/>
        </w:tabs>
        <w:ind w:right="-32"/>
        <w:jc w:val="both"/>
        <w:rPr>
          <w:rFonts w:ascii="Garamond" w:hAnsi="Garamond"/>
          <w:sz w:val="24"/>
          <w:szCs w:val="24"/>
        </w:rPr>
      </w:pPr>
    </w:p>
    <w:p w14:paraId="521C695F" w14:textId="77777777" w:rsidR="00EE297B" w:rsidRDefault="00EE297B" w:rsidP="004E422A">
      <w:pPr>
        <w:tabs>
          <w:tab w:val="left" w:pos="3600"/>
          <w:tab w:val="left" w:pos="6480"/>
        </w:tabs>
        <w:ind w:right="-32"/>
        <w:jc w:val="both"/>
        <w:rPr>
          <w:rFonts w:ascii="Garamond" w:hAnsi="Garamond"/>
          <w:sz w:val="24"/>
          <w:szCs w:val="24"/>
        </w:rPr>
      </w:pPr>
    </w:p>
    <w:p w14:paraId="32A98CBB" w14:textId="77777777" w:rsidR="00EE297B" w:rsidRDefault="00EE297B" w:rsidP="004E422A">
      <w:pPr>
        <w:tabs>
          <w:tab w:val="left" w:pos="3600"/>
          <w:tab w:val="left" w:pos="6480"/>
        </w:tabs>
        <w:ind w:right="-32"/>
        <w:jc w:val="both"/>
        <w:rPr>
          <w:rFonts w:ascii="Garamond" w:hAnsi="Garamond"/>
          <w:sz w:val="24"/>
          <w:szCs w:val="24"/>
        </w:rPr>
      </w:pPr>
    </w:p>
    <w:p w14:paraId="292040E5" w14:textId="77777777" w:rsidR="00EE297B" w:rsidRDefault="00EE297B" w:rsidP="004E422A">
      <w:pPr>
        <w:tabs>
          <w:tab w:val="left" w:pos="3600"/>
          <w:tab w:val="left" w:pos="6480"/>
        </w:tabs>
        <w:ind w:right="-32"/>
        <w:jc w:val="both"/>
        <w:rPr>
          <w:rFonts w:ascii="Garamond" w:hAnsi="Garamond"/>
          <w:sz w:val="24"/>
          <w:szCs w:val="24"/>
        </w:rPr>
      </w:pPr>
    </w:p>
    <w:p w14:paraId="1C2DC755" w14:textId="77777777" w:rsidR="00EE297B" w:rsidRDefault="00EE297B" w:rsidP="004E422A">
      <w:pPr>
        <w:tabs>
          <w:tab w:val="left" w:pos="3600"/>
          <w:tab w:val="left" w:pos="6480"/>
        </w:tabs>
        <w:ind w:right="-32"/>
        <w:jc w:val="both"/>
        <w:rPr>
          <w:rFonts w:ascii="Garamond" w:hAnsi="Garamond"/>
          <w:sz w:val="24"/>
          <w:szCs w:val="24"/>
        </w:rPr>
      </w:pPr>
    </w:p>
    <w:p w14:paraId="5629781D" w14:textId="77777777" w:rsidR="00EE297B" w:rsidRDefault="00EE297B" w:rsidP="004E422A">
      <w:pPr>
        <w:tabs>
          <w:tab w:val="left" w:pos="3600"/>
          <w:tab w:val="left" w:pos="6480"/>
        </w:tabs>
        <w:ind w:right="-32"/>
        <w:jc w:val="both"/>
        <w:rPr>
          <w:rFonts w:ascii="Garamond" w:hAnsi="Garamond"/>
          <w:sz w:val="24"/>
          <w:szCs w:val="24"/>
        </w:rPr>
      </w:pPr>
    </w:p>
    <w:p w14:paraId="652B141D" w14:textId="77777777" w:rsidR="00EE297B" w:rsidRDefault="00EE297B" w:rsidP="004E422A">
      <w:pPr>
        <w:tabs>
          <w:tab w:val="left" w:pos="3600"/>
          <w:tab w:val="left" w:pos="6480"/>
        </w:tabs>
        <w:ind w:right="-32"/>
        <w:jc w:val="both"/>
        <w:rPr>
          <w:rFonts w:ascii="Garamond" w:hAnsi="Garamond"/>
          <w:sz w:val="24"/>
          <w:szCs w:val="24"/>
        </w:rPr>
      </w:pPr>
    </w:p>
    <w:p w14:paraId="7C654E84" w14:textId="77777777" w:rsidR="00EE297B" w:rsidRDefault="00EE297B" w:rsidP="004E422A">
      <w:pPr>
        <w:tabs>
          <w:tab w:val="left" w:pos="3600"/>
          <w:tab w:val="left" w:pos="6480"/>
        </w:tabs>
        <w:ind w:right="-32"/>
        <w:jc w:val="both"/>
        <w:rPr>
          <w:rFonts w:ascii="Garamond" w:hAnsi="Garamond"/>
          <w:sz w:val="24"/>
          <w:szCs w:val="24"/>
        </w:rPr>
      </w:pPr>
    </w:p>
    <w:p w14:paraId="7F2E50D3" w14:textId="77777777" w:rsidR="00EE297B" w:rsidRDefault="00EE297B" w:rsidP="004E422A">
      <w:pPr>
        <w:tabs>
          <w:tab w:val="left" w:pos="3600"/>
          <w:tab w:val="left" w:pos="6480"/>
        </w:tabs>
        <w:ind w:right="-32"/>
        <w:jc w:val="both"/>
        <w:rPr>
          <w:rFonts w:ascii="Garamond" w:hAnsi="Garamond"/>
          <w:sz w:val="24"/>
          <w:szCs w:val="24"/>
        </w:rPr>
      </w:pPr>
    </w:p>
    <w:p w14:paraId="4DFA3B63" w14:textId="77777777" w:rsidR="00EE297B" w:rsidRDefault="00EE297B" w:rsidP="004E422A">
      <w:pPr>
        <w:tabs>
          <w:tab w:val="left" w:pos="3600"/>
          <w:tab w:val="left" w:pos="6480"/>
        </w:tabs>
        <w:ind w:right="-32"/>
        <w:jc w:val="both"/>
        <w:rPr>
          <w:rFonts w:ascii="Garamond" w:hAnsi="Garamond"/>
          <w:sz w:val="24"/>
          <w:szCs w:val="24"/>
        </w:rPr>
      </w:pPr>
    </w:p>
    <w:p w14:paraId="06A5883C" w14:textId="77777777" w:rsidR="00EE297B" w:rsidRDefault="00EE297B" w:rsidP="004E422A">
      <w:pPr>
        <w:tabs>
          <w:tab w:val="left" w:pos="3600"/>
          <w:tab w:val="left" w:pos="6480"/>
        </w:tabs>
        <w:ind w:right="-32"/>
        <w:jc w:val="both"/>
        <w:rPr>
          <w:rFonts w:ascii="Garamond" w:hAnsi="Garamond"/>
          <w:sz w:val="24"/>
          <w:szCs w:val="24"/>
        </w:rPr>
      </w:pPr>
    </w:p>
    <w:p w14:paraId="20AEC4DB" w14:textId="77777777" w:rsidR="00EE297B" w:rsidRDefault="00EE297B" w:rsidP="004E422A">
      <w:pPr>
        <w:tabs>
          <w:tab w:val="left" w:pos="3600"/>
          <w:tab w:val="left" w:pos="6480"/>
        </w:tabs>
        <w:ind w:right="-32"/>
        <w:jc w:val="both"/>
        <w:rPr>
          <w:rFonts w:ascii="Garamond" w:hAnsi="Garamond"/>
          <w:sz w:val="24"/>
          <w:szCs w:val="24"/>
        </w:rPr>
      </w:pPr>
    </w:p>
    <w:p w14:paraId="717E75E0" w14:textId="77777777" w:rsidR="00EE297B" w:rsidRDefault="00EE297B" w:rsidP="004E422A">
      <w:pPr>
        <w:tabs>
          <w:tab w:val="left" w:pos="3600"/>
          <w:tab w:val="left" w:pos="6480"/>
        </w:tabs>
        <w:ind w:right="-32"/>
        <w:jc w:val="both"/>
        <w:rPr>
          <w:rFonts w:ascii="Garamond" w:hAnsi="Garamond"/>
          <w:sz w:val="24"/>
          <w:szCs w:val="24"/>
        </w:rPr>
      </w:pPr>
    </w:p>
    <w:p w14:paraId="13A55BE9" w14:textId="77777777" w:rsidR="00EE297B" w:rsidRDefault="00EE297B" w:rsidP="004E422A">
      <w:pPr>
        <w:tabs>
          <w:tab w:val="left" w:pos="3600"/>
          <w:tab w:val="left" w:pos="6480"/>
        </w:tabs>
        <w:ind w:right="-32"/>
        <w:jc w:val="both"/>
        <w:rPr>
          <w:rFonts w:ascii="Garamond" w:hAnsi="Garamond"/>
          <w:sz w:val="24"/>
          <w:szCs w:val="24"/>
        </w:rPr>
      </w:pPr>
    </w:p>
    <w:p w14:paraId="39223B71" w14:textId="77777777" w:rsidR="00EE297B" w:rsidRDefault="00EE297B" w:rsidP="004E422A">
      <w:pPr>
        <w:tabs>
          <w:tab w:val="left" w:pos="3600"/>
          <w:tab w:val="left" w:pos="6480"/>
        </w:tabs>
        <w:ind w:right="-32"/>
        <w:jc w:val="both"/>
        <w:rPr>
          <w:rFonts w:ascii="Garamond" w:hAnsi="Garamond"/>
          <w:sz w:val="24"/>
          <w:szCs w:val="24"/>
        </w:rPr>
      </w:pPr>
    </w:p>
    <w:p w14:paraId="419B72EA" w14:textId="77777777" w:rsidR="00EE297B" w:rsidRDefault="00EE297B" w:rsidP="004E422A">
      <w:pPr>
        <w:tabs>
          <w:tab w:val="left" w:pos="3600"/>
          <w:tab w:val="left" w:pos="6480"/>
        </w:tabs>
        <w:ind w:right="-32"/>
        <w:jc w:val="both"/>
        <w:rPr>
          <w:rFonts w:ascii="Garamond" w:hAnsi="Garamond"/>
          <w:sz w:val="24"/>
          <w:szCs w:val="24"/>
        </w:rPr>
      </w:pPr>
    </w:p>
    <w:p w14:paraId="4032C177" w14:textId="77777777" w:rsidR="00EE297B" w:rsidRDefault="00EE297B" w:rsidP="004E422A">
      <w:pPr>
        <w:tabs>
          <w:tab w:val="left" w:pos="3600"/>
          <w:tab w:val="left" w:pos="6480"/>
        </w:tabs>
        <w:ind w:right="-32"/>
        <w:jc w:val="both"/>
        <w:rPr>
          <w:rFonts w:ascii="Garamond" w:hAnsi="Garamond"/>
          <w:sz w:val="24"/>
          <w:szCs w:val="24"/>
        </w:rPr>
      </w:pPr>
    </w:p>
    <w:p w14:paraId="7795EE8E" w14:textId="77777777" w:rsidR="00EE297B" w:rsidRDefault="00EE297B" w:rsidP="004E422A">
      <w:pPr>
        <w:tabs>
          <w:tab w:val="left" w:pos="3600"/>
          <w:tab w:val="left" w:pos="6480"/>
        </w:tabs>
        <w:ind w:right="-32"/>
        <w:jc w:val="both"/>
        <w:rPr>
          <w:rFonts w:ascii="Garamond" w:hAnsi="Garamond"/>
          <w:sz w:val="24"/>
          <w:szCs w:val="24"/>
        </w:rPr>
      </w:pPr>
    </w:p>
    <w:p w14:paraId="095BD820" w14:textId="77777777" w:rsidR="00EE297B" w:rsidRDefault="00EE297B" w:rsidP="004E422A">
      <w:pPr>
        <w:tabs>
          <w:tab w:val="left" w:pos="3600"/>
          <w:tab w:val="left" w:pos="6480"/>
        </w:tabs>
        <w:ind w:right="-32"/>
        <w:jc w:val="both"/>
        <w:rPr>
          <w:rFonts w:ascii="Garamond" w:hAnsi="Garamond"/>
          <w:sz w:val="24"/>
          <w:szCs w:val="24"/>
        </w:rPr>
      </w:pPr>
    </w:p>
    <w:p w14:paraId="6871A94E" w14:textId="77777777" w:rsidR="00EE297B" w:rsidRDefault="00EE297B" w:rsidP="004E422A">
      <w:pPr>
        <w:tabs>
          <w:tab w:val="left" w:pos="3600"/>
          <w:tab w:val="left" w:pos="6480"/>
        </w:tabs>
        <w:ind w:right="-32"/>
        <w:jc w:val="both"/>
        <w:rPr>
          <w:rFonts w:ascii="Garamond" w:hAnsi="Garamond"/>
          <w:sz w:val="24"/>
          <w:szCs w:val="24"/>
        </w:rPr>
      </w:pPr>
    </w:p>
    <w:p w14:paraId="18C5B7D7" w14:textId="77777777" w:rsidR="00EE297B" w:rsidRDefault="00EE297B" w:rsidP="004E422A">
      <w:pPr>
        <w:tabs>
          <w:tab w:val="left" w:pos="3600"/>
          <w:tab w:val="left" w:pos="6480"/>
        </w:tabs>
        <w:ind w:right="-32"/>
        <w:jc w:val="both"/>
        <w:rPr>
          <w:rFonts w:ascii="Garamond" w:hAnsi="Garamond"/>
          <w:sz w:val="24"/>
          <w:szCs w:val="24"/>
        </w:rPr>
      </w:pPr>
    </w:p>
    <w:p w14:paraId="0FCE7734" w14:textId="77777777" w:rsidR="00EE297B" w:rsidRDefault="00EE297B" w:rsidP="004E422A">
      <w:pPr>
        <w:tabs>
          <w:tab w:val="left" w:pos="3600"/>
          <w:tab w:val="left" w:pos="6480"/>
        </w:tabs>
        <w:ind w:right="-32"/>
        <w:jc w:val="both"/>
        <w:rPr>
          <w:rFonts w:ascii="Garamond" w:hAnsi="Garamond"/>
          <w:sz w:val="24"/>
          <w:szCs w:val="24"/>
        </w:rPr>
      </w:pPr>
    </w:p>
    <w:p w14:paraId="56477325" w14:textId="77777777" w:rsidR="00EE297B" w:rsidRDefault="00EE297B" w:rsidP="004E422A">
      <w:pPr>
        <w:tabs>
          <w:tab w:val="left" w:pos="3600"/>
          <w:tab w:val="left" w:pos="6480"/>
        </w:tabs>
        <w:ind w:right="-32"/>
        <w:jc w:val="both"/>
        <w:rPr>
          <w:rFonts w:ascii="Garamond" w:hAnsi="Garamond"/>
          <w:sz w:val="24"/>
          <w:szCs w:val="24"/>
        </w:rPr>
      </w:pPr>
    </w:p>
    <w:p w14:paraId="074E28AE" w14:textId="77777777" w:rsidR="00EE297B" w:rsidRDefault="00EE297B" w:rsidP="004E422A">
      <w:pPr>
        <w:tabs>
          <w:tab w:val="left" w:pos="3600"/>
          <w:tab w:val="left" w:pos="6480"/>
        </w:tabs>
        <w:ind w:right="-32"/>
        <w:jc w:val="both"/>
        <w:rPr>
          <w:rFonts w:ascii="Garamond" w:hAnsi="Garamond"/>
          <w:sz w:val="24"/>
          <w:szCs w:val="24"/>
        </w:rPr>
      </w:pPr>
    </w:p>
    <w:p w14:paraId="19C16997" w14:textId="77777777" w:rsidR="00EE297B" w:rsidRDefault="00EE297B" w:rsidP="004E422A">
      <w:pPr>
        <w:tabs>
          <w:tab w:val="left" w:pos="3600"/>
          <w:tab w:val="left" w:pos="6480"/>
        </w:tabs>
        <w:ind w:right="-32"/>
        <w:jc w:val="both"/>
        <w:rPr>
          <w:rFonts w:ascii="Garamond" w:hAnsi="Garamond"/>
          <w:sz w:val="24"/>
          <w:szCs w:val="24"/>
        </w:rPr>
      </w:pPr>
    </w:p>
    <w:p w14:paraId="46205345" w14:textId="77777777" w:rsidR="00EE297B" w:rsidRPr="005433A4" w:rsidRDefault="00EE297B" w:rsidP="004E422A">
      <w:pPr>
        <w:tabs>
          <w:tab w:val="left" w:pos="3600"/>
          <w:tab w:val="left" w:pos="6480"/>
        </w:tabs>
        <w:ind w:right="-32"/>
        <w:jc w:val="both"/>
        <w:rPr>
          <w:rFonts w:ascii="Garamond" w:hAnsi="Garamond"/>
          <w:sz w:val="24"/>
          <w:szCs w:val="24"/>
        </w:rPr>
      </w:pPr>
    </w:p>
    <w:p w14:paraId="2E20A9FA" w14:textId="77777777" w:rsidR="004E422A" w:rsidRPr="005433A4" w:rsidRDefault="004E422A" w:rsidP="00340E78">
      <w:pPr>
        <w:pStyle w:val="Nadpis1"/>
        <w:spacing w:before="240" w:after="240"/>
        <w:rPr>
          <w:rFonts w:ascii="Garamond" w:hAnsi="Garamond"/>
          <w:color w:val="auto"/>
          <w:sz w:val="32"/>
          <w:szCs w:val="32"/>
        </w:rPr>
      </w:pPr>
      <w:bookmarkStart w:id="17"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7"/>
    </w:p>
    <w:p w14:paraId="3625A45A" w14:textId="77777777" w:rsidR="004E422A" w:rsidRPr="005433A4" w:rsidRDefault="004E422A" w:rsidP="00340E78">
      <w:pPr>
        <w:pStyle w:val="Nadpis1"/>
        <w:spacing w:before="240" w:after="240"/>
        <w:rPr>
          <w:rFonts w:ascii="Garamond" w:hAnsi="Garamond"/>
          <w:color w:val="auto"/>
        </w:rPr>
      </w:pPr>
      <w:bookmarkStart w:id="18"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bookmarkEnd w:id="18"/>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5511DE60"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62C73CFE"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571F2E30"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Spr</w:t>
            </w:r>
            <w:proofErr w:type="spellEnd"/>
          </w:p>
        </w:tc>
        <w:tc>
          <w:tcPr>
            <w:tcW w:w="2403" w:type="dxa"/>
          </w:tcPr>
          <w:p w14:paraId="7BA36D86" w14:textId="77777777" w:rsidR="004E422A" w:rsidRPr="005433A4" w:rsidRDefault="004E422A" w:rsidP="00825A49">
            <w:pPr>
              <w:tabs>
                <w:tab w:val="left" w:pos="3600"/>
                <w:tab w:val="left" w:pos="6840"/>
              </w:tabs>
              <w:spacing w:before="480"/>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23F035F7"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41056055"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3C4D7795" w14:textId="77777777" w:rsidR="004E422A" w:rsidRPr="005433A4" w:rsidRDefault="004E422A" w:rsidP="00C602A1">
            <w:pPr>
              <w:ind w:right="-108"/>
              <w:rPr>
                <w:rFonts w:ascii="Garamond" w:hAnsi="Garamond"/>
                <w:sz w:val="24"/>
                <w:szCs w:val="24"/>
              </w:rPr>
            </w:pPr>
          </w:p>
        </w:tc>
        <w:tc>
          <w:tcPr>
            <w:tcW w:w="8483" w:type="dxa"/>
          </w:tcPr>
          <w:p w14:paraId="7D7DB735"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8ABAB1C"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26150B7E"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0F7D12D"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173F06AA"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19F02035"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247FAFC1" w14:textId="77777777" w:rsidR="004E422A" w:rsidRPr="005433A4" w:rsidRDefault="004E422A" w:rsidP="002448F7">
            <w:pPr>
              <w:tabs>
                <w:tab w:val="left" w:pos="3600"/>
                <w:tab w:val="left" w:pos="6840"/>
              </w:tabs>
              <w:spacing w:before="480"/>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Věci s cizím prvkem řeší soudci viz kapitola 10.2.</w:t>
            </w:r>
          </w:p>
          <w:p w14:paraId="22E96CA0"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0EC6CB1F" w14:textId="77777777" w:rsidR="004E422A" w:rsidRPr="005433A4" w:rsidRDefault="004E422A" w:rsidP="00B74A91">
            <w:pPr>
              <w:tabs>
                <w:tab w:val="left" w:pos="708"/>
              </w:tabs>
              <w:spacing w:before="10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1D9F2620" w14:textId="12B6A588" w:rsidR="004E422A" w:rsidRPr="005433A4" w:rsidRDefault="00626286" w:rsidP="00B74A91">
            <w:pPr>
              <w:tabs>
                <w:tab w:val="left" w:pos="3600"/>
                <w:tab w:val="left" w:pos="6840"/>
              </w:tabs>
              <w:spacing w:before="1040"/>
              <w:rPr>
                <w:rFonts w:ascii="Garamond" w:hAnsi="Garamond"/>
                <w:sz w:val="24"/>
                <w:szCs w:val="24"/>
              </w:rPr>
            </w:pPr>
            <w:r>
              <w:rPr>
                <w:rFonts w:ascii="Garamond" w:hAnsi="Garamond"/>
                <w:sz w:val="24"/>
                <w:szCs w:val="24"/>
              </w:rPr>
              <w:t>Hana Birošová</w:t>
            </w:r>
          </w:p>
        </w:tc>
      </w:tr>
    </w:tbl>
    <w:p w14:paraId="4E3C7CAB" w14:textId="603421D7" w:rsidR="004E422A" w:rsidRPr="005433A4" w:rsidRDefault="004A2A68" w:rsidP="00302288">
      <w:pPr>
        <w:autoSpaceDE w:val="0"/>
        <w:autoSpaceDN w:val="0"/>
        <w:adjustRightInd w:val="0"/>
        <w:spacing w:before="120" w:after="120"/>
        <w:jc w:val="both"/>
        <w:rPr>
          <w:rFonts w:ascii="Garamond" w:hAnsi="Garamond"/>
          <w:b/>
          <w:sz w:val="28"/>
          <w:szCs w:val="28"/>
        </w:rPr>
      </w:pPr>
      <w:r>
        <w:rPr>
          <w:rFonts w:ascii="Garamond" w:hAnsi="Garamond"/>
          <w:b/>
          <w:bCs/>
          <w:sz w:val="24"/>
          <w:szCs w:val="24"/>
        </w:rPr>
        <w:lastRenderedPageBreak/>
        <w:t xml:space="preserve">  </w:t>
      </w:r>
      <w:r w:rsidR="004E422A" w:rsidRPr="005433A4">
        <w:rPr>
          <w:rFonts w:ascii="Garamond" w:hAnsi="Garamond"/>
          <w:b/>
          <w:sz w:val="28"/>
          <w:szCs w:val="28"/>
        </w:rPr>
        <w:t>10.2</w:t>
      </w:r>
      <w:r w:rsidR="004E422A" w:rsidRPr="005433A4">
        <w:rPr>
          <w:rFonts w:ascii="Garamond" w:hAnsi="Garamond"/>
          <w:b/>
          <w:sz w:val="28"/>
          <w:szCs w:val="28"/>
        </w:rPr>
        <w:tab/>
        <w:t xml:space="preserve">Vyřizování věcí agendy rejstříku Cd s cizím prvkem </w:t>
      </w: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4EF85785"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E63232">
        <w:rPr>
          <w:rFonts w:ascii="Garamond" w:hAnsi="Garamond"/>
          <w:sz w:val="24"/>
          <w:szCs w:val="24"/>
        </w:rPr>
        <w:t>Mgr. Zuzana Lasotová Brabcová</w:t>
      </w:r>
      <w:r w:rsidR="00F5148C" w:rsidRPr="00302288">
        <w:rPr>
          <w:rFonts w:ascii="Garamond" w:hAnsi="Garamond"/>
          <w:sz w:val="24"/>
          <w:szCs w:val="24"/>
        </w:rPr>
        <w:t xml:space="preserve">, JUDr. </w:t>
      </w:r>
      <w:r w:rsidR="006378C9" w:rsidRPr="00302288">
        <w:rPr>
          <w:rFonts w:ascii="Garamond" w:hAnsi="Garamond"/>
          <w:sz w:val="24"/>
          <w:szCs w:val="24"/>
        </w:rPr>
        <w:t>Anna Veselá</w:t>
      </w:r>
      <w:r w:rsidR="006378C9" w:rsidRPr="00302288">
        <w:rPr>
          <w:rFonts w:ascii="Garamond" w:hAnsi="Garamond"/>
          <w:sz w:val="24"/>
          <w:szCs w:val="24"/>
        </w:rPr>
        <w:tab/>
      </w:r>
      <w:r w:rsidR="006378C9">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20A3FDC3"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00380D8B">
        <w:rPr>
          <w:rFonts w:ascii="Garamond" w:hAnsi="Garamond"/>
          <w:sz w:val="24"/>
          <w:szCs w:val="24"/>
        </w:rPr>
        <w:t xml:space="preserve">JUDr. Anna Paulíny      </w:t>
      </w:r>
      <w:r w:rsidR="00380D8B">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B74A91">
      <w:pPr>
        <w:spacing w:after="480"/>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F8F1993" w14:textId="77777777" w:rsidR="00EF0AB2" w:rsidRDefault="00EF0AB2" w:rsidP="00031C6C">
      <w:pPr>
        <w:spacing w:after="120"/>
        <w:jc w:val="both"/>
        <w:rPr>
          <w:rFonts w:ascii="Garamond" w:hAnsi="Garamond"/>
          <w:sz w:val="24"/>
          <w:szCs w:val="24"/>
        </w:rPr>
      </w:pPr>
    </w:p>
    <w:p w14:paraId="491D8CED" w14:textId="0DB4348C" w:rsidR="00C035C1" w:rsidRDefault="00EF0AB2" w:rsidP="00031C6C">
      <w:pPr>
        <w:spacing w:after="120"/>
        <w:jc w:val="both"/>
        <w:rPr>
          <w:rFonts w:ascii="Garamond" w:hAnsi="Garamond"/>
          <w:sz w:val="24"/>
          <w:szCs w:val="24"/>
        </w:rPr>
      </w:pPr>
      <w:r>
        <w:rPr>
          <w:rFonts w:ascii="Garamond" w:hAnsi="Garamond"/>
          <w:sz w:val="24"/>
          <w:szCs w:val="24"/>
        </w:rPr>
        <w:t xml:space="preserve">Návrh rozvrhu práce byl </w:t>
      </w:r>
      <w:r w:rsidR="00280C6C">
        <w:rPr>
          <w:rFonts w:ascii="Garamond" w:hAnsi="Garamond"/>
          <w:sz w:val="24"/>
          <w:szCs w:val="24"/>
        </w:rPr>
        <w:t xml:space="preserve">k projednání Soudcovskou radou Okresního soudu v Chebu ve lhůtě stanovené do 9. 12. 2025 předsedou soudu zaslán předsedkyni rady elektronickou poštou dne 26. 11. 2025. Stejného dne a stejnou formou byl návrh k případným připomínkám rozeslán všem soudcům </w:t>
      </w:r>
      <w:r>
        <w:rPr>
          <w:rFonts w:ascii="Garamond" w:hAnsi="Garamond"/>
          <w:sz w:val="24"/>
          <w:szCs w:val="24"/>
        </w:rPr>
        <w:t>Okresního soudu v</w:t>
      </w:r>
      <w:r w:rsidR="00280C6C">
        <w:rPr>
          <w:rFonts w:ascii="Garamond" w:hAnsi="Garamond"/>
          <w:sz w:val="24"/>
          <w:szCs w:val="24"/>
        </w:rPr>
        <w:t> </w:t>
      </w:r>
      <w:r>
        <w:rPr>
          <w:rFonts w:ascii="Garamond" w:hAnsi="Garamond"/>
          <w:sz w:val="24"/>
          <w:szCs w:val="24"/>
        </w:rPr>
        <w:t>Chebu</w:t>
      </w:r>
      <w:r w:rsidR="00280C6C">
        <w:rPr>
          <w:rFonts w:ascii="Garamond" w:hAnsi="Garamond"/>
          <w:sz w:val="24"/>
          <w:szCs w:val="24"/>
        </w:rPr>
        <w:t xml:space="preserve">. </w:t>
      </w:r>
      <w:r>
        <w:rPr>
          <w:rFonts w:ascii="Garamond" w:hAnsi="Garamond"/>
          <w:sz w:val="24"/>
          <w:szCs w:val="24"/>
        </w:rPr>
        <w:t xml:space="preserve"> </w:t>
      </w:r>
    </w:p>
    <w:p w14:paraId="208726BF" w14:textId="409A5A36" w:rsidR="004E422A" w:rsidRPr="005433A4" w:rsidRDefault="00F00867" w:rsidP="00031C6C">
      <w:pPr>
        <w:jc w:val="both"/>
        <w:rPr>
          <w:rFonts w:ascii="Garamond" w:hAnsi="Garamond"/>
          <w:color w:val="FF0000"/>
          <w:sz w:val="24"/>
          <w:szCs w:val="24"/>
        </w:rPr>
      </w:pPr>
      <w:r>
        <w:rPr>
          <w:rFonts w:ascii="Garamond" w:hAnsi="Garamond"/>
          <w:sz w:val="24"/>
          <w:szCs w:val="24"/>
        </w:rPr>
        <w:t>Vyjádření Soudcovské rady Okresního soudu v Chebu obdržel předseda soudu dne</w:t>
      </w:r>
      <w:r w:rsidR="00280C6C">
        <w:rPr>
          <w:rFonts w:ascii="Garamond" w:hAnsi="Garamond"/>
          <w:sz w:val="24"/>
          <w:szCs w:val="24"/>
        </w:rPr>
        <w:t xml:space="preserve"> 5. 12. 2025. </w:t>
      </w:r>
      <w:r w:rsidR="006561CA">
        <w:rPr>
          <w:rFonts w:ascii="Garamond" w:hAnsi="Garamond"/>
          <w:sz w:val="24"/>
          <w:szCs w:val="24"/>
        </w:rPr>
        <w:t xml:space="preserve"> </w:t>
      </w:r>
      <w:r w:rsidR="00D109C7">
        <w:rPr>
          <w:rFonts w:ascii="Garamond" w:hAnsi="Garamond"/>
          <w:sz w:val="24"/>
          <w:szCs w:val="24"/>
        </w:rPr>
        <w:t xml:space="preserve">             </w:t>
      </w:r>
      <w:proofErr w:type="gramStart"/>
      <w:r w:rsidR="00D109C7">
        <w:rPr>
          <w:rFonts w:ascii="Garamond" w:hAnsi="Garamond"/>
          <w:sz w:val="24"/>
          <w:szCs w:val="24"/>
        </w:rPr>
        <w:t xml:space="preserve">  </w:t>
      </w:r>
      <w:r w:rsidR="006561CA">
        <w:rPr>
          <w:rFonts w:ascii="Garamond" w:hAnsi="Garamond"/>
          <w:sz w:val="24"/>
          <w:szCs w:val="24"/>
        </w:rPr>
        <w:t>.</w:t>
      </w:r>
      <w:proofErr w:type="gramEnd"/>
      <w:r w:rsidR="006561CA">
        <w:rPr>
          <w:rFonts w:ascii="Garamond" w:hAnsi="Garamond"/>
          <w:sz w:val="24"/>
          <w:szCs w:val="24"/>
        </w:rPr>
        <w:t xml:space="preserve"> </w:t>
      </w:r>
    </w:p>
    <w:p w14:paraId="7BE63072" w14:textId="28A7DF74"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280C6C">
        <w:rPr>
          <w:rFonts w:ascii="Garamond" w:hAnsi="Garamond"/>
          <w:sz w:val="24"/>
          <w:szCs w:val="24"/>
        </w:rPr>
        <w:t xml:space="preserve"> 22. prosince 2025</w:t>
      </w:r>
      <w:r w:rsidR="00031C6C">
        <w:rPr>
          <w:rFonts w:ascii="Garamond" w:hAnsi="Garamond"/>
          <w:sz w:val="24"/>
          <w:szCs w:val="24"/>
        </w:rPr>
        <w:t xml:space="preserve"> </w:t>
      </w:r>
      <w:r w:rsidR="00D109C7">
        <w:rPr>
          <w:rFonts w:ascii="Garamond" w:hAnsi="Garamond"/>
          <w:sz w:val="24"/>
          <w:szCs w:val="24"/>
        </w:rPr>
        <w:t xml:space="preserve">                       </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19"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4EA026A6" w:rsidR="004E422A" w:rsidRPr="005433A4" w:rsidRDefault="004E422A" w:rsidP="004E422A">
      <w:pPr>
        <w:pStyle w:val="Nadpis1"/>
        <w:spacing w:before="360"/>
        <w:rPr>
          <w:rFonts w:ascii="Garamond" w:hAnsi="Garamond"/>
          <w:color w:val="auto"/>
          <w:sz w:val="32"/>
          <w:szCs w:val="32"/>
        </w:rPr>
      </w:pPr>
      <w:bookmarkStart w:id="20" w:name="_10.1__Příloha"/>
      <w:bookmarkEnd w:id="20"/>
      <w:r w:rsidRPr="005433A4">
        <w:rPr>
          <w:rFonts w:ascii="Garamond" w:hAnsi="Garamond"/>
          <w:color w:val="auto"/>
          <w:sz w:val="32"/>
          <w:szCs w:val="32"/>
        </w:rPr>
        <w:t>1.1</w:t>
      </w:r>
      <w:r w:rsidRPr="005433A4">
        <w:rPr>
          <w:rFonts w:ascii="Garamond" w:hAnsi="Garamond"/>
          <w:color w:val="auto"/>
          <w:sz w:val="32"/>
          <w:szCs w:val="32"/>
        </w:rPr>
        <w:tab/>
      </w:r>
      <w:r w:rsidRPr="005433A4">
        <w:rPr>
          <w:rFonts w:ascii="Garamond" w:hAnsi="Garamond"/>
          <w:color w:val="auto"/>
          <w:sz w:val="32"/>
          <w:szCs w:val="32"/>
        </w:rPr>
        <w:tab/>
        <w:t>Příloha č. 1</w:t>
      </w:r>
    </w:p>
    <w:bookmarkEnd w:id="19"/>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553DB6B3" w:rsidR="004E422A" w:rsidRPr="005433A4" w:rsidRDefault="004E422A" w:rsidP="004E422A">
      <w:pPr>
        <w:jc w:val="both"/>
        <w:rPr>
          <w:rFonts w:ascii="Garamond" w:hAnsi="Garamond"/>
          <w:sz w:val="24"/>
          <w:szCs w:val="24"/>
        </w:rPr>
      </w:pPr>
      <w:r w:rsidRPr="005433A4">
        <w:rPr>
          <w:rFonts w:ascii="Garamond" w:hAnsi="Garamond"/>
          <w:sz w:val="24"/>
          <w:szCs w:val="24"/>
        </w:rPr>
        <w:t xml:space="preserve">Přístupy do interních i externích evidencí (ISAS, IRES, CEO, ISZR, CESO, CEVO, KN, a dalších) jsou součástí Opatření předsedy soudu sp. zn. </w:t>
      </w:r>
      <w:proofErr w:type="spellStart"/>
      <w:r w:rsidRPr="005433A4">
        <w:rPr>
          <w:rFonts w:ascii="Garamond" w:hAnsi="Garamond"/>
          <w:sz w:val="24"/>
          <w:szCs w:val="24"/>
        </w:rPr>
        <w:t>Spr</w:t>
      </w:r>
      <w:proofErr w:type="spellEnd"/>
      <w:r w:rsidR="008247A4">
        <w:rPr>
          <w:rFonts w:ascii="Garamond" w:hAnsi="Garamond"/>
          <w:sz w:val="24"/>
          <w:szCs w:val="24"/>
        </w:rPr>
        <w:t> </w:t>
      </w:r>
      <w:r w:rsidRPr="005433A4">
        <w:rPr>
          <w:rFonts w:ascii="Garamond" w:hAnsi="Garamond"/>
          <w:sz w:val="24"/>
          <w:szCs w:val="24"/>
        </w:rPr>
        <w:t>901/2019.</w:t>
      </w:r>
    </w:p>
    <w:p w14:paraId="4E0E4975" w14:textId="77777777" w:rsidR="004E422A" w:rsidRPr="005433A4" w:rsidRDefault="004E422A" w:rsidP="004E422A">
      <w:pPr>
        <w:pStyle w:val="Nadpis1"/>
        <w:rPr>
          <w:rFonts w:ascii="Garamond" w:hAnsi="Garamond"/>
          <w:color w:val="auto"/>
          <w:sz w:val="32"/>
          <w:szCs w:val="32"/>
        </w:rPr>
      </w:pPr>
      <w:bookmarkStart w:id="21" w:name="_Toc392248864"/>
      <w:bookmarkStart w:id="22"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3" w:name="Příloha_2_Přehled_závazných_oddílů"/>
      <w:bookmarkEnd w:id="23"/>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 xml:space="preserve">Přehled závazných oddílů agend </w:t>
      </w:r>
      <w:proofErr w:type="spellStart"/>
      <w:r w:rsidRPr="005433A4">
        <w:rPr>
          <w:rFonts w:ascii="Garamond" w:hAnsi="Garamond"/>
          <w:color w:val="auto"/>
        </w:rPr>
        <w:t>Nc</w:t>
      </w:r>
      <w:proofErr w:type="spellEnd"/>
      <w:r w:rsidRPr="005433A4">
        <w:rPr>
          <w:rFonts w:ascii="Garamond" w:hAnsi="Garamond"/>
          <w:color w:val="auto"/>
        </w:rPr>
        <w:t xml:space="preserve">, </w:t>
      </w:r>
      <w:proofErr w:type="spellStart"/>
      <w:r w:rsidRPr="005433A4">
        <w:rPr>
          <w:rFonts w:ascii="Garamond" w:hAnsi="Garamond"/>
          <w:color w:val="auto"/>
        </w:rPr>
        <w:t>EXE</w:t>
      </w:r>
      <w:proofErr w:type="spellEnd"/>
      <w:r w:rsidRPr="005433A4">
        <w:rPr>
          <w:rFonts w:ascii="Garamond" w:hAnsi="Garamond"/>
          <w:color w:val="auto"/>
        </w:rPr>
        <w:t xml:space="preserve">, </w:t>
      </w:r>
      <w:proofErr w:type="spellStart"/>
      <w:r w:rsidRPr="005433A4">
        <w:rPr>
          <w:rFonts w:ascii="Garamond" w:hAnsi="Garamond"/>
          <w:color w:val="auto"/>
        </w:rPr>
        <w:t>Nt</w:t>
      </w:r>
      <w:proofErr w:type="spellEnd"/>
      <w:r w:rsidRPr="005433A4">
        <w:rPr>
          <w:rFonts w:ascii="Garamond" w:hAnsi="Garamond"/>
          <w:color w:val="auto"/>
        </w:rPr>
        <w:t xml:space="preserve"> a </w:t>
      </w:r>
      <w:proofErr w:type="spellStart"/>
      <w:r w:rsidRPr="005433A4">
        <w:rPr>
          <w:rFonts w:ascii="Garamond" w:hAnsi="Garamond"/>
          <w:color w:val="auto"/>
        </w:rPr>
        <w:t>Ntm</w:t>
      </w:r>
      <w:proofErr w:type="spellEnd"/>
    </w:p>
    <w:p w14:paraId="442508A2" w14:textId="77777777" w:rsidR="004E422A" w:rsidRPr="005433A4" w:rsidRDefault="004E422A" w:rsidP="004E422A">
      <w:pPr>
        <w:pStyle w:val="Nadpis1"/>
        <w:spacing w:before="240"/>
        <w:rPr>
          <w:rFonts w:ascii="Garamond" w:hAnsi="Garamond"/>
          <w:sz w:val="20"/>
          <w:szCs w:val="20"/>
        </w:rPr>
      </w:pPr>
      <w:bookmarkStart w:id="24"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4"/>
      <w:r w:rsidRPr="005433A4">
        <w:rPr>
          <w:rFonts w:ascii="Garamond" w:hAnsi="Garamond"/>
          <w:color w:val="auto"/>
          <w:sz w:val="24"/>
          <w:szCs w:val="24"/>
        </w:rPr>
        <w:tab/>
        <w:t xml:space="preserve">Civilní oddíly (rejstřík </w:t>
      </w:r>
      <w:proofErr w:type="spellStart"/>
      <w:r w:rsidRPr="005433A4">
        <w:rPr>
          <w:rFonts w:ascii="Garamond" w:hAnsi="Garamond"/>
          <w:color w:val="auto"/>
          <w:sz w:val="24"/>
          <w:szCs w:val="24"/>
        </w:rPr>
        <w:t>Nc</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r w:rsidRPr="005433A4">
              <w:rPr>
                <w:rFonts w:ascii="Garamond" w:hAnsi="Garamond"/>
                <w:sz w:val="20"/>
                <w:szCs w:val="20"/>
              </w:rPr>
              <w:t>OSVOB. OD SOP, UST. ZÁSTUPCE</w:t>
            </w:r>
          </w:p>
        </w:tc>
        <w:tc>
          <w:tcPr>
            <w:tcW w:w="2126" w:type="dxa"/>
          </w:tcPr>
          <w:p w14:paraId="29D7341C" w14:textId="691AAC22" w:rsidR="004E422A" w:rsidRPr="005433A4" w:rsidRDefault="004E422A" w:rsidP="00C602A1">
            <w:pPr>
              <w:rPr>
                <w:rFonts w:ascii="Garamond" w:hAnsi="Garamond"/>
                <w:b/>
                <w:sz w:val="20"/>
                <w:szCs w:val="20"/>
              </w:rPr>
            </w:pPr>
            <w:r w:rsidRPr="005433A4">
              <w:rPr>
                <w:rFonts w:ascii="Garamond" w:hAnsi="Garamond"/>
                <w:b/>
                <w:sz w:val="20"/>
                <w:szCs w:val="20"/>
              </w:rPr>
              <w:t>8,9,10,11,12,</w:t>
            </w:r>
            <w:r w:rsidR="00C47CEE" w:rsidRPr="00302288">
              <w:rPr>
                <w:rFonts w:ascii="Garamond" w:hAnsi="Garamond"/>
                <w:b/>
                <w:sz w:val="20"/>
                <w:szCs w:val="20"/>
              </w:rPr>
              <w:t>13</w:t>
            </w:r>
            <w:r w:rsidR="00C47CEE" w:rsidRPr="00245573">
              <w:rPr>
                <w:rFonts w:ascii="Garamond" w:hAnsi="Garamond"/>
                <w:b/>
                <w:color w:val="FF0000"/>
                <w:sz w:val="20"/>
                <w:szCs w:val="20"/>
              </w:rPr>
              <w:t>,</w:t>
            </w:r>
            <w:r w:rsidR="007D4FAE" w:rsidRPr="00C47CEE">
              <w:rPr>
                <w:rFonts w:ascii="Garamond" w:hAnsi="Garamond"/>
                <w:b/>
                <w:sz w:val="20"/>
                <w:szCs w:val="20"/>
              </w:rPr>
              <w:t>14,</w:t>
            </w:r>
            <w:r w:rsidRPr="005433A4">
              <w:rPr>
                <w:rFonts w:ascii="Garamond" w:hAnsi="Garamond"/>
                <w:b/>
                <w:sz w:val="20"/>
                <w:szCs w:val="20"/>
              </w:rPr>
              <w:t>15,16,</w:t>
            </w:r>
            <w:r w:rsidR="000509D8">
              <w:rPr>
                <w:rFonts w:ascii="Garamond" w:hAnsi="Garamond"/>
                <w:b/>
                <w:sz w:val="20"/>
                <w:szCs w:val="20"/>
              </w:rPr>
              <w:t>17,</w:t>
            </w:r>
            <w:r w:rsidR="00BC7950">
              <w:rPr>
                <w:rFonts w:ascii="Garamond" w:hAnsi="Garamond"/>
                <w:b/>
                <w:sz w:val="20"/>
                <w:szCs w:val="20"/>
              </w:rPr>
              <w:t>18,</w:t>
            </w:r>
            <w:r w:rsidR="00C47CEE">
              <w:rPr>
                <w:rFonts w:ascii="Garamond" w:hAnsi="Garamond"/>
                <w:b/>
                <w:sz w:val="20"/>
                <w:szCs w:val="20"/>
              </w:rPr>
              <w:t>20,28,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0E246A84"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1B92EDF9"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05F81952"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Návrhy na smírčí řízení podle § 67 OSŘ</w:t>
            </w:r>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67 – 69</w:t>
            </w:r>
            <w:proofErr w:type="gramEnd"/>
            <w:r w:rsidRPr="005433A4">
              <w:rPr>
                <w:rFonts w:ascii="Garamond" w:hAnsi="Garamond"/>
                <w:sz w:val="20"/>
                <w:szCs w:val="20"/>
              </w:rPr>
              <w:t xml:space="preserve"> OSŘ</w:t>
            </w:r>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POVINNOSTI Z PO ESLP</w:t>
            </w:r>
          </w:p>
        </w:tc>
        <w:tc>
          <w:tcPr>
            <w:tcW w:w="2126" w:type="dxa"/>
          </w:tcPr>
          <w:p w14:paraId="2E68A77C" w14:textId="43DFB301"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VOLBY </w:t>
            </w:r>
            <w:proofErr w:type="gramStart"/>
            <w:r w:rsidRPr="005433A4">
              <w:rPr>
                <w:rFonts w:ascii="Garamond" w:hAnsi="Garamond"/>
                <w:sz w:val="20"/>
                <w:szCs w:val="20"/>
              </w:rPr>
              <w:t>ZÁSTUPCŮ - ZÁKONÍK</w:t>
            </w:r>
            <w:proofErr w:type="gramEnd"/>
            <w:r w:rsidRPr="005433A4">
              <w:rPr>
                <w:rFonts w:ascii="Garamond" w:hAnsi="Garamond"/>
                <w:sz w:val="20"/>
                <w:szCs w:val="20"/>
              </w:rPr>
              <w:t xml:space="preserve">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ZÁKAZ VÝKONU </w:t>
            </w:r>
            <w:proofErr w:type="gramStart"/>
            <w:r w:rsidRPr="005433A4">
              <w:rPr>
                <w:rFonts w:ascii="Garamond" w:hAnsi="Garamond"/>
                <w:sz w:val="20"/>
                <w:szCs w:val="20"/>
              </w:rPr>
              <w:t>PRÁV - CP</w:t>
            </w:r>
            <w:proofErr w:type="gramEnd"/>
          </w:p>
        </w:tc>
        <w:tc>
          <w:tcPr>
            <w:tcW w:w="2126" w:type="dxa"/>
          </w:tcPr>
          <w:p w14:paraId="228C9E42" w14:textId="7D63B978"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371276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74 – </w:t>
            </w:r>
            <w:proofErr w:type="gramStart"/>
            <w:r w:rsidRPr="005433A4">
              <w:rPr>
                <w:rFonts w:ascii="Garamond" w:hAnsi="Garamond"/>
                <w:sz w:val="20"/>
                <w:szCs w:val="20"/>
              </w:rPr>
              <w:t>77a</w:t>
            </w:r>
            <w:proofErr w:type="gramEnd"/>
            <w:r w:rsidRPr="005433A4">
              <w:rPr>
                <w:rFonts w:ascii="Garamond" w:hAnsi="Garamond"/>
                <w:sz w:val="20"/>
                <w:szCs w:val="20"/>
              </w:rPr>
              <w:t xml:space="preserve"> OSŘ</w:t>
            </w:r>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DN</w:t>
            </w:r>
          </w:p>
        </w:tc>
        <w:tc>
          <w:tcPr>
            <w:tcW w:w="2126" w:type="dxa"/>
          </w:tcPr>
          <w:p w14:paraId="6343F042" w14:textId="77777777" w:rsidR="004E422A"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p w14:paraId="62B99674" w14:textId="2B4711FE" w:rsidR="00AD243D" w:rsidRPr="005433A4" w:rsidRDefault="00AD243D" w:rsidP="007D4FAE">
            <w:pPr>
              <w:rPr>
                <w:rFonts w:ascii="Garamond" w:hAnsi="Garamond"/>
                <w:b/>
                <w:sz w:val="20"/>
                <w:szCs w:val="20"/>
              </w:rPr>
            </w:pPr>
            <w:r>
              <w:rPr>
                <w:rFonts w:ascii="Garamond" w:hAnsi="Garamond"/>
                <w:b/>
                <w:sz w:val="20"/>
                <w:szCs w:val="20"/>
              </w:rPr>
              <w:t>(0 – pro službu)</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400 – 409</w:t>
            </w:r>
            <w:proofErr w:type="gramEnd"/>
            <w:r w:rsidRPr="005433A4">
              <w:rPr>
                <w:rFonts w:ascii="Garamond" w:hAnsi="Garamond"/>
                <w:sz w:val="20"/>
                <w:szCs w:val="20"/>
              </w:rPr>
              <w:t xml:space="preserve"> ZŘS</w:t>
            </w:r>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PRODLOUŽENÍ PO DN</w:t>
            </w:r>
          </w:p>
        </w:tc>
        <w:tc>
          <w:tcPr>
            <w:tcW w:w="2126" w:type="dxa"/>
          </w:tcPr>
          <w:p w14:paraId="3017A001" w14:textId="6BE5E4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w:t>
            </w:r>
            <w:proofErr w:type="gramStart"/>
            <w:r w:rsidRPr="005433A4">
              <w:rPr>
                <w:rFonts w:ascii="Garamond" w:hAnsi="Garamond"/>
                <w:sz w:val="20"/>
                <w:szCs w:val="20"/>
              </w:rPr>
              <w:t>410 – 414</w:t>
            </w:r>
            <w:proofErr w:type="gramEnd"/>
            <w:r w:rsidRPr="005433A4">
              <w:rPr>
                <w:rFonts w:ascii="Garamond" w:hAnsi="Garamond"/>
                <w:sz w:val="20"/>
                <w:szCs w:val="20"/>
              </w:rPr>
              <w:t xml:space="preserve"> ZŘS</w:t>
            </w:r>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6449958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78 OSŘ</w:t>
            </w:r>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3944C8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6BA33D3A"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64F825A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3C107A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354 OSŘ</w:t>
            </w:r>
          </w:p>
        </w:tc>
        <w:tc>
          <w:tcPr>
            <w:tcW w:w="1560" w:type="dxa"/>
          </w:tcPr>
          <w:p w14:paraId="5B2D3D71" w14:textId="1425BDDA" w:rsidR="004E422A" w:rsidRPr="005433A4" w:rsidRDefault="004E422A" w:rsidP="00C602A1">
            <w:pPr>
              <w:rPr>
                <w:rFonts w:ascii="Garamond" w:hAnsi="Garamond"/>
                <w:b/>
                <w:sz w:val="20"/>
                <w:szCs w:val="20"/>
              </w:rPr>
            </w:pPr>
            <w:r w:rsidRPr="005433A4">
              <w:rPr>
                <w:rFonts w:ascii="Garamond" w:hAnsi="Garamond"/>
                <w:b/>
                <w:sz w:val="20"/>
                <w:szCs w:val="20"/>
              </w:rPr>
              <w:t xml:space="preserve">15 001 – </w:t>
            </w:r>
            <w:r w:rsidR="00855546">
              <w:rPr>
                <w:rFonts w:ascii="Garamond" w:hAnsi="Garamond"/>
                <w:b/>
                <w:sz w:val="20"/>
                <w:szCs w:val="20"/>
              </w:rPr>
              <w:t>16</w:t>
            </w:r>
            <w:r w:rsidRPr="005433A4">
              <w:rPr>
                <w:rFonts w:ascii="Garamond" w:hAnsi="Garamond"/>
                <w:b/>
                <w:sz w:val="20"/>
                <w:szCs w:val="20"/>
              </w:rPr>
              <w:t xml:space="preserve"> 000</w:t>
            </w:r>
          </w:p>
        </w:tc>
      </w:tr>
      <w:tr w:rsidR="00855546" w:rsidRPr="005433A4" w14:paraId="3C565D5F" w14:textId="77777777" w:rsidTr="00C602A1">
        <w:tc>
          <w:tcPr>
            <w:tcW w:w="1560" w:type="dxa"/>
          </w:tcPr>
          <w:p w14:paraId="468E83B7" w14:textId="095F0B79" w:rsidR="00855546" w:rsidRPr="005433A4" w:rsidRDefault="00855546" w:rsidP="00855546">
            <w:pPr>
              <w:rPr>
                <w:rFonts w:ascii="Garamond" w:hAnsi="Garamond"/>
                <w:sz w:val="20"/>
                <w:szCs w:val="20"/>
              </w:rPr>
            </w:pPr>
            <w:r w:rsidRPr="005433A4">
              <w:rPr>
                <w:rFonts w:ascii="Garamond" w:hAnsi="Garamond"/>
                <w:sz w:val="20"/>
                <w:szCs w:val="20"/>
              </w:rPr>
              <w:t>Občanskoprávní</w:t>
            </w:r>
          </w:p>
        </w:tc>
        <w:tc>
          <w:tcPr>
            <w:tcW w:w="2126" w:type="dxa"/>
          </w:tcPr>
          <w:p w14:paraId="645FE290" w14:textId="0EE4524B" w:rsidR="00855546" w:rsidRPr="005433A4" w:rsidRDefault="00855546" w:rsidP="00855546">
            <w:pPr>
              <w:rPr>
                <w:rFonts w:ascii="Garamond" w:hAnsi="Garamond"/>
                <w:sz w:val="20"/>
                <w:szCs w:val="20"/>
              </w:rPr>
            </w:pPr>
            <w:r>
              <w:rPr>
                <w:rFonts w:ascii="Garamond" w:hAnsi="Garamond"/>
                <w:sz w:val="20"/>
                <w:szCs w:val="20"/>
              </w:rPr>
              <w:t>EVP K OBSTAVENÍ ÚČTU</w:t>
            </w:r>
          </w:p>
        </w:tc>
        <w:tc>
          <w:tcPr>
            <w:tcW w:w="2126" w:type="dxa"/>
          </w:tcPr>
          <w:p w14:paraId="4D839B68" w14:textId="473CDA82" w:rsidR="00855546" w:rsidRPr="005433A4" w:rsidRDefault="00855546" w:rsidP="00855546">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0F8B3FB9" w14:textId="77777777" w:rsidR="009523A8" w:rsidRDefault="00855546" w:rsidP="00855546">
            <w:pPr>
              <w:rPr>
                <w:rFonts w:ascii="Garamond" w:hAnsi="Garamond"/>
                <w:sz w:val="20"/>
                <w:szCs w:val="20"/>
              </w:rPr>
            </w:pPr>
            <w:r>
              <w:rPr>
                <w:rFonts w:ascii="Garamond" w:hAnsi="Garamond"/>
                <w:sz w:val="20"/>
                <w:szCs w:val="20"/>
              </w:rPr>
              <w:t>Návrhy na vydání evropského příkazu k obstavení účtu</w:t>
            </w:r>
            <w:r w:rsidR="009523A8">
              <w:rPr>
                <w:rFonts w:ascii="Garamond" w:hAnsi="Garamond"/>
                <w:sz w:val="20"/>
                <w:szCs w:val="20"/>
              </w:rPr>
              <w:t xml:space="preserve"> (Nařízení Evropského parlamentu a Rady (EU) č. 655/2014 ze dne 15. května 2014, kterým se zavádí řízení o evropském </w:t>
            </w:r>
          </w:p>
          <w:p w14:paraId="4CEDD09A" w14:textId="394A25F3" w:rsidR="00855546" w:rsidRPr="005433A4" w:rsidRDefault="009523A8" w:rsidP="00855546">
            <w:pPr>
              <w:rPr>
                <w:rFonts w:ascii="Garamond" w:hAnsi="Garamond"/>
                <w:sz w:val="20"/>
                <w:szCs w:val="20"/>
              </w:rPr>
            </w:pPr>
            <w:r>
              <w:rPr>
                <w:rFonts w:ascii="Garamond" w:hAnsi="Garamond"/>
                <w:sz w:val="20"/>
                <w:szCs w:val="20"/>
              </w:rPr>
              <w:t>příkazu k obstavení účtů k usnadnění vymáhání přeshraničních pohledávek v občanských a obchodních věcech)</w:t>
            </w:r>
          </w:p>
        </w:tc>
        <w:tc>
          <w:tcPr>
            <w:tcW w:w="2126" w:type="dxa"/>
          </w:tcPr>
          <w:p w14:paraId="5A688C65" w14:textId="29F63232" w:rsidR="00855546" w:rsidRPr="005433A4" w:rsidRDefault="00855546" w:rsidP="00855546">
            <w:pPr>
              <w:rPr>
                <w:rFonts w:ascii="Garamond" w:hAnsi="Garamond"/>
                <w:sz w:val="20"/>
                <w:szCs w:val="20"/>
              </w:rPr>
            </w:pPr>
            <w:r>
              <w:rPr>
                <w:rFonts w:ascii="Garamond" w:hAnsi="Garamond"/>
                <w:sz w:val="20"/>
                <w:szCs w:val="20"/>
              </w:rPr>
              <w:t>Nařízení Evropského parlamentu</w:t>
            </w:r>
            <w:r w:rsidR="009523A8">
              <w:rPr>
                <w:rFonts w:ascii="Garamond" w:hAnsi="Garamond"/>
                <w:sz w:val="20"/>
                <w:szCs w:val="20"/>
              </w:rPr>
              <w:t xml:space="preserve"> a Rady (EU) č. 655/2014 ze dne 15. května 2014</w:t>
            </w:r>
          </w:p>
        </w:tc>
        <w:tc>
          <w:tcPr>
            <w:tcW w:w="1560" w:type="dxa"/>
          </w:tcPr>
          <w:p w14:paraId="77DEE078" w14:textId="4D140B1E" w:rsidR="00855546" w:rsidRPr="005433A4" w:rsidRDefault="00855546" w:rsidP="00855546">
            <w:pPr>
              <w:rPr>
                <w:rFonts w:ascii="Garamond" w:hAnsi="Garamond"/>
                <w:b/>
                <w:sz w:val="20"/>
                <w:szCs w:val="20"/>
              </w:rPr>
            </w:pPr>
            <w:r w:rsidRPr="005433A4">
              <w:rPr>
                <w:rFonts w:ascii="Garamond" w:hAnsi="Garamond"/>
                <w:b/>
                <w:sz w:val="20"/>
                <w:szCs w:val="20"/>
              </w:rPr>
              <w:t>1</w:t>
            </w:r>
            <w:r>
              <w:rPr>
                <w:rFonts w:ascii="Garamond" w:hAnsi="Garamond"/>
                <w:b/>
                <w:sz w:val="20"/>
                <w:szCs w:val="20"/>
              </w:rPr>
              <w:t>6</w:t>
            </w:r>
            <w:r w:rsidRPr="005433A4">
              <w:rPr>
                <w:rFonts w:ascii="Garamond" w:hAnsi="Garamond"/>
                <w:b/>
                <w:sz w:val="20"/>
                <w:szCs w:val="20"/>
              </w:rPr>
              <w:t> 00</w:t>
            </w:r>
            <w:r>
              <w:rPr>
                <w:rFonts w:ascii="Garamond" w:hAnsi="Garamond"/>
                <w:b/>
                <w:sz w:val="20"/>
                <w:szCs w:val="20"/>
              </w:rPr>
              <w:t>1</w:t>
            </w:r>
            <w:r w:rsidRPr="005433A4">
              <w:rPr>
                <w:rFonts w:ascii="Garamond" w:hAnsi="Garamond"/>
                <w:b/>
                <w:sz w:val="20"/>
                <w:szCs w:val="20"/>
              </w:rPr>
              <w:t xml:space="preserve"> – </w:t>
            </w:r>
            <w:r>
              <w:rPr>
                <w:rFonts w:ascii="Garamond" w:hAnsi="Garamond"/>
                <w:b/>
                <w:sz w:val="20"/>
                <w:szCs w:val="20"/>
              </w:rPr>
              <w:t>17</w:t>
            </w:r>
            <w:r w:rsidRPr="005433A4">
              <w:rPr>
                <w:rFonts w:ascii="Garamond" w:hAnsi="Garamond"/>
                <w:b/>
                <w:sz w:val="20"/>
                <w:szCs w:val="20"/>
              </w:rPr>
              <w:t xml:space="preserve"> 000</w:t>
            </w:r>
          </w:p>
        </w:tc>
      </w:tr>
      <w:tr w:rsidR="009A5938" w:rsidRPr="005433A4" w14:paraId="295BDC73" w14:textId="77777777" w:rsidTr="00C602A1">
        <w:tc>
          <w:tcPr>
            <w:tcW w:w="1560" w:type="dxa"/>
          </w:tcPr>
          <w:p w14:paraId="2A77FF1A" w14:textId="3E14B34F" w:rsidR="009A5938" w:rsidRPr="005433A4" w:rsidRDefault="009A5938" w:rsidP="009A5938">
            <w:pPr>
              <w:rPr>
                <w:rFonts w:ascii="Garamond" w:hAnsi="Garamond"/>
                <w:sz w:val="20"/>
                <w:szCs w:val="20"/>
              </w:rPr>
            </w:pPr>
            <w:r w:rsidRPr="005433A4">
              <w:rPr>
                <w:rFonts w:ascii="Garamond" w:hAnsi="Garamond"/>
                <w:sz w:val="20"/>
                <w:szCs w:val="20"/>
              </w:rPr>
              <w:t>Občanskoprávní</w:t>
            </w:r>
          </w:p>
        </w:tc>
        <w:tc>
          <w:tcPr>
            <w:tcW w:w="2126" w:type="dxa"/>
          </w:tcPr>
          <w:p w14:paraId="58823EFE" w14:textId="003D96A4" w:rsidR="009A5938" w:rsidRDefault="009A5938" w:rsidP="009A5938">
            <w:pPr>
              <w:rPr>
                <w:rFonts w:ascii="Garamond" w:hAnsi="Garamond"/>
                <w:sz w:val="20"/>
                <w:szCs w:val="20"/>
              </w:rPr>
            </w:pPr>
            <w:r>
              <w:rPr>
                <w:rFonts w:ascii="Garamond" w:hAnsi="Garamond"/>
                <w:sz w:val="20"/>
                <w:szCs w:val="20"/>
              </w:rPr>
              <w:t>OSVĚDČENÍ EU</w:t>
            </w:r>
          </w:p>
        </w:tc>
        <w:tc>
          <w:tcPr>
            <w:tcW w:w="2126" w:type="dxa"/>
          </w:tcPr>
          <w:p w14:paraId="17B7877E" w14:textId="2F116CC8" w:rsidR="009A5938" w:rsidRPr="005433A4" w:rsidRDefault="009A5938" w:rsidP="009A5938">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76D5B1DB" w14:textId="45F0A430" w:rsidR="009A5938" w:rsidRDefault="009A5938" w:rsidP="009A5938">
            <w:pPr>
              <w:rPr>
                <w:rFonts w:ascii="Garamond" w:hAnsi="Garamond"/>
                <w:sz w:val="20"/>
                <w:szCs w:val="20"/>
              </w:rPr>
            </w:pPr>
            <w:r>
              <w:rPr>
                <w:rFonts w:ascii="Garamond" w:hAnsi="Garamond"/>
                <w:sz w:val="20"/>
                <w:szCs w:val="20"/>
              </w:rPr>
              <w:t>Žádosti o potvrzení veřejné listiny nevydané soudem nebo vydané soudem v elektronickém rozkazním řízen jako evropského exekučního titulu nebo částečného evropského exekučního titulu a další žádosti o osvědčení obdobného typu podle přímo použitelných předpisů EU, pokud se týkají listin nevydaných soudem nebo vydaných soudem v elektronickém rozkazním řízení.</w:t>
            </w:r>
          </w:p>
        </w:tc>
        <w:tc>
          <w:tcPr>
            <w:tcW w:w="2126" w:type="dxa"/>
          </w:tcPr>
          <w:p w14:paraId="7F150A87" w14:textId="77777777" w:rsidR="009A5938" w:rsidRDefault="009A5938" w:rsidP="009A5938">
            <w:pPr>
              <w:rPr>
                <w:rFonts w:ascii="Garamond" w:hAnsi="Garamond"/>
                <w:sz w:val="20"/>
                <w:szCs w:val="20"/>
              </w:rPr>
            </w:pPr>
          </w:p>
        </w:tc>
        <w:tc>
          <w:tcPr>
            <w:tcW w:w="1560" w:type="dxa"/>
          </w:tcPr>
          <w:p w14:paraId="6541D381" w14:textId="7656FDE3" w:rsidR="009A5938" w:rsidRPr="005433A4" w:rsidRDefault="009A5938" w:rsidP="009A5938">
            <w:pPr>
              <w:rPr>
                <w:rFonts w:ascii="Garamond" w:hAnsi="Garamond"/>
                <w:b/>
                <w:sz w:val="20"/>
                <w:szCs w:val="20"/>
              </w:rPr>
            </w:pPr>
            <w:r>
              <w:rPr>
                <w:rFonts w:ascii="Garamond" w:hAnsi="Garamond"/>
                <w:b/>
                <w:sz w:val="20"/>
                <w:szCs w:val="20"/>
              </w:rPr>
              <w:t>17 001 – 20 000</w:t>
            </w:r>
          </w:p>
        </w:tc>
      </w:tr>
      <w:tr w:rsidR="009A5938" w:rsidRPr="005433A4" w14:paraId="1EFB05DE" w14:textId="77777777" w:rsidTr="00C602A1">
        <w:tc>
          <w:tcPr>
            <w:tcW w:w="1560" w:type="dxa"/>
          </w:tcPr>
          <w:p w14:paraId="61949A1C" w14:textId="77777777" w:rsidR="009A5938" w:rsidRPr="005433A4" w:rsidRDefault="009A5938" w:rsidP="009A5938">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9A5938" w:rsidRPr="005433A4" w:rsidRDefault="009A5938" w:rsidP="009A5938">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9A5938" w:rsidRPr="005433A4" w:rsidRDefault="009A5938" w:rsidP="009A5938">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Pro všeobecné věci rejstříku D, </w:t>
            </w:r>
            <w:proofErr w:type="spellStart"/>
            <w:r w:rsidRPr="005433A4">
              <w:rPr>
                <w:rFonts w:ascii="Garamond" w:hAnsi="Garamond"/>
                <w:sz w:val="20"/>
                <w:szCs w:val="20"/>
              </w:rPr>
              <w:t>Sd</w:t>
            </w:r>
            <w:proofErr w:type="spellEnd"/>
            <w:r w:rsidRPr="005433A4">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9A5938" w:rsidRPr="005433A4" w:rsidRDefault="009A5938" w:rsidP="009A5938">
            <w:pPr>
              <w:rPr>
                <w:rFonts w:ascii="Garamond" w:hAnsi="Garamond"/>
                <w:sz w:val="20"/>
                <w:szCs w:val="20"/>
              </w:rPr>
            </w:pPr>
          </w:p>
        </w:tc>
        <w:tc>
          <w:tcPr>
            <w:tcW w:w="1560" w:type="dxa"/>
          </w:tcPr>
          <w:p w14:paraId="41381143" w14:textId="77777777" w:rsidR="009A5938" w:rsidRPr="005433A4" w:rsidRDefault="009A5938" w:rsidP="009A5938">
            <w:pPr>
              <w:rPr>
                <w:rFonts w:ascii="Garamond" w:hAnsi="Garamond"/>
                <w:b/>
                <w:sz w:val="20"/>
                <w:szCs w:val="20"/>
              </w:rPr>
            </w:pPr>
            <w:r w:rsidRPr="005433A4">
              <w:rPr>
                <w:rFonts w:ascii="Garamond" w:hAnsi="Garamond"/>
                <w:b/>
                <w:sz w:val="20"/>
                <w:szCs w:val="20"/>
              </w:rPr>
              <w:t>20 001 – 30 000</w:t>
            </w:r>
          </w:p>
        </w:tc>
      </w:tr>
      <w:tr w:rsidR="009A5938" w:rsidRPr="005433A4" w14:paraId="6CA1D6E1" w14:textId="77777777" w:rsidTr="00C602A1">
        <w:tc>
          <w:tcPr>
            <w:tcW w:w="1560" w:type="dxa"/>
          </w:tcPr>
          <w:p w14:paraId="1F1CD6EA"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306D8A81"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PŘEDBĚŽNÁ </w:t>
            </w:r>
            <w:proofErr w:type="gramStart"/>
            <w:r w:rsidRPr="005433A4">
              <w:rPr>
                <w:rFonts w:ascii="Garamond" w:hAnsi="Garamond"/>
                <w:sz w:val="20"/>
                <w:szCs w:val="20"/>
              </w:rPr>
              <w:t>OPATŘENÍ - OPATRO</w:t>
            </w:r>
            <w:proofErr w:type="gramEnd"/>
          </w:p>
        </w:tc>
        <w:tc>
          <w:tcPr>
            <w:tcW w:w="2126" w:type="dxa"/>
          </w:tcPr>
          <w:p w14:paraId="756732E1" w14:textId="0B150D7C" w:rsidR="009A5938" w:rsidRPr="007B4891" w:rsidRDefault="009A5938" w:rsidP="009A5938">
            <w:pPr>
              <w:rPr>
                <w:rFonts w:ascii="Garamond" w:hAnsi="Garamond"/>
                <w:b/>
                <w:strike/>
                <w:color w:val="FF0000"/>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1317CE8A" w14:textId="77777777" w:rsidR="009A5938" w:rsidRPr="00C47CEE" w:rsidRDefault="009A5938" w:rsidP="009A5938">
            <w:pPr>
              <w:rPr>
                <w:rFonts w:ascii="Garamond" w:hAnsi="Garamond"/>
                <w:b/>
                <w:strike/>
                <w:sz w:val="20"/>
                <w:szCs w:val="20"/>
              </w:rPr>
            </w:pPr>
          </w:p>
        </w:tc>
        <w:tc>
          <w:tcPr>
            <w:tcW w:w="4961" w:type="dxa"/>
          </w:tcPr>
          <w:p w14:paraId="135B2DB9" w14:textId="77777777" w:rsidR="009A5938" w:rsidRPr="005433A4" w:rsidRDefault="009A5938" w:rsidP="009A5938">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9A5938" w:rsidRPr="005433A4" w:rsidRDefault="009A5938" w:rsidP="009A5938">
            <w:pPr>
              <w:rPr>
                <w:rFonts w:ascii="Garamond" w:hAnsi="Garamond"/>
                <w:sz w:val="20"/>
                <w:szCs w:val="20"/>
              </w:rPr>
            </w:pPr>
            <w:r w:rsidRPr="005433A4">
              <w:rPr>
                <w:rFonts w:ascii="Garamond" w:hAnsi="Garamond"/>
                <w:sz w:val="20"/>
                <w:szCs w:val="20"/>
              </w:rPr>
              <w:t>§ 76 OSŘ</w:t>
            </w:r>
          </w:p>
        </w:tc>
        <w:tc>
          <w:tcPr>
            <w:tcW w:w="1560" w:type="dxa"/>
          </w:tcPr>
          <w:p w14:paraId="0D96C8CB" w14:textId="77777777" w:rsidR="009A5938" w:rsidRPr="005433A4" w:rsidRDefault="009A5938" w:rsidP="009A5938">
            <w:pPr>
              <w:rPr>
                <w:rFonts w:ascii="Garamond" w:hAnsi="Garamond"/>
                <w:b/>
                <w:sz w:val="20"/>
                <w:szCs w:val="20"/>
              </w:rPr>
            </w:pPr>
            <w:r w:rsidRPr="005433A4">
              <w:rPr>
                <w:rFonts w:ascii="Garamond" w:hAnsi="Garamond"/>
                <w:b/>
                <w:sz w:val="20"/>
                <w:szCs w:val="20"/>
              </w:rPr>
              <w:t>30 001 – 31 000</w:t>
            </w:r>
          </w:p>
        </w:tc>
      </w:tr>
      <w:tr w:rsidR="009A5938" w:rsidRPr="005433A4" w14:paraId="36DA2344" w14:textId="77777777" w:rsidTr="00C602A1">
        <w:tc>
          <w:tcPr>
            <w:tcW w:w="1560" w:type="dxa"/>
          </w:tcPr>
          <w:p w14:paraId="17BD6C5A"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9A5938" w:rsidRPr="005433A4" w:rsidRDefault="009A5938" w:rsidP="009A5938">
            <w:pPr>
              <w:rPr>
                <w:rFonts w:ascii="Garamond" w:hAnsi="Garamond"/>
                <w:sz w:val="20"/>
                <w:szCs w:val="20"/>
              </w:rPr>
            </w:pPr>
            <w:r w:rsidRPr="005433A4">
              <w:rPr>
                <w:rFonts w:ascii="Garamond" w:hAnsi="Garamond"/>
                <w:sz w:val="20"/>
                <w:szCs w:val="20"/>
              </w:rPr>
              <w:t>PODPŮRNÁ OPATŘENÍ</w:t>
            </w:r>
          </w:p>
        </w:tc>
        <w:tc>
          <w:tcPr>
            <w:tcW w:w="2126" w:type="dxa"/>
          </w:tcPr>
          <w:p w14:paraId="56DFF5C2" w14:textId="3C4697FE"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1AC6213F" w14:textId="77777777" w:rsidR="009A5938" w:rsidRPr="00302288" w:rsidRDefault="009A5938" w:rsidP="009A5938">
            <w:pPr>
              <w:rPr>
                <w:rFonts w:ascii="Garamond" w:hAnsi="Garamond"/>
                <w:b/>
                <w:strike/>
                <w:sz w:val="20"/>
                <w:szCs w:val="20"/>
              </w:rPr>
            </w:pPr>
          </w:p>
        </w:tc>
        <w:tc>
          <w:tcPr>
            <w:tcW w:w="4961" w:type="dxa"/>
          </w:tcPr>
          <w:p w14:paraId="3DF6306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38 – 54</w:t>
            </w:r>
            <w:proofErr w:type="gramEnd"/>
            <w:r w:rsidRPr="005433A4">
              <w:rPr>
                <w:rFonts w:ascii="Garamond" w:hAnsi="Garamond"/>
                <w:sz w:val="20"/>
                <w:szCs w:val="20"/>
              </w:rPr>
              <w:t xml:space="preserve"> občanského zákoníku (dále jen „OZ“)</w:t>
            </w:r>
          </w:p>
          <w:p w14:paraId="7D628BEA" w14:textId="77777777" w:rsidR="009A5938" w:rsidRPr="005433A4" w:rsidRDefault="009A5938" w:rsidP="009A5938">
            <w:pPr>
              <w:rPr>
                <w:rFonts w:ascii="Garamond" w:hAnsi="Garamond"/>
                <w:sz w:val="20"/>
                <w:szCs w:val="20"/>
              </w:rPr>
            </w:pPr>
            <w:r w:rsidRPr="005433A4">
              <w:rPr>
                <w:rFonts w:ascii="Garamond" w:hAnsi="Garamond"/>
                <w:sz w:val="20"/>
                <w:szCs w:val="20"/>
              </w:rPr>
              <w:t>předběžné prohlášení</w:t>
            </w:r>
          </w:p>
          <w:p w14:paraId="489E832C" w14:textId="77777777" w:rsidR="009A5938" w:rsidRPr="005433A4" w:rsidRDefault="009A5938" w:rsidP="009A5938">
            <w:pPr>
              <w:rPr>
                <w:rFonts w:ascii="Garamond" w:hAnsi="Garamond"/>
                <w:sz w:val="20"/>
                <w:szCs w:val="20"/>
              </w:rPr>
            </w:pPr>
            <w:r w:rsidRPr="005433A4">
              <w:rPr>
                <w:rFonts w:ascii="Garamond" w:hAnsi="Garamond"/>
                <w:sz w:val="20"/>
                <w:szCs w:val="20"/>
              </w:rPr>
              <w:t>nápomoc při rozhodování</w:t>
            </w:r>
          </w:p>
          <w:p w14:paraId="041B0FDF" w14:textId="77777777" w:rsidR="009A5938" w:rsidRPr="005433A4" w:rsidRDefault="009A5938" w:rsidP="009A5938">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9A5938" w:rsidRPr="005433A4" w:rsidRDefault="009A5938" w:rsidP="009A5938">
            <w:pPr>
              <w:rPr>
                <w:rFonts w:ascii="Garamond" w:hAnsi="Garamond"/>
                <w:b/>
                <w:sz w:val="20"/>
                <w:szCs w:val="20"/>
              </w:rPr>
            </w:pPr>
            <w:r w:rsidRPr="005433A4">
              <w:rPr>
                <w:rFonts w:ascii="Garamond" w:hAnsi="Garamond"/>
                <w:b/>
                <w:sz w:val="20"/>
                <w:szCs w:val="20"/>
              </w:rPr>
              <w:t>31 001 – 32 000</w:t>
            </w:r>
          </w:p>
        </w:tc>
      </w:tr>
      <w:tr w:rsidR="009A5938" w:rsidRPr="005433A4" w14:paraId="08C9B4BE" w14:textId="77777777" w:rsidTr="00C602A1">
        <w:tc>
          <w:tcPr>
            <w:tcW w:w="1560" w:type="dxa"/>
          </w:tcPr>
          <w:p w14:paraId="6987B2C7"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9A5938" w:rsidRPr="005433A4" w:rsidRDefault="009A5938" w:rsidP="009A5938">
            <w:pPr>
              <w:rPr>
                <w:rFonts w:ascii="Garamond" w:hAnsi="Garamond"/>
                <w:sz w:val="20"/>
                <w:szCs w:val="20"/>
              </w:rPr>
            </w:pPr>
            <w:r w:rsidRPr="005433A4">
              <w:rPr>
                <w:rFonts w:ascii="Garamond" w:hAnsi="Garamond"/>
                <w:sz w:val="20"/>
                <w:szCs w:val="20"/>
              </w:rPr>
              <w:t>SVÉPRÁVNOST</w:t>
            </w:r>
          </w:p>
        </w:tc>
        <w:tc>
          <w:tcPr>
            <w:tcW w:w="2126" w:type="dxa"/>
          </w:tcPr>
          <w:p w14:paraId="70D6578D" w14:textId="6956A6B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4DFE35E" w14:textId="77777777" w:rsidR="009A5938" w:rsidRPr="00302288" w:rsidRDefault="009A5938" w:rsidP="009A5938">
            <w:pPr>
              <w:rPr>
                <w:rFonts w:ascii="Garamond" w:hAnsi="Garamond"/>
                <w:strike/>
                <w:sz w:val="20"/>
                <w:szCs w:val="20"/>
              </w:rPr>
            </w:pPr>
          </w:p>
        </w:tc>
        <w:tc>
          <w:tcPr>
            <w:tcW w:w="4961" w:type="dxa"/>
          </w:tcPr>
          <w:p w14:paraId="4C22827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55 - 65</w:t>
            </w:r>
            <w:proofErr w:type="gramEnd"/>
            <w:r w:rsidRPr="005433A4">
              <w:rPr>
                <w:rFonts w:ascii="Garamond" w:hAnsi="Garamond"/>
                <w:sz w:val="20"/>
                <w:szCs w:val="20"/>
              </w:rPr>
              <w:t xml:space="preserve"> OZ</w:t>
            </w:r>
          </w:p>
        </w:tc>
        <w:tc>
          <w:tcPr>
            <w:tcW w:w="1560" w:type="dxa"/>
          </w:tcPr>
          <w:p w14:paraId="75D96555" w14:textId="77777777" w:rsidR="009A5938" w:rsidRPr="005433A4" w:rsidRDefault="009A5938" w:rsidP="009A5938">
            <w:pPr>
              <w:rPr>
                <w:rFonts w:ascii="Garamond" w:hAnsi="Garamond"/>
                <w:b/>
                <w:sz w:val="20"/>
                <w:szCs w:val="20"/>
              </w:rPr>
            </w:pPr>
            <w:r w:rsidRPr="005433A4">
              <w:rPr>
                <w:rFonts w:ascii="Garamond" w:hAnsi="Garamond"/>
                <w:b/>
                <w:sz w:val="20"/>
                <w:szCs w:val="20"/>
              </w:rPr>
              <w:t>32 001 – 33 000</w:t>
            </w:r>
          </w:p>
          <w:p w14:paraId="619AC022" w14:textId="20C61ABF" w:rsidR="009A5938" w:rsidRPr="005433A4" w:rsidRDefault="009A5938" w:rsidP="009A5938">
            <w:pPr>
              <w:rPr>
                <w:rFonts w:ascii="Garamond" w:hAnsi="Garamond"/>
                <w:b/>
                <w:sz w:val="20"/>
                <w:szCs w:val="20"/>
              </w:rPr>
            </w:pPr>
          </w:p>
        </w:tc>
      </w:tr>
      <w:tr w:rsidR="009A5938" w:rsidRPr="005433A4" w14:paraId="419CB25E" w14:textId="77777777" w:rsidTr="00C915C5">
        <w:tc>
          <w:tcPr>
            <w:tcW w:w="1560" w:type="dxa"/>
            <w:tcBorders>
              <w:top w:val="nil"/>
            </w:tcBorders>
          </w:tcPr>
          <w:p w14:paraId="3D278F13"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Borders>
              <w:top w:val="nil"/>
            </w:tcBorders>
          </w:tcPr>
          <w:p w14:paraId="31A8B2A1" w14:textId="77777777" w:rsidR="009A5938" w:rsidRPr="005433A4" w:rsidRDefault="009A5938" w:rsidP="009A5938">
            <w:pPr>
              <w:rPr>
                <w:rFonts w:ascii="Garamond" w:hAnsi="Garamond"/>
                <w:sz w:val="20"/>
                <w:szCs w:val="20"/>
              </w:rPr>
            </w:pPr>
            <w:r w:rsidRPr="005433A4">
              <w:rPr>
                <w:rFonts w:ascii="Garamond" w:hAnsi="Garamond"/>
                <w:sz w:val="20"/>
                <w:szCs w:val="20"/>
              </w:rPr>
              <w:t>NEZVĚSTNOST</w:t>
            </w:r>
          </w:p>
        </w:tc>
        <w:tc>
          <w:tcPr>
            <w:tcW w:w="2126" w:type="dxa"/>
            <w:tcBorders>
              <w:top w:val="nil"/>
            </w:tcBorders>
          </w:tcPr>
          <w:p w14:paraId="68155F1D" w14:textId="63AF5C7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4BAD1A3F" w14:textId="77777777" w:rsidR="009A5938" w:rsidRPr="00302288" w:rsidRDefault="009A5938" w:rsidP="009A5938">
            <w:pPr>
              <w:rPr>
                <w:rFonts w:ascii="Garamond" w:hAnsi="Garamond"/>
                <w:strike/>
                <w:sz w:val="20"/>
                <w:szCs w:val="20"/>
              </w:rPr>
            </w:pPr>
          </w:p>
        </w:tc>
        <w:tc>
          <w:tcPr>
            <w:tcW w:w="4961" w:type="dxa"/>
            <w:tcBorders>
              <w:top w:val="nil"/>
            </w:tcBorders>
          </w:tcPr>
          <w:p w14:paraId="4AD4CB30" w14:textId="77777777" w:rsidR="009A5938" w:rsidRPr="005433A4" w:rsidRDefault="009A5938" w:rsidP="009A5938">
            <w:pPr>
              <w:rPr>
                <w:rFonts w:ascii="Garamond" w:hAnsi="Garamond"/>
                <w:sz w:val="20"/>
                <w:szCs w:val="20"/>
              </w:rPr>
            </w:pPr>
            <w:r w:rsidRPr="005433A4">
              <w:rPr>
                <w:rFonts w:ascii="Garamond" w:hAnsi="Garamond"/>
                <w:sz w:val="20"/>
                <w:szCs w:val="20"/>
              </w:rPr>
              <w:t>Návrhy na prohlášení člověka za nezvěstného</w:t>
            </w:r>
          </w:p>
        </w:tc>
        <w:tc>
          <w:tcPr>
            <w:tcW w:w="2126" w:type="dxa"/>
            <w:tcBorders>
              <w:top w:val="nil"/>
              <w:right w:val="single" w:sz="4" w:space="0" w:color="auto"/>
            </w:tcBorders>
          </w:tcPr>
          <w:p w14:paraId="6083C448"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66 - 70</w:t>
            </w:r>
            <w:proofErr w:type="gramEnd"/>
            <w:r w:rsidRPr="005433A4">
              <w:rPr>
                <w:rFonts w:ascii="Garamond" w:hAnsi="Garamond"/>
                <w:sz w:val="20"/>
                <w:szCs w:val="20"/>
              </w:rPr>
              <w:t xml:space="preserve"> OZ</w:t>
            </w:r>
          </w:p>
        </w:tc>
        <w:tc>
          <w:tcPr>
            <w:tcW w:w="1560" w:type="dxa"/>
            <w:tcBorders>
              <w:left w:val="single" w:sz="4" w:space="0" w:color="auto"/>
              <w:right w:val="single" w:sz="4" w:space="0" w:color="auto"/>
            </w:tcBorders>
          </w:tcPr>
          <w:p w14:paraId="3A0DE1D0" w14:textId="311460FC" w:rsidR="009A5938" w:rsidRPr="005433A4" w:rsidRDefault="009A5938" w:rsidP="009A5938">
            <w:pPr>
              <w:rPr>
                <w:rFonts w:ascii="Garamond" w:hAnsi="Garamond"/>
                <w:b/>
                <w:sz w:val="20"/>
                <w:szCs w:val="20"/>
              </w:rPr>
            </w:pPr>
            <w:r w:rsidRPr="005433A4">
              <w:rPr>
                <w:rFonts w:ascii="Garamond" w:hAnsi="Garamond"/>
                <w:b/>
                <w:sz w:val="20"/>
                <w:szCs w:val="20"/>
              </w:rPr>
              <w:t>33 001 – 34 000</w:t>
            </w:r>
          </w:p>
        </w:tc>
      </w:tr>
      <w:tr w:rsidR="009A5938" w:rsidRPr="005433A4" w14:paraId="671C4ACE" w14:textId="77777777" w:rsidTr="00C602A1">
        <w:tc>
          <w:tcPr>
            <w:tcW w:w="1560" w:type="dxa"/>
          </w:tcPr>
          <w:p w14:paraId="337396C4"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746BB624" w14:textId="77777777" w:rsidR="009A5938" w:rsidRPr="005433A4" w:rsidRDefault="009A5938" w:rsidP="009A5938">
            <w:pPr>
              <w:rPr>
                <w:rFonts w:ascii="Garamond" w:hAnsi="Garamond"/>
                <w:sz w:val="20"/>
                <w:szCs w:val="20"/>
              </w:rPr>
            </w:pPr>
            <w:r w:rsidRPr="005433A4">
              <w:rPr>
                <w:rFonts w:ascii="Garamond" w:hAnsi="Garamond"/>
                <w:sz w:val="20"/>
                <w:szCs w:val="20"/>
              </w:rPr>
              <w:t>PROHLÁŠENÍ ZA MRTVÉHO</w:t>
            </w:r>
          </w:p>
        </w:tc>
        <w:tc>
          <w:tcPr>
            <w:tcW w:w="2126" w:type="dxa"/>
          </w:tcPr>
          <w:p w14:paraId="16EEDB5E" w14:textId="1CA9BDE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1726CF9" w14:textId="77777777" w:rsidR="009A5938" w:rsidRPr="00302288" w:rsidRDefault="009A5938" w:rsidP="009A5938">
            <w:pPr>
              <w:rPr>
                <w:rFonts w:ascii="Garamond" w:hAnsi="Garamond"/>
                <w:strike/>
                <w:sz w:val="20"/>
                <w:szCs w:val="20"/>
              </w:rPr>
            </w:pPr>
          </w:p>
        </w:tc>
        <w:tc>
          <w:tcPr>
            <w:tcW w:w="4961" w:type="dxa"/>
          </w:tcPr>
          <w:p w14:paraId="7DCB641F" w14:textId="77777777" w:rsidR="009A5938" w:rsidRPr="005433A4" w:rsidRDefault="009A5938" w:rsidP="009A5938">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71 - 76</w:t>
            </w:r>
            <w:proofErr w:type="gramEnd"/>
            <w:r w:rsidRPr="005433A4">
              <w:rPr>
                <w:rFonts w:ascii="Garamond" w:hAnsi="Garamond"/>
                <w:sz w:val="20"/>
                <w:szCs w:val="20"/>
              </w:rPr>
              <w:t xml:space="preserve"> OZ</w:t>
            </w:r>
          </w:p>
        </w:tc>
        <w:tc>
          <w:tcPr>
            <w:tcW w:w="1560" w:type="dxa"/>
          </w:tcPr>
          <w:p w14:paraId="15C7FBCB" w14:textId="77777777" w:rsidR="009A5938" w:rsidRPr="005433A4" w:rsidRDefault="009A5938" w:rsidP="009A5938">
            <w:pPr>
              <w:rPr>
                <w:rFonts w:ascii="Garamond" w:hAnsi="Garamond"/>
                <w:b/>
                <w:sz w:val="20"/>
                <w:szCs w:val="20"/>
              </w:rPr>
            </w:pPr>
            <w:r w:rsidRPr="005433A4">
              <w:rPr>
                <w:rFonts w:ascii="Garamond" w:hAnsi="Garamond"/>
                <w:b/>
                <w:sz w:val="20"/>
                <w:szCs w:val="20"/>
              </w:rPr>
              <w:t>34 001 – 35 000</w:t>
            </w:r>
          </w:p>
          <w:p w14:paraId="34136527" w14:textId="77777777" w:rsidR="009A5938" w:rsidRPr="005433A4" w:rsidRDefault="009A5938" w:rsidP="009A5938">
            <w:pPr>
              <w:rPr>
                <w:rFonts w:ascii="Garamond" w:hAnsi="Garamond"/>
                <w:b/>
                <w:sz w:val="20"/>
                <w:szCs w:val="20"/>
              </w:rPr>
            </w:pPr>
          </w:p>
        </w:tc>
      </w:tr>
      <w:tr w:rsidR="009A5938" w:rsidRPr="005433A4" w14:paraId="153131E1" w14:textId="77777777" w:rsidTr="00C602A1">
        <w:tc>
          <w:tcPr>
            <w:tcW w:w="1560" w:type="dxa"/>
          </w:tcPr>
          <w:p w14:paraId="436E9F2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9A5938" w:rsidRPr="005433A4" w:rsidRDefault="009A5938" w:rsidP="009A5938">
            <w:pPr>
              <w:rPr>
                <w:rFonts w:ascii="Garamond" w:hAnsi="Garamond"/>
                <w:sz w:val="20"/>
                <w:szCs w:val="20"/>
              </w:rPr>
            </w:pPr>
            <w:r w:rsidRPr="005433A4">
              <w:rPr>
                <w:rFonts w:ascii="Garamond" w:hAnsi="Garamond"/>
                <w:sz w:val="20"/>
                <w:szCs w:val="20"/>
              </w:rPr>
              <w:t>DATUM SMRTI OSOBY</w:t>
            </w:r>
          </w:p>
        </w:tc>
        <w:tc>
          <w:tcPr>
            <w:tcW w:w="2126" w:type="dxa"/>
          </w:tcPr>
          <w:p w14:paraId="646253FA" w14:textId="5A03599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EA73524" w14:textId="77777777" w:rsidR="009A5938" w:rsidRPr="00302288" w:rsidRDefault="009A5938" w:rsidP="009A5938">
            <w:pPr>
              <w:rPr>
                <w:rFonts w:ascii="Garamond" w:hAnsi="Garamond"/>
                <w:strike/>
                <w:sz w:val="20"/>
                <w:szCs w:val="20"/>
              </w:rPr>
            </w:pPr>
          </w:p>
        </w:tc>
        <w:tc>
          <w:tcPr>
            <w:tcW w:w="4961" w:type="dxa"/>
          </w:tcPr>
          <w:p w14:paraId="1FAEAB1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59 ZŘS </w:t>
            </w:r>
          </w:p>
        </w:tc>
        <w:tc>
          <w:tcPr>
            <w:tcW w:w="1560" w:type="dxa"/>
          </w:tcPr>
          <w:p w14:paraId="300D9C48" w14:textId="77777777" w:rsidR="009A5938" w:rsidRPr="005433A4" w:rsidRDefault="009A5938" w:rsidP="009A5938">
            <w:pPr>
              <w:rPr>
                <w:rFonts w:ascii="Garamond" w:hAnsi="Garamond"/>
                <w:b/>
                <w:sz w:val="20"/>
                <w:szCs w:val="20"/>
              </w:rPr>
            </w:pPr>
            <w:r w:rsidRPr="005433A4">
              <w:rPr>
                <w:rFonts w:ascii="Garamond" w:hAnsi="Garamond"/>
                <w:b/>
                <w:sz w:val="20"/>
                <w:szCs w:val="20"/>
              </w:rPr>
              <w:t>35 001 – 36 000</w:t>
            </w:r>
          </w:p>
        </w:tc>
      </w:tr>
      <w:tr w:rsidR="009A5938" w:rsidRPr="005433A4" w14:paraId="4F9FB145" w14:textId="77777777" w:rsidTr="00C602A1">
        <w:tc>
          <w:tcPr>
            <w:tcW w:w="1560" w:type="dxa"/>
          </w:tcPr>
          <w:p w14:paraId="1B532F4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9A5938" w:rsidRPr="005433A4" w:rsidRDefault="009A5938" w:rsidP="009A5938">
            <w:pPr>
              <w:rPr>
                <w:rFonts w:ascii="Garamond" w:hAnsi="Garamond"/>
                <w:sz w:val="20"/>
                <w:szCs w:val="20"/>
              </w:rPr>
            </w:pPr>
            <w:r w:rsidRPr="005433A4">
              <w:rPr>
                <w:rFonts w:ascii="Garamond" w:hAnsi="Garamond"/>
                <w:sz w:val="20"/>
                <w:szCs w:val="20"/>
              </w:rPr>
              <w:t>ZÁSAHY DO INTEGRITY</w:t>
            </w:r>
          </w:p>
        </w:tc>
        <w:tc>
          <w:tcPr>
            <w:tcW w:w="2126" w:type="dxa"/>
          </w:tcPr>
          <w:p w14:paraId="2B3C8BD1" w14:textId="6EB26DBA"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4394048C" w14:textId="77777777" w:rsidR="009A5938" w:rsidRPr="005433A4" w:rsidRDefault="009A5938" w:rsidP="009A5938">
            <w:pPr>
              <w:rPr>
                <w:rFonts w:ascii="Garamond" w:hAnsi="Garamond"/>
                <w:strike/>
                <w:sz w:val="20"/>
                <w:szCs w:val="20"/>
              </w:rPr>
            </w:pPr>
          </w:p>
        </w:tc>
        <w:tc>
          <w:tcPr>
            <w:tcW w:w="4961" w:type="dxa"/>
          </w:tcPr>
          <w:p w14:paraId="207F37C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93 – 103</w:t>
            </w:r>
            <w:proofErr w:type="gramEnd"/>
            <w:r w:rsidRPr="005433A4">
              <w:rPr>
                <w:rFonts w:ascii="Garamond" w:hAnsi="Garamond"/>
                <w:sz w:val="20"/>
                <w:szCs w:val="20"/>
              </w:rPr>
              <w:t xml:space="preserve"> OZ souhlas s provedením zákroku zákonného zástupce k osobě, která není schopna dát souhlas sama</w:t>
            </w:r>
          </w:p>
        </w:tc>
        <w:tc>
          <w:tcPr>
            <w:tcW w:w="1560" w:type="dxa"/>
          </w:tcPr>
          <w:p w14:paraId="34D44D21" w14:textId="77777777" w:rsidR="009A5938" w:rsidRPr="005433A4" w:rsidRDefault="009A5938" w:rsidP="009A5938">
            <w:pPr>
              <w:rPr>
                <w:rFonts w:ascii="Garamond" w:hAnsi="Garamond"/>
                <w:b/>
                <w:sz w:val="20"/>
                <w:szCs w:val="20"/>
              </w:rPr>
            </w:pPr>
            <w:r w:rsidRPr="005433A4">
              <w:rPr>
                <w:rFonts w:ascii="Garamond" w:hAnsi="Garamond"/>
                <w:b/>
                <w:sz w:val="20"/>
                <w:szCs w:val="20"/>
              </w:rPr>
              <w:t>36 001 – 37 000</w:t>
            </w:r>
          </w:p>
        </w:tc>
      </w:tr>
      <w:tr w:rsidR="009A5938" w:rsidRPr="005433A4" w14:paraId="12962499" w14:textId="77777777" w:rsidTr="00C602A1">
        <w:tc>
          <w:tcPr>
            <w:tcW w:w="1560" w:type="dxa"/>
          </w:tcPr>
          <w:p w14:paraId="3C608C7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9A5938" w:rsidRPr="005433A4" w:rsidRDefault="009A5938" w:rsidP="009A5938">
            <w:pPr>
              <w:rPr>
                <w:rFonts w:ascii="Garamond" w:hAnsi="Garamond"/>
                <w:sz w:val="20"/>
                <w:szCs w:val="20"/>
              </w:rPr>
            </w:pPr>
            <w:r w:rsidRPr="005433A4">
              <w:rPr>
                <w:rFonts w:ascii="Garamond" w:hAnsi="Garamond"/>
                <w:sz w:val="20"/>
                <w:szCs w:val="20"/>
              </w:rPr>
              <w:t>SVĚŘENSKÝ FOND</w:t>
            </w:r>
          </w:p>
        </w:tc>
        <w:tc>
          <w:tcPr>
            <w:tcW w:w="2126" w:type="dxa"/>
          </w:tcPr>
          <w:p w14:paraId="4CCC9D47" w14:textId="631E03FA"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0C79B879" w14:textId="77777777" w:rsidR="009A5938" w:rsidRPr="005433A4" w:rsidRDefault="009A5938" w:rsidP="009A5938">
            <w:pPr>
              <w:rPr>
                <w:rFonts w:ascii="Garamond" w:hAnsi="Garamond"/>
                <w:strike/>
                <w:sz w:val="20"/>
                <w:szCs w:val="20"/>
              </w:rPr>
            </w:pPr>
          </w:p>
        </w:tc>
        <w:tc>
          <w:tcPr>
            <w:tcW w:w="4961" w:type="dxa"/>
          </w:tcPr>
          <w:p w14:paraId="34A6A6B1"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1448 – 1474</w:t>
            </w:r>
            <w:proofErr w:type="gramEnd"/>
            <w:r w:rsidRPr="005433A4">
              <w:rPr>
                <w:rFonts w:ascii="Garamond" w:hAnsi="Garamond"/>
                <w:sz w:val="20"/>
                <w:szCs w:val="20"/>
              </w:rPr>
              <w:t xml:space="preserve"> OZ obdoba nadace, využití i u závěti</w:t>
            </w:r>
          </w:p>
        </w:tc>
        <w:tc>
          <w:tcPr>
            <w:tcW w:w="1560" w:type="dxa"/>
          </w:tcPr>
          <w:p w14:paraId="06CD71DF" w14:textId="77777777" w:rsidR="009A5938" w:rsidRPr="005433A4" w:rsidRDefault="009A5938" w:rsidP="009A5938">
            <w:pPr>
              <w:rPr>
                <w:rFonts w:ascii="Garamond" w:hAnsi="Garamond"/>
                <w:b/>
                <w:sz w:val="20"/>
                <w:szCs w:val="20"/>
              </w:rPr>
            </w:pPr>
            <w:r w:rsidRPr="005433A4">
              <w:rPr>
                <w:rFonts w:ascii="Garamond" w:hAnsi="Garamond"/>
                <w:b/>
                <w:sz w:val="20"/>
                <w:szCs w:val="20"/>
              </w:rPr>
              <w:t>37 001 – 38 000</w:t>
            </w:r>
          </w:p>
        </w:tc>
      </w:tr>
      <w:tr w:rsidR="009A5938" w:rsidRPr="005433A4" w14:paraId="534000A3" w14:textId="77777777" w:rsidTr="00C602A1">
        <w:tc>
          <w:tcPr>
            <w:tcW w:w="1560" w:type="dxa"/>
          </w:tcPr>
          <w:p w14:paraId="2506B7FB"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9A5938" w:rsidRPr="005433A4" w:rsidRDefault="009A5938" w:rsidP="009A5938">
            <w:pPr>
              <w:rPr>
                <w:rFonts w:ascii="Garamond" w:hAnsi="Garamond"/>
                <w:sz w:val="20"/>
                <w:szCs w:val="20"/>
              </w:rPr>
            </w:pPr>
            <w:r w:rsidRPr="005433A4">
              <w:rPr>
                <w:rFonts w:ascii="Garamond" w:hAnsi="Garamond"/>
                <w:sz w:val="20"/>
                <w:szCs w:val="20"/>
              </w:rPr>
              <w:t>POVOLENÍ UZAVŘENÍ MANŽELSTVÍ</w:t>
            </w:r>
          </w:p>
        </w:tc>
        <w:tc>
          <w:tcPr>
            <w:tcW w:w="2126" w:type="dxa"/>
          </w:tcPr>
          <w:p w14:paraId="60BA8A27" w14:textId="7DB03D0E"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3CBFB4CD" w14:textId="77777777" w:rsidR="009A5938" w:rsidRPr="005433A4" w:rsidRDefault="009A5938" w:rsidP="009A5938">
            <w:pPr>
              <w:rPr>
                <w:rFonts w:ascii="Garamond" w:hAnsi="Garamond"/>
                <w:b/>
                <w:strike/>
                <w:sz w:val="20"/>
                <w:szCs w:val="20"/>
              </w:rPr>
            </w:pPr>
          </w:p>
        </w:tc>
        <w:tc>
          <w:tcPr>
            <w:tcW w:w="4961" w:type="dxa"/>
          </w:tcPr>
          <w:p w14:paraId="2187F856" w14:textId="554EDE87" w:rsidR="009A5938" w:rsidRPr="005433A4" w:rsidRDefault="009A5938" w:rsidP="009A5938">
            <w:pPr>
              <w:rPr>
                <w:rFonts w:ascii="Garamond" w:hAnsi="Garamond"/>
                <w:sz w:val="20"/>
                <w:szCs w:val="20"/>
              </w:rPr>
            </w:pPr>
            <w:r w:rsidRPr="005433A4">
              <w:rPr>
                <w:rFonts w:ascii="Garamond" w:hAnsi="Garamond"/>
                <w:sz w:val="20"/>
                <w:szCs w:val="20"/>
              </w:rPr>
              <w:t>Návrhy na povolení uzavření manželství</w:t>
            </w:r>
            <w:r w:rsidR="0081096A">
              <w:rPr>
                <w:rFonts w:ascii="Garamond" w:hAnsi="Garamond"/>
                <w:sz w:val="20"/>
                <w:szCs w:val="20"/>
              </w:rPr>
              <w:t xml:space="preserve"> nebo partnerství</w:t>
            </w:r>
          </w:p>
        </w:tc>
        <w:tc>
          <w:tcPr>
            <w:tcW w:w="2126" w:type="dxa"/>
          </w:tcPr>
          <w:p w14:paraId="784EC93D" w14:textId="77777777" w:rsidR="009A5938" w:rsidRPr="005433A4" w:rsidRDefault="009A5938" w:rsidP="009A5938">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9A5938" w:rsidRPr="005433A4" w:rsidRDefault="009A5938" w:rsidP="009A5938">
            <w:pPr>
              <w:rPr>
                <w:rFonts w:ascii="Garamond" w:hAnsi="Garamond"/>
                <w:b/>
                <w:sz w:val="20"/>
                <w:szCs w:val="20"/>
              </w:rPr>
            </w:pPr>
            <w:r w:rsidRPr="005433A4">
              <w:rPr>
                <w:rFonts w:ascii="Garamond" w:hAnsi="Garamond"/>
                <w:b/>
                <w:sz w:val="20"/>
                <w:szCs w:val="20"/>
              </w:rPr>
              <w:t>38 001 – 39 000</w:t>
            </w:r>
          </w:p>
        </w:tc>
      </w:tr>
      <w:tr w:rsidR="009A5938" w:rsidRPr="005433A4" w14:paraId="6E69881C" w14:textId="77777777" w:rsidTr="00C602A1">
        <w:tc>
          <w:tcPr>
            <w:tcW w:w="1560" w:type="dxa"/>
          </w:tcPr>
          <w:p w14:paraId="59654CF9"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9A5938" w:rsidRPr="005433A4" w:rsidRDefault="009A5938" w:rsidP="009A5938">
            <w:pPr>
              <w:rPr>
                <w:rFonts w:ascii="Garamond" w:hAnsi="Garamond"/>
                <w:sz w:val="20"/>
                <w:szCs w:val="20"/>
              </w:rPr>
            </w:pPr>
            <w:r w:rsidRPr="005433A4">
              <w:rPr>
                <w:rFonts w:ascii="Garamond" w:hAnsi="Garamond"/>
                <w:sz w:val="20"/>
                <w:szCs w:val="20"/>
              </w:rPr>
              <w:t>URČENÍ RODIČOVSTVÍ</w:t>
            </w:r>
          </w:p>
        </w:tc>
        <w:tc>
          <w:tcPr>
            <w:tcW w:w="2126" w:type="dxa"/>
          </w:tcPr>
          <w:p w14:paraId="6F52E071" w14:textId="4B23957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9D6982A" w14:textId="77777777" w:rsidR="009A5938" w:rsidRPr="00302288" w:rsidRDefault="009A5938" w:rsidP="009A5938">
            <w:pPr>
              <w:rPr>
                <w:rFonts w:ascii="Garamond" w:hAnsi="Garamond"/>
                <w:strike/>
                <w:sz w:val="20"/>
                <w:szCs w:val="20"/>
              </w:rPr>
            </w:pPr>
          </w:p>
        </w:tc>
        <w:tc>
          <w:tcPr>
            <w:tcW w:w="4961" w:type="dxa"/>
          </w:tcPr>
          <w:p w14:paraId="1898584E" w14:textId="77777777" w:rsidR="009A5938" w:rsidRPr="005433A4" w:rsidRDefault="009A5938" w:rsidP="009A5938">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775 – 784</w:t>
            </w:r>
            <w:proofErr w:type="gramEnd"/>
            <w:r w:rsidRPr="005433A4">
              <w:rPr>
                <w:rFonts w:ascii="Garamond" w:hAnsi="Garamond"/>
                <w:sz w:val="20"/>
                <w:szCs w:val="20"/>
              </w:rPr>
              <w:t xml:space="preserve"> OZ</w:t>
            </w:r>
          </w:p>
        </w:tc>
        <w:tc>
          <w:tcPr>
            <w:tcW w:w="1560" w:type="dxa"/>
          </w:tcPr>
          <w:p w14:paraId="033DA181" w14:textId="77777777" w:rsidR="009A5938" w:rsidRPr="005433A4" w:rsidRDefault="009A5938" w:rsidP="009A5938">
            <w:pPr>
              <w:rPr>
                <w:rFonts w:ascii="Garamond" w:hAnsi="Garamond"/>
                <w:b/>
                <w:sz w:val="20"/>
                <w:szCs w:val="20"/>
              </w:rPr>
            </w:pPr>
            <w:r w:rsidRPr="005433A4">
              <w:rPr>
                <w:rFonts w:ascii="Garamond" w:hAnsi="Garamond"/>
                <w:b/>
                <w:sz w:val="20"/>
                <w:szCs w:val="20"/>
              </w:rPr>
              <w:t>39 001 – 40 000</w:t>
            </w:r>
          </w:p>
        </w:tc>
      </w:tr>
      <w:tr w:rsidR="009A5938" w:rsidRPr="005433A4" w14:paraId="470481DC" w14:textId="77777777" w:rsidTr="00C602A1">
        <w:tc>
          <w:tcPr>
            <w:tcW w:w="1560" w:type="dxa"/>
          </w:tcPr>
          <w:p w14:paraId="6197877E"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9A5938" w:rsidRPr="005433A4" w:rsidRDefault="009A5938" w:rsidP="009A5938">
            <w:pPr>
              <w:rPr>
                <w:rFonts w:ascii="Garamond" w:hAnsi="Garamond"/>
                <w:sz w:val="20"/>
                <w:szCs w:val="20"/>
              </w:rPr>
            </w:pPr>
            <w:r w:rsidRPr="005433A4">
              <w:rPr>
                <w:rFonts w:ascii="Garamond" w:hAnsi="Garamond"/>
                <w:sz w:val="20"/>
                <w:szCs w:val="20"/>
              </w:rPr>
              <w:t>POPŘENÍ RODIČOVSTVÍ</w:t>
            </w:r>
          </w:p>
        </w:tc>
        <w:tc>
          <w:tcPr>
            <w:tcW w:w="2126" w:type="dxa"/>
          </w:tcPr>
          <w:p w14:paraId="59794CEE" w14:textId="16B24F00"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B3048CF" w14:textId="77777777" w:rsidR="009A5938" w:rsidRPr="00302288" w:rsidRDefault="009A5938" w:rsidP="009A5938">
            <w:pPr>
              <w:rPr>
                <w:rFonts w:ascii="Garamond" w:hAnsi="Garamond"/>
                <w:strike/>
                <w:sz w:val="20"/>
                <w:szCs w:val="20"/>
              </w:rPr>
            </w:pPr>
          </w:p>
        </w:tc>
        <w:tc>
          <w:tcPr>
            <w:tcW w:w="4961" w:type="dxa"/>
          </w:tcPr>
          <w:p w14:paraId="36662456" w14:textId="77777777" w:rsidR="009A5938" w:rsidRPr="005433A4" w:rsidRDefault="009A5938" w:rsidP="009A5938">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785 – 793</w:t>
            </w:r>
            <w:proofErr w:type="gramEnd"/>
            <w:r w:rsidRPr="005433A4">
              <w:rPr>
                <w:rFonts w:ascii="Garamond" w:hAnsi="Garamond"/>
                <w:sz w:val="20"/>
                <w:szCs w:val="20"/>
              </w:rPr>
              <w:t xml:space="preserve"> OZ</w:t>
            </w:r>
          </w:p>
        </w:tc>
        <w:tc>
          <w:tcPr>
            <w:tcW w:w="1560" w:type="dxa"/>
          </w:tcPr>
          <w:p w14:paraId="3F29F0B7" w14:textId="77777777" w:rsidR="009A5938" w:rsidRPr="005433A4" w:rsidRDefault="009A5938" w:rsidP="009A5938">
            <w:pPr>
              <w:rPr>
                <w:rFonts w:ascii="Garamond" w:hAnsi="Garamond"/>
                <w:b/>
                <w:sz w:val="20"/>
                <w:szCs w:val="20"/>
              </w:rPr>
            </w:pPr>
            <w:r w:rsidRPr="005433A4">
              <w:rPr>
                <w:rFonts w:ascii="Garamond" w:hAnsi="Garamond"/>
                <w:b/>
                <w:sz w:val="20"/>
                <w:szCs w:val="20"/>
              </w:rPr>
              <w:t>40 001 – 41 000</w:t>
            </w:r>
          </w:p>
        </w:tc>
      </w:tr>
      <w:tr w:rsidR="009A5938" w:rsidRPr="005433A4" w14:paraId="14129ADD" w14:textId="77777777" w:rsidTr="00C602A1">
        <w:tc>
          <w:tcPr>
            <w:tcW w:w="1560" w:type="dxa"/>
          </w:tcPr>
          <w:p w14:paraId="12F6A58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9A5938" w:rsidRPr="005433A4" w:rsidRDefault="009A5938" w:rsidP="009A5938">
            <w:pPr>
              <w:rPr>
                <w:rFonts w:ascii="Garamond" w:hAnsi="Garamond"/>
                <w:sz w:val="20"/>
                <w:szCs w:val="20"/>
              </w:rPr>
            </w:pPr>
            <w:r w:rsidRPr="005433A4">
              <w:rPr>
                <w:rFonts w:ascii="Garamond" w:hAnsi="Garamond"/>
                <w:sz w:val="20"/>
                <w:szCs w:val="20"/>
              </w:rPr>
              <w:t>OSVOJENÍ NEZLETILÝCH</w:t>
            </w:r>
          </w:p>
        </w:tc>
        <w:tc>
          <w:tcPr>
            <w:tcW w:w="2126" w:type="dxa"/>
          </w:tcPr>
          <w:p w14:paraId="1D89264C" w14:textId="394AC05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957479" w14:textId="77777777" w:rsidR="009A5938" w:rsidRPr="00302288" w:rsidRDefault="009A5938" w:rsidP="009A5938">
            <w:pPr>
              <w:rPr>
                <w:rFonts w:ascii="Garamond" w:hAnsi="Garamond"/>
                <w:strike/>
                <w:sz w:val="20"/>
                <w:szCs w:val="20"/>
              </w:rPr>
            </w:pPr>
          </w:p>
        </w:tc>
        <w:tc>
          <w:tcPr>
            <w:tcW w:w="4961" w:type="dxa"/>
          </w:tcPr>
          <w:p w14:paraId="2EA1F68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794 – 845</w:t>
            </w:r>
            <w:proofErr w:type="gramEnd"/>
            <w:r w:rsidRPr="005433A4">
              <w:rPr>
                <w:rFonts w:ascii="Garamond" w:hAnsi="Garamond"/>
                <w:sz w:val="20"/>
                <w:szCs w:val="20"/>
              </w:rPr>
              <w:t xml:space="preserve"> OZ</w:t>
            </w:r>
          </w:p>
        </w:tc>
        <w:tc>
          <w:tcPr>
            <w:tcW w:w="1560" w:type="dxa"/>
          </w:tcPr>
          <w:p w14:paraId="003F364B" w14:textId="77777777" w:rsidR="009A5938" w:rsidRPr="005433A4" w:rsidRDefault="009A5938" w:rsidP="009A5938">
            <w:pPr>
              <w:rPr>
                <w:rFonts w:ascii="Garamond" w:hAnsi="Garamond"/>
                <w:b/>
                <w:sz w:val="20"/>
                <w:szCs w:val="20"/>
              </w:rPr>
            </w:pPr>
            <w:r w:rsidRPr="005433A4">
              <w:rPr>
                <w:rFonts w:ascii="Garamond" w:hAnsi="Garamond"/>
                <w:b/>
                <w:sz w:val="20"/>
                <w:szCs w:val="20"/>
              </w:rPr>
              <w:t>41 001 – 42 000</w:t>
            </w:r>
          </w:p>
        </w:tc>
      </w:tr>
      <w:tr w:rsidR="009A5938" w:rsidRPr="005433A4" w14:paraId="2921885E" w14:textId="77777777" w:rsidTr="00C602A1">
        <w:tc>
          <w:tcPr>
            <w:tcW w:w="1560" w:type="dxa"/>
          </w:tcPr>
          <w:p w14:paraId="28CBCBEE"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2D5B41C9" w14:textId="77777777" w:rsidR="009A5938" w:rsidRPr="005433A4" w:rsidRDefault="009A5938" w:rsidP="009A5938">
            <w:pPr>
              <w:rPr>
                <w:rFonts w:ascii="Garamond" w:hAnsi="Garamond"/>
                <w:sz w:val="20"/>
                <w:szCs w:val="20"/>
              </w:rPr>
            </w:pPr>
            <w:r w:rsidRPr="005433A4">
              <w:rPr>
                <w:rFonts w:ascii="Garamond" w:hAnsi="Garamond"/>
                <w:sz w:val="20"/>
                <w:szCs w:val="20"/>
              </w:rPr>
              <w:t>JMÉNO A PŘÍJMENÍ NEZLETILÉHO</w:t>
            </w:r>
          </w:p>
        </w:tc>
        <w:tc>
          <w:tcPr>
            <w:tcW w:w="2126" w:type="dxa"/>
          </w:tcPr>
          <w:p w14:paraId="318EF14D" w14:textId="0502D76F"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18E1503" w14:textId="77777777" w:rsidR="009A5938" w:rsidRPr="00302288" w:rsidRDefault="009A5938" w:rsidP="009A5938">
            <w:pPr>
              <w:rPr>
                <w:rFonts w:ascii="Garamond" w:hAnsi="Garamond"/>
                <w:strike/>
                <w:sz w:val="20"/>
                <w:szCs w:val="20"/>
              </w:rPr>
            </w:pPr>
          </w:p>
        </w:tc>
        <w:tc>
          <w:tcPr>
            <w:tcW w:w="4961" w:type="dxa"/>
          </w:tcPr>
          <w:p w14:paraId="52C8F678"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860 – 864</w:t>
            </w:r>
            <w:proofErr w:type="gramEnd"/>
            <w:r w:rsidRPr="005433A4">
              <w:rPr>
                <w:rFonts w:ascii="Garamond" w:hAnsi="Garamond"/>
                <w:sz w:val="20"/>
                <w:szCs w:val="20"/>
              </w:rPr>
              <w:t xml:space="preserve"> OZ</w:t>
            </w:r>
          </w:p>
        </w:tc>
        <w:tc>
          <w:tcPr>
            <w:tcW w:w="1560" w:type="dxa"/>
          </w:tcPr>
          <w:p w14:paraId="732D3A46" w14:textId="77777777" w:rsidR="009A5938" w:rsidRPr="005433A4" w:rsidRDefault="009A5938" w:rsidP="009A5938">
            <w:pPr>
              <w:rPr>
                <w:rFonts w:ascii="Garamond" w:hAnsi="Garamond"/>
                <w:b/>
                <w:sz w:val="20"/>
                <w:szCs w:val="20"/>
              </w:rPr>
            </w:pPr>
            <w:r w:rsidRPr="005433A4">
              <w:rPr>
                <w:rFonts w:ascii="Garamond" w:hAnsi="Garamond"/>
                <w:b/>
                <w:sz w:val="20"/>
                <w:szCs w:val="20"/>
              </w:rPr>
              <w:t>42 001 – 43 000</w:t>
            </w:r>
          </w:p>
        </w:tc>
      </w:tr>
      <w:tr w:rsidR="009A5938" w:rsidRPr="005433A4" w14:paraId="247EBC8F" w14:textId="77777777" w:rsidTr="00C602A1">
        <w:tc>
          <w:tcPr>
            <w:tcW w:w="1560" w:type="dxa"/>
          </w:tcPr>
          <w:p w14:paraId="06794F26"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VÝŽIVA, PÉČE, </w:t>
            </w:r>
            <w:proofErr w:type="gramStart"/>
            <w:r w:rsidRPr="005433A4">
              <w:rPr>
                <w:rFonts w:ascii="Garamond" w:hAnsi="Garamond"/>
                <w:sz w:val="20"/>
                <w:szCs w:val="20"/>
              </w:rPr>
              <w:t>STYK - NEZLETILÍ</w:t>
            </w:r>
            <w:proofErr w:type="gramEnd"/>
          </w:p>
        </w:tc>
        <w:tc>
          <w:tcPr>
            <w:tcW w:w="2126" w:type="dxa"/>
          </w:tcPr>
          <w:p w14:paraId="53CBD995" w14:textId="40C615E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1FA3A3B1" w14:textId="77777777" w:rsidR="009A5938" w:rsidRPr="00302288" w:rsidRDefault="009A5938" w:rsidP="009A5938">
            <w:pPr>
              <w:rPr>
                <w:rFonts w:ascii="Garamond" w:hAnsi="Garamond"/>
                <w:strike/>
                <w:sz w:val="20"/>
                <w:szCs w:val="20"/>
              </w:rPr>
            </w:pPr>
          </w:p>
        </w:tc>
        <w:tc>
          <w:tcPr>
            <w:tcW w:w="4961" w:type="dxa"/>
          </w:tcPr>
          <w:p w14:paraId="63CB899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910 – 914</w:t>
            </w:r>
            <w:proofErr w:type="gramEnd"/>
            <w:r w:rsidRPr="005433A4">
              <w:rPr>
                <w:rFonts w:ascii="Garamond" w:hAnsi="Garamond"/>
                <w:sz w:val="20"/>
                <w:szCs w:val="20"/>
              </w:rPr>
              <w:t xml:space="preserve"> OZ vyživovací povinnost</w:t>
            </w:r>
          </w:p>
          <w:p w14:paraId="7F56EDED"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880 – 886</w:t>
            </w:r>
            <w:proofErr w:type="gramEnd"/>
            <w:r w:rsidRPr="005433A4">
              <w:rPr>
                <w:rFonts w:ascii="Garamond" w:hAnsi="Garamond"/>
                <w:sz w:val="20"/>
                <w:szCs w:val="20"/>
              </w:rPr>
              <w:t xml:space="preserve"> OZ</w:t>
            </w:r>
          </w:p>
          <w:p w14:paraId="44F29A9A" w14:textId="77777777" w:rsidR="009A5938" w:rsidRPr="005433A4" w:rsidRDefault="009A5938" w:rsidP="009A5938">
            <w:pPr>
              <w:rPr>
                <w:rFonts w:ascii="Garamond" w:hAnsi="Garamond"/>
                <w:sz w:val="20"/>
                <w:szCs w:val="20"/>
              </w:rPr>
            </w:pPr>
            <w:r w:rsidRPr="005433A4">
              <w:rPr>
                <w:rFonts w:ascii="Garamond" w:hAnsi="Garamond"/>
                <w:sz w:val="20"/>
                <w:szCs w:val="20"/>
              </w:rPr>
              <w:t>péče o dítě</w:t>
            </w:r>
          </w:p>
          <w:p w14:paraId="2A21E960"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887 – 891</w:t>
            </w:r>
            <w:proofErr w:type="gramEnd"/>
            <w:r w:rsidRPr="005433A4">
              <w:rPr>
                <w:rFonts w:ascii="Garamond" w:hAnsi="Garamond"/>
                <w:sz w:val="20"/>
                <w:szCs w:val="20"/>
              </w:rPr>
              <w:t xml:space="preserve"> OZ </w:t>
            </w:r>
          </w:p>
          <w:p w14:paraId="7202E323" w14:textId="77777777" w:rsidR="009A5938" w:rsidRPr="005433A4" w:rsidRDefault="009A5938" w:rsidP="009A5938">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9A5938" w:rsidRPr="005433A4" w:rsidRDefault="009A5938" w:rsidP="009A5938">
            <w:pPr>
              <w:rPr>
                <w:rFonts w:ascii="Garamond" w:hAnsi="Garamond"/>
                <w:b/>
                <w:sz w:val="20"/>
                <w:szCs w:val="20"/>
              </w:rPr>
            </w:pPr>
            <w:r w:rsidRPr="005433A4">
              <w:rPr>
                <w:rFonts w:ascii="Garamond" w:hAnsi="Garamond"/>
                <w:b/>
                <w:sz w:val="20"/>
                <w:szCs w:val="20"/>
              </w:rPr>
              <w:t>43 001 – 44 000</w:t>
            </w:r>
          </w:p>
        </w:tc>
      </w:tr>
      <w:tr w:rsidR="009A5938" w:rsidRPr="005433A4" w14:paraId="566F55B2" w14:textId="77777777" w:rsidTr="00C602A1">
        <w:tc>
          <w:tcPr>
            <w:tcW w:w="1560" w:type="dxa"/>
          </w:tcPr>
          <w:p w14:paraId="2D146FF9"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9A5938" w:rsidRPr="005433A4" w:rsidRDefault="009A5938" w:rsidP="009A5938">
            <w:pPr>
              <w:rPr>
                <w:rFonts w:ascii="Garamond" w:hAnsi="Garamond"/>
                <w:sz w:val="20"/>
                <w:szCs w:val="20"/>
              </w:rPr>
            </w:pPr>
            <w:r w:rsidRPr="005433A4">
              <w:rPr>
                <w:rFonts w:ascii="Garamond" w:hAnsi="Garamond"/>
                <w:sz w:val="20"/>
                <w:szCs w:val="20"/>
              </w:rPr>
              <w:t>RODIČOVSKÁ ODPOVĚDNOST</w:t>
            </w:r>
          </w:p>
        </w:tc>
        <w:tc>
          <w:tcPr>
            <w:tcW w:w="2126" w:type="dxa"/>
          </w:tcPr>
          <w:p w14:paraId="4E671553" w14:textId="2567EE4C"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A0A2D9F" w14:textId="77777777" w:rsidR="009A5938" w:rsidRPr="00302288" w:rsidRDefault="009A5938" w:rsidP="009A5938">
            <w:pPr>
              <w:rPr>
                <w:rFonts w:ascii="Garamond" w:hAnsi="Garamond"/>
                <w:strike/>
                <w:sz w:val="20"/>
                <w:szCs w:val="20"/>
              </w:rPr>
            </w:pPr>
          </w:p>
        </w:tc>
        <w:tc>
          <w:tcPr>
            <w:tcW w:w="4961" w:type="dxa"/>
          </w:tcPr>
          <w:p w14:paraId="23851A3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858 OZ </w:t>
            </w:r>
          </w:p>
          <w:p w14:paraId="3A1CCD24" w14:textId="77777777" w:rsidR="009A5938" w:rsidRPr="005433A4" w:rsidRDefault="009A5938" w:rsidP="009A5938">
            <w:pPr>
              <w:ind w:right="-108"/>
              <w:rPr>
                <w:rFonts w:ascii="Garamond" w:hAnsi="Garamond"/>
                <w:sz w:val="20"/>
                <w:szCs w:val="20"/>
              </w:rPr>
            </w:pPr>
            <w:r w:rsidRPr="005433A4">
              <w:rPr>
                <w:rFonts w:ascii="Garamond" w:hAnsi="Garamond"/>
                <w:sz w:val="20"/>
                <w:szCs w:val="20"/>
              </w:rPr>
              <w:t>rodičovská odpovědnost</w:t>
            </w:r>
          </w:p>
          <w:p w14:paraId="7DF6C1BB"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865 – 876</w:t>
            </w:r>
            <w:proofErr w:type="gramEnd"/>
            <w:r w:rsidRPr="005433A4">
              <w:rPr>
                <w:rFonts w:ascii="Garamond" w:hAnsi="Garamond"/>
                <w:sz w:val="20"/>
                <w:szCs w:val="20"/>
              </w:rPr>
              <w:t xml:space="preserve"> OZ rodičovská odpovědnost</w:t>
            </w:r>
          </w:p>
          <w:p w14:paraId="7E731319"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906 – 909</w:t>
            </w:r>
            <w:proofErr w:type="gramEnd"/>
            <w:r w:rsidRPr="005433A4">
              <w:rPr>
                <w:rFonts w:ascii="Garamond" w:hAnsi="Garamond"/>
                <w:sz w:val="20"/>
                <w:szCs w:val="20"/>
              </w:rPr>
              <w:t xml:space="preserve"> OZ rodičovská odpovědnost po rozvodu manželství</w:t>
            </w:r>
          </w:p>
        </w:tc>
        <w:tc>
          <w:tcPr>
            <w:tcW w:w="1560" w:type="dxa"/>
          </w:tcPr>
          <w:p w14:paraId="1FB0A324" w14:textId="77777777" w:rsidR="009A5938" w:rsidRPr="005433A4" w:rsidRDefault="009A5938" w:rsidP="009A5938">
            <w:pPr>
              <w:rPr>
                <w:rFonts w:ascii="Garamond" w:hAnsi="Garamond"/>
                <w:b/>
                <w:sz w:val="20"/>
                <w:szCs w:val="20"/>
              </w:rPr>
            </w:pPr>
            <w:r w:rsidRPr="005433A4">
              <w:rPr>
                <w:rFonts w:ascii="Garamond" w:hAnsi="Garamond"/>
                <w:b/>
                <w:sz w:val="20"/>
                <w:szCs w:val="20"/>
              </w:rPr>
              <w:t>44 001 – 45 000</w:t>
            </w:r>
          </w:p>
        </w:tc>
      </w:tr>
      <w:tr w:rsidR="009A5938" w:rsidRPr="005433A4" w14:paraId="5AA3E9D3" w14:textId="77777777" w:rsidTr="00C602A1">
        <w:tc>
          <w:tcPr>
            <w:tcW w:w="1560" w:type="dxa"/>
          </w:tcPr>
          <w:p w14:paraId="083781A8"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9A5938" w:rsidRPr="005433A4" w:rsidRDefault="009A5938" w:rsidP="009A5938">
            <w:pPr>
              <w:rPr>
                <w:rFonts w:ascii="Garamond" w:hAnsi="Garamond"/>
                <w:sz w:val="20"/>
                <w:szCs w:val="20"/>
              </w:rPr>
            </w:pPr>
            <w:r w:rsidRPr="005433A4">
              <w:rPr>
                <w:rFonts w:ascii="Garamond" w:hAnsi="Garamond"/>
                <w:sz w:val="20"/>
                <w:szCs w:val="20"/>
              </w:rPr>
              <w:t>PORUČENSTVÍ</w:t>
            </w:r>
          </w:p>
        </w:tc>
        <w:tc>
          <w:tcPr>
            <w:tcW w:w="2126" w:type="dxa"/>
          </w:tcPr>
          <w:p w14:paraId="44FC6A00" w14:textId="35028EB4"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tc>
        <w:tc>
          <w:tcPr>
            <w:tcW w:w="4961" w:type="dxa"/>
          </w:tcPr>
          <w:p w14:paraId="227B5FE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928 – 942</w:t>
            </w:r>
            <w:proofErr w:type="gramEnd"/>
            <w:r w:rsidRPr="005433A4">
              <w:rPr>
                <w:rFonts w:ascii="Garamond" w:hAnsi="Garamond"/>
                <w:sz w:val="20"/>
                <w:szCs w:val="20"/>
              </w:rPr>
              <w:t xml:space="preserve"> OZ</w:t>
            </w:r>
          </w:p>
        </w:tc>
        <w:tc>
          <w:tcPr>
            <w:tcW w:w="1560" w:type="dxa"/>
          </w:tcPr>
          <w:p w14:paraId="76C0B9C6" w14:textId="77777777" w:rsidR="009A5938" w:rsidRPr="005433A4" w:rsidRDefault="009A5938" w:rsidP="009A5938">
            <w:pPr>
              <w:rPr>
                <w:rFonts w:ascii="Garamond" w:hAnsi="Garamond"/>
                <w:b/>
                <w:sz w:val="20"/>
                <w:szCs w:val="20"/>
              </w:rPr>
            </w:pPr>
            <w:r w:rsidRPr="005433A4">
              <w:rPr>
                <w:rFonts w:ascii="Garamond" w:hAnsi="Garamond"/>
                <w:b/>
                <w:sz w:val="20"/>
                <w:szCs w:val="20"/>
              </w:rPr>
              <w:t>45 001 – 46 000</w:t>
            </w:r>
          </w:p>
        </w:tc>
      </w:tr>
      <w:tr w:rsidR="009A5938" w:rsidRPr="005433A4" w14:paraId="5B50422B" w14:textId="77777777" w:rsidTr="00C602A1">
        <w:tc>
          <w:tcPr>
            <w:tcW w:w="1560" w:type="dxa"/>
          </w:tcPr>
          <w:p w14:paraId="5D4E1818"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7FF45C2" w14:textId="77777777" w:rsidR="009A5938" w:rsidRPr="005433A4" w:rsidRDefault="009A5938" w:rsidP="009A5938">
            <w:pPr>
              <w:rPr>
                <w:rFonts w:ascii="Garamond" w:hAnsi="Garamond"/>
                <w:sz w:val="20"/>
                <w:szCs w:val="20"/>
              </w:rPr>
            </w:pPr>
            <w:r w:rsidRPr="005433A4">
              <w:rPr>
                <w:rFonts w:ascii="Garamond" w:hAnsi="Garamond"/>
                <w:sz w:val="20"/>
                <w:szCs w:val="20"/>
              </w:rPr>
              <w:t>OPATROVNICTVÍ NEZLETILÝCH</w:t>
            </w:r>
          </w:p>
        </w:tc>
        <w:tc>
          <w:tcPr>
            <w:tcW w:w="2126" w:type="dxa"/>
          </w:tcPr>
          <w:p w14:paraId="12F2CC20" w14:textId="5488FBAF"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921B075" w14:textId="77777777" w:rsidR="009A5938" w:rsidRPr="00302288" w:rsidRDefault="009A5938" w:rsidP="009A5938">
            <w:pPr>
              <w:rPr>
                <w:rFonts w:ascii="Garamond" w:hAnsi="Garamond"/>
                <w:strike/>
                <w:sz w:val="20"/>
                <w:szCs w:val="20"/>
              </w:rPr>
            </w:pPr>
          </w:p>
        </w:tc>
        <w:tc>
          <w:tcPr>
            <w:tcW w:w="4961" w:type="dxa"/>
          </w:tcPr>
          <w:p w14:paraId="1C7B8200"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943 – 952</w:t>
            </w:r>
            <w:proofErr w:type="gramEnd"/>
            <w:r w:rsidRPr="005433A4">
              <w:rPr>
                <w:rFonts w:ascii="Garamond" w:hAnsi="Garamond"/>
                <w:sz w:val="20"/>
                <w:szCs w:val="20"/>
              </w:rPr>
              <w:t xml:space="preserve"> OZ</w:t>
            </w:r>
          </w:p>
        </w:tc>
        <w:tc>
          <w:tcPr>
            <w:tcW w:w="1560" w:type="dxa"/>
          </w:tcPr>
          <w:p w14:paraId="5D0D1E4C" w14:textId="77777777" w:rsidR="009A5938" w:rsidRPr="005433A4" w:rsidRDefault="009A5938" w:rsidP="009A5938">
            <w:pPr>
              <w:rPr>
                <w:rFonts w:ascii="Garamond" w:hAnsi="Garamond"/>
                <w:b/>
                <w:sz w:val="20"/>
                <w:szCs w:val="20"/>
              </w:rPr>
            </w:pPr>
            <w:r w:rsidRPr="005433A4">
              <w:rPr>
                <w:rFonts w:ascii="Garamond" w:hAnsi="Garamond"/>
                <w:b/>
                <w:sz w:val="20"/>
                <w:szCs w:val="20"/>
              </w:rPr>
              <w:t>46 001 – 47 000</w:t>
            </w:r>
          </w:p>
        </w:tc>
      </w:tr>
      <w:tr w:rsidR="009A5938" w:rsidRPr="005433A4" w14:paraId="27E01BE2" w14:textId="77777777" w:rsidTr="00C602A1">
        <w:tc>
          <w:tcPr>
            <w:tcW w:w="1560" w:type="dxa"/>
          </w:tcPr>
          <w:p w14:paraId="31074F6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9A5938" w:rsidRPr="005433A4" w:rsidRDefault="009A5938" w:rsidP="009A5938">
            <w:pPr>
              <w:rPr>
                <w:rFonts w:ascii="Garamond" w:hAnsi="Garamond"/>
                <w:sz w:val="20"/>
                <w:szCs w:val="20"/>
              </w:rPr>
            </w:pPr>
            <w:r w:rsidRPr="005433A4">
              <w:rPr>
                <w:rFonts w:ascii="Garamond" w:hAnsi="Garamond"/>
                <w:sz w:val="20"/>
                <w:szCs w:val="20"/>
              </w:rPr>
              <w:t>PŘEDÁNÍ, NAVRÁCENÍ NEZLETILÉHO</w:t>
            </w:r>
          </w:p>
        </w:tc>
        <w:tc>
          <w:tcPr>
            <w:tcW w:w="2126" w:type="dxa"/>
          </w:tcPr>
          <w:p w14:paraId="4D2F8C21" w14:textId="0C867C7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87D71DF" w14:textId="77777777" w:rsidR="009A5938" w:rsidRPr="00302288" w:rsidRDefault="009A5938" w:rsidP="009A5938">
            <w:pPr>
              <w:rPr>
                <w:rFonts w:ascii="Garamond" w:hAnsi="Garamond"/>
                <w:strike/>
                <w:sz w:val="20"/>
                <w:szCs w:val="20"/>
              </w:rPr>
            </w:pPr>
          </w:p>
        </w:tc>
        <w:tc>
          <w:tcPr>
            <w:tcW w:w="4961" w:type="dxa"/>
          </w:tcPr>
          <w:p w14:paraId="7F866D9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823 – 831</w:t>
            </w:r>
            <w:proofErr w:type="gramEnd"/>
            <w:r w:rsidRPr="005433A4">
              <w:rPr>
                <w:rFonts w:ascii="Garamond" w:hAnsi="Garamond"/>
                <w:sz w:val="20"/>
                <w:szCs w:val="20"/>
              </w:rPr>
              <w:t xml:space="preserve"> OZ </w:t>
            </w:r>
          </w:p>
          <w:p w14:paraId="0D48738B" w14:textId="77777777" w:rsidR="009A5938" w:rsidRPr="005433A4" w:rsidRDefault="009A5938" w:rsidP="009A5938">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9A5938" w:rsidRPr="005433A4" w:rsidRDefault="009A5938" w:rsidP="009A5938">
            <w:pPr>
              <w:rPr>
                <w:rFonts w:ascii="Garamond" w:hAnsi="Garamond"/>
                <w:b/>
                <w:sz w:val="20"/>
                <w:szCs w:val="20"/>
              </w:rPr>
            </w:pPr>
            <w:r w:rsidRPr="005433A4">
              <w:rPr>
                <w:rFonts w:ascii="Garamond" w:hAnsi="Garamond"/>
                <w:b/>
                <w:sz w:val="20"/>
                <w:szCs w:val="20"/>
              </w:rPr>
              <w:t>47 001 – 48 000</w:t>
            </w:r>
          </w:p>
        </w:tc>
      </w:tr>
      <w:tr w:rsidR="009A5938" w:rsidRPr="005433A4" w14:paraId="365DF8CC" w14:textId="77777777" w:rsidTr="00C602A1">
        <w:tc>
          <w:tcPr>
            <w:tcW w:w="1560" w:type="dxa"/>
          </w:tcPr>
          <w:p w14:paraId="5B9A648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9A5938" w:rsidRPr="005433A4" w:rsidRDefault="009A5938" w:rsidP="009A5938">
            <w:pPr>
              <w:rPr>
                <w:rFonts w:ascii="Garamond" w:hAnsi="Garamond"/>
                <w:sz w:val="20"/>
                <w:szCs w:val="20"/>
              </w:rPr>
            </w:pPr>
            <w:r w:rsidRPr="005433A4">
              <w:rPr>
                <w:rFonts w:ascii="Garamond" w:hAnsi="Garamond"/>
                <w:sz w:val="20"/>
                <w:szCs w:val="20"/>
              </w:rPr>
              <w:t>VÝZNAMNÉ SKUTEČNOSTI</w:t>
            </w:r>
          </w:p>
        </w:tc>
        <w:tc>
          <w:tcPr>
            <w:tcW w:w="2126" w:type="dxa"/>
          </w:tcPr>
          <w:p w14:paraId="341F9E63" w14:textId="22224374"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46D593C" w14:textId="77777777" w:rsidR="009A5938" w:rsidRPr="00302288" w:rsidRDefault="009A5938" w:rsidP="009A5938">
            <w:pPr>
              <w:rPr>
                <w:rFonts w:ascii="Garamond" w:hAnsi="Garamond"/>
                <w:strike/>
                <w:sz w:val="20"/>
                <w:szCs w:val="20"/>
              </w:rPr>
            </w:pPr>
          </w:p>
        </w:tc>
        <w:tc>
          <w:tcPr>
            <w:tcW w:w="4961" w:type="dxa"/>
          </w:tcPr>
          <w:p w14:paraId="22054A16"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9A5938" w:rsidRPr="005433A4" w:rsidRDefault="009A5938" w:rsidP="009A5938">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9A5938" w:rsidRPr="005433A4" w:rsidRDefault="009A5938" w:rsidP="009A5938">
            <w:pPr>
              <w:rPr>
                <w:rFonts w:ascii="Garamond" w:hAnsi="Garamond"/>
                <w:b/>
                <w:sz w:val="20"/>
                <w:szCs w:val="20"/>
              </w:rPr>
            </w:pPr>
            <w:r w:rsidRPr="005433A4">
              <w:rPr>
                <w:rFonts w:ascii="Garamond" w:hAnsi="Garamond"/>
                <w:b/>
                <w:sz w:val="20"/>
                <w:szCs w:val="20"/>
              </w:rPr>
              <w:t>48 001 – 49 000</w:t>
            </w:r>
          </w:p>
        </w:tc>
      </w:tr>
      <w:tr w:rsidR="009A5938" w:rsidRPr="005433A4" w14:paraId="5B8CA311" w14:textId="77777777" w:rsidTr="00C602A1">
        <w:tc>
          <w:tcPr>
            <w:tcW w:w="1560" w:type="dxa"/>
          </w:tcPr>
          <w:p w14:paraId="4E1E733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9A5938" w:rsidRPr="005433A4" w:rsidRDefault="009A5938" w:rsidP="009A5938">
            <w:pPr>
              <w:rPr>
                <w:rFonts w:ascii="Garamond" w:hAnsi="Garamond"/>
                <w:sz w:val="20"/>
                <w:szCs w:val="20"/>
              </w:rPr>
            </w:pPr>
            <w:r w:rsidRPr="005433A4">
              <w:rPr>
                <w:rFonts w:ascii="Garamond" w:hAnsi="Garamond"/>
                <w:sz w:val="20"/>
                <w:szCs w:val="20"/>
              </w:rPr>
              <w:t>NAKLÁDÁNÍ SE JMĚNÍM NEZL.</w:t>
            </w:r>
          </w:p>
        </w:tc>
        <w:tc>
          <w:tcPr>
            <w:tcW w:w="2126" w:type="dxa"/>
          </w:tcPr>
          <w:p w14:paraId="3C0C11FC" w14:textId="01E11753"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9AACA21" w14:textId="77777777" w:rsidR="009A5938" w:rsidRPr="00302288" w:rsidRDefault="009A5938" w:rsidP="009A5938">
            <w:pPr>
              <w:rPr>
                <w:rFonts w:ascii="Garamond" w:hAnsi="Garamond"/>
                <w:strike/>
                <w:sz w:val="20"/>
                <w:szCs w:val="20"/>
              </w:rPr>
            </w:pPr>
          </w:p>
        </w:tc>
        <w:tc>
          <w:tcPr>
            <w:tcW w:w="4961" w:type="dxa"/>
          </w:tcPr>
          <w:p w14:paraId="28193D4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898 OZ, § </w:t>
            </w:r>
            <w:proofErr w:type="gramStart"/>
            <w:r w:rsidRPr="005433A4">
              <w:rPr>
                <w:rFonts w:ascii="Garamond" w:hAnsi="Garamond"/>
                <w:sz w:val="20"/>
                <w:szCs w:val="20"/>
              </w:rPr>
              <w:t>896 – 905</w:t>
            </w:r>
            <w:proofErr w:type="gramEnd"/>
            <w:r w:rsidRPr="005433A4">
              <w:rPr>
                <w:rFonts w:ascii="Garamond" w:hAnsi="Garamond"/>
                <w:sz w:val="20"/>
                <w:szCs w:val="20"/>
              </w:rPr>
              <w:t xml:space="preserve"> OZ </w:t>
            </w:r>
          </w:p>
          <w:p w14:paraId="7A4721AC" w14:textId="77777777" w:rsidR="009A5938" w:rsidRPr="005433A4" w:rsidRDefault="009A5938" w:rsidP="009A5938">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9A5938" w:rsidRPr="005433A4" w:rsidRDefault="009A5938" w:rsidP="009A5938">
            <w:pPr>
              <w:rPr>
                <w:rFonts w:ascii="Garamond" w:hAnsi="Garamond"/>
                <w:b/>
                <w:sz w:val="20"/>
                <w:szCs w:val="20"/>
              </w:rPr>
            </w:pPr>
            <w:r w:rsidRPr="005433A4">
              <w:rPr>
                <w:rFonts w:ascii="Garamond" w:hAnsi="Garamond"/>
                <w:b/>
                <w:sz w:val="20"/>
                <w:szCs w:val="20"/>
              </w:rPr>
              <w:t>49 001 – 50 000</w:t>
            </w:r>
          </w:p>
        </w:tc>
      </w:tr>
      <w:tr w:rsidR="009A5938" w:rsidRPr="005433A4" w14:paraId="58DB0A14" w14:textId="77777777" w:rsidTr="00C602A1">
        <w:tc>
          <w:tcPr>
            <w:tcW w:w="1560" w:type="dxa"/>
          </w:tcPr>
          <w:p w14:paraId="3D58A03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9A5938" w:rsidRPr="005433A4" w:rsidRDefault="009A5938" w:rsidP="009A5938">
            <w:pPr>
              <w:rPr>
                <w:rFonts w:ascii="Garamond" w:hAnsi="Garamond"/>
                <w:sz w:val="20"/>
                <w:szCs w:val="20"/>
              </w:rPr>
            </w:pPr>
            <w:r w:rsidRPr="005433A4">
              <w:rPr>
                <w:rFonts w:ascii="Garamond" w:hAnsi="Garamond"/>
                <w:sz w:val="20"/>
                <w:szCs w:val="20"/>
              </w:rPr>
              <w:t>ZASTUPOVÁNÍ NEZLETILÉHO</w:t>
            </w:r>
          </w:p>
        </w:tc>
        <w:tc>
          <w:tcPr>
            <w:tcW w:w="2126" w:type="dxa"/>
          </w:tcPr>
          <w:p w14:paraId="361AB81B" w14:textId="7E73E09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BB0E565" w14:textId="77777777" w:rsidR="009A5938" w:rsidRPr="00302288" w:rsidRDefault="009A5938" w:rsidP="009A5938">
            <w:pPr>
              <w:rPr>
                <w:rFonts w:ascii="Garamond" w:hAnsi="Garamond"/>
                <w:strike/>
                <w:sz w:val="20"/>
                <w:szCs w:val="20"/>
              </w:rPr>
            </w:pPr>
          </w:p>
        </w:tc>
        <w:tc>
          <w:tcPr>
            <w:tcW w:w="4961" w:type="dxa"/>
          </w:tcPr>
          <w:p w14:paraId="7C5D47D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892 – 895</w:t>
            </w:r>
            <w:proofErr w:type="gramEnd"/>
            <w:r w:rsidRPr="005433A4">
              <w:rPr>
                <w:rFonts w:ascii="Garamond" w:hAnsi="Garamond"/>
                <w:sz w:val="20"/>
                <w:szCs w:val="20"/>
              </w:rPr>
              <w:t xml:space="preserve"> OZ zastoupení dítěte při právních jednáních</w:t>
            </w:r>
          </w:p>
        </w:tc>
        <w:tc>
          <w:tcPr>
            <w:tcW w:w="1560" w:type="dxa"/>
          </w:tcPr>
          <w:p w14:paraId="18A3A419" w14:textId="77777777" w:rsidR="009A5938" w:rsidRPr="005433A4" w:rsidRDefault="009A5938" w:rsidP="009A5938">
            <w:pPr>
              <w:rPr>
                <w:rFonts w:ascii="Garamond" w:hAnsi="Garamond"/>
                <w:b/>
                <w:sz w:val="20"/>
                <w:szCs w:val="20"/>
              </w:rPr>
            </w:pPr>
            <w:r w:rsidRPr="005433A4">
              <w:rPr>
                <w:rFonts w:ascii="Garamond" w:hAnsi="Garamond"/>
                <w:b/>
                <w:sz w:val="20"/>
                <w:szCs w:val="20"/>
              </w:rPr>
              <w:t>50 001 – 51 000</w:t>
            </w:r>
          </w:p>
        </w:tc>
      </w:tr>
      <w:tr w:rsidR="009A5938" w:rsidRPr="005433A4" w14:paraId="06080FC8" w14:textId="77777777" w:rsidTr="00C602A1">
        <w:tc>
          <w:tcPr>
            <w:tcW w:w="1560" w:type="dxa"/>
          </w:tcPr>
          <w:p w14:paraId="661E878A"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9A5938" w:rsidRPr="005433A4" w:rsidRDefault="009A5938" w:rsidP="009A5938">
            <w:pPr>
              <w:rPr>
                <w:rFonts w:ascii="Garamond" w:hAnsi="Garamond"/>
                <w:sz w:val="20"/>
                <w:szCs w:val="20"/>
              </w:rPr>
            </w:pPr>
            <w:r w:rsidRPr="005433A4">
              <w:rPr>
                <w:rFonts w:ascii="Garamond" w:hAnsi="Garamond"/>
                <w:sz w:val="20"/>
                <w:szCs w:val="20"/>
              </w:rPr>
              <w:t>VÝCHOVNÁ OPATŘENÍ</w:t>
            </w:r>
          </w:p>
        </w:tc>
        <w:tc>
          <w:tcPr>
            <w:tcW w:w="2126" w:type="dxa"/>
          </w:tcPr>
          <w:p w14:paraId="3A15A931" w14:textId="114A97F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3AFBCCA" w14:textId="77777777" w:rsidR="009A5938" w:rsidRPr="00302288" w:rsidRDefault="009A5938" w:rsidP="009A5938">
            <w:pPr>
              <w:rPr>
                <w:rFonts w:ascii="Garamond" w:hAnsi="Garamond"/>
                <w:strike/>
                <w:sz w:val="20"/>
                <w:szCs w:val="20"/>
              </w:rPr>
            </w:pPr>
          </w:p>
        </w:tc>
        <w:tc>
          <w:tcPr>
            <w:tcW w:w="4961" w:type="dxa"/>
          </w:tcPr>
          <w:p w14:paraId="07EA53FF"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971 – 975</w:t>
            </w:r>
            <w:proofErr w:type="gramEnd"/>
            <w:r w:rsidRPr="005433A4">
              <w:rPr>
                <w:rFonts w:ascii="Garamond" w:hAnsi="Garamond"/>
                <w:sz w:val="20"/>
                <w:szCs w:val="20"/>
              </w:rPr>
              <w:t xml:space="preserve"> OZ </w:t>
            </w:r>
          </w:p>
          <w:p w14:paraId="314E9786" w14:textId="77777777" w:rsidR="009A5938" w:rsidRPr="005433A4" w:rsidRDefault="009A5938" w:rsidP="009A5938">
            <w:pPr>
              <w:rPr>
                <w:rFonts w:ascii="Garamond" w:hAnsi="Garamond"/>
                <w:sz w:val="20"/>
                <w:szCs w:val="20"/>
              </w:rPr>
            </w:pPr>
            <w:r w:rsidRPr="005433A4">
              <w:rPr>
                <w:rFonts w:ascii="Garamond" w:hAnsi="Garamond"/>
                <w:sz w:val="20"/>
                <w:szCs w:val="20"/>
              </w:rPr>
              <w:t>ústavní výchova</w:t>
            </w:r>
          </w:p>
          <w:p w14:paraId="2F17BCDB"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924 – 926</w:t>
            </w:r>
            <w:proofErr w:type="gramEnd"/>
            <w:r w:rsidRPr="005433A4">
              <w:rPr>
                <w:rFonts w:ascii="Garamond" w:hAnsi="Garamond"/>
                <w:sz w:val="20"/>
                <w:szCs w:val="20"/>
              </w:rPr>
              <w:t xml:space="preserve"> OZ preventivní, výchovná, a sankční opatření</w:t>
            </w:r>
          </w:p>
        </w:tc>
        <w:tc>
          <w:tcPr>
            <w:tcW w:w="1560" w:type="dxa"/>
          </w:tcPr>
          <w:p w14:paraId="3CB4FAD8" w14:textId="77777777" w:rsidR="009A5938" w:rsidRPr="005433A4" w:rsidRDefault="009A5938" w:rsidP="009A5938">
            <w:pPr>
              <w:rPr>
                <w:rFonts w:ascii="Garamond" w:hAnsi="Garamond"/>
                <w:b/>
                <w:sz w:val="20"/>
                <w:szCs w:val="20"/>
              </w:rPr>
            </w:pPr>
            <w:r w:rsidRPr="005433A4">
              <w:rPr>
                <w:rFonts w:ascii="Garamond" w:hAnsi="Garamond"/>
                <w:b/>
                <w:sz w:val="20"/>
                <w:szCs w:val="20"/>
              </w:rPr>
              <w:t>52 001 – 53 000</w:t>
            </w:r>
          </w:p>
        </w:tc>
      </w:tr>
      <w:tr w:rsidR="009A5938" w:rsidRPr="005433A4" w14:paraId="2B8CF52A" w14:textId="77777777" w:rsidTr="00C602A1">
        <w:tc>
          <w:tcPr>
            <w:tcW w:w="1560" w:type="dxa"/>
          </w:tcPr>
          <w:p w14:paraId="7E5220E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9A5938" w:rsidRPr="005433A4" w:rsidRDefault="009A5938" w:rsidP="009A5938">
            <w:pPr>
              <w:rPr>
                <w:rFonts w:ascii="Garamond" w:hAnsi="Garamond"/>
                <w:sz w:val="20"/>
                <w:szCs w:val="20"/>
              </w:rPr>
            </w:pPr>
            <w:r w:rsidRPr="005433A4">
              <w:rPr>
                <w:rFonts w:ascii="Garamond" w:hAnsi="Garamond"/>
                <w:sz w:val="20"/>
                <w:szCs w:val="20"/>
              </w:rPr>
              <w:t>PĚSTOUNSKÁ PÉČE</w:t>
            </w:r>
          </w:p>
        </w:tc>
        <w:tc>
          <w:tcPr>
            <w:tcW w:w="2126" w:type="dxa"/>
          </w:tcPr>
          <w:p w14:paraId="6C089E48" w14:textId="07B90748"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4DABE0" w14:textId="77777777" w:rsidR="009A5938" w:rsidRPr="00302288" w:rsidRDefault="009A5938" w:rsidP="009A5938">
            <w:pPr>
              <w:rPr>
                <w:rFonts w:ascii="Garamond" w:hAnsi="Garamond"/>
                <w:b/>
                <w:strike/>
                <w:sz w:val="20"/>
                <w:szCs w:val="20"/>
              </w:rPr>
            </w:pPr>
          </w:p>
        </w:tc>
        <w:tc>
          <w:tcPr>
            <w:tcW w:w="4961" w:type="dxa"/>
          </w:tcPr>
          <w:p w14:paraId="6CC76C17"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958 – 970</w:t>
            </w:r>
            <w:proofErr w:type="gramEnd"/>
            <w:r w:rsidRPr="005433A4">
              <w:rPr>
                <w:rFonts w:ascii="Garamond" w:hAnsi="Garamond"/>
                <w:sz w:val="20"/>
                <w:szCs w:val="20"/>
              </w:rPr>
              <w:t xml:space="preserve"> OZ</w:t>
            </w:r>
          </w:p>
        </w:tc>
        <w:tc>
          <w:tcPr>
            <w:tcW w:w="1560" w:type="dxa"/>
          </w:tcPr>
          <w:p w14:paraId="17016503" w14:textId="77777777" w:rsidR="009A5938" w:rsidRPr="005433A4" w:rsidRDefault="009A5938" w:rsidP="009A5938">
            <w:pPr>
              <w:rPr>
                <w:rFonts w:ascii="Garamond" w:hAnsi="Garamond"/>
                <w:b/>
                <w:sz w:val="20"/>
                <w:szCs w:val="20"/>
              </w:rPr>
            </w:pPr>
            <w:r w:rsidRPr="005433A4">
              <w:rPr>
                <w:rFonts w:ascii="Garamond" w:hAnsi="Garamond"/>
                <w:b/>
                <w:sz w:val="20"/>
                <w:szCs w:val="20"/>
              </w:rPr>
              <w:t>53 001 - 54 000</w:t>
            </w:r>
          </w:p>
        </w:tc>
      </w:tr>
      <w:tr w:rsidR="009A5938" w:rsidRPr="005433A4" w14:paraId="3F4040C2" w14:textId="77777777" w:rsidTr="00C602A1">
        <w:tc>
          <w:tcPr>
            <w:tcW w:w="1560" w:type="dxa"/>
          </w:tcPr>
          <w:p w14:paraId="59A61443"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9A5938" w:rsidRPr="005433A4" w:rsidRDefault="009A5938" w:rsidP="009A5938">
            <w:pPr>
              <w:rPr>
                <w:rFonts w:ascii="Garamond" w:hAnsi="Garamond"/>
                <w:sz w:val="20"/>
                <w:szCs w:val="20"/>
              </w:rPr>
            </w:pPr>
            <w:r w:rsidRPr="005433A4">
              <w:rPr>
                <w:rFonts w:ascii="Garamond" w:hAnsi="Garamond"/>
                <w:sz w:val="20"/>
                <w:szCs w:val="20"/>
              </w:rPr>
              <w:t>DATUM NAROZENÍ DÍTĚTE</w:t>
            </w:r>
          </w:p>
        </w:tc>
        <w:tc>
          <w:tcPr>
            <w:tcW w:w="2126" w:type="dxa"/>
          </w:tcPr>
          <w:p w14:paraId="21AD1610" w14:textId="51C14B2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5D7F1D4" w14:textId="77777777" w:rsidR="009A5938" w:rsidRPr="00302288" w:rsidRDefault="009A5938" w:rsidP="009A5938">
            <w:pPr>
              <w:rPr>
                <w:rFonts w:ascii="Garamond" w:hAnsi="Garamond"/>
                <w:b/>
                <w:strike/>
                <w:sz w:val="20"/>
                <w:szCs w:val="20"/>
              </w:rPr>
            </w:pPr>
          </w:p>
        </w:tc>
        <w:tc>
          <w:tcPr>
            <w:tcW w:w="4961" w:type="dxa"/>
          </w:tcPr>
          <w:p w14:paraId="28653E4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466 písm. q) ZŘS </w:t>
            </w:r>
          </w:p>
        </w:tc>
        <w:tc>
          <w:tcPr>
            <w:tcW w:w="1560" w:type="dxa"/>
          </w:tcPr>
          <w:p w14:paraId="35B36BED" w14:textId="77777777" w:rsidR="009A5938" w:rsidRPr="005433A4" w:rsidRDefault="009A5938" w:rsidP="009A5938">
            <w:pPr>
              <w:rPr>
                <w:rFonts w:ascii="Garamond" w:hAnsi="Garamond"/>
                <w:b/>
                <w:sz w:val="20"/>
                <w:szCs w:val="20"/>
              </w:rPr>
            </w:pPr>
            <w:r w:rsidRPr="005433A4">
              <w:rPr>
                <w:rFonts w:ascii="Garamond" w:hAnsi="Garamond"/>
                <w:b/>
                <w:sz w:val="20"/>
                <w:szCs w:val="20"/>
              </w:rPr>
              <w:t>54 001 - 55 000</w:t>
            </w:r>
          </w:p>
        </w:tc>
      </w:tr>
      <w:tr w:rsidR="009A5938" w:rsidRPr="005433A4" w14:paraId="02CD5F21" w14:textId="77777777" w:rsidTr="00C602A1">
        <w:tc>
          <w:tcPr>
            <w:tcW w:w="1560" w:type="dxa"/>
          </w:tcPr>
          <w:p w14:paraId="1F012E44"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0B58ADBD" w14:textId="77777777" w:rsidR="009A5938" w:rsidRPr="005433A4" w:rsidRDefault="009A5938" w:rsidP="009A5938">
            <w:pPr>
              <w:rPr>
                <w:rFonts w:ascii="Garamond" w:hAnsi="Garamond"/>
                <w:sz w:val="20"/>
                <w:szCs w:val="20"/>
              </w:rPr>
            </w:pPr>
            <w:r w:rsidRPr="005433A4">
              <w:rPr>
                <w:rFonts w:ascii="Garamond" w:hAnsi="Garamond"/>
                <w:sz w:val="20"/>
                <w:szCs w:val="20"/>
              </w:rPr>
              <w:t>PŘEDBĚŽNÁ OPATŘENÍ DĚTI</w:t>
            </w:r>
          </w:p>
        </w:tc>
        <w:tc>
          <w:tcPr>
            <w:tcW w:w="2126" w:type="dxa"/>
          </w:tcPr>
          <w:p w14:paraId="4CCC6B6A" w14:textId="6DBD4623" w:rsidR="009A5938" w:rsidRPr="00302288" w:rsidRDefault="009A5938" w:rsidP="009A5938">
            <w:pPr>
              <w:rPr>
                <w:rFonts w:ascii="Garamond" w:hAnsi="Garamond"/>
                <w:b/>
                <w:sz w:val="20"/>
                <w:szCs w:val="20"/>
              </w:rPr>
            </w:pPr>
            <w:r w:rsidRPr="00302288">
              <w:rPr>
                <w:rFonts w:ascii="Garamond" w:hAnsi="Garamond"/>
                <w:b/>
                <w:sz w:val="20"/>
                <w:szCs w:val="20"/>
              </w:rPr>
              <w:t>19,21,26,27,29,30,32,33</w:t>
            </w:r>
          </w:p>
          <w:p w14:paraId="04558675" w14:textId="1EFC36BB" w:rsidR="009A5938" w:rsidRPr="00302288" w:rsidRDefault="009A5938" w:rsidP="009A5938">
            <w:pPr>
              <w:rPr>
                <w:rFonts w:ascii="Garamond" w:hAnsi="Garamond"/>
                <w:b/>
                <w:sz w:val="20"/>
                <w:szCs w:val="20"/>
              </w:rPr>
            </w:pPr>
            <w:r w:rsidRPr="00302288">
              <w:rPr>
                <w:rFonts w:ascii="Garamond" w:hAnsi="Garamond"/>
                <w:b/>
                <w:sz w:val="20"/>
                <w:szCs w:val="20"/>
              </w:rPr>
              <w:t>(0 – pro službu)</w:t>
            </w:r>
          </w:p>
        </w:tc>
        <w:tc>
          <w:tcPr>
            <w:tcW w:w="4961" w:type="dxa"/>
          </w:tcPr>
          <w:p w14:paraId="6013F36B" w14:textId="1142B03A" w:rsidR="009A5938" w:rsidRPr="005433A4" w:rsidRDefault="00FE14CA" w:rsidP="009A5938">
            <w:pPr>
              <w:rPr>
                <w:rFonts w:ascii="Garamond" w:hAnsi="Garamond"/>
                <w:sz w:val="20"/>
                <w:szCs w:val="20"/>
              </w:rPr>
            </w:pPr>
            <w:r>
              <w:rPr>
                <w:rFonts w:ascii="Garamond" w:hAnsi="Garamond"/>
                <w:sz w:val="20"/>
                <w:szCs w:val="20"/>
              </w:rPr>
              <w:t>Předběžná opatření upravující poměry nezletilého</w:t>
            </w:r>
            <w:r w:rsidR="009A5938" w:rsidRPr="005433A4">
              <w:rPr>
                <w:rFonts w:ascii="Garamond" w:hAnsi="Garamond"/>
                <w:sz w:val="20"/>
                <w:szCs w:val="20"/>
              </w:rPr>
              <w:t xml:space="preserve"> dítěte</w:t>
            </w:r>
          </w:p>
        </w:tc>
        <w:tc>
          <w:tcPr>
            <w:tcW w:w="2126" w:type="dxa"/>
          </w:tcPr>
          <w:p w14:paraId="786E438F" w14:textId="752C525B" w:rsidR="009A5938" w:rsidRPr="005433A4" w:rsidRDefault="009A5938" w:rsidP="009A5938">
            <w:pPr>
              <w:rPr>
                <w:rFonts w:ascii="Garamond" w:hAnsi="Garamond"/>
                <w:sz w:val="20"/>
                <w:szCs w:val="20"/>
              </w:rPr>
            </w:pPr>
            <w:r w:rsidRPr="005433A4">
              <w:rPr>
                <w:rFonts w:ascii="Garamond" w:hAnsi="Garamond"/>
                <w:sz w:val="20"/>
                <w:szCs w:val="20"/>
              </w:rPr>
              <w:t>§ 452</w:t>
            </w:r>
            <w:r w:rsidR="00FE14CA">
              <w:rPr>
                <w:rFonts w:ascii="Garamond" w:hAnsi="Garamond"/>
                <w:sz w:val="20"/>
                <w:szCs w:val="20"/>
              </w:rPr>
              <w:t xml:space="preserve"> a násl. </w:t>
            </w:r>
            <w:r w:rsidRPr="005433A4">
              <w:rPr>
                <w:rFonts w:ascii="Garamond" w:hAnsi="Garamond"/>
                <w:sz w:val="20"/>
                <w:szCs w:val="20"/>
              </w:rPr>
              <w:t>ZŘS</w:t>
            </w:r>
          </w:p>
        </w:tc>
        <w:tc>
          <w:tcPr>
            <w:tcW w:w="1560" w:type="dxa"/>
          </w:tcPr>
          <w:p w14:paraId="3922B02C" w14:textId="77777777" w:rsidR="009A5938" w:rsidRPr="005433A4" w:rsidRDefault="009A5938" w:rsidP="009A5938">
            <w:pPr>
              <w:rPr>
                <w:rFonts w:ascii="Garamond" w:hAnsi="Garamond"/>
                <w:b/>
                <w:sz w:val="20"/>
                <w:szCs w:val="20"/>
              </w:rPr>
            </w:pPr>
            <w:r w:rsidRPr="005433A4">
              <w:rPr>
                <w:rFonts w:ascii="Garamond" w:hAnsi="Garamond"/>
                <w:b/>
                <w:sz w:val="20"/>
                <w:szCs w:val="20"/>
              </w:rPr>
              <w:t>55 001 - 56 000</w:t>
            </w:r>
          </w:p>
        </w:tc>
      </w:tr>
      <w:tr w:rsidR="009A5938" w:rsidRPr="005433A4" w14:paraId="70AC3DC0" w14:textId="77777777" w:rsidTr="00C602A1">
        <w:tc>
          <w:tcPr>
            <w:tcW w:w="1560" w:type="dxa"/>
          </w:tcPr>
          <w:p w14:paraId="1BC731F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9A5938" w:rsidRPr="005433A4" w:rsidRDefault="009A5938" w:rsidP="009A5938">
            <w:pPr>
              <w:rPr>
                <w:rFonts w:ascii="Garamond" w:hAnsi="Garamond"/>
                <w:sz w:val="20"/>
                <w:szCs w:val="20"/>
              </w:rPr>
            </w:pPr>
            <w:r w:rsidRPr="005433A4">
              <w:rPr>
                <w:rFonts w:ascii="Garamond" w:hAnsi="Garamond"/>
                <w:sz w:val="20"/>
                <w:szCs w:val="20"/>
              </w:rPr>
              <w:t>PRODLOUŽENÍ PO DĚTI</w:t>
            </w:r>
          </w:p>
        </w:tc>
        <w:tc>
          <w:tcPr>
            <w:tcW w:w="2126" w:type="dxa"/>
          </w:tcPr>
          <w:p w14:paraId="66CACC6C" w14:textId="67C1874B"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D113FFA" w14:textId="210E3C87" w:rsidR="009A5938" w:rsidRPr="00302288" w:rsidRDefault="009A5938" w:rsidP="009A5938">
            <w:pPr>
              <w:rPr>
                <w:rFonts w:ascii="Garamond" w:hAnsi="Garamond"/>
                <w:b/>
                <w:strike/>
                <w:sz w:val="20"/>
                <w:szCs w:val="20"/>
              </w:rPr>
            </w:pPr>
          </w:p>
        </w:tc>
        <w:tc>
          <w:tcPr>
            <w:tcW w:w="4961" w:type="dxa"/>
          </w:tcPr>
          <w:p w14:paraId="69D00D25" w14:textId="77777777" w:rsidR="009A5938" w:rsidRPr="005433A4" w:rsidRDefault="009A5938" w:rsidP="009A5938">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9A5938" w:rsidRPr="005433A4" w:rsidRDefault="009A5938" w:rsidP="009A5938">
            <w:pPr>
              <w:rPr>
                <w:rFonts w:ascii="Garamond" w:hAnsi="Garamond"/>
                <w:sz w:val="20"/>
                <w:szCs w:val="20"/>
              </w:rPr>
            </w:pPr>
            <w:r w:rsidRPr="005433A4">
              <w:rPr>
                <w:rFonts w:ascii="Garamond" w:hAnsi="Garamond"/>
                <w:sz w:val="20"/>
                <w:szCs w:val="20"/>
              </w:rPr>
              <w:t>§ 452-465 ZŘS</w:t>
            </w:r>
          </w:p>
        </w:tc>
        <w:tc>
          <w:tcPr>
            <w:tcW w:w="1560" w:type="dxa"/>
          </w:tcPr>
          <w:p w14:paraId="0F2745C5" w14:textId="77777777" w:rsidR="009A5938" w:rsidRPr="005433A4" w:rsidRDefault="009A5938" w:rsidP="009A5938">
            <w:pPr>
              <w:rPr>
                <w:rFonts w:ascii="Garamond" w:hAnsi="Garamond"/>
                <w:b/>
                <w:sz w:val="20"/>
                <w:szCs w:val="20"/>
              </w:rPr>
            </w:pPr>
            <w:r w:rsidRPr="005433A4">
              <w:rPr>
                <w:rFonts w:ascii="Garamond" w:hAnsi="Garamond"/>
                <w:b/>
                <w:sz w:val="20"/>
                <w:szCs w:val="20"/>
              </w:rPr>
              <w:t>56 001 - 57 000</w:t>
            </w:r>
          </w:p>
        </w:tc>
      </w:tr>
      <w:tr w:rsidR="009A5938" w:rsidRPr="005433A4" w14:paraId="165AC6AE" w14:textId="77777777" w:rsidTr="00C602A1">
        <w:tc>
          <w:tcPr>
            <w:tcW w:w="1560" w:type="dxa"/>
          </w:tcPr>
          <w:p w14:paraId="1AC9EEE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9A5938" w:rsidRPr="005433A4" w:rsidRDefault="009A5938" w:rsidP="009A5938">
            <w:pPr>
              <w:rPr>
                <w:rFonts w:ascii="Garamond" w:hAnsi="Garamond"/>
                <w:sz w:val="20"/>
                <w:szCs w:val="20"/>
              </w:rPr>
            </w:pPr>
            <w:r w:rsidRPr="005433A4">
              <w:rPr>
                <w:rFonts w:ascii="Garamond" w:hAnsi="Garamond"/>
                <w:sz w:val="20"/>
                <w:szCs w:val="20"/>
              </w:rPr>
              <w:t>SVÉPRÁVNOST NEZLETILÉHO</w:t>
            </w:r>
          </w:p>
        </w:tc>
        <w:tc>
          <w:tcPr>
            <w:tcW w:w="2126" w:type="dxa"/>
          </w:tcPr>
          <w:p w14:paraId="15F96B60" w14:textId="1C3679D9"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B2A09F1" w14:textId="77777777" w:rsidR="009A5938" w:rsidRPr="00302288" w:rsidRDefault="009A5938" w:rsidP="009A5938">
            <w:pPr>
              <w:rPr>
                <w:rFonts w:ascii="Garamond" w:hAnsi="Garamond"/>
                <w:b/>
                <w:strike/>
                <w:sz w:val="20"/>
                <w:szCs w:val="20"/>
              </w:rPr>
            </w:pPr>
          </w:p>
        </w:tc>
        <w:tc>
          <w:tcPr>
            <w:tcW w:w="4961" w:type="dxa"/>
          </w:tcPr>
          <w:p w14:paraId="76CC58EF" w14:textId="77777777" w:rsidR="009A5938" w:rsidRPr="005433A4" w:rsidRDefault="009A5938" w:rsidP="009A5938">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9A5938" w:rsidRPr="005433A4" w:rsidRDefault="009A5938" w:rsidP="009A5938">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9A5938" w:rsidRPr="005433A4" w:rsidRDefault="009A5938" w:rsidP="009A5938">
            <w:pPr>
              <w:rPr>
                <w:rFonts w:ascii="Garamond" w:hAnsi="Garamond"/>
                <w:b/>
                <w:sz w:val="20"/>
                <w:szCs w:val="20"/>
              </w:rPr>
            </w:pPr>
            <w:r w:rsidRPr="005433A4">
              <w:rPr>
                <w:rFonts w:ascii="Garamond" w:hAnsi="Garamond"/>
                <w:b/>
                <w:sz w:val="20"/>
                <w:szCs w:val="20"/>
              </w:rPr>
              <w:t>57 001 - 58 000</w:t>
            </w:r>
          </w:p>
        </w:tc>
      </w:tr>
      <w:tr w:rsidR="009A5938" w:rsidRPr="005433A4" w14:paraId="45726C90" w14:textId="77777777" w:rsidTr="00C602A1">
        <w:tc>
          <w:tcPr>
            <w:tcW w:w="1560" w:type="dxa"/>
          </w:tcPr>
          <w:p w14:paraId="3384C9D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9A5938" w:rsidRPr="005433A4" w:rsidRDefault="009A5938" w:rsidP="009A5938">
            <w:pPr>
              <w:rPr>
                <w:rFonts w:ascii="Garamond" w:hAnsi="Garamond"/>
                <w:sz w:val="20"/>
                <w:szCs w:val="20"/>
              </w:rPr>
            </w:pPr>
            <w:r w:rsidRPr="005433A4">
              <w:rPr>
                <w:rFonts w:ascii="Garamond" w:hAnsi="Garamond"/>
                <w:sz w:val="20"/>
                <w:szCs w:val="20"/>
              </w:rPr>
              <w:t>SOUHLAS S VÝDĚLEČNOU ČINNOSTÍ</w:t>
            </w:r>
          </w:p>
        </w:tc>
        <w:tc>
          <w:tcPr>
            <w:tcW w:w="2126" w:type="dxa"/>
          </w:tcPr>
          <w:p w14:paraId="1C98EE16" w14:textId="599ED6F3"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40E9C38" w14:textId="77777777" w:rsidR="009A5938" w:rsidRPr="00302288" w:rsidRDefault="009A5938" w:rsidP="009A5938">
            <w:pPr>
              <w:rPr>
                <w:rFonts w:ascii="Garamond" w:hAnsi="Garamond"/>
                <w:b/>
                <w:strike/>
                <w:sz w:val="20"/>
                <w:szCs w:val="20"/>
              </w:rPr>
            </w:pPr>
          </w:p>
        </w:tc>
        <w:tc>
          <w:tcPr>
            <w:tcW w:w="4961" w:type="dxa"/>
          </w:tcPr>
          <w:p w14:paraId="4F8BE097"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9A5938" w:rsidRPr="005433A4" w:rsidRDefault="009A5938" w:rsidP="009A5938">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9A5938" w:rsidRPr="005433A4" w:rsidRDefault="009A5938" w:rsidP="009A5938">
            <w:pPr>
              <w:rPr>
                <w:rFonts w:ascii="Garamond" w:hAnsi="Garamond"/>
                <w:b/>
                <w:sz w:val="20"/>
                <w:szCs w:val="20"/>
              </w:rPr>
            </w:pPr>
            <w:r w:rsidRPr="005433A4">
              <w:rPr>
                <w:rFonts w:ascii="Garamond" w:hAnsi="Garamond"/>
                <w:b/>
                <w:sz w:val="20"/>
                <w:szCs w:val="20"/>
              </w:rPr>
              <w:t>58 001 - 59 000</w:t>
            </w:r>
          </w:p>
        </w:tc>
      </w:tr>
      <w:tr w:rsidR="009A5938" w:rsidRPr="005433A4" w14:paraId="425D5046" w14:textId="77777777" w:rsidTr="00C602A1">
        <w:tc>
          <w:tcPr>
            <w:tcW w:w="1560" w:type="dxa"/>
          </w:tcPr>
          <w:p w14:paraId="51BBB8D6"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9A5938" w:rsidRPr="005433A4" w:rsidRDefault="009A5938" w:rsidP="009A5938">
            <w:pPr>
              <w:rPr>
                <w:rFonts w:ascii="Garamond" w:hAnsi="Garamond"/>
                <w:sz w:val="20"/>
                <w:szCs w:val="20"/>
              </w:rPr>
            </w:pPr>
            <w:r w:rsidRPr="005433A4">
              <w:rPr>
                <w:rFonts w:ascii="Garamond" w:hAnsi="Garamond"/>
                <w:sz w:val="20"/>
                <w:szCs w:val="20"/>
              </w:rPr>
              <w:t>PRACOVNÍ ZÁLEŽITOSTI</w:t>
            </w:r>
          </w:p>
        </w:tc>
        <w:tc>
          <w:tcPr>
            <w:tcW w:w="2126" w:type="dxa"/>
          </w:tcPr>
          <w:p w14:paraId="31F27BEA" w14:textId="1C1E5865"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24586E1B" w14:textId="77777777" w:rsidR="009A5938" w:rsidRPr="00302288" w:rsidRDefault="009A5938" w:rsidP="009A5938">
            <w:pPr>
              <w:rPr>
                <w:rFonts w:ascii="Garamond" w:hAnsi="Garamond"/>
                <w:b/>
                <w:strike/>
                <w:sz w:val="20"/>
                <w:szCs w:val="20"/>
              </w:rPr>
            </w:pPr>
          </w:p>
        </w:tc>
        <w:tc>
          <w:tcPr>
            <w:tcW w:w="4961" w:type="dxa"/>
          </w:tcPr>
          <w:p w14:paraId="6F84CDD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9A5938" w:rsidRPr="005433A4" w:rsidRDefault="009A5938" w:rsidP="009A5938">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9A5938" w:rsidRPr="005433A4" w:rsidRDefault="009A5938" w:rsidP="009A5938">
            <w:pPr>
              <w:rPr>
                <w:rFonts w:ascii="Garamond" w:hAnsi="Garamond"/>
                <w:b/>
                <w:sz w:val="20"/>
                <w:szCs w:val="20"/>
              </w:rPr>
            </w:pPr>
            <w:r w:rsidRPr="005433A4">
              <w:rPr>
                <w:rFonts w:ascii="Garamond" w:hAnsi="Garamond"/>
                <w:b/>
                <w:sz w:val="20"/>
                <w:szCs w:val="20"/>
              </w:rPr>
              <w:t>59 001 - 60 000</w:t>
            </w:r>
          </w:p>
        </w:tc>
      </w:tr>
      <w:tr w:rsidR="009A5938" w:rsidRPr="005433A4" w14:paraId="18BD4B66" w14:textId="77777777" w:rsidTr="00C602A1">
        <w:tc>
          <w:tcPr>
            <w:tcW w:w="1560" w:type="dxa"/>
          </w:tcPr>
          <w:p w14:paraId="10DD731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9A5938" w:rsidRPr="005433A4" w:rsidRDefault="009A5938" w:rsidP="009A5938">
            <w:pPr>
              <w:rPr>
                <w:rFonts w:ascii="Garamond" w:hAnsi="Garamond"/>
                <w:sz w:val="20"/>
                <w:szCs w:val="20"/>
              </w:rPr>
            </w:pPr>
            <w:r w:rsidRPr="005433A4">
              <w:rPr>
                <w:rFonts w:ascii="Garamond" w:hAnsi="Garamond"/>
                <w:sz w:val="20"/>
                <w:szCs w:val="20"/>
              </w:rPr>
              <w:t>UTAJENÝ POROD</w:t>
            </w:r>
          </w:p>
        </w:tc>
        <w:tc>
          <w:tcPr>
            <w:tcW w:w="2126" w:type="dxa"/>
          </w:tcPr>
          <w:p w14:paraId="3E888325" w14:textId="3A8544DC"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26A7FD" w14:textId="77777777" w:rsidR="009A5938" w:rsidRPr="00302288" w:rsidRDefault="009A5938" w:rsidP="009A5938">
            <w:pPr>
              <w:rPr>
                <w:rFonts w:ascii="Garamond" w:hAnsi="Garamond"/>
                <w:b/>
                <w:strike/>
                <w:sz w:val="20"/>
                <w:szCs w:val="20"/>
              </w:rPr>
            </w:pPr>
          </w:p>
        </w:tc>
        <w:tc>
          <w:tcPr>
            <w:tcW w:w="4961" w:type="dxa"/>
          </w:tcPr>
          <w:p w14:paraId="14074D7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9A5938" w:rsidRPr="005433A4" w:rsidRDefault="009A5938" w:rsidP="009A5938">
            <w:pPr>
              <w:rPr>
                <w:rFonts w:ascii="Garamond" w:hAnsi="Garamond"/>
                <w:b/>
                <w:sz w:val="20"/>
                <w:szCs w:val="20"/>
              </w:rPr>
            </w:pPr>
            <w:r w:rsidRPr="005433A4">
              <w:rPr>
                <w:rFonts w:ascii="Garamond" w:hAnsi="Garamond"/>
                <w:b/>
                <w:sz w:val="20"/>
                <w:szCs w:val="20"/>
              </w:rPr>
              <w:t>60 001 - 61 000</w:t>
            </w:r>
          </w:p>
        </w:tc>
      </w:tr>
      <w:tr w:rsidR="009A5938" w:rsidRPr="005433A4" w14:paraId="046EF209" w14:textId="77777777" w:rsidTr="00C602A1">
        <w:tc>
          <w:tcPr>
            <w:tcW w:w="1560" w:type="dxa"/>
          </w:tcPr>
          <w:p w14:paraId="3102517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9A5938" w:rsidRPr="005433A4" w:rsidRDefault="009A5938" w:rsidP="009A5938">
            <w:pPr>
              <w:rPr>
                <w:rFonts w:ascii="Garamond" w:hAnsi="Garamond"/>
                <w:sz w:val="20"/>
                <w:szCs w:val="20"/>
              </w:rPr>
            </w:pPr>
            <w:r w:rsidRPr="005433A4">
              <w:rPr>
                <w:rFonts w:ascii="Garamond" w:hAnsi="Garamond"/>
                <w:sz w:val="20"/>
                <w:szCs w:val="20"/>
              </w:rPr>
              <w:t>SPECIFICKÉ ZDRAVOTNÍ SLUŽBY</w:t>
            </w:r>
          </w:p>
        </w:tc>
        <w:tc>
          <w:tcPr>
            <w:tcW w:w="2126" w:type="dxa"/>
          </w:tcPr>
          <w:p w14:paraId="161BF2B1" w14:textId="59C25A7A"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412A70AB" w14:textId="77777777" w:rsidR="009A5938" w:rsidRPr="00302288" w:rsidRDefault="009A5938" w:rsidP="009A5938">
            <w:pPr>
              <w:rPr>
                <w:rFonts w:ascii="Garamond" w:hAnsi="Garamond"/>
                <w:b/>
                <w:strike/>
                <w:sz w:val="20"/>
                <w:szCs w:val="20"/>
              </w:rPr>
            </w:pPr>
          </w:p>
        </w:tc>
        <w:tc>
          <w:tcPr>
            <w:tcW w:w="4961" w:type="dxa"/>
          </w:tcPr>
          <w:p w14:paraId="14311FD9"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104 – 110</w:t>
            </w:r>
            <w:proofErr w:type="gramEnd"/>
            <w:r w:rsidRPr="005433A4">
              <w:rPr>
                <w:rFonts w:ascii="Garamond" w:hAnsi="Garamond"/>
                <w:sz w:val="20"/>
                <w:szCs w:val="20"/>
              </w:rPr>
              <w:t xml:space="preserve"> OZ</w:t>
            </w:r>
          </w:p>
        </w:tc>
        <w:tc>
          <w:tcPr>
            <w:tcW w:w="1560" w:type="dxa"/>
          </w:tcPr>
          <w:p w14:paraId="71D145C8" w14:textId="77777777" w:rsidR="009A5938" w:rsidRPr="005433A4" w:rsidRDefault="009A5938" w:rsidP="009A5938">
            <w:pPr>
              <w:rPr>
                <w:rFonts w:ascii="Garamond" w:hAnsi="Garamond"/>
                <w:b/>
                <w:sz w:val="20"/>
                <w:szCs w:val="20"/>
              </w:rPr>
            </w:pPr>
            <w:r w:rsidRPr="005433A4">
              <w:rPr>
                <w:rFonts w:ascii="Garamond" w:hAnsi="Garamond"/>
                <w:b/>
                <w:sz w:val="20"/>
                <w:szCs w:val="20"/>
              </w:rPr>
              <w:t>61 001 - 62 000</w:t>
            </w:r>
          </w:p>
        </w:tc>
      </w:tr>
      <w:tr w:rsidR="00164794" w:rsidRPr="005433A4" w14:paraId="137EE2E3" w14:textId="77777777" w:rsidTr="00C602A1">
        <w:tc>
          <w:tcPr>
            <w:tcW w:w="1560" w:type="dxa"/>
          </w:tcPr>
          <w:p w14:paraId="38A7998F" w14:textId="1076436C"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10BACFFB" w14:textId="7E337DC2" w:rsidR="00164794" w:rsidRPr="005433A4" w:rsidRDefault="00164794" w:rsidP="00164794">
            <w:pPr>
              <w:rPr>
                <w:rFonts w:ascii="Garamond" w:hAnsi="Garamond"/>
                <w:sz w:val="20"/>
                <w:szCs w:val="20"/>
              </w:rPr>
            </w:pPr>
            <w:r>
              <w:rPr>
                <w:rFonts w:ascii="Garamond" w:hAnsi="Garamond"/>
                <w:sz w:val="20"/>
                <w:szCs w:val="20"/>
              </w:rPr>
              <w:t>ROZVOD</w:t>
            </w:r>
          </w:p>
        </w:tc>
        <w:tc>
          <w:tcPr>
            <w:tcW w:w="2126" w:type="dxa"/>
          </w:tcPr>
          <w:p w14:paraId="7710D1F6" w14:textId="77777777" w:rsidR="00164794" w:rsidRPr="00302288" w:rsidRDefault="00164794" w:rsidP="00164794">
            <w:pPr>
              <w:rPr>
                <w:rFonts w:ascii="Garamond" w:hAnsi="Garamond"/>
                <w:b/>
                <w:strike/>
                <w:sz w:val="20"/>
                <w:szCs w:val="20"/>
              </w:rPr>
            </w:pPr>
            <w:r w:rsidRPr="00302288">
              <w:rPr>
                <w:rFonts w:ascii="Garamond" w:hAnsi="Garamond"/>
                <w:b/>
                <w:sz w:val="20"/>
                <w:szCs w:val="20"/>
              </w:rPr>
              <w:t>19,21,26,27,29,30,32,33</w:t>
            </w:r>
          </w:p>
          <w:p w14:paraId="69C9792B" w14:textId="77777777" w:rsidR="00164794" w:rsidRPr="00302288" w:rsidRDefault="00164794" w:rsidP="00164794">
            <w:pPr>
              <w:rPr>
                <w:rFonts w:ascii="Garamond" w:hAnsi="Garamond"/>
                <w:b/>
                <w:sz w:val="20"/>
                <w:szCs w:val="20"/>
              </w:rPr>
            </w:pPr>
          </w:p>
        </w:tc>
        <w:tc>
          <w:tcPr>
            <w:tcW w:w="4961" w:type="dxa"/>
          </w:tcPr>
          <w:p w14:paraId="713A4E2B" w14:textId="44FE7AE2" w:rsidR="00164794" w:rsidRPr="005433A4" w:rsidRDefault="00164794" w:rsidP="00164794">
            <w:pPr>
              <w:rPr>
                <w:rFonts w:ascii="Garamond" w:hAnsi="Garamond"/>
                <w:sz w:val="20"/>
                <w:szCs w:val="20"/>
              </w:rPr>
            </w:pPr>
            <w:r>
              <w:rPr>
                <w:rFonts w:ascii="Garamond" w:hAnsi="Garamond"/>
                <w:sz w:val="20"/>
                <w:szCs w:val="20"/>
              </w:rPr>
              <w:t xml:space="preserve">Návrhy na zahájení řízení o rozvod manželství manželů nebo partnerství partnerů, kteří mají společné nezletilé dítě </w:t>
            </w:r>
          </w:p>
        </w:tc>
        <w:tc>
          <w:tcPr>
            <w:tcW w:w="2126" w:type="dxa"/>
          </w:tcPr>
          <w:p w14:paraId="64D5C8DF" w14:textId="71BCF8EE" w:rsidR="00164794" w:rsidRPr="005433A4" w:rsidRDefault="00164794" w:rsidP="00164794">
            <w:pPr>
              <w:rPr>
                <w:rFonts w:ascii="Garamond" w:hAnsi="Garamond"/>
                <w:sz w:val="20"/>
                <w:szCs w:val="20"/>
              </w:rPr>
            </w:pPr>
          </w:p>
        </w:tc>
        <w:tc>
          <w:tcPr>
            <w:tcW w:w="1560" w:type="dxa"/>
          </w:tcPr>
          <w:p w14:paraId="7887F996" w14:textId="7C18954A"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2</w:t>
            </w:r>
            <w:r w:rsidRPr="005433A4">
              <w:rPr>
                <w:rFonts w:ascii="Garamond" w:hAnsi="Garamond"/>
                <w:b/>
                <w:sz w:val="20"/>
                <w:szCs w:val="20"/>
              </w:rPr>
              <w:t> 001 - 6</w:t>
            </w:r>
            <w:r>
              <w:rPr>
                <w:rFonts w:ascii="Garamond" w:hAnsi="Garamond"/>
                <w:b/>
                <w:sz w:val="20"/>
                <w:szCs w:val="20"/>
              </w:rPr>
              <w:t>3</w:t>
            </w:r>
            <w:r w:rsidRPr="005433A4">
              <w:rPr>
                <w:rFonts w:ascii="Garamond" w:hAnsi="Garamond"/>
                <w:b/>
                <w:sz w:val="20"/>
                <w:szCs w:val="20"/>
              </w:rPr>
              <w:t xml:space="preserve"> 000</w:t>
            </w:r>
          </w:p>
        </w:tc>
      </w:tr>
      <w:tr w:rsidR="00164794" w:rsidRPr="005433A4" w14:paraId="7F59516F" w14:textId="77777777" w:rsidTr="00C602A1">
        <w:tc>
          <w:tcPr>
            <w:tcW w:w="1560" w:type="dxa"/>
          </w:tcPr>
          <w:p w14:paraId="150AE17A" w14:textId="3422C7FC"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5D78B054" w14:textId="6EA49361" w:rsidR="00164794" w:rsidRDefault="00164794" w:rsidP="00164794">
            <w:pPr>
              <w:rPr>
                <w:rFonts w:ascii="Garamond" w:hAnsi="Garamond"/>
                <w:sz w:val="20"/>
                <w:szCs w:val="20"/>
              </w:rPr>
            </w:pPr>
            <w:r>
              <w:rPr>
                <w:rFonts w:ascii="Garamond" w:hAnsi="Garamond"/>
                <w:sz w:val="20"/>
                <w:szCs w:val="20"/>
              </w:rPr>
              <w:t>PROZATÍMNÍ ÚPRAVA POMĚRŮ</w:t>
            </w:r>
          </w:p>
        </w:tc>
        <w:tc>
          <w:tcPr>
            <w:tcW w:w="2126" w:type="dxa"/>
          </w:tcPr>
          <w:p w14:paraId="14119AA2" w14:textId="77777777" w:rsidR="00164794" w:rsidRPr="00302288" w:rsidRDefault="00164794" w:rsidP="00164794">
            <w:pPr>
              <w:rPr>
                <w:rFonts w:ascii="Garamond" w:hAnsi="Garamond"/>
                <w:b/>
                <w:strike/>
                <w:sz w:val="20"/>
                <w:szCs w:val="20"/>
              </w:rPr>
            </w:pPr>
            <w:r w:rsidRPr="00302288">
              <w:rPr>
                <w:rFonts w:ascii="Garamond" w:hAnsi="Garamond"/>
                <w:b/>
                <w:sz w:val="20"/>
                <w:szCs w:val="20"/>
              </w:rPr>
              <w:t>19,21,26,27,29,30,32,33</w:t>
            </w:r>
          </w:p>
          <w:p w14:paraId="7A116A64" w14:textId="77777777" w:rsidR="00164794" w:rsidRPr="00302288" w:rsidRDefault="00164794" w:rsidP="00164794">
            <w:pPr>
              <w:rPr>
                <w:rFonts w:ascii="Garamond" w:hAnsi="Garamond"/>
                <w:b/>
                <w:sz w:val="20"/>
                <w:szCs w:val="20"/>
              </w:rPr>
            </w:pPr>
          </w:p>
        </w:tc>
        <w:tc>
          <w:tcPr>
            <w:tcW w:w="4961" w:type="dxa"/>
          </w:tcPr>
          <w:p w14:paraId="092B8368" w14:textId="023FC2D9" w:rsidR="00164794" w:rsidRDefault="00164794" w:rsidP="00164794">
            <w:pPr>
              <w:rPr>
                <w:rFonts w:ascii="Garamond" w:hAnsi="Garamond"/>
                <w:sz w:val="20"/>
                <w:szCs w:val="20"/>
              </w:rPr>
            </w:pPr>
            <w:r>
              <w:rPr>
                <w:rFonts w:ascii="Garamond" w:hAnsi="Garamond"/>
                <w:sz w:val="20"/>
                <w:szCs w:val="20"/>
              </w:rPr>
              <w:t>Věci týkající se prozatímní úpravy poměrů nezletilého dítěte podle § 465a a násl. z. ř. s. před zahájením řízení ve věci samé</w:t>
            </w:r>
          </w:p>
        </w:tc>
        <w:tc>
          <w:tcPr>
            <w:tcW w:w="2126" w:type="dxa"/>
          </w:tcPr>
          <w:p w14:paraId="655CD0AC" w14:textId="6322A737" w:rsidR="00164794" w:rsidRPr="005433A4" w:rsidRDefault="00164794" w:rsidP="00164794">
            <w:pPr>
              <w:rPr>
                <w:rFonts w:ascii="Garamond" w:hAnsi="Garamond"/>
                <w:sz w:val="20"/>
                <w:szCs w:val="20"/>
              </w:rPr>
            </w:pPr>
          </w:p>
        </w:tc>
        <w:tc>
          <w:tcPr>
            <w:tcW w:w="1560" w:type="dxa"/>
          </w:tcPr>
          <w:p w14:paraId="34BE308D" w14:textId="483A2404"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3</w:t>
            </w:r>
            <w:r w:rsidRPr="005433A4">
              <w:rPr>
                <w:rFonts w:ascii="Garamond" w:hAnsi="Garamond"/>
                <w:b/>
                <w:sz w:val="20"/>
                <w:szCs w:val="20"/>
              </w:rPr>
              <w:t> 001 - 6</w:t>
            </w:r>
            <w:r>
              <w:rPr>
                <w:rFonts w:ascii="Garamond" w:hAnsi="Garamond"/>
                <w:b/>
                <w:sz w:val="20"/>
                <w:szCs w:val="20"/>
              </w:rPr>
              <w:t>4</w:t>
            </w:r>
            <w:r w:rsidRPr="005433A4">
              <w:rPr>
                <w:rFonts w:ascii="Garamond" w:hAnsi="Garamond"/>
                <w:b/>
                <w:sz w:val="20"/>
                <w:szCs w:val="20"/>
              </w:rPr>
              <w:t xml:space="preserve"> 000</w:t>
            </w:r>
          </w:p>
        </w:tc>
      </w:tr>
      <w:tr w:rsidR="00164794" w:rsidRPr="005433A4" w14:paraId="798B6275" w14:textId="77777777" w:rsidTr="00C602A1">
        <w:tc>
          <w:tcPr>
            <w:tcW w:w="1560" w:type="dxa"/>
          </w:tcPr>
          <w:p w14:paraId="2F47F7CC" w14:textId="77777777"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76FA0D3F" w14:textId="77777777" w:rsidR="00164794" w:rsidRPr="005433A4" w:rsidRDefault="00164794" w:rsidP="00164794">
            <w:pPr>
              <w:rPr>
                <w:rFonts w:ascii="Garamond" w:hAnsi="Garamond"/>
                <w:sz w:val="20"/>
                <w:szCs w:val="20"/>
              </w:rPr>
            </w:pPr>
            <w:r w:rsidRPr="005433A4">
              <w:rPr>
                <w:rFonts w:ascii="Garamond" w:hAnsi="Garamond"/>
                <w:sz w:val="20"/>
                <w:szCs w:val="20"/>
              </w:rPr>
              <w:t>OSTATNÍ – OPATRO</w:t>
            </w:r>
          </w:p>
        </w:tc>
        <w:tc>
          <w:tcPr>
            <w:tcW w:w="2126" w:type="dxa"/>
          </w:tcPr>
          <w:p w14:paraId="493A3862" w14:textId="3136B208" w:rsidR="00164794" w:rsidRPr="00302288" w:rsidRDefault="00164794" w:rsidP="00164794">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7CF3A83E" w14:textId="77777777" w:rsidR="00164794" w:rsidRPr="005433A4" w:rsidRDefault="00164794" w:rsidP="00164794">
            <w:pPr>
              <w:rPr>
                <w:rFonts w:ascii="Garamond" w:hAnsi="Garamond"/>
                <w:b/>
                <w:strike/>
                <w:sz w:val="20"/>
                <w:szCs w:val="20"/>
              </w:rPr>
            </w:pPr>
          </w:p>
        </w:tc>
        <w:tc>
          <w:tcPr>
            <w:tcW w:w="4961" w:type="dxa"/>
          </w:tcPr>
          <w:p w14:paraId="2A8A40BF" w14:textId="77777777" w:rsidR="00164794" w:rsidRPr="005433A4" w:rsidRDefault="00164794" w:rsidP="00164794">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164794" w:rsidRPr="005433A4" w:rsidRDefault="00164794" w:rsidP="00164794">
            <w:pPr>
              <w:rPr>
                <w:rFonts w:ascii="Garamond" w:hAnsi="Garamond"/>
                <w:sz w:val="20"/>
                <w:szCs w:val="20"/>
              </w:rPr>
            </w:pPr>
          </w:p>
        </w:tc>
        <w:tc>
          <w:tcPr>
            <w:tcW w:w="1560" w:type="dxa"/>
          </w:tcPr>
          <w:p w14:paraId="54486D06" w14:textId="6D04D161"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4</w:t>
            </w:r>
            <w:r w:rsidRPr="005433A4">
              <w:rPr>
                <w:rFonts w:ascii="Garamond" w:hAnsi="Garamond"/>
                <w:b/>
                <w:sz w:val="20"/>
                <w:szCs w:val="20"/>
              </w:rPr>
              <w:t> 001 - 70 000</w:t>
            </w:r>
          </w:p>
        </w:tc>
      </w:tr>
      <w:tr w:rsidR="00164794" w:rsidRPr="005433A4" w14:paraId="1DFB49B4" w14:textId="77777777" w:rsidTr="00C602A1">
        <w:tc>
          <w:tcPr>
            <w:tcW w:w="1560" w:type="dxa"/>
          </w:tcPr>
          <w:p w14:paraId="734D1631"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164794" w:rsidRPr="005433A4" w:rsidRDefault="00164794" w:rsidP="00164794">
            <w:pPr>
              <w:rPr>
                <w:rFonts w:ascii="Garamond" w:hAnsi="Garamond"/>
                <w:sz w:val="20"/>
                <w:szCs w:val="20"/>
              </w:rPr>
            </w:pPr>
            <w:r w:rsidRPr="005433A4">
              <w:rPr>
                <w:rFonts w:ascii="Garamond" w:hAnsi="Garamond"/>
                <w:sz w:val="20"/>
                <w:szCs w:val="20"/>
              </w:rPr>
              <w:t>PŘEDRAŽKY</w:t>
            </w:r>
          </w:p>
        </w:tc>
        <w:tc>
          <w:tcPr>
            <w:tcW w:w="2126" w:type="dxa"/>
          </w:tcPr>
          <w:p w14:paraId="4E205A52"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164794" w:rsidRPr="005433A4" w:rsidRDefault="00164794" w:rsidP="00164794">
            <w:pPr>
              <w:rPr>
                <w:rFonts w:ascii="Garamond" w:hAnsi="Garamond"/>
                <w:sz w:val="20"/>
                <w:szCs w:val="20"/>
              </w:rPr>
            </w:pPr>
            <w:r w:rsidRPr="005433A4">
              <w:rPr>
                <w:rFonts w:ascii="Garamond" w:hAnsi="Garamond"/>
                <w:sz w:val="20"/>
                <w:szCs w:val="20"/>
              </w:rPr>
              <w:t xml:space="preserve">Pro věci týkající se rozhodování o </w:t>
            </w:r>
            <w:proofErr w:type="spellStart"/>
            <w:r w:rsidRPr="005433A4">
              <w:rPr>
                <w:rFonts w:ascii="Garamond" w:hAnsi="Garamond"/>
                <w:sz w:val="20"/>
                <w:szCs w:val="20"/>
              </w:rPr>
              <w:t>předražcích</w:t>
            </w:r>
            <w:proofErr w:type="spellEnd"/>
          </w:p>
        </w:tc>
        <w:tc>
          <w:tcPr>
            <w:tcW w:w="2126" w:type="dxa"/>
          </w:tcPr>
          <w:p w14:paraId="0FC1429C" w14:textId="77777777" w:rsidR="00164794" w:rsidRPr="005433A4" w:rsidRDefault="00164794" w:rsidP="00164794">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164794" w:rsidRPr="005433A4" w:rsidRDefault="00164794" w:rsidP="00164794">
            <w:pPr>
              <w:rPr>
                <w:rFonts w:ascii="Garamond" w:hAnsi="Garamond"/>
                <w:b/>
                <w:sz w:val="20"/>
                <w:szCs w:val="20"/>
              </w:rPr>
            </w:pPr>
            <w:r w:rsidRPr="005433A4">
              <w:rPr>
                <w:rFonts w:ascii="Garamond" w:hAnsi="Garamond"/>
                <w:b/>
                <w:sz w:val="20"/>
                <w:szCs w:val="20"/>
              </w:rPr>
              <w:t>70 001 - 71 000</w:t>
            </w:r>
          </w:p>
        </w:tc>
      </w:tr>
      <w:tr w:rsidR="00164794" w:rsidRPr="005433A4" w14:paraId="6EC43DCE" w14:textId="77777777" w:rsidTr="00C602A1">
        <w:tc>
          <w:tcPr>
            <w:tcW w:w="1560" w:type="dxa"/>
          </w:tcPr>
          <w:p w14:paraId="4C472D5F"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164794" w:rsidRPr="005433A4" w:rsidRDefault="00164794" w:rsidP="00164794">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164794" w:rsidRPr="005433A4" w:rsidRDefault="00164794" w:rsidP="00164794">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164794" w:rsidRPr="005433A4" w:rsidRDefault="00164794" w:rsidP="00164794">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164794" w:rsidRPr="005433A4" w:rsidRDefault="00164794" w:rsidP="00164794">
            <w:pPr>
              <w:rPr>
                <w:rFonts w:ascii="Garamond" w:hAnsi="Garamond"/>
                <w:b/>
                <w:sz w:val="20"/>
                <w:szCs w:val="20"/>
              </w:rPr>
            </w:pPr>
            <w:r w:rsidRPr="005433A4">
              <w:rPr>
                <w:rFonts w:ascii="Garamond" w:hAnsi="Garamond"/>
                <w:b/>
                <w:sz w:val="20"/>
                <w:szCs w:val="20"/>
              </w:rPr>
              <w:t>71 001 - 72 000</w:t>
            </w:r>
          </w:p>
        </w:tc>
      </w:tr>
      <w:tr w:rsidR="00164794" w:rsidRPr="005433A4" w14:paraId="60107BB7" w14:textId="77777777" w:rsidTr="00C602A1">
        <w:tc>
          <w:tcPr>
            <w:tcW w:w="1560" w:type="dxa"/>
          </w:tcPr>
          <w:p w14:paraId="7983FEF8"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164794" w:rsidRPr="005433A4" w:rsidRDefault="00164794" w:rsidP="00164794">
            <w:pPr>
              <w:rPr>
                <w:rFonts w:ascii="Garamond" w:hAnsi="Garamond"/>
                <w:sz w:val="20"/>
                <w:szCs w:val="20"/>
              </w:rPr>
            </w:pPr>
            <w:r w:rsidRPr="005433A4">
              <w:rPr>
                <w:rFonts w:ascii="Garamond" w:hAnsi="Garamond"/>
                <w:sz w:val="20"/>
                <w:szCs w:val="20"/>
              </w:rPr>
              <w:t>EVET</w:t>
            </w:r>
          </w:p>
        </w:tc>
        <w:tc>
          <w:tcPr>
            <w:tcW w:w="2126" w:type="dxa"/>
          </w:tcPr>
          <w:p w14:paraId="4AA1F1C5"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164794" w:rsidRPr="005433A4" w:rsidRDefault="00164794" w:rsidP="00164794">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164794" w:rsidRPr="005433A4" w:rsidRDefault="00164794" w:rsidP="00164794">
            <w:pPr>
              <w:rPr>
                <w:rFonts w:ascii="Garamond" w:hAnsi="Garamond"/>
                <w:sz w:val="20"/>
                <w:szCs w:val="20"/>
              </w:rPr>
            </w:pPr>
          </w:p>
        </w:tc>
        <w:tc>
          <w:tcPr>
            <w:tcW w:w="1560" w:type="dxa"/>
          </w:tcPr>
          <w:p w14:paraId="2B831D87" w14:textId="77777777" w:rsidR="00164794" w:rsidRPr="005433A4" w:rsidRDefault="00164794" w:rsidP="00164794">
            <w:pPr>
              <w:rPr>
                <w:rFonts w:ascii="Garamond" w:hAnsi="Garamond"/>
                <w:b/>
                <w:sz w:val="20"/>
                <w:szCs w:val="20"/>
              </w:rPr>
            </w:pPr>
            <w:r w:rsidRPr="005433A4">
              <w:rPr>
                <w:rFonts w:ascii="Garamond" w:hAnsi="Garamond"/>
                <w:b/>
                <w:sz w:val="20"/>
                <w:szCs w:val="20"/>
              </w:rPr>
              <w:t>72 001 – 73 000</w:t>
            </w:r>
          </w:p>
        </w:tc>
      </w:tr>
      <w:tr w:rsidR="00164794" w:rsidRPr="005433A4" w14:paraId="51BAB161" w14:textId="77777777" w:rsidTr="00C602A1">
        <w:tc>
          <w:tcPr>
            <w:tcW w:w="1560" w:type="dxa"/>
          </w:tcPr>
          <w:p w14:paraId="7366F3BE"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164794" w:rsidRPr="005433A4" w:rsidRDefault="00164794" w:rsidP="00164794">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C2E61D0" w14:textId="4EA9392D" w:rsidR="00164794" w:rsidRPr="005433A4" w:rsidRDefault="00164794" w:rsidP="00164794">
            <w:pPr>
              <w:rPr>
                <w:rFonts w:ascii="Garamond" w:hAnsi="Garamond"/>
                <w:sz w:val="20"/>
                <w:szCs w:val="20"/>
              </w:rPr>
            </w:pPr>
            <w:r>
              <w:rPr>
                <w:rFonts w:ascii="Garamond" w:hAnsi="Garamond"/>
                <w:sz w:val="20"/>
                <w:szCs w:val="20"/>
              </w:rPr>
              <w:t>Věci týkající se návrhů správců daně na provedení rozvrhového řízení (§ 232 daňového řádu, § 274 odst. 2 o. s. ř.)</w:t>
            </w:r>
          </w:p>
        </w:tc>
        <w:tc>
          <w:tcPr>
            <w:tcW w:w="2126" w:type="dxa"/>
          </w:tcPr>
          <w:p w14:paraId="2A6B53C9" w14:textId="77777777" w:rsidR="00164794" w:rsidRPr="005433A4" w:rsidRDefault="00164794" w:rsidP="00164794">
            <w:pPr>
              <w:rPr>
                <w:rFonts w:ascii="Garamond" w:hAnsi="Garamond"/>
                <w:sz w:val="20"/>
                <w:szCs w:val="20"/>
              </w:rPr>
            </w:pPr>
          </w:p>
        </w:tc>
        <w:tc>
          <w:tcPr>
            <w:tcW w:w="1560" w:type="dxa"/>
          </w:tcPr>
          <w:p w14:paraId="727A1D15" w14:textId="77777777" w:rsidR="00164794" w:rsidRPr="005433A4" w:rsidRDefault="00164794" w:rsidP="00164794">
            <w:pPr>
              <w:rPr>
                <w:rFonts w:ascii="Garamond" w:hAnsi="Garamond"/>
                <w:b/>
                <w:sz w:val="20"/>
                <w:szCs w:val="20"/>
              </w:rPr>
            </w:pPr>
            <w:r w:rsidRPr="005433A4">
              <w:rPr>
                <w:rFonts w:ascii="Garamond" w:hAnsi="Garamond"/>
                <w:b/>
                <w:sz w:val="20"/>
                <w:szCs w:val="20"/>
              </w:rPr>
              <w:t>73 001 – 80 000</w:t>
            </w:r>
          </w:p>
        </w:tc>
      </w:tr>
      <w:tr w:rsidR="00164794" w:rsidRPr="005433A4" w14:paraId="196225AC" w14:textId="77777777" w:rsidTr="00C602A1">
        <w:tc>
          <w:tcPr>
            <w:tcW w:w="1560" w:type="dxa"/>
          </w:tcPr>
          <w:p w14:paraId="0233AEBC"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164794" w:rsidRPr="005433A4" w:rsidRDefault="00164794" w:rsidP="00164794">
            <w:pPr>
              <w:rPr>
                <w:rFonts w:ascii="Garamond" w:hAnsi="Garamond"/>
                <w:sz w:val="20"/>
                <w:szCs w:val="20"/>
              </w:rPr>
            </w:pPr>
            <w:proofErr w:type="gramStart"/>
            <w:r w:rsidRPr="005433A4">
              <w:rPr>
                <w:rFonts w:ascii="Garamond" w:hAnsi="Garamond"/>
                <w:sz w:val="20"/>
                <w:szCs w:val="20"/>
              </w:rPr>
              <w:t>ŽÁDOSTI - CEO</w:t>
            </w:r>
            <w:proofErr w:type="gramEnd"/>
          </w:p>
        </w:tc>
        <w:tc>
          <w:tcPr>
            <w:tcW w:w="2126" w:type="dxa"/>
          </w:tcPr>
          <w:p w14:paraId="3B611E8C" w14:textId="5C110E71" w:rsidR="00164794" w:rsidRPr="005433A4" w:rsidRDefault="00164794" w:rsidP="00164794">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17DDBF59" w14:textId="77777777" w:rsidR="00164794" w:rsidRPr="005433A4" w:rsidRDefault="00164794" w:rsidP="00164794">
            <w:pPr>
              <w:rPr>
                <w:rFonts w:ascii="Garamond" w:hAnsi="Garamond"/>
                <w:sz w:val="20"/>
                <w:szCs w:val="20"/>
              </w:rPr>
            </w:pPr>
            <w:r w:rsidRPr="005433A4">
              <w:rPr>
                <w:rFonts w:ascii="Garamond" w:hAnsi="Garamond"/>
                <w:sz w:val="20"/>
                <w:szCs w:val="20"/>
              </w:rPr>
              <w:t xml:space="preserve">Žádosti o poskytnutí údajů z CEO </w:t>
            </w:r>
          </w:p>
        </w:tc>
        <w:tc>
          <w:tcPr>
            <w:tcW w:w="2126" w:type="dxa"/>
          </w:tcPr>
          <w:p w14:paraId="31026EAF" w14:textId="77777777" w:rsidR="00164794" w:rsidRPr="005433A4" w:rsidRDefault="00164794" w:rsidP="00164794">
            <w:pPr>
              <w:rPr>
                <w:rFonts w:ascii="Garamond" w:hAnsi="Garamond"/>
                <w:sz w:val="20"/>
                <w:szCs w:val="20"/>
              </w:rPr>
            </w:pPr>
          </w:p>
        </w:tc>
        <w:tc>
          <w:tcPr>
            <w:tcW w:w="1560" w:type="dxa"/>
          </w:tcPr>
          <w:p w14:paraId="455CEFA3" w14:textId="77777777" w:rsidR="00164794" w:rsidRPr="005433A4" w:rsidRDefault="00164794" w:rsidP="00164794">
            <w:pPr>
              <w:rPr>
                <w:rFonts w:ascii="Garamond" w:hAnsi="Garamond"/>
                <w:b/>
                <w:sz w:val="20"/>
                <w:szCs w:val="20"/>
              </w:rPr>
            </w:pPr>
            <w:r w:rsidRPr="005433A4">
              <w:rPr>
                <w:rFonts w:ascii="Garamond" w:hAnsi="Garamond"/>
                <w:b/>
                <w:sz w:val="20"/>
                <w:szCs w:val="20"/>
              </w:rPr>
              <w:t>80 001 - 81 000</w:t>
            </w:r>
          </w:p>
        </w:tc>
      </w:tr>
      <w:tr w:rsidR="00164794" w:rsidRPr="005433A4" w14:paraId="6C873582" w14:textId="77777777" w:rsidTr="00C602A1">
        <w:tc>
          <w:tcPr>
            <w:tcW w:w="1560" w:type="dxa"/>
          </w:tcPr>
          <w:p w14:paraId="654BE8B6"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164794" w:rsidRPr="005433A4" w:rsidRDefault="00164794" w:rsidP="00164794">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6F57AFD0" w:rsidR="00164794" w:rsidRPr="005433A4" w:rsidRDefault="00164794" w:rsidP="00164794">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6E099C52" w14:textId="77777777" w:rsidR="00164794" w:rsidRPr="005433A4" w:rsidRDefault="00164794" w:rsidP="00164794">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164794" w:rsidRPr="005433A4" w:rsidRDefault="00164794" w:rsidP="00164794">
            <w:pPr>
              <w:rPr>
                <w:rFonts w:ascii="Garamond" w:hAnsi="Garamond"/>
                <w:sz w:val="20"/>
                <w:szCs w:val="20"/>
              </w:rPr>
            </w:pPr>
          </w:p>
        </w:tc>
        <w:tc>
          <w:tcPr>
            <w:tcW w:w="1560" w:type="dxa"/>
          </w:tcPr>
          <w:p w14:paraId="12694BA2" w14:textId="77777777" w:rsidR="00164794" w:rsidRPr="005433A4" w:rsidRDefault="00164794" w:rsidP="00164794">
            <w:pPr>
              <w:rPr>
                <w:rFonts w:ascii="Garamond" w:hAnsi="Garamond"/>
                <w:b/>
                <w:sz w:val="20"/>
                <w:szCs w:val="20"/>
              </w:rPr>
            </w:pPr>
            <w:r w:rsidRPr="005433A4">
              <w:rPr>
                <w:rFonts w:ascii="Garamond" w:hAnsi="Garamond"/>
                <w:b/>
                <w:sz w:val="20"/>
                <w:szCs w:val="20"/>
              </w:rPr>
              <w:t>81 001 - 82 000</w:t>
            </w:r>
          </w:p>
        </w:tc>
      </w:tr>
      <w:tr w:rsidR="00164794" w:rsidRPr="005433A4" w14:paraId="36C620BA" w14:textId="77777777" w:rsidTr="00C602A1">
        <w:tc>
          <w:tcPr>
            <w:tcW w:w="1560" w:type="dxa"/>
          </w:tcPr>
          <w:p w14:paraId="1A1C9ACA"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164794" w:rsidRPr="005433A4" w:rsidRDefault="00164794" w:rsidP="00164794">
            <w:pPr>
              <w:rPr>
                <w:rFonts w:ascii="Garamond" w:hAnsi="Garamond"/>
                <w:sz w:val="20"/>
                <w:szCs w:val="20"/>
              </w:rPr>
            </w:pPr>
            <w:r w:rsidRPr="005433A4">
              <w:rPr>
                <w:rFonts w:ascii="Garamond" w:hAnsi="Garamond"/>
                <w:sz w:val="20"/>
                <w:szCs w:val="20"/>
              </w:rPr>
              <w:t>VŠEOBECNÝ</w:t>
            </w:r>
          </w:p>
        </w:tc>
        <w:tc>
          <w:tcPr>
            <w:tcW w:w="2126" w:type="dxa"/>
          </w:tcPr>
          <w:p w14:paraId="5651027D" w14:textId="4EB3E636" w:rsidR="00164794" w:rsidRPr="00C47CEE" w:rsidRDefault="00164794" w:rsidP="00164794">
            <w:pPr>
              <w:rPr>
                <w:rFonts w:ascii="Garamond" w:hAnsi="Garamond"/>
                <w:b/>
                <w:sz w:val="20"/>
                <w:szCs w:val="20"/>
              </w:rPr>
            </w:pPr>
            <w:r w:rsidRPr="00C47CEE">
              <w:rPr>
                <w:rFonts w:ascii="Garamond" w:hAnsi="Garamond"/>
                <w:b/>
                <w:sz w:val="20"/>
                <w:szCs w:val="20"/>
              </w:rPr>
              <w:t>8,9,10,11,12,13,14,15,16,17,</w:t>
            </w:r>
            <w:r>
              <w:rPr>
                <w:rFonts w:ascii="Garamond" w:hAnsi="Garamond"/>
                <w:b/>
                <w:sz w:val="20"/>
                <w:szCs w:val="20"/>
              </w:rPr>
              <w:t>18,20,</w:t>
            </w:r>
            <w:r w:rsidRPr="00C47CEE">
              <w:rPr>
                <w:rFonts w:ascii="Garamond" w:hAnsi="Garamond"/>
                <w:b/>
                <w:sz w:val="20"/>
                <w:szCs w:val="20"/>
              </w:rPr>
              <w:t>22,23,24,</w:t>
            </w:r>
            <w:r>
              <w:rPr>
                <w:rFonts w:ascii="Garamond" w:hAnsi="Garamond"/>
                <w:b/>
                <w:sz w:val="20"/>
                <w:szCs w:val="20"/>
              </w:rPr>
              <w:t>28,</w:t>
            </w:r>
            <w:r w:rsidRPr="00C47CEE">
              <w:rPr>
                <w:rFonts w:ascii="Garamond" w:hAnsi="Garamond"/>
                <w:b/>
                <w:sz w:val="20"/>
                <w:szCs w:val="20"/>
              </w:rPr>
              <w:t>31</w:t>
            </w:r>
          </w:p>
          <w:p w14:paraId="7CD94A3A" w14:textId="77777777" w:rsidR="00164794" w:rsidRPr="005433A4" w:rsidRDefault="00164794" w:rsidP="00164794">
            <w:pPr>
              <w:rPr>
                <w:rFonts w:ascii="Garamond" w:hAnsi="Garamond"/>
                <w:b/>
                <w:sz w:val="20"/>
                <w:szCs w:val="20"/>
              </w:rPr>
            </w:pPr>
          </w:p>
          <w:p w14:paraId="37018496" w14:textId="77777777" w:rsidR="00164794" w:rsidRPr="005433A4" w:rsidRDefault="00164794" w:rsidP="00164794">
            <w:pPr>
              <w:rPr>
                <w:rFonts w:ascii="Garamond" w:hAnsi="Garamond"/>
                <w:b/>
                <w:sz w:val="20"/>
                <w:szCs w:val="20"/>
              </w:rPr>
            </w:pPr>
          </w:p>
        </w:tc>
        <w:tc>
          <w:tcPr>
            <w:tcW w:w="4961" w:type="dxa"/>
          </w:tcPr>
          <w:p w14:paraId="50484F86" w14:textId="77777777" w:rsidR="00164794" w:rsidRPr="005433A4" w:rsidRDefault="00164794" w:rsidP="00164794">
            <w:pPr>
              <w:rPr>
                <w:rFonts w:ascii="Garamond" w:hAnsi="Garamond"/>
                <w:sz w:val="20"/>
                <w:szCs w:val="20"/>
              </w:rPr>
            </w:pPr>
            <w:r w:rsidRPr="005433A4">
              <w:rPr>
                <w:rFonts w:ascii="Garamond" w:hAnsi="Garamond"/>
                <w:sz w:val="20"/>
                <w:szCs w:val="20"/>
              </w:rPr>
              <w:lastRenderedPageBreak/>
              <w:t xml:space="preserve">Ostatní věci – nejasné návrhy a podání (dotazy), které se nedají věcně zařadit do stanovených oddílů nebo zapsat do </w:t>
            </w:r>
            <w:r w:rsidRPr="005433A4">
              <w:rPr>
                <w:rFonts w:ascii="Garamond" w:hAnsi="Garamond"/>
                <w:sz w:val="20"/>
                <w:szCs w:val="20"/>
              </w:rPr>
              <w:lastRenderedPageBreak/>
              <w:t>jiného rejstříku (evidenční pomůcky), vztahují se i na věci nezahájené – fax a originál nedoložen do 3 dnů atd.</w:t>
            </w:r>
          </w:p>
        </w:tc>
        <w:tc>
          <w:tcPr>
            <w:tcW w:w="2126" w:type="dxa"/>
          </w:tcPr>
          <w:p w14:paraId="011FAA24" w14:textId="77777777" w:rsidR="00164794" w:rsidRPr="005433A4" w:rsidRDefault="00164794" w:rsidP="00164794">
            <w:pPr>
              <w:rPr>
                <w:rFonts w:ascii="Garamond" w:hAnsi="Garamond"/>
                <w:sz w:val="20"/>
                <w:szCs w:val="20"/>
              </w:rPr>
            </w:pPr>
          </w:p>
        </w:tc>
        <w:tc>
          <w:tcPr>
            <w:tcW w:w="1560" w:type="dxa"/>
          </w:tcPr>
          <w:p w14:paraId="36CECE1E" w14:textId="77777777" w:rsidR="00164794" w:rsidRPr="005433A4" w:rsidRDefault="00164794" w:rsidP="00164794">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AA56E6">
      <w:pPr>
        <w:pStyle w:val="Nadpis1"/>
        <w:spacing w:before="360"/>
        <w:rPr>
          <w:rFonts w:ascii="Garamond" w:hAnsi="Garamond"/>
          <w:color w:val="auto"/>
          <w:sz w:val="24"/>
          <w:szCs w:val="24"/>
        </w:rPr>
      </w:pPr>
      <w:bookmarkStart w:id="25" w:name="Příloha_2_EXE"/>
      <w:proofErr w:type="gramStart"/>
      <w:r w:rsidRPr="005433A4">
        <w:rPr>
          <w:rFonts w:ascii="Garamond" w:hAnsi="Garamond"/>
          <w:color w:val="auto"/>
          <w:sz w:val="24"/>
          <w:szCs w:val="24"/>
        </w:rPr>
        <w:t>11.2.1.2</w:t>
      </w:r>
      <w:bookmarkEnd w:id="25"/>
      <w:r w:rsidR="00EC2D89">
        <w:rPr>
          <w:rFonts w:ascii="Garamond" w:hAnsi="Garamond"/>
          <w:color w:val="auto"/>
          <w:sz w:val="24"/>
          <w:szCs w:val="24"/>
        </w:rPr>
        <w:t xml:space="preserve">  </w:t>
      </w:r>
      <w:r w:rsidRPr="005433A4">
        <w:rPr>
          <w:rFonts w:ascii="Garamond" w:hAnsi="Garamond"/>
          <w:color w:val="auto"/>
          <w:sz w:val="24"/>
          <w:szCs w:val="24"/>
        </w:rPr>
        <w:t>Exekuční</w:t>
      </w:r>
      <w:proofErr w:type="gramEnd"/>
      <w:r w:rsidRPr="005433A4">
        <w:rPr>
          <w:rFonts w:ascii="Garamond" w:hAnsi="Garamond"/>
          <w:color w:val="auto"/>
          <w:sz w:val="24"/>
          <w:szCs w:val="24"/>
        </w:rPr>
        <w:t xml:space="preserve"> oddíly (rejstřík EXE)</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4C4DC881" w14:textId="10CC7A9E" w:rsidR="004E422A" w:rsidRPr="00302288" w:rsidRDefault="00D514E5" w:rsidP="00C602A1">
            <w:pPr>
              <w:rPr>
                <w:rFonts w:ascii="Garamond" w:hAnsi="Garamond"/>
                <w:b/>
                <w:sz w:val="20"/>
                <w:szCs w:val="20"/>
              </w:rPr>
            </w:pPr>
            <w:r w:rsidRPr="00302288">
              <w:rPr>
                <w:rFonts w:ascii="Garamond" w:hAnsi="Garamond"/>
                <w:b/>
                <w:sz w:val="20"/>
                <w:szCs w:val="20"/>
              </w:rPr>
              <w:t>Řešeno v soud. odd.</w:t>
            </w:r>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302288" w:rsidRDefault="004E422A" w:rsidP="00C602A1">
            <w:pPr>
              <w:rPr>
                <w:rFonts w:ascii="Garamond" w:hAnsi="Garamond"/>
                <w:b/>
                <w:sz w:val="20"/>
                <w:szCs w:val="20"/>
              </w:rPr>
            </w:pPr>
            <w:r w:rsidRPr="00302288">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EXE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POMOC PŘED VR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o pomoc soudu před nařízením výkonu rozhodnutí podle § 259 a § 260 OSŘ</w:t>
            </w:r>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259, 260 OSŘ</w:t>
            </w:r>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6" w:name="Příloha_2_trestní"/>
      <w:r w:rsidRPr="005433A4">
        <w:rPr>
          <w:rFonts w:ascii="Garamond" w:hAnsi="Garamond"/>
          <w:color w:val="auto"/>
          <w:sz w:val="24"/>
          <w:szCs w:val="24"/>
        </w:rPr>
        <w:t>11.2.1.3</w:t>
      </w:r>
      <w:bookmarkEnd w:id="26"/>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 xml:space="preserve">Trestní oddíly (rejstřík </w:t>
      </w:r>
      <w:proofErr w:type="spellStart"/>
      <w:r w:rsidRPr="005433A4">
        <w:rPr>
          <w:rFonts w:ascii="Garamond" w:hAnsi="Garamond"/>
          <w:color w:val="auto"/>
          <w:sz w:val="24"/>
          <w:szCs w:val="24"/>
        </w:rPr>
        <w:t>Nt</w:t>
      </w:r>
      <w:proofErr w:type="spellEnd"/>
      <w:r w:rsidRPr="005433A4">
        <w:rPr>
          <w:rFonts w:ascii="Garamond" w:hAnsi="Garamond"/>
          <w:color w:val="auto"/>
          <w:sz w:val="24"/>
          <w:szCs w:val="24"/>
        </w:rPr>
        <w:t xml:space="preserve">, </w:t>
      </w:r>
      <w:proofErr w:type="spellStart"/>
      <w:r w:rsidRPr="005433A4">
        <w:rPr>
          <w:rFonts w:ascii="Garamond" w:hAnsi="Garamond"/>
          <w:color w:val="auto"/>
          <w:sz w:val="24"/>
          <w:szCs w:val="24"/>
        </w:rPr>
        <w:t>Ntm</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2155"/>
        <w:gridCol w:w="5358"/>
        <w:gridCol w:w="1418"/>
        <w:gridCol w:w="1701"/>
      </w:tblGrid>
      <w:tr w:rsidR="004E422A" w:rsidRPr="005433A4" w14:paraId="674E57D4" w14:textId="77777777" w:rsidTr="005D5D23">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55" w:type="dxa"/>
          </w:tcPr>
          <w:p w14:paraId="697A7487" w14:textId="377FAB89" w:rsidR="004E422A" w:rsidRPr="00302288" w:rsidRDefault="00D514E5" w:rsidP="00C602A1">
            <w:pPr>
              <w:rPr>
                <w:rFonts w:ascii="Garamond" w:hAnsi="Garamond"/>
                <w:b/>
                <w:sz w:val="20"/>
                <w:szCs w:val="20"/>
              </w:rPr>
            </w:pPr>
            <w:r w:rsidRPr="00302288">
              <w:rPr>
                <w:rFonts w:ascii="Garamond" w:hAnsi="Garamond"/>
                <w:b/>
                <w:sz w:val="20"/>
                <w:szCs w:val="20"/>
              </w:rPr>
              <w:t>Řešeno v soud. odd.</w:t>
            </w:r>
          </w:p>
        </w:tc>
        <w:tc>
          <w:tcPr>
            <w:tcW w:w="5358"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5D5D23">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2155" w:type="dxa"/>
          </w:tcPr>
          <w:p w14:paraId="72269624" w14:textId="4D967455" w:rsidR="004E422A" w:rsidRPr="00302288" w:rsidRDefault="004E422A" w:rsidP="00C602A1">
            <w:pPr>
              <w:rPr>
                <w:rFonts w:ascii="Garamond" w:hAnsi="Garamond"/>
                <w:b/>
                <w:sz w:val="20"/>
                <w:szCs w:val="20"/>
              </w:rPr>
            </w:pPr>
            <w:r w:rsidRPr="00302288">
              <w:rPr>
                <w:rFonts w:ascii="Garamond" w:hAnsi="Garamond"/>
                <w:b/>
                <w:sz w:val="20"/>
                <w:szCs w:val="20"/>
              </w:rPr>
              <w:t>1,2,3,4</w:t>
            </w:r>
            <w:r w:rsidR="0085792B" w:rsidRPr="00302288">
              <w:rPr>
                <w:rFonts w:ascii="Garamond" w:hAnsi="Garamond"/>
                <w:b/>
                <w:sz w:val="20"/>
                <w:szCs w:val="20"/>
              </w:rPr>
              <w:t>,5,</w:t>
            </w:r>
            <w:r w:rsidRPr="00302288">
              <w:rPr>
                <w:rFonts w:ascii="Garamond" w:hAnsi="Garamond"/>
                <w:b/>
                <w:sz w:val="20"/>
                <w:szCs w:val="20"/>
              </w:rPr>
              <w:t>6 – dle roz</w:t>
            </w:r>
            <w:r w:rsidR="005D5D23" w:rsidRPr="00302288">
              <w:rPr>
                <w:rFonts w:ascii="Garamond" w:hAnsi="Garamond"/>
                <w:b/>
                <w:sz w:val="20"/>
                <w:szCs w:val="20"/>
              </w:rPr>
              <w:t>vrhu dosažitelnosti</w:t>
            </w:r>
          </w:p>
        </w:tc>
        <w:tc>
          <w:tcPr>
            <w:tcW w:w="5358"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5D5D23">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2155" w:type="dxa"/>
          </w:tcPr>
          <w:p w14:paraId="009383AD" w14:textId="380C6F8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5D5D23">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2155" w:type="dxa"/>
          </w:tcPr>
          <w:p w14:paraId="486579C5" w14:textId="588C0F39"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Návrhy na účast soudce při neodkladném nebo neopakovatelném úkonu (§ 158a tr.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5D5D23">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2155" w:type="dxa"/>
          </w:tcPr>
          <w:p w14:paraId="1FE8BD04" w14:textId="3D903E9C"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5D5D23">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2155" w:type="dxa"/>
          </w:tcPr>
          <w:p w14:paraId="60F5131A" w14:textId="6B7C6F53"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4EAAAB5" w14:textId="5337987B" w:rsidR="004E422A" w:rsidRPr="005433A4" w:rsidRDefault="002579CE" w:rsidP="00C602A1">
            <w:pPr>
              <w:rPr>
                <w:rFonts w:ascii="Garamond" w:hAnsi="Garamond"/>
                <w:sz w:val="20"/>
                <w:szCs w:val="20"/>
              </w:rPr>
            </w:pPr>
            <w:r>
              <w:rPr>
                <w:rFonts w:ascii="Garamond" w:hAnsi="Garamond"/>
                <w:sz w:val="20"/>
                <w:szCs w:val="20"/>
              </w:rPr>
              <w:t>Žádosti o povolení sledování osob a věcí (§ 158d tr. ř.)</w:t>
            </w: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5D5D23">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2155" w:type="dxa"/>
          </w:tcPr>
          <w:p w14:paraId="30ABDB2D" w14:textId="49965A2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5D5D23">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2155" w:type="dxa"/>
          </w:tcPr>
          <w:p w14:paraId="09D8D033" w14:textId="2DAFAB9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5D5D23">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2155" w:type="dxa"/>
          </w:tcPr>
          <w:p w14:paraId="1ECE8C42" w14:textId="5834D0D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5D5D23">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2155" w:type="dxa"/>
          </w:tcPr>
          <w:p w14:paraId="48B77C49" w14:textId="1820C97B"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5D5D23">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2155" w:type="dxa"/>
          </w:tcPr>
          <w:p w14:paraId="5F30C1BB" w14:textId="3196E14F"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5D5D23">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2155" w:type="dxa"/>
          </w:tcPr>
          <w:p w14:paraId="0DAD6263" w14:textId="4E7FA7CE"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5D5D23">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ZMOCNĚNICI</w:t>
            </w:r>
          </w:p>
        </w:tc>
        <w:tc>
          <w:tcPr>
            <w:tcW w:w="2155" w:type="dxa"/>
          </w:tcPr>
          <w:p w14:paraId="0660B46F" w14:textId="7372D7C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5D5D23">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2155" w:type="dxa"/>
          </w:tcPr>
          <w:p w14:paraId="1CD2C410" w14:textId="21DE64B1"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5D5D23">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2155" w:type="dxa"/>
          </w:tcPr>
          <w:p w14:paraId="35CB3B94" w14:textId="3258CE8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5D5D23">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2155" w:type="dxa"/>
          </w:tcPr>
          <w:p w14:paraId="5B5FB988" w14:textId="36ECD127"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5D5D23">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2155" w:type="dxa"/>
          </w:tcPr>
          <w:p w14:paraId="50DA4793" w14:textId="1A087DD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5D5D23">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2244F41" w14:textId="7BD621A3" w:rsidR="004E422A" w:rsidRPr="005433A4" w:rsidRDefault="004E422A" w:rsidP="00C602A1">
            <w:pPr>
              <w:rPr>
                <w:rFonts w:ascii="Garamond" w:hAnsi="Garamond"/>
                <w:sz w:val="20"/>
                <w:szCs w:val="20"/>
              </w:rPr>
            </w:pPr>
            <w:r w:rsidRPr="005433A4">
              <w:rPr>
                <w:rFonts w:ascii="Garamond" w:hAnsi="Garamond"/>
                <w:sz w:val="20"/>
                <w:szCs w:val="20"/>
              </w:rPr>
              <w:t>OSTATNÍ</w:t>
            </w:r>
            <w:r w:rsidR="000D7A2E">
              <w:rPr>
                <w:rFonts w:ascii="Garamond" w:hAnsi="Garamond"/>
                <w:sz w:val="20"/>
                <w:szCs w:val="20"/>
              </w:rPr>
              <w:t xml:space="preserve"> – PŘÍPRAVNÉ ŘÍZENÍ</w:t>
            </w:r>
          </w:p>
        </w:tc>
        <w:tc>
          <w:tcPr>
            <w:tcW w:w="2155" w:type="dxa"/>
          </w:tcPr>
          <w:p w14:paraId="46012CC8" w14:textId="321AFA0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5D5D23">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55" w:type="dxa"/>
          </w:tcPr>
          <w:p w14:paraId="73FA8DBE" w14:textId="60223E88"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 (§ 59 odst. 3 TŘ)</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5D5D23">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2155" w:type="dxa"/>
          </w:tcPr>
          <w:p w14:paraId="351FEDFA" w14:textId="51A7CC7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4F95A9A" w14:textId="44207F7D" w:rsidR="004E422A" w:rsidRPr="005433A4" w:rsidRDefault="004E422A" w:rsidP="00C602A1">
            <w:pPr>
              <w:rPr>
                <w:rFonts w:ascii="Garamond" w:hAnsi="Garamond"/>
                <w:sz w:val="20"/>
                <w:szCs w:val="20"/>
              </w:rPr>
            </w:pPr>
            <w:r w:rsidRPr="005433A4">
              <w:rPr>
                <w:rFonts w:ascii="Garamond" w:hAnsi="Garamond"/>
                <w:sz w:val="20"/>
                <w:szCs w:val="20"/>
              </w:rPr>
              <w:t>Návrhy na zahlazení odsouzení</w:t>
            </w:r>
            <w:r w:rsidR="00993079">
              <w:rPr>
                <w:rFonts w:ascii="Garamond" w:hAnsi="Garamond"/>
                <w:sz w:val="20"/>
                <w:szCs w:val="20"/>
              </w:rPr>
              <w:t xml:space="preserve">; u rejstříku </w:t>
            </w:r>
            <w:proofErr w:type="spellStart"/>
            <w:r w:rsidR="00993079">
              <w:rPr>
                <w:rFonts w:ascii="Garamond" w:hAnsi="Garamond"/>
                <w:sz w:val="20"/>
                <w:szCs w:val="20"/>
              </w:rPr>
              <w:t>Ntm</w:t>
            </w:r>
            <w:proofErr w:type="spellEnd"/>
            <w:r w:rsidR="00993079">
              <w:rPr>
                <w:rFonts w:ascii="Garamond" w:hAnsi="Garamond"/>
                <w:sz w:val="20"/>
                <w:szCs w:val="20"/>
              </w:rPr>
              <w:t xml:space="preserve"> i řízení zahájená bez návrhu</w:t>
            </w:r>
            <w:r w:rsidRPr="005433A4">
              <w:rPr>
                <w:rFonts w:ascii="Garamond" w:hAnsi="Garamond"/>
                <w:sz w:val="20"/>
                <w:szCs w:val="20"/>
              </w:rPr>
              <w:t xml:space="preserve">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5D5D23">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2155" w:type="dxa"/>
          </w:tcPr>
          <w:p w14:paraId="5B89CAB4" w14:textId="7FBC146F"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503239BA" w14:textId="25F767CD" w:rsidR="004E422A" w:rsidRPr="005433A4" w:rsidRDefault="004E422A" w:rsidP="00C602A1">
            <w:pPr>
              <w:rPr>
                <w:rFonts w:ascii="Garamond" w:hAnsi="Garamond"/>
                <w:sz w:val="20"/>
                <w:szCs w:val="20"/>
              </w:rPr>
            </w:pPr>
            <w:r w:rsidRPr="005433A4">
              <w:rPr>
                <w:rFonts w:ascii="Garamond" w:hAnsi="Garamond"/>
                <w:sz w:val="20"/>
                <w:szCs w:val="20"/>
              </w:rPr>
              <w:t>Návrhy na uložení ochranného opatření</w:t>
            </w:r>
            <w:r w:rsidR="0002603B">
              <w:rPr>
                <w:rFonts w:ascii="Garamond" w:hAnsi="Garamond"/>
                <w:sz w:val="20"/>
                <w:szCs w:val="20"/>
              </w:rPr>
              <w:t xml:space="preserve"> (u rejstříku </w:t>
            </w:r>
            <w:proofErr w:type="spellStart"/>
            <w:r w:rsidR="0002603B">
              <w:rPr>
                <w:rFonts w:ascii="Garamond" w:hAnsi="Garamond"/>
                <w:sz w:val="20"/>
                <w:szCs w:val="20"/>
              </w:rPr>
              <w:t>Nt</w:t>
            </w:r>
            <w:proofErr w:type="spellEnd"/>
            <w:r w:rsidR="0002603B">
              <w:rPr>
                <w:rFonts w:ascii="Garamond" w:hAnsi="Garamond"/>
                <w:sz w:val="20"/>
                <w:szCs w:val="20"/>
              </w:rPr>
              <w:t>)</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5D5D23">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2155" w:type="dxa"/>
          </w:tcPr>
          <w:p w14:paraId="14A847A3" w14:textId="6AE2EF42"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16D0E267" w14:textId="77777777" w:rsidR="004E422A" w:rsidRPr="00740433" w:rsidRDefault="004E422A" w:rsidP="00C602A1">
            <w:pPr>
              <w:rPr>
                <w:rFonts w:ascii="Garamond" w:hAnsi="Garamond"/>
                <w:b/>
                <w:sz w:val="20"/>
                <w:szCs w:val="20"/>
              </w:rPr>
            </w:pPr>
          </w:p>
        </w:tc>
        <w:tc>
          <w:tcPr>
            <w:tcW w:w="5358" w:type="dxa"/>
          </w:tcPr>
          <w:p w14:paraId="668A4702" w14:textId="64219E73"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r w:rsidR="00F95B85">
              <w:rPr>
                <w:rFonts w:ascii="Garamond" w:hAnsi="Garamond"/>
                <w:sz w:val="20"/>
                <w:szCs w:val="20"/>
              </w:rPr>
              <w:t xml:space="preserve">(u rejstříku </w:t>
            </w:r>
            <w:proofErr w:type="spellStart"/>
            <w:r w:rsidR="00F95B85">
              <w:rPr>
                <w:rFonts w:ascii="Garamond" w:hAnsi="Garamond"/>
                <w:sz w:val="20"/>
                <w:szCs w:val="20"/>
              </w:rPr>
              <w:t>Ntm</w:t>
            </w:r>
            <w:proofErr w:type="spellEnd"/>
            <w:r w:rsidR="00F95B85">
              <w:rPr>
                <w:rFonts w:ascii="Garamond" w:hAnsi="Garamond"/>
                <w:sz w:val="20"/>
                <w:szCs w:val="20"/>
              </w:rPr>
              <w:t>)</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5D5D23">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2155" w:type="dxa"/>
          </w:tcPr>
          <w:p w14:paraId="25DD0419" w14:textId="724B28C7"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5D5D23">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2155" w:type="dxa"/>
          </w:tcPr>
          <w:p w14:paraId="76ABF46E" w14:textId="7FD3264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5D5D23">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2155" w:type="dxa"/>
          </w:tcPr>
          <w:p w14:paraId="01B3D3EF" w14:textId="788C4FE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5D5D23">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2155" w:type="dxa"/>
          </w:tcPr>
          <w:p w14:paraId="12103476" w14:textId="2003EF1D"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5D5D23">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2155" w:type="dxa"/>
          </w:tcPr>
          <w:p w14:paraId="7DD05501" w14:textId="5B2AF6D3"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5D5D23">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2155" w:type="dxa"/>
          </w:tcPr>
          <w:p w14:paraId="091D3285" w14:textId="1F75B61E"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4027DC47" w14:textId="77777777" w:rsidR="004E422A" w:rsidRPr="00740433" w:rsidRDefault="004E422A" w:rsidP="00C602A1">
            <w:pPr>
              <w:rPr>
                <w:rFonts w:ascii="Garamond" w:hAnsi="Garamond"/>
                <w:b/>
                <w:sz w:val="20"/>
                <w:szCs w:val="20"/>
              </w:rPr>
            </w:pPr>
          </w:p>
        </w:tc>
        <w:tc>
          <w:tcPr>
            <w:tcW w:w="5358"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r w:rsidRPr="005433A4">
              <w:rPr>
                <w:rFonts w:ascii="Garamond" w:hAnsi="Garamond"/>
                <w:b/>
                <w:sz w:val="20"/>
                <w:szCs w:val="20"/>
              </w:rPr>
              <w:t xml:space="preserve">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5D5D23">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2155" w:type="dxa"/>
          </w:tcPr>
          <w:p w14:paraId="1F7CFAB8" w14:textId="145C5EB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5D5D23">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2155" w:type="dxa"/>
          </w:tcPr>
          <w:p w14:paraId="14C970D9" w14:textId="62C6E216" w:rsidR="004E422A" w:rsidRPr="005433A4" w:rsidRDefault="00801392" w:rsidP="00C602A1">
            <w:pPr>
              <w:rPr>
                <w:rFonts w:ascii="Garamond" w:hAnsi="Garamond"/>
                <w:b/>
                <w:sz w:val="20"/>
                <w:szCs w:val="20"/>
              </w:rPr>
            </w:pPr>
            <w:r>
              <w:rPr>
                <w:rFonts w:ascii="Garamond" w:hAnsi="Garamond"/>
                <w:b/>
                <w:sz w:val="20"/>
                <w:szCs w:val="20"/>
              </w:rPr>
              <w:t>5,</w:t>
            </w:r>
            <w:r w:rsidR="004E422A"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358" w:type="dxa"/>
          </w:tcPr>
          <w:p w14:paraId="4CB45918" w14:textId="7695958B"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w:t>
            </w:r>
            <w:r w:rsidR="00E3018B">
              <w:rPr>
                <w:rFonts w:ascii="Garamond" w:hAnsi="Garamond"/>
                <w:sz w:val="20"/>
                <w:szCs w:val="20"/>
              </w:rPr>
              <w:t xml:space="preserve"> výchovy (jen rejstřík </w:t>
            </w:r>
            <w:proofErr w:type="spellStart"/>
            <w:r w:rsidR="00E3018B">
              <w:rPr>
                <w:rFonts w:ascii="Garamond" w:hAnsi="Garamond"/>
                <w:sz w:val="20"/>
                <w:szCs w:val="20"/>
              </w:rPr>
              <w:t>Ntm</w:t>
            </w:r>
            <w:proofErr w:type="spellEnd"/>
            <w:r w:rsidR="00E3018B">
              <w:rPr>
                <w:rFonts w:ascii="Garamond" w:hAnsi="Garamond"/>
                <w:sz w:val="20"/>
                <w:szCs w:val="20"/>
              </w:rPr>
              <w:t>),</w:t>
            </w:r>
            <w:r w:rsidRPr="005433A4">
              <w:rPr>
                <w:rFonts w:ascii="Garamond" w:hAnsi="Garamond"/>
                <w:sz w:val="20"/>
                <w:szCs w:val="20"/>
              </w:rPr>
              <w:t xml:space="preserve">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5D5D23">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2155" w:type="dxa"/>
          </w:tcPr>
          <w:p w14:paraId="03A219B9" w14:textId="5BFBD854"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5D5D23">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2155" w:type="dxa"/>
          </w:tcPr>
          <w:p w14:paraId="4165D6F4" w14:textId="0CECE88B"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5D5D23">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55" w:type="dxa"/>
          </w:tcPr>
          <w:p w14:paraId="6621DF78" w14:textId="74C04CDC"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5D5D23">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2155" w:type="dxa"/>
          </w:tcPr>
          <w:p w14:paraId="0C3B9B58" w14:textId="2B21393E" w:rsidR="004E422A" w:rsidRPr="00740433" w:rsidRDefault="004E422A" w:rsidP="00C602A1">
            <w:pPr>
              <w:rPr>
                <w:rFonts w:ascii="Garamond" w:hAnsi="Garamond"/>
                <w:b/>
                <w:sz w:val="20"/>
                <w:szCs w:val="20"/>
              </w:rPr>
            </w:pPr>
            <w:r w:rsidRPr="00740433">
              <w:rPr>
                <w:rFonts w:ascii="Garamond" w:eastAsia="Times New Roman" w:hAnsi="Garamond"/>
                <w:b/>
                <w:sz w:val="20"/>
                <w:szCs w:val="20"/>
              </w:rPr>
              <w:t>2,4,</w:t>
            </w:r>
            <w:r w:rsidR="0085792B" w:rsidRPr="00740433">
              <w:rPr>
                <w:rFonts w:ascii="Garamond" w:hAnsi="Garamond"/>
                <w:b/>
                <w:sz w:val="20"/>
                <w:szCs w:val="20"/>
              </w:rPr>
              <w:t>5,</w:t>
            </w:r>
            <w:r w:rsidRPr="00740433">
              <w:rPr>
                <w:rFonts w:ascii="Garamond" w:eastAsia="Times New Roman" w:hAnsi="Garamond"/>
                <w:b/>
                <w:sz w:val="20"/>
                <w:szCs w:val="20"/>
              </w:rPr>
              <w:t>6</w:t>
            </w:r>
          </w:p>
        </w:tc>
        <w:tc>
          <w:tcPr>
            <w:tcW w:w="5358"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20052F32" w14:textId="4487FA7B" w:rsidR="004E422A" w:rsidRPr="00302288" w:rsidRDefault="004E422A" w:rsidP="004E422A">
      <w:pPr>
        <w:rPr>
          <w:rFonts w:ascii="Garamond" w:hAnsi="Garamond"/>
          <w:sz w:val="20"/>
          <w:szCs w:val="20"/>
        </w:rPr>
      </w:pPr>
      <w:r w:rsidRPr="005433A4">
        <w:rPr>
          <w:rFonts w:ascii="Garamond" w:hAnsi="Garamond"/>
          <w:sz w:val="20"/>
          <w:szCs w:val="20"/>
        </w:rPr>
        <w:t>* vyloučené z</w:t>
      </w:r>
      <w:r w:rsidR="00302288">
        <w:rPr>
          <w:rFonts w:ascii="Garamond" w:hAnsi="Garamond"/>
          <w:sz w:val="20"/>
          <w:szCs w:val="20"/>
        </w:rPr>
        <w:t> </w:t>
      </w:r>
      <w:r w:rsidRPr="005433A4">
        <w:rPr>
          <w:rFonts w:ascii="Garamond" w:hAnsi="Garamond"/>
          <w:sz w:val="20"/>
          <w:szCs w:val="20"/>
        </w:rPr>
        <w:t>přidělení</w:t>
      </w:r>
      <w:r w:rsidR="00302288">
        <w:rPr>
          <w:rFonts w:ascii="Garamond" w:hAnsi="Garamond"/>
          <w:sz w:val="20"/>
          <w:szCs w:val="20"/>
        </w:rPr>
        <w:t xml:space="preserve">   </w:t>
      </w:r>
      <w:r w:rsidRPr="005433A4">
        <w:rPr>
          <w:rFonts w:ascii="Garamond" w:hAnsi="Garamond"/>
          <w:b/>
          <w:sz w:val="20"/>
          <w:szCs w:val="20"/>
        </w:rPr>
        <w:t>Pro některé oddíly budou vytvořeny totožné specializace pro přidělování definované rozvrhem práce do jednotlivých oddílů rejstříků.</w:t>
      </w:r>
      <w:bookmarkEnd w:id="21"/>
      <w:bookmarkEnd w:id="22"/>
      <w:r w:rsidRPr="005433A4">
        <w:rPr>
          <w:rFonts w:ascii="Garamond" w:hAnsi="Garamond"/>
          <w:b/>
          <w:sz w:val="20"/>
          <w:szCs w:val="20"/>
        </w:rPr>
        <w:t xml:space="preserve"> </w:t>
      </w:r>
    </w:p>
    <w:p w14:paraId="23C34200" w14:textId="77777777" w:rsidR="00164794" w:rsidRDefault="00164794" w:rsidP="00164794">
      <w:pPr>
        <w:pStyle w:val="Nadpis1"/>
        <w:spacing w:before="0"/>
        <w:rPr>
          <w:rFonts w:ascii="Garamond" w:hAnsi="Garamond"/>
          <w:color w:val="auto"/>
          <w:sz w:val="32"/>
          <w:szCs w:val="32"/>
        </w:rPr>
      </w:pPr>
      <w:bookmarkStart w:id="27" w:name="_11.3__Příloha"/>
      <w:bookmarkEnd w:id="27"/>
    </w:p>
    <w:p w14:paraId="4D289E0A" w14:textId="77777777" w:rsidR="00164794" w:rsidRDefault="00164794" w:rsidP="00164794">
      <w:pPr>
        <w:pStyle w:val="Nadpis1"/>
        <w:spacing w:before="0"/>
        <w:rPr>
          <w:rFonts w:ascii="Garamond" w:hAnsi="Garamond"/>
          <w:color w:val="auto"/>
          <w:sz w:val="32"/>
          <w:szCs w:val="32"/>
        </w:rPr>
      </w:pPr>
    </w:p>
    <w:p w14:paraId="0773AFD6" w14:textId="77777777" w:rsidR="00164794" w:rsidRDefault="00164794" w:rsidP="00164794">
      <w:pPr>
        <w:pStyle w:val="Nadpis1"/>
        <w:spacing w:before="0"/>
        <w:rPr>
          <w:rFonts w:ascii="Garamond" w:hAnsi="Garamond"/>
          <w:color w:val="auto"/>
          <w:sz w:val="32"/>
          <w:szCs w:val="32"/>
        </w:rPr>
      </w:pPr>
    </w:p>
    <w:p w14:paraId="6AB650B9" w14:textId="77777777" w:rsidR="00164794" w:rsidRDefault="00164794" w:rsidP="00164794"/>
    <w:p w14:paraId="15AC9D2A" w14:textId="77777777" w:rsidR="00164794" w:rsidRDefault="00164794" w:rsidP="00164794"/>
    <w:p w14:paraId="5D91E22B" w14:textId="77777777" w:rsidR="00164794" w:rsidRDefault="00164794" w:rsidP="00164794"/>
    <w:p w14:paraId="1C083F1B" w14:textId="77777777" w:rsidR="00164794" w:rsidRDefault="00164794" w:rsidP="00164794"/>
    <w:p w14:paraId="070D95FD" w14:textId="77777777" w:rsidR="00164794" w:rsidRPr="00164794" w:rsidRDefault="00164794" w:rsidP="00164794"/>
    <w:p w14:paraId="01F04F6F" w14:textId="7474A2E3" w:rsidR="004E422A" w:rsidRPr="005433A4" w:rsidRDefault="004E422A" w:rsidP="00164794">
      <w:pPr>
        <w:pStyle w:val="Nadpis1"/>
        <w:spacing w:before="0"/>
        <w:rPr>
          <w:rFonts w:ascii="Garamond" w:hAnsi="Garamond"/>
          <w:color w:val="auto"/>
          <w:sz w:val="32"/>
          <w:szCs w:val="32"/>
        </w:rPr>
      </w:pPr>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Popis algoritmu obecného způsobu automatického přidělování nápadu v systému ISAS</w:t>
      </w:r>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8" w:name="bookmark2"/>
      <w:r w:rsidRPr="005433A4">
        <w:rPr>
          <w:rStyle w:val="Nadpis20"/>
          <w:rFonts w:ascii="Garamond" w:hAnsi="Garamond"/>
        </w:rPr>
        <w:t>Definice pojmů a vliv na automatické přidělování nápadu (</w:t>
      </w:r>
      <w:r w:rsidRPr="005433A4">
        <w:rPr>
          <w:rStyle w:val="Nadpis20"/>
          <w:rFonts w:ascii="Garamond" w:hAnsi="Garamond"/>
          <w:b/>
          <w:bCs/>
        </w:rPr>
        <w:t>APN</w:t>
      </w:r>
      <w:r w:rsidRPr="005433A4">
        <w:rPr>
          <w:rStyle w:val="Nadpis20"/>
          <w:rFonts w:ascii="Garamond" w:hAnsi="Garamond"/>
        </w:rPr>
        <w:t>) věcí soudu:</w:t>
      </w:r>
      <w:bookmarkEnd w:id="28"/>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by měl vždy jednoznačně definovat, jak má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RP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věci jednotlivým soudním oddělením, které jsou označeny </w:t>
      </w:r>
      <w:proofErr w:type="gramStart"/>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w:t>
      </w:r>
      <w:proofErr w:type="gramEnd"/>
      <w:r w:rsidRPr="005433A4">
        <w:rPr>
          <w:rStyle w:val="Zkladntext0"/>
          <w:rFonts w:ascii="Garamond" w:eastAsiaTheme="majorEastAsia" w:hAnsi="Garamond"/>
          <w:sz w:val="24"/>
          <w:szCs w:val="24"/>
        </w:rPr>
        <w:t xml:space="preserve">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5433A4">
        <w:rPr>
          <w:rStyle w:val="Zkladntext0"/>
          <w:rFonts w:ascii="Garamond" w:eastAsiaTheme="majorEastAsia" w:hAnsi="Garamond"/>
          <w:sz w:val="24"/>
          <w:szCs w:val="24"/>
        </w:rPr>
        <w:t>principielně</w:t>
      </w:r>
      <w:proofErr w:type="spellEnd"/>
      <w:r w:rsidRPr="005433A4">
        <w:rPr>
          <w:rStyle w:val="Zkladntext0"/>
          <w:rFonts w:ascii="Garamond" w:eastAsiaTheme="majorEastAsia" w:hAnsi="Garamond"/>
          <w:sz w:val="24"/>
          <w:szCs w:val="24"/>
        </w:rPr>
        <w:t xml:space="preserve">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proofErr w:type="gramStart"/>
      <w:r w:rsidRPr="005433A4">
        <w:rPr>
          <w:rStyle w:val="Zkladntext0"/>
          <w:rFonts w:ascii="Garamond" w:eastAsiaTheme="majorEastAsia" w:hAnsi="Garamond"/>
          <w:sz w:val="24"/>
          <w:szCs w:val="24"/>
          <w:u w:val="single"/>
        </w:rPr>
        <w:t>RP</w:t>
      </w:r>
      <w:proofErr w:type="gramEnd"/>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w:t>
      </w:r>
      <w:proofErr w:type="gramStart"/>
      <w:r w:rsidRPr="005433A4">
        <w:rPr>
          <w:rStyle w:val="Zkladntext0"/>
          <w:rFonts w:ascii="Garamond" w:eastAsiaTheme="majorEastAsia" w:hAnsi="Garamond"/>
          <w:sz w:val="24"/>
          <w:szCs w:val="24"/>
        </w:rPr>
        <w:t>stáži,...</w:t>
      </w:r>
      <w:proofErr w:type="gramEnd"/>
      <w:r w:rsidRPr="005433A4">
        <w:rPr>
          <w:rStyle w:val="Zkladntext0"/>
          <w:rFonts w:ascii="Garamond" w:eastAsiaTheme="majorEastAsia" w:hAnsi="Garamond"/>
          <w:sz w:val="24"/>
          <w:szCs w:val="24"/>
        </w:rPr>
        <w:t xml:space="preserve">)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RP nebo jeho </w:t>
      </w:r>
      <w:proofErr w:type="gramStart"/>
      <w:r w:rsidRPr="005433A4">
        <w:rPr>
          <w:rStyle w:val="Zkladntext0"/>
          <w:rFonts w:ascii="Garamond" w:eastAsiaTheme="majorEastAsia" w:hAnsi="Garamond"/>
          <w:sz w:val="24"/>
          <w:szCs w:val="24"/>
        </w:rPr>
        <w:t>dodatků</w:t>
      </w:r>
      <w:proofErr w:type="gramEnd"/>
      <w:r w:rsidRPr="005433A4">
        <w:rPr>
          <w:rStyle w:val="Zkladntext0"/>
          <w:rFonts w:ascii="Garamond" w:eastAsiaTheme="majorEastAsia" w:hAnsi="Garamond"/>
          <w:sz w:val="24"/>
          <w:szCs w:val="24"/>
        </w:rPr>
        <w:t xml:space="preserve">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29"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w:t>
      </w:r>
      <w:proofErr w:type="gramStart"/>
      <w:r w:rsidRPr="005433A4">
        <w:rPr>
          <w:rStyle w:val="Zkladntext0"/>
          <w:rFonts w:ascii="Garamond" w:eastAsiaTheme="majorEastAsia" w:hAnsi="Garamond"/>
          <w:sz w:val="24"/>
          <w:szCs w:val="24"/>
        </w:rPr>
        <w:t>věcí</w:t>
      </w:r>
      <w:proofErr w:type="gramEnd"/>
      <w:r w:rsidRPr="005433A4">
        <w:rPr>
          <w:rStyle w:val="Zkladntext0"/>
          <w:rFonts w:ascii="Garamond" w:eastAsiaTheme="majorEastAsia" w:hAnsi="Garamond"/>
          <w:sz w:val="24"/>
          <w:szCs w:val="24"/>
        </w:rPr>
        <w:t xml:space="preserve">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proofErr w:type="gramStart"/>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proofErr w:type="gramEnd"/>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29"/>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agendě Ta </w:t>
      </w:r>
      <w:proofErr w:type="spellStart"/>
      <w:r w:rsidRPr="005433A4">
        <w:rPr>
          <w:rStyle w:val="Zkladntext0"/>
          <w:rFonts w:ascii="Garamond" w:eastAsiaTheme="majorEastAsia" w:hAnsi="Garamond"/>
          <w:sz w:val="24"/>
          <w:szCs w:val="24"/>
        </w:rPr>
        <w:t>Tm</w:t>
      </w:r>
      <w:proofErr w:type="spellEnd"/>
      <w:r w:rsidRPr="005433A4">
        <w:rPr>
          <w:rStyle w:val="Zkladntext0"/>
          <w:rFonts w:ascii="Garamond" w:eastAsiaTheme="majorEastAsia" w:hAnsi="Garamond"/>
          <w:sz w:val="24"/>
          <w:szCs w:val="24"/>
        </w:rPr>
        <w:t xml:space="preserve">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w:t>
      </w:r>
      <w:proofErr w:type="gramStart"/>
      <w:r w:rsidRPr="005433A4">
        <w:rPr>
          <w:rStyle w:val="Zkladntext0"/>
          <w:rFonts w:ascii="Garamond" w:eastAsiaTheme="majorEastAsia" w:hAnsi="Garamond"/>
          <w:sz w:val="24"/>
          <w:szCs w:val="24"/>
        </w:rPr>
        <w:t>funkcí</w:t>
      </w:r>
      <w:proofErr w:type="gramEnd"/>
      <w:r w:rsidRPr="005433A4">
        <w:rPr>
          <w:rStyle w:val="Zkladntext0"/>
          <w:rFonts w:ascii="Garamond" w:eastAsiaTheme="majorEastAsia" w:hAnsi="Garamond"/>
          <w:sz w:val="24"/>
          <w:szCs w:val="24"/>
        </w:rPr>
        <w:t xml:space="preserve">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takových případech se objeví chyba „Nelze nalézt senát pro přidělení“ a zodpovědná osoba musí </w:t>
      </w:r>
      <w:proofErr w:type="gramStart"/>
      <w:r w:rsidRPr="005433A4">
        <w:rPr>
          <w:rStyle w:val="Zkladntext0"/>
          <w:rFonts w:ascii="Garamond" w:eastAsiaTheme="majorEastAsia" w:hAnsi="Garamond"/>
          <w:sz w:val="24"/>
          <w:szCs w:val="24"/>
        </w:rPr>
        <w:t>rozhodnout</w:t>
      </w:r>
      <w:proofErr w:type="gramEnd"/>
      <w:r w:rsidRPr="005433A4">
        <w:rPr>
          <w:rStyle w:val="Zkladntext0"/>
          <w:rFonts w:ascii="Garamond" w:eastAsiaTheme="majorEastAsia" w:hAnsi="Garamond"/>
          <w:sz w:val="24"/>
          <w:szCs w:val="24"/>
        </w:rPr>
        <w:t xml:space="preserve">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proofErr w:type="spellStart"/>
      <w:r w:rsidRPr="005433A4">
        <w:rPr>
          <w:rStyle w:val="Zkladntext0"/>
          <w:rFonts w:ascii="Garamond" w:eastAsiaTheme="majorEastAsia" w:hAnsi="Garamond"/>
          <w:sz w:val="24"/>
          <w:szCs w:val="24"/>
          <w:u w:val="single"/>
        </w:rPr>
        <w:t>Zmylnění</w:t>
      </w:r>
      <w:proofErr w:type="spellEnd"/>
      <w:r w:rsidRPr="005433A4">
        <w:rPr>
          <w:rStyle w:val="Zkladntext0"/>
          <w:rFonts w:ascii="Garamond" w:eastAsiaTheme="majorEastAsia" w:hAnsi="Garamond"/>
          <w:sz w:val="24"/>
          <w:szCs w:val="24"/>
          <w:u w:val="single"/>
        </w:rPr>
        <w:t xml:space="preserve">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0" w:name="bookmark5"/>
      <w:r w:rsidRPr="005433A4">
        <w:rPr>
          <w:rStyle w:val="Nadpis20"/>
          <w:rFonts w:ascii="Garamond" w:hAnsi="Garamond"/>
        </w:rPr>
        <w:t>Popis vlastního algoritmu obecného způsobu přidělování:</w:t>
      </w:r>
      <w:bookmarkEnd w:id="30"/>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APN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1" w:name="bookmark7"/>
      <w:r w:rsidRPr="005433A4">
        <w:rPr>
          <w:rStyle w:val="Nadpis20"/>
          <w:rFonts w:ascii="Garamond" w:hAnsi="Garamond"/>
        </w:rPr>
        <w:t>Poznámky:</w:t>
      </w:r>
      <w:bookmarkEnd w:id="31"/>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Všechny věci rejstříků </w:t>
      </w:r>
      <w:proofErr w:type="spellStart"/>
      <w:r w:rsidRPr="005433A4">
        <w:rPr>
          <w:rStyle w:val="Zkladntext0"/>
          <w:rFonts w:ascii="Garamond" w:eastAsiaTheme="majorEastAsia" w:hAnsi="Garamond"/>
          <w:sz w:val="24"/>
          <w:szCs w:val="24"/>
        </w:rPr>
        <w:t>Nc</w:t>
      </w:r>
      <w:proofErr w:type="spellEnd"/>
      <w:r w:rsidRPr="005433A4">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proofErr w:type="spellStart"/>
      <w:r w:rsidRPr="00111BAC">
        <w:rPr>
          <w:rStyle w:val="Zkladntext0"/>
          <w:rFonts w:ascii="Garamond" w:eastAsiaTheme="majorEastAsia" w:hAnsi="Garamond"/>
          <w:sz w:val="24"/>
          <w:szCs w:val="24"/>
        </w:rPr>
        <w:t>Tm</w:t>
      </w:r>
      <w:proofErr w:type="spellEnd"/>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 xml:space="preserve">(Použité zkratky: VKŘ – vnitřní a kancelářský řád, OSŘ – občanský soudní řád, ZŘS – zákon o zvláštních řízeních soudních, OZ – občanský zákoník, TZ – trestní zákoník, </w:t>
    </w:r>
    <w:proofErr w:type="gramStart"/>
    <w:r w:rsidRPr="00591FA8">
      <w:rPr>
        <w:rFonts w:ascii="Times New Roman" w:hAnsi="Times New Roman" w:cs="Times New Roman"/>
        <w:i/>
        <w:sz w:val="18"/>
        <w:szCs w:val="18"/>
      </w:rPr>
      <w:t>TŘ - trestní</w:t>
    </w:r>
    <w:proofErr w:type="gramEnd"/>
    <w:r w:rsidRPr="00591FA8">
      <w:rPr>
        <w:rFonts w:ascii="Times New Roman" w:hAnsi="Times New Roman" w:cs="Times New Roman"/>
        <w:i/>
        <w:sz w:val="18"/>
        <w:szCs w:val="18"/>
      </w:rPr>
      <w:t xml:space="preserve"> řád;)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0285" w14:textId="17B47E70" w:rsidR="0084286E" w:rsidRPr="007608E0"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w:t>
    </w:r>
    <w:r w:rsidR="00B063A1">
      <w:rPr>
        <w:rFonts w:ascii="Garamond" w:hAnsi="Garamond"/>
        <w:b/>
        <w:sz w:val="24"/>
        <w:szCs w:val="24"/>
      </w:rPr>
      <w:t>23</w:t>
    </w:r>
    <w:r w:rsidRPr="00527D36">
      <w:rPr>
        <w:rFonts w:ascii="Garamond" w:hAnsi="Garamond"/>
        <w:b/>
        <w:sz w:val="24"/>
        <w:szCs w:val="24"/>
      </w:rPr>
      <w:t>. </w:t>
    </w:r>
    <w:r w:rsidR="00483816">
      <w:rPr>
        <w:rFonts w:ascii="Garamond" w:hAnsi="Garamond"/>
        <w:b/>
        <w:sz w:val="24"/>
        <w:szCs w:val="24"/>
      </w:rPr>
      <w:t>1</w:t>
    </w:r>
    <w:r w:rsidRPr="00527D36">
      <w:rPr>
        <w:rFonts w:ascii="Garamond" w:hAnsi="Garamond"/>
        <w:b/>
        <w:sz w:val="24"/>
        <w:szCs w:val="24"/>
      </w:rPr>
      <w:t>. 202</w:t>
    </w:r>
    <w:r w:rsidR="00516D9A">
      <w:rPr>
        <w:rFonts w:ascii="Garamond" w:hAnsi="Garamond"/>
        <w:b/>
        <w:sz w:val="24"/>
        <w:szCs w:val="24"/>
      </w:rPr>
      <w:t>6</w:t>
    </w:r>
    <w:r w:rsidR="00554EF8">
      <w:rPr>
        <w:rFonts w:ascii="Garamond" w:hAnsi="Garamond"/>
        <w:b/>
        <w:sz w:val="24"/>
        <w:szCs w:val="24"/>
      </w:rPr>
      <w:t>.</w:t>
    </w:r>
    <w:r>
      <w:rPr>
        <w:rFonts w:ascii="Garamond" w:hAnsi="Garamond"/>
        <w:sz w:val="20"/>
        <w:szCs w:val="20"/>
      </w:rPr>
      <w:tab/>
    </w:r>
    <w:r w:rsidRPr="00046B34">
      <w:rPr>
        <w:rFonts w:ascii="Garamond" w:hAnsi="Garamond"/>
        <w:color w:val="FF0000"/>
        <w:sz w:val="20"/>
        <w:szCs w:val="20"/>
      </w:rPr>
      <w:t xml:space="preserve">       </w:t>
    </w:r>
    <w:proofErr w:type="spellStart"/>
    <w:r w:rsidRPr="007608E0">
      <w:rPr>
        <w:rFonts w:ascii="Garamond" w:hAnsi="Garamond"/>
        <w:sz w:val="20"/>
        <w:szCs w:val="20"/>
      </w:rPr>
      <w:t>Spr</w:t>
    </w:r>
    <w:proofErr w:type="spellEnd"/>
    <w:r w:rsidRPr="007608E0">
      <w:rPr>
        <w:rFonts w:ascii="Garamond" w:hAnsi="Garamond"/>
        <w:sz w:val="20"/>
        <w:szCs w:val="20"/>
      </w:rPr>
      <w:t xml:space="preserve"> </w:t>
    </w:r>
    <w:r w:rsidR="007608E0" w:rsidRPr="007608E0">
      <w:rPr>
        <w:rFonts w:ascii="Garamond" w:hAnsi="Garamond"/>
        <w:sz w:val="20"/>
        <w:szCs w:val="20"/>
      </w:rPr>
      <w:t>987</w:t>
    </w:r>
    <w:r w:rsidRPr="007608E0">
      <w:rPr>
        <w:rFonts w:ascii="Garamond" w:hAnsi="Garamond"/>
        <w:sz w:val="20"/>
        <w:szCs w:val="20"/>
      </w:rPr>
      <w:t>/202</w:t>
    </w:r>
    <w:r w:rsidR="007608E0" w:rsidRPr="007608E0">
      <w:rPr>
        <w:rFonts w:ascii="Garamond" w:hAnsi="Garamond"/>
        <w:sz w:val="20"/>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448"/>
    <w:multiLevelType w:val="multilevel"/>
    <w:tmpl w:val="6954472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4D163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D7DBC"/>
    <w:multiLevelType w:val="multilevel"/>
    <w:tmpl w:val="4BAA5016"/>
    <w:lvl w:ilvl="0">
      <w:start w:val="2"/>
      <w:numFmt w:val="decimal"/>
      <w:pStyle w:val="Bezmezer"/>
      <w:lvlText w:val="%1.1"/>
      <w:lvlJc w:val="left"/>
      <w:pPr>
        <w:tabs>
          <w:tab w:val="num" w:pos="567"/>
        </w:tabs>
        <w:ind w:left="0" w:firstLine="0"/>
      </w:pPr>
      <w:rPr>
        <w:rFonts w:ascii="Garamond" w:hAnsi="Garamond" w:hint="default"/>
        <w:sz w:val="24"/>
      </w:rPr>
    </w:lvl>
    <w:lvl w:ilvl="1">
      <w:start w:val="1"/>
      <w:numFmt w:val="decimal"/>
      <w:lvlRestart w:val="0"/>
      <w:lvlText w:val="%1.%2"/>
      <w:lvlJc w:val="left"/>
      <w:pPr>
        <w:ind w:left="0" w:firstLine="0"/>
      </w:pPr>
      <w:rPr>
        <w:rFonts w:hint="default"/>
        <w:b w:val="0"/>
        <w:bCs w:val="0"/>
        <w:color w:val="auto"/>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5"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6" w15:restartNumberingAfterBreak="0">
    <w:nsid w:val="1B23530E"/>
    <w:multiLevelType w:val="multilevel"/>
    <w:tmpl w:val="81925CC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4"/>
      <w:numFmt w:val="decimal"/>
      <w:lvlText w:val="%3.1.5"/>
      <w:lvlJc w:val="left"/>
      <w:pPr>
        <w:ind w:left="502"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2EA2CB9"/>
    <w:multiLevelType w:val="multilevel"/>
    <w:tmpl w:val="E5245B2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450997"/>
    <w:multiLevelType w:val="multilevel"/>
    <w:tmpl w:val="28C0A8AC"/>
    <w:numStyleLink w:val="Styl1"/>
  </w:abstractNum>
  <w:abstractNum w:abstractNumId="12"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25130"/>
    <w:multiLevelType w:val="multilevel"/>
    <w:tmpl w:val="28C0A8AC"/>
    <w:styleLink w:val="Styl1"/>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4"/>
      <w:numFmt w:val="decimal"/>
      <w:lvlText w:val="%3.1.1"/>
      <w:lvlJc w:val="left"/>
      <w:pPr>
        <w:ind w:left="360" w:hanging="360"/>
      </w:pPr>
      <w:rPr>
        <w:rFonts w:hint="default"/>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6" w15:restartNumberingAfterBreak="0">
    <w:nsid w:val="3B602073"/>
    <w:multiLevelType w:val="multilevel"/>
    <w:tmpl w:val="43A4547C"/>
    <w:lvl w:ilvl="0">
      <w:start w:val="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D95866"/>
    <w:multiLevelType w:val="multilevel"/>
    <w:tmpl w:val="16647B7C"/>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5300623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A6481E"/>
    <w:multiLevelType w:val="multilevel"/>
    <w:tmpl w:val="ED1E323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24"/>
  </w:num>
  <w:num w:numId="2" w16cid:durableId="1376002596">
    <w:abstractNumId w:val="17"/>
  </w:num>
  <w:num w:numId="3" w16cid:durableId="1969432646">
    <w:abstractNumId w:val="36"/>
  </w:num>
  <w:num w:numId="4" w16cid:durableId="645819757">
    <w:abstractNumId w:val="38"/>
  </w:num>
  <w:num w:numId="5" w16cid:durableId="1114206044">
    <w:abstractNumId w:val="20"/>
  </w:num>
  <w:num w:numId="6" w16cid:durableId="1985810341">
    <w:abstractNumId w:val="20"/>
  </w:num>
  <w:num w:numId="7" w16cid:durableId="445657262">
    <w:abstractNumId w:val="19"/>
  </w:num>
  <w:num w:numId="8" w16cid:durableId="1152528672">
    <w:abstractNumId w:val="31"/>
  </w:num>
  <w:num w:numId="9" w16cid:durableId="2042702551">
    <w:abstractNumId w:val="1"/>
  </w:num>
  <w:num w:numId="10" w16cid:durableId="683433411">
    <w:abstractNumId w:val="11"/>
  </w:num>
  <w:num w:numId="11" w16cid:durableId="2074230338">
    <w:abstractNumId w:val="6"/>
  </w:num>
  <w:num w:numId="12" w16cid:durableId="782262567">
    <w:abstractNumId w:val="8"/>
  </w:num>
  <w:num w:numId="13" w16cid:durableId="759714805">
    <w:abstractNumId w:val="34"/>
  </w:num>
  <w:num w:numId="14" w16cid:durableId="1706245702">
    <w:abstractNumId w:val="7"/>
  </w:num>
  <w:num w:numId="15" w16cid:durableId="1695884950">
    <w:abstractNumId w:val="10"/>
  </w:num>
  <w:num w:numId="16" w16cid:durableId="438333998">
    <w:abstractNumId w:val="25"/>
  </w:num>
  <w:num w:numId="17" w16cid:durableId="1367871415">
    <w:abstractNumId w:val="5"/>
  </w:num>
  <w:num w:numId="18" w16cid:durableId="1261912346">
    <w:abstractNumId w:val="27"/>
  </w:num>
  <w:num w:numId="19" w16cid:durableId="2049715148">
    <w:abstractNumId w:val="26"/>
  </w:num>
  <w:num w:numId="20" w16cid:durableId="1022778332">
    <w:abstractNumId w:val="32"/>
  </w:num>
  <w:num w:numId="21" w16cid:durableId="513226088">
    <w:abstractNumId w:val="33"/>
  </w:num>
  <w:num w:numId="22" w16cid:durableId="468717196">
    <w:abstractNumId w:val="4"/>
  </w:num>
  <w:num w:numId="23" w16cid:durableId="1899437861">
    <w:abstractNumId w:val="18"/>
  </w:num>
  <w:num w:numId="24" w16cid:durableId="1911429241">
    <w:abstractNumId w:val="13"/>
  </w:num>
  <w:num w:numId="25" w16cid:durableId="632444388">
    <w:abstractNumId w:val="29"/>
  </w:num>
  <w:num w:numId="26" w16cid:durableId="227036813">
    <w:abstractNumId w:val="30"/>
  </w:num>
  <w:num w:numId="27" w16cid:durableId="1200508775">
    <w:abstractNumId w:val="35"/>
  </w:num>
  <w:num w:numId="28" w16cid:durableId="1484002120">
    <w:abstractNumId w:val="9"/>
  </w:num>
  <w:num w:numId="29" w16cid:durableId="2098473761">
    <w:abstractNumId w:val="21"/>
  </w:num>
  <w:num w:numId="30" w16cid:durableId="1620910491">
    <w:abstractNumId w:val="12"/>
  </w:num>
  <w:num w:numId="31" w16cid:durableId="656231634">
    <w:abstractNumId w:val="37"/>
  </w:num>
  <w:num w:numId="32" w16cid:durableId="2083597290">
    <w:abstractNumId w:val="28"/>
  </w:num>
  <w:num w:numId="33" w16cid:durableId="487743797">
    <w:abstractNumId w:val="14"/>
  </w:num>
  <w:num w:numId="34" w16cid:durableId="1134101799">
    <w:abstractNumId w:val="12"/>
    <w:lvlOverride w:ilvl="0">
      <w:startOverride w:val="4"/>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9031037">
    <w:abstractNumId w:val="0"/>
  </w:num>
  <w:num w:numId="36" w16cid:durableId="1399476792">
    <w:abstractNumId w:val="16"/>
  </w:num>
  <w:num w:numId="37" w16cid:durableId="1709912501">
    <w:abstractNumId w:val="15"/>
  </w:num>
  <w:num w:numId="38" w16cid:durableId="1773670467">
    <w:abstractNumId w:val="2"/>
  </w:num>
  <w:num w:numId="39" w16cid:durableId="1620453991">
    <w:abstractNumId w:val="22"/>
  </w:num>
  <w:num w:numId="40" w16cid:durableId="1620842327">
    <w:abstractNumId w:val="23"/>
  </w:num>
  <w:num w:numId="41" w16cid:durableId="2137143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20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262"/>
    <w:rsid w:val="00013F47"/>
    <w:rsid w:val="00017B8A"/>
    <w:rsid w:val="00021A2E"/>
    <w:rsid w:val="000233BA"/>
    <w:rsid w:val="0002603B"/>
    <w:rsid w:val="0002697D"/>
    <w:rsid w:val="00030601"/>
    <w:rsid w:val="00031C6C"/>
    <w:rsid w:val="00033E1A"/>
    <w:rsid w:val="00036358"/>
    <w:rsid w:val="00040A65"/>
    <w:rsid w:val="0004324E"/>
    <w:rsid w:val="00044D02"/>
    <w:rsid w:val="00045410"/>
    <w:rsid w:val="00046B34"/>
    <w:rsid w:val="00047CCD"/>
    <w:rsid w:val="00047E9D"/>
    <w:rsid w:val="000509D8"/>
    <w:rsid w:val="00062209"/>
    <w:rsid w:val="0006371D"/>
    <w:rsid w:val="000648E8"/>
    <w:rsid w:val="00066C44"/>
    <w:rsid w:val="000672A2"/>
    <w:rsid w:val="0007290E"/>
    <w:rsid w:val="00072FB3"/>
    <w:rsid w:val="0007312E"/>
    <w:rsid w:val="000850B3"/>
    <w:rsid w:val="00085E65"/>
    <w:rsid w:val="0009064B"/>
    <w:rsid w:val="000912E2"/>
    <w:rsid w:val="00095554"/>
    <w:rsid w:val="000973E2"/>
    <w:rsid w:val="000A119B"/>
    <w:rsid w:val="000A1318"/>
    <w:rsid w:val="000A3AA6"/>
    <w:rsid w:val="000A5307"/>
    <w:rsid w:val="000A5DAA"/>
    <w:rsid w:val="000A6057"/>
    <w:rsid w:val="000B0183"/>
    <w:rsid w:val="000B2402"/>
    <w:rsid w:val="000B4789"/>
    <w:rsid w:val="000B4927"/>
    <w:rsid w:val="000B4C6C"/>
    <w:rsid w:val="000C0B17"/>
    <w:rsid w:val="000C1655"/>
    <w:rsid w:val="000C4572"/>
    <w:rsid w:val="000C6651"/>
    <w:rsid w:val="000C6D8D"/>
    <w:rsid w:val="000C7110"/>
    <w:rsid w:val="000C7B29"/>
    <w:rsid w:val="000D2C8A"/>
    <w:rsid w:val="000D7A2E"/>
    <w:rsid w:val="000E2B98"/>
    <w:rsid w:val="000E2DCA"/>
    <w:rsid w:val="000E45FA"/>
    <w:rsid w:val="000E5C7A"/>
    <w:rsid w:val="000E6C31"/>
    <w:rsid w:val="000F2168"/>
    <w:rsid w:val="000F2AC3"/>
    <w:rsid w:val="000F50FB"/>
    <w:rsid w:val="000F5ED3"/>
    <w:rsid w:val="000F610A"/>
    <w:rsid w:val="000F7575"/>
    <w:rsid w:val="001001B4"/>
    <w:rsid w:val="001013A1"/>
    <w:rsid w:val="00101B24"/>
    <w:rsid w:val="001028C8"/>
    <w:rsid w:val="00111BAC"/>
    <w:rsid w:val="001162EC"/>
    <w:rsid w:val="00120FB7"/>
    <w:rsid w:val="00127143"/>
    <w:rsid w:val="00130E0B"/>
    <w:rsid w:val="001359D3"/>
    <w:rsid w:val="0014034E"/>
    <w:rsid w:val="00146DF6"/>
    <w:rsid w:val="00146F75"/>
    <w:rsid w:val="0015217F"/>
    <w:rsid w:val="00152767"/>
    <w:rsid w:val="001554FD"/>
    <w:rsid w:val="00160463"/>
    <w:rsid w:val="001612B3"/>
    <w:rsid w:val="00163BB9"/>
    <w:rsid w:val="00164432"/>
    <w:rsid w:val="00164794"/>
    <w:rsid w:val="00167348"/>
    <w:rsid w:val="0017206C"/>
    <w:rsid w:val="0017347E"/>
    <w:rsid w:val="00174E76"/>
    <w:rsid w:val="0017509A"/>
    <w:rsid w:val="0017556C"/>
    <w:rsid w:val="00176111"/>
    <w:rsid w:val="00184BB0"/>
    <w:rsid w:val="00184E37"/>
    <w:rsid w:val="00185303"/>
    <w:rsid w:val="001919F0"/>
    <w:rsid w:val="00192BBA"/>
    <w:rsid w:val="001948BA"/>
    <w:rsid w:val="001962F1"/>
    <w:rsid w:val="001A0D64"/>
    <w:rsid w:val="001A4BB0"/>
    <w:rsid w:val="001A6B6F"/>
    <w:rsid w:val="001A6D9D"/>
    <w:rsid w:val="001A72EF"/>
    <w:rsid w:val="001B0A77"/>
    <w:rsid w:val="001B27CF"/>
    <w:rsid w:val="001B5819"/>
    <w:rsid w:val="001C0A42"/>
    <w:rsid w:val="001C26DB"/>
    <w:rsid w:val="001C2AD6"/>
    <w:rsid w:val="001C34AE"/>
    <w:rsid w:val="001D3048"/>
    <w:rsid w:val="001D4140"/>
    <w:rsid w:val="001D4A3B"/>
    <w:rsid w:val="001D5D30"/>
    <w:rsid w:val="001E11A3"/>
    <w:rsid w:val="001E24F3"/>
    <w:rsid w:val="001E3A0C"/>
    <w:rsid w:val="001E5AE8"/>
    <w:rsid w:val="001F5CAC"/>
    <w:rsid w:val="00201586"/>
    <w:rsid w:val="00203391"/>
    <w:rsid w:val="00204030"/>
    <w:rsid w:val="00210FC8"/>
    <w:rsid w:val="0021228B"/>
    <w:rsid w:val="002136CB"/>
    <w:rsid w:val="00220D3F"/>
    <w:rsid w:val="00224C6E"/>
    <w:rsid w:val="00224E0F"/>
    <w:rsid w:val="00230B33"/>
    <w:rsid w:val="00235CAE"/>
    <w:rsid w:val="0024099F"/>
    <w:rsid w:val="00240D4B"/>
    <w:rsid w:val="00240EF8"/>
    <w:rsid w:val="00243A21"/>
    <w:rsid w:val="002448F7"/>
    <w:rsid w:val="00245573"/>
    <w:rsid w:val="00246F50"/>
    <w:rsid w:val="00253610"/>
    <w:rsid w:val="002557C5"/>
    <w:rsid w:val="002579CE"/>
    <w:rsid w:val="00260874"/>
    <w:rsid w:val="002647E5"/>
    <w:rsid w:val="00265376"/>
    <w:rsid w:val="00265D33"/>
    <w:rsid w:val="00267244"/>
    <w:rsid w:val="0027012E"/>
    <w:rsid w:val="00273169"/>
    <w:rsid w:val="002808B5"/>
    <w:rsid w:val="00280C6C"/>
    <w:rsid w:val="00283005"/>
    <w:rsid w:val="00291360"/>
    <w:rsid w:val="00294912"/>
    <w:rsid w:val="00296065"/>
    <w:rsid w:val="00297FD9"/>
    <w:rsid w:val="002A1224"/>
    <w:rsid w:val="002A68BC"/>
    <w:rsid w:val="002B168D"/>
    <w:rsid w:val="002B4E14"/>
    <w:rsid w:val="002B6184"/>
    <w:rsid w:val="002B6D90"/>
    <w:rsid w:val="002B701E"/>
    <w:rsid w:val="002C28D9"/>
    <w:rsid w:val="002C4C5E"/>
    <w:rsid w:val="002C5253"/>
    <w:rsid w:val="002C6377"/>
    <w:rsid w:val="002D1457"/>
    <w:rsid w:val="002D7298"/>
    <w:rsid w:val="002D7CE4"/>
    <w:rsid w:val="002E2DE9"/>
    <w:rsid w:val="002E4ACA"/>
    <w:rsid w:val="002E719D"/>
    <w:rsid w:val="002E7D5F"/>
    <w:rsid w:val="002F1435"/>
    <w:rsid w:val="002F70A8"/>
    <w:rsid w:val="003017E5"/>
    <w:rsid w:val="00301F00"/>
    <w:rsid w:val="00302288"/>
    <w:rsid w:val="00304A7B"/>
    <w:rsid w:val="00310932"/>
    <w:rsid w:val="00312D12"/>
    <w:rsid w:val="00316440"/>
    <w:rsid w:val="00321DAF"/>
    <w:rsid w:val="003260D6"/>
    <w:rsid w:val="00332045"/>
    <w:rsid w:val="00333C31"/>
    <w:rsid w:val="00340E78"/>
    <w:rsid w:val="00343FCE"/>
    <w:rsid w:val="003501CE"/>
    <w:rsid w:val="003531F4"/>
    <w:rsid w:val="003546C4"/>
    <w:rsid w:val="00357AE2"/>
    <w:rsid w:val="00357C5D"/>
    <w:rsid w:val="00360893"/>
    <w:rsid w:val="00361439"/>
    <w:rsid w:val="0036298E"/>
    <w:rsid w:val="00363FB4"/>
    <w:rsid w:val="00365D46"/>
    <w:rsid w:val="00366D2B"/>
    <w:rsid w:val="0037133E"/>
    <w:rsid w:val="00375DF1"/>
    <w:rsid w:val="00380939"/>
    <w:rsid w:val="00380D8B"/>
    <w:rsid w:val="0038583B"/>
    <w:rsid w:val="00385C3F"/>
    <w:rsid w:val="003912FA"/>
    <w:rsid w:val="003932DA"/>
    <w:rsid w:val="00393CF2"/>
    <w:rsid w:val="003948A9"/>
    <w:rsid w:val="003948D0"/>
    <w:rsid w:val="003A2B4A"/>
    <w:rsid w:val="003B0CC8"/>
    <w:rsid w:val="003B330C"/>
    <w:rsid w:val="003B4C4A"/>
    <w:rsid w:val="003B4D1D"/>
    <w:rsid w:val="003C3272"/>
    <w:rsid w:val="003C38E4"/>
    <w:rsid w:val="003C75B6"/>
    <w:rsid w:val="003D17BD"/>
    <w:rsid w:val="003D17E2"/>
    <w:rsid w:val="003D4EFF"/>
    <w:rsid w:val="003E06C6"/>
    <w:rsid w:val="003E4B48"/>
    <w:rsid w:val="003E5D6B"/>
    <w:rsid w:val="003E781C"/>
    <w:rsid w:val="003F6057"/>
    <w:rsid w:val="003F6747"/>
    <w:rsid w:val="00404511"/>
    <w:rsid w:val="00407C9F"/>
    <w:rsid w:val="00411059"/>
    <w:rsid w:val="004132C6"/>
    <w:rsid w:val="0042340D"/>
    <w:rsid w:val="00424D78"/>
    <w:rsid w:val="00425207"/>
    <w:rsid w:val="0042524F"/>
    <w:rsid w:val="00427499"/>
    <w:rsid w:val="00427738"/>
    <w:rsid w:val="00427C04"/>
    <w:rsid w:val="00433856"/>
    <w:rsid w:val="0044131E"/>
    <w:rsid w:val="00443002"/>
    <w:rsid w:val="004434DD"/>
    <w:rsid w:val="00455F81"/>
    <w:rsid w:val="00456027"/>
    <w:rsid w:val="004631E8"/>
    <w:rsid w:val="0046776E"/>
    <w:rsid w:val="004701B5"/>
    <w:rsid w:val="00470D08"/>
    <w:rsid w:val="004751B9"/>
    <w:rsid w:val="00480529"/>
    <w:rsid w:val="00482FC0"/>
    <w:rsid w:val="00483816"/>
    <w:rsid w:val="00484062"/>
    <w:rsid w:val="00485995"/>
    <w:rsid w:val="00486645"/>
    <w:rsid w:val="004875E2"/>
    <w:rsid w:val="00490661"/>
    <w:rsid w:val="00490DB1"/>
    <w:rsid w:val="0049154E"/>
    <w:rsid w:val="00494B7F"/>
    <w:rsid w:val="00497207"/>
    <w:rsid w:val="004A23FC"/>
    <w:rsid w:val="004A2A68"/>
    <w:rsid w:val="004A396D"/>
    <w:rsid w:val="004A6B5C"/>
    <w:rsid w:val="004A736A"/>
    <w:rsid w:val="004B201D"/>
    <w:rsid w:val="004B3921"/>
    <w:rsid w:val="004B3BCD"/>
    <w:rsid w:val="004B3DA1"/>
    <w:rsid w:val="004B5287"/>
    <w:rsid w:val="004B5717"/>
    <w:rsid w:val="004B5C6E"/>
    <w:rsid w:val="004B7344"/>
    <w:rsid w:val="004B7951"/>
    <w:rsid w:val="004C0414"/>
    <w:rsid w:val="004C43E8"/>
    <w:rsid w:val="004C5E57"/>
    <w:rsid w:val="004C6E92"/>
    <w:rsid w:val="004D3BD7"/>
    <w:rsid w:val="004E39B9"/>
    <w:rsid w:val="004E422A"/>
    <w:rsid w:val="004E4A4A"/>
    <w:rsid w:val="004E55EC"/>
    <w:rsid w:val="004F2F36"/>
    <w:rsid w:val="004F4ECE"/>
    <w:rsid w:val="004F571D"/>
    <w:rsid w:val="004F737F"/>
    <w:rsid w:val="00501429"/>
    <w:rsid w:val="00502C9E"/>
    <w:rsid w:val="00504577"/>
    <w:rsid w:val="00504F88"/>
    <w:rsid w:val="00505E9C"/>
    <w:rsid w:val="00507602"/>
    <w:rsid w:val="00512FA7"/>
    <w:rsid w:val="0051333E"/>
    <w:rsid w:val="00514605"/>
    <w:rsid w:val="00516D9A"/>
    <w:rsid w:val="00522824"/>
    <w:rsid w:val="00527D36"/>
    <w:rsid w:val="0054096C"/>
    <w:rsid w:val="00542B3F"/>
    <w:rsid w:val="00542C80"/>
    <w:rsid w:val="005433A4"/>
    <w:rsid w:val="0054464A"/>
    <w:rsid w:val="0054471B"/>
    <w:rsid w:val="005451AA"/>
    <w:rsid w:val="005462D5"/>
    <w:rsid w:val="00546747"/>
    <w:rsid w:val="0055138D"/>
    <w:rsid w:val="00551A36"/>
    <w:rsid w:val="00554B1B"/>
    <w:rsid w:val="00554EF8"/>
    <w:rsid w:val="00555833"/>
    <w:rsid w:val="005566A7"/>
    <w:rsid w:val="00557F49"/>
    <w:rsid w:val="00561023"/>
    <w:rsid w:val="0056193A"/>
    <w:rsid w:val="00561BB4"/>
    <w:rsid w:val="00561CF6"/>
    <w:rsid w:val="00563146"/>
    <w:rsid w:val="00563A5B"/>
    <w:rsid w:val="005642E1"/>
    <w:rsid w:val="00565B1E"/>
    <w:rsid w:val="005756E1"/>
    <w:rsid w:val="00576128"/>
    <w:rsid w:val="00576263"/>
    <w:rsid w:val="005846D3"/>
    <w:rsid w:val="005936B2"/>
    <w:rsid w:val="00595CC5"/>
    <w:rsid w:val="005A103C"/>
    <w:rsid w:val="005A200C"/>
    <w:rsid w:val="005A42EA"/>
    <w:rsid w:val="005A668C"/>
    <w:rsid w:val="005A7A6D"/>
    <w:rsid w:val="005A7D53"/>
    <w:rsid w:val="005B1E27"/>
    <w:rsid w:val="005B23D6"/>
    <w:rsid w:val="005D3119"/>
    <w:rsid w:val="005D5B90"/>
    <w:rsid w:val="005D5D23"/>
    <w:rsid w:val="005D6643"/>
    <w:rsid w:val="005D68EA"/>
    <w:rsid w:val="005D6C51"/>
    <w:rsid w:val="005E36DD"/>
    <w:rsid w:val="005E3751"/>
    <w:rsid w:val="005E654E"/>
    <w:rsid w:val="005F122A"/>
    <w:rsid w:val="005F2AA4"/>
    <w:rsid w:val="005F6286"/>
    <w:rsid w:val="006015D3"/>
    <w:rsid w:val="00607011"/>
    <w:rsid w:val="00612B7C"/>
    <w:rsid w:val="00621823"/>
    <w:rsid w:val="00621AB1"/>
    <w:rsid w:val="00623D61"/>
    <w:rsid w:val="00626286"/>
    <w:rsid w:val="00626A90"/>
    <w:rsid w:val="00626CA9"/>
    <w:rsid w:val="00627230"/>
    <w:rsid w:val="0062728D"/>
    <w:rsid w:val="00630C2B"/>
    <w:rsid w:val="0063399F"/>
    <w:rsid w:val="006378C9"/>
    <w:rsid w:val="006400BD"/>
    <w:rsid w:val="0064026B"/>
    <w:rsid w:val="00640B7E"/>
    <w:rsid w:val="0064202C"/>
    <w:rsid w:val="00642C2F"/>
    <w:rsid w:val="0064330F"/>
    <w:rsid w:val="006446A5"/>
    <w:rsid w:val="00646440"/>
    <w:rsid w:val="00647871"/>
    <w:rsid w:val="00647B88"/>
    <w:rsid w:val="00654D5D"/>
    <w:rsid w:val="006561CA"/>
    <w:rsid w:val="006578B0"/>
    <w:rsid w:val="006658A9"/>
    <w:rsid w:val="00670B4D"/>
    <w:rsid w:val="00674238"/>
    <w:rsid w:val="006832DC"/>
    <w:rsid w:val="0068565A"/>
    <w:rsid w:val="0068732C"/>
    <w:rsid w:val="00692D9F"/>
    <w:rsid w:val="0069339A"/>
    <w:rsid w:val="00695FA3"/>
    <w:rsid w:val="00696D2F"/>
    <w:rsid w:val="006A1AE6"/>
    <w:rsid w:val="006B160A"/>
    <w:rsid w:val="006C0B38"/>
    <w:rsid w:val="006C0C38"/>
    <w:rsid w:val="006C2115"/>
    <w:rsid w:val="006C3719"/>
    <w:rsid w:val="006C67BF"/>
    <w:rsid w:val="006D4C1C"/>
    <w:rsid w:val="006D566C"/>
    <w:rsid w:val="006D58BA"/>
    <w:rsid w:val="006D62A5"/>
    <w:rsid w:val="006D62ED"/>
    <w:rsid w:val="006E04F8"/>
    <w:rsid w:val="006E0E00"/>
    <w:rsid w:val="006E1264"/>
    <w:rsid w:val="006E2EAC"/>
    <w:rsid w:val="006E4A47"/>
    <w:rsid w:val="006E547C"/>
    <w:rsid w:val="006E5C73"/>
    <w:rsid w:val="006E6694"/>
    <w:rsid w:val="006F097D"/>
    <w:rsid w:val="006F2509"/>
    <w:rsid w:val="006F3F93"/>
    <w:rsid w:val="007019EE"/>
    <w:rsid w:val="00702CB3"/>
    <w:rsid w:val="00715B04"/>
    <w:rsid w:val="007160CD"/>
    <w:rsid w:val="0072561A"/>
    <w:rsid w:val="007273BB"/>
    <w:rsid w:val="0073709D"/>
    <w:rsid w:val="00740433"/>
    <w:rsid w:val="00740BA9"/>
    <w:rsid w:val="00742C67"/>
    <w:rsid w:val="007461C1"/>
    <w:rsid w:val="007503E2"/>
    <w:rsid w:val="00750D1B"/>
    <w:rsid w:val="0075196F"/>
    <w:rsid w:val="0075222B"/>
    <w:rsid w:val="007533C4"/>
    <w:rsid w:val="0075506A"/>
    <w:rsid w:val="007608E0"/>
    <w:rsid w:val="00763D23"/>
    <w:rsid w:val="00764867"/>
    <w:rsid w:val="007661E7"/>
    <w:rsid w:val="00767636"/>
    <w:rsid w:val="0077048C"/>
    <w:rsid w:val="00770F16"/>
    <w:rsid w:val="007752ED"/>
    <w:rsid w:val="007763C2"/>
    <w:rsid w:val="00780E70"/>
    <w:rsid w:val="00783E36"/>
    <w:rsid w:val="00784216"/>
    <w:rsid w:val="007856A2"/>
    <w:rsid w:val="0078759D"/>
    <w:rsid w:val="00787DE7"/>
    <w:rsid w:val="007938A2"/>
    <w:rsid w:val="007A070E"/>
    <w:rsid w:val="007A0D79"/>
    <w:rsid w:val="007A12E5"/>
    <w:rsid w:val="007A14A2"/>
    <w:rsid w:val="007A1F8D"/>
    <w:rsid w:val="007A652B"/>
    <w:rsid w:val="007A798C"/>
    <w:rsid w:val="007B1EC0"/>
    <w:rsid w:val="007B4891"/>
    <w:rsid w:val="007C07BE"/>
    <w:rsid w:val="007C2828"/>
    <w:rsid w:val="007C4984"/>
    <w:rsid w:val="007C64B5"/>
    <w:rsid w:val="007C6925"/>
    <w:rsid w:val="007D2402"/>
    <w:rsid w:val="007D3B73"/>
    <w:rsid w:val="007D4C23"/>
    <w:rsid w:val="007D4FAE"/>
    <w:rsid w:val="007D5196"/>
    <w:rsid w:val="007F25FA"/>
    <w:rsid w:val="007F321B"/>
    <w:rsid w:val="007F3519"/>
    <w:rsid w:val="007F5938"/>
    <w:rsid w:val="00800691"/>
    <w:rsid w:val="00801392"/>
    <w:rsid w:val="00801B6D"/>
    <w:rsid w:val="0081096A"/>
    <w:rsid w:val="0081447E"/>
    <w:rsid w:val="008171AB"/>
    <w:rsid w:val="00820248"/>
    <w:rsid w:val="008242FD"/>
    <w:rsid w:val="008247A4"/>
    <w:rsid w:val="00824E9C"/>
    <w:rsid w:val="00825A49"/>
    <w:rsid w:val="00830113"/>
    <w:rsid w:val="00830482"/>
    <w:rsid w:val="008409DD"/>
    <w:rsid w:val="0084286E"/>
    <w:rsid w:val="00846358"/>
    <w:rsid w:val="00850345"/>
    <w:rsid w:val="0085357F"/>
    <w:rsid w:val="00855546"/>
    <w:rsid w:val="008576AF"/>
    <w:rsid w:val="0085792B"/>
    <w:rsid w:val="00864BDD"/>
    <w:rsid w:val="00865724"/>
    <w:rsid w:val="0086595E"/>
    <w:rsid w:val="00871B84"/>
    <w:rsid w:val="00872AA7"/>
    <w:rsid w:val="008731C1"/>
    <w:rsid w:val="0088015F"/>
    <w:rsid w:val="00881F09"/>
    <w:rsid w:val="0088310E"/>
    <w:rsid w:val="008837C2"/>
    <w:rsid w:val="008837E9"/>
    <w:rsid w:val="00883A15"/>
    <w:rsid w:val="00885E35"/>
    <w:rsid w:val="008908C3"/>
    <w:rsid w:val="008921CA"/>
    <w:rsid w:val="00893952"/>
    <w:rsid w:val="008939C1"/>
    <w:rsid w:val="0089469E"/>
    <w:rsid w:val="00895D47"/>
    <w:rsid w:val="008A0FA2"/>
    <w:rsid w:val="008A2611"/>
    <w:rsid w:val="008A2666"/>
    <w:rsid w:val="008A2A19"/>
    <w:rsid w:val="008A4809"/>
    <w:rsid w:val="008A5C1E"/>
    <w:rsid w:val="008A71E3"/>
    <w:rsid w:val="008B16D0"/>
    <w:rsid w:val="008B3EEE"/>
    <w:rsid w:val="008B5590"/>
    <w:rsid w:val="008B5BC0"/>
    <w:rsid w:val="008C07B9"/>
    <w:rsid w:val="008C4F6A"/>
    <w:rsid w:val="008C5543"/>
    <w:rsid w:val="008C73C9"/>
    <w:rsid w:val="008C7AD4"/>
    <w:rsid w:val="008D0ADE"/>
    <w:rsid w:val="008E2AF8"/>
    <w:rsid w:val="008E5DDD"/>
    <w:rsid w:val="008E7E04"/>
    <w:rsid w:val="008F13BE"/>
    <w:rsid w:val="008F28F5"/>
    <w:rsid w:val="008F36E6"/>
    <w:rsid w:val="008F40F9"/>
    <w:rsid w:val="008F429E"/>
    <w:rsid w:val="0090014D"/>
    <w:rsid w:val="0090045C"/>
    <w:rsid w:val="00905D56"/>
    <w:rsid w:val="00905F60"/>
    <w:rsid w:val="00906AB9"/>
    <w:rsid w:val="009072CF"/>
    <w:rsid w:val="009102A2"/>
    <w:rsid w:val="00915715"/>
    <w:rsid w:val="00916146"/>
    <w:rsid w:val="009211AD"/>
    <w:rsid w:val="00921A23"/>
    <w:rsid w:val="00923370"/>
    <w:rsid w:val="00926A3A"/>
    <w:rsid w:val="009311FF"/>
    <w:rsid w:val="009316E5"/>
    <w:rsid w:val="00931AB1"/>
    <w:rsid w:val="009356ED"/>
    <w:rsid w:val="0093601A"/>
    <w:rsid w:val="00941459"/>
    <w:rsid w:val="00942305"/>
    <w:rsid w:val="00944063"/>
    <w:rsid w:val="00945522"/>
    <w:rsid w:val="00950433"/>
    <w:rsid w:val="009517B9"/>
    <w:rsid w:val="009523A8"/>
    <w:rsid w:val="0095553D"/>
    <w:rsid w:val="009671A2"/>
    <w:rsid w:val="009674BA"/>
    <w:rsid w:val="00970CDC"/>
    <w:rsid w:val="00971F6E"/>
    <w:rsid w:val="009739DD"/>
    <w:rsid w:val="00980A6F"/>
    <w:rsid w:val="00981D37"/>
    <w:rsid w:val="009821B8"/>
    <w:rsid w:val="00993079"/>
    <w:rsid w:val="00993C1E"/>
    <w:rsid w:val="00995232"/>
    <w:rsid w:val="00995ACE"/>
    <w:rsid w:val="0099735C"/>
    <w:rsid w:val="009A00C3"/>
    <w:rsid w:val="009A014F"/>
    <w:rsid w:val="009A4255"/>
    <w:rsid w:val="009A56AC"/>
    <w:rsid w:val="009A5938"/>
    <w:rsid w:val="009B43DB"/>
    <w:rsid w:val="009C06F2"/>
    <w:rsid w:val="009C4107"/>
    <w:rsid w:val="009D0C8E"/>
    <w:rsid w:val="009D1F13"/>
    <w:rsid w:val="009D28BB"/>
    <w:rsid w:val="009D2EED"/>
    <w:rsid w:val="009E08B8"/>
    <w:rsid w:val="009E23C0"/>
    <w:rsid w:val="009E2887"/>
    <w:rsid w:val="009E441D"/>
    <w:rsid w:val="009E4B12"/>
    <w:rsid w:val="009E698C"/>
    <w:rsid w:val="009E6BE6"/>
    <w:rsid w:val="009F10ED"/>
    <w:rsid w:val="009F2A6E"/>
    <w:rsid w:val="009F6869"/>
    <w:rsid w:val="00A02858"/>
    <w:rsid w:val="00A03F3E"/>
    <w:rsid w:val="00A06011"/>
    <w:rsid w:val="00A13325"/>
    <w:rsid w:val="00A15CD6"/>
    <w:rsid w:val="00A20693"/>
    <w:rsid w:val="00A22857"/>
    <w:rsid w:val="00A2465A"/>
    <w:rsid w:val="00A26E69"/>
    <w:rsid w:val="00A32D4E"/>
    <w:rsid w:val="00A40E89"/>
    <w:rsid w:val="00A447AF"/>
    <w:rsid w:val="00A44B42"/>
    <w:rsid w:val="00A519AB"/>
    <w:rsid w:val="00A51F88"/>
    <w:rsid w:val="00A525B1"/>
    <w:rsid w:val="00A53F97"/>
    <w:rsid w:val="00A620A9"/>
    <w:rsid w:val="00A626F8"/>
    <w:rsid w:val="00A637F4"/>
    <w:rsid w:val="00A6393B"/>
    <w:rsid w:val="00A660E9"/>
    <w:rsid w:val="00A665CF"/>
    <w:rsid w:val="00A67A9C"/>
    <w:rsid w:val="00A73690"/>
    <w:rsid w:val="00A76DCB"/>
    <w:rsid w:val="00A81E7B"/>
    <w:rsid w:val="00A835A0"/>
    <w:rsid w:val="00A842B7"/>
    <w:rsid w:val="00A84489"/>
    <w:rsid w:val="00A939C3"/>
    <w:rsid w:val="00A93AE8"/>
    <w:rsid w:val="00A9505B"/>
    <w:rsid w:val="00AA1FA1"/>
    <w:rsid w:val="00AA38AD"/>
    <w:rsid w:val="00AA4419"/>
    <w:rsid w:val="00AA56D8"/>
    <w:rsid w:val="00AA56E6"/>
    <w:rsid w:val="00AB45B6"/>
    <w:rsid w:val="00AC44CB"/>
    <w:rsid w:val="00AC66DD"/>
    <w:rsid w:val="00AD20A9"/>
    <w:rsid w:val="00AD243D"/>
    <w:rsid w:val="00AE0097"/>
    <w:rsid w:val="00AE07B3"/>
    <w:rsid w:val="00AE4E26"/>
    <w:rsid w:val="00AE5C49"/>
    <w:rsid w:val="00AE7A26"/>
    <w:rsid w:val="00AF1DA5"/>
    <w:rsid w:val="00AF6431"/>
    <w:rsid w:val="00AF66D5"/>
    <w:rsid w:val="00B01994"/>
    <w:rsid w:val="00B063A1"/>
    <w:rsid w:val="00B07498"/>
    <w:rsid w:val="00B110D8"/>
    <w:rsid w:val="00B12A2C"/>
    <w:rsid w:val="00B1306F"/>
    <w:rsid w:val="00B22C80"/>
    <w:rsid w:val="00B25769"/>
    <w:rsid w:val="00B27263"/>
    <w:rsid w:val="00B30317"/>
    <w:rsid w:val="00B36BB4"/>
    <w:rsid w:val="00B40F89"/>
    <w:rsid w:val="00B43E2F"/>
    <w:rsid w:val="00B5089D"/>
    <w:rsid w:val="00B522C5"/>
    <w:rsid w:val="00B60450"/>
    <w:rsid w:val="00B60946"/>
    <w:rsid w:val="00B663FE"/>
    <w:rsid w:val="00B67F90"/>
    <w:rsid w:val="00B70D64"/>
    <w:rsid w:val="00B74A91"/>
    <w:rsid w:val="00B771BA"/>
    <w:rsid w:val="00B77F26"/>
    <w:rsid w:val="00B805CC"/>
    <w:rsid w:val="00B8348B"/>
    <w:rsid w:val="00B83E92"/>
    <w:rsid w:val="00B844D8"/>
    <w:rsid w:val="00B867FB"/>
    <w:rsid w:val="00B86A39"/>
    <w:rsid w:val="00B92CFD"/>
    <w:rsid w:val="00B938D7"/>
    <w:rsid w:val="00B939D6"/>
    <w:rsid w:val="00B959FB"/>
    <w:rsid w:val="00B95FBB"/>
    <w:rsid w:val="00B97980"/>
    <w:rsid w:val="00BA171F"/>
    <w:rsid w:val="00BA24B2"/>
    <w:rsid w:val="00BA2EA0"/>
    <w:rsid w:val="00BA4FBF"/>
    <w:rsid w:val="00BA53BC"/>
    <w:rsid w:val="00BA6312"/>
    <w:rsid w:val="00BB191C"/>
    <w:rsid w:val="00BB250D"/>
    <w:rsid w:val="00BB30A4"/>
    <w:rsid w:val="00BB4178"/>
    <w:rsid w:val="00BB497C"/>
    <w:rsid w:val="00BB6BD1"/>
    <w:rsid w:val="00BB7070"/>
    <w:rsid w:val="00BC3BB2"/>
    <w:rsid w:val="00BC4EAD"/>
    <w:rsid w:val="00BC72EA"/>
    <w:rsid w:val="00BC7950"/>
    <w:rsid w:val="00BD19F6"/>
    <w:rsid w:val="00BD47FE"/>
    <w:rsid w:val="00BE253B"/>
    <w:rsid w:val="00BE3098"/>
    <w:rsid w:val="00BE5320"/>
    <w:rsid w:val="00BE6F4B"/>
    <w:rsid w:val="00BF0D3E"/>
    <w:rsid w:val="00BF1C67"/>
    <w:rsid w:val="00BF5549"/>
    <w:rsid w:val="00C035C1"/>
    <w:rsid w:val="00C05C85"/>
    <w:rsid w:val="00C124D2"/>
    <w:rsid w:val="00C13776"/>
    <w:rsid w:val="00C139A3"/>
    <w:rsid w:val="00C15424"/>
    <w:rsid w:val="00C15C42"/>
    <w:rsid w:val="00C20CCD"/>
    <w:rsid w:val="00C2195C"/>
    <w:rsid w:val="00C2676F"/>
    <w:rsid w:val="00C26950"/>
    <w:rsid w:val="00C27CA0"/>
    <w:rsid w:val="00C3363D"/>
    <w:rsid w:val="00C4172F"/>
    <w:rsid w:val="00C43F80"/>
    <w:rsid w:val="00C445D2"/>
    <w:rsid w:val="00C469D0"/>
    <w:rsid w:val="00C47CEE"/>
    <w:rsid w:val="00C51452"/>
    <w:rsid w:val="00C521E0"/>
    <w:rsid w:val="00C52CA6"/>
    <w:rsid w:val="00C53FD3"/>
    <w:rsid w:val="00C56E9A"/>
    <w:rsid w:val="00C602A1"/>
    <w:rsid w:val="00C60A9A"/>
    <w:rsid w:val="00C7495F"/>
    <w:rsid w:val="00C74E4C"/>
    <w:rsid w:val="00C7705C"/>
    <w:rsid w:val="00C804DE"/>
    <w:rsid w:val="00C8392C"/>
    <w:rsid w:val="00C83B05"/>
    <w:rsid w:val="00C915C5"/>
    <w:rsid w:val="00C92BFF"/>
    <w:rsid w:val="00C9320F"/>
    <w:rsid w:val="00C96BAE"/>
    <w:rsid w:val="00CA025D"/>
    <w:rsid w:val="00CA10D6"/>
    <w:rsid w:val="00CA1FB6"/>
    <w:rsid w:val="00CA2293"/>
    <w:rsid w:val="00CA66F5"/>
    <w:rsid w:val="00CA68BA"/>
    <w:rsid w:val="00CA7197"/>
    <w:rsid w:val="00CA71C9"/>
    <w:rsid w:val="00CB2196"/>
    <w:rsid w:val="00CB3C8D"/>
    <w:rsid w:val="00CB5298"/>
    <w:rsid w:val="00CC0C5A"/>
    <w:rsid w:val="00CC338B"/>
    <w:rsid w:val="00CC34AD"/>
    <w:rsid w:val="00CC4D8D"/>
    <w:rsid w:val="00CC5B29"/>
    <w:rsid w:val="00CD04D1"/>
    <w:rsid w:val="00CD1660"/>
    <w:rsid w:val="00CD3D47"/>
    <w:rsid w:val="00CD3EC1"/>
    <w:rsid w:val="00CD69C8"/>
    <w:rsid w:val="00CD72F8"/>
    <w:rsid w:val="00CE7380"/>
    <w:rsid w:val="00CF3313"/>
    <w:rsid w:val="00CF6BA7"/>
    <w:rsid w:val="00D008FA"/>
    <w:rsid w:val="00D04EC1"/>
    <w:rsid w:val="00D1045A"/>
    <w:rsid w:val="00D109C7"/>
    <w:rsid w:val="00D11681"/>
    <w:rsid w:val="00D12A59"/>
    <w:rsid w:val="00D14F68"/>
    <w:rsid w:val="00D23380"/>
    <w:rsid w:val="00D24EC8"/>
    <w:rsid w:val="00D306EA"/>
    <w:rsid w:val="00D3091A"/>
    <w:rsid w:val="00D3299F"/>
    <w:rsid w:val="00D333B9"/>
    <w:rsid w:val="00D35D21"/>
    <w:rsid w:val="00D413D9"/>
    <w:rsid w:val="00D514E5"/>
    <w:rsid w:val="00D5644B"/>
    <w:rsid w:val="00D71336"/>
    <w:rsid w:val="00D74265"/>
    <w:rsid w:val="00D814D7"/>
    <w:rsid w:val="00D834B8"/>
    <w:rsid w:val="00D85BAC"/>
    <w:rsid w:val="00D90501"/>
    <w:rsid w:val="00D92623"/>
    <w:rsid w:val="00D94900"/>
    <w:rsid w:val="00D94AD5"/>
    <w:rsid w:val="00DA079A"/>
    <w:rsid w:val="00DA190E"/>
    <w:rsid w:val="00DA50FF"/>
    <w:rsid w:val="00DA63C5"/>
    <w:rsid w:val="00DA65D9"/>
    <w:rsid w:val="00DA6D52"/>
    <w:rsid w:val="00DA7AE0"/>
    <w:rsid w:val="00DB176E"/>
    <w:rsid w:val="00DB2FD9"/>
    <w:rsid w:val="00DB4781"/>
    <w:rsid w:val="00DB5213"/>
    <w:rsid w:val="00DB75F8"/>
    <w:rsid w:val="00DC2776"/>
    <w:rsid w:val="00DC3594"/>
    <w:rsid w:val="00DC3881"/>
    <w:rsid w:val="00DC4B9C"/>
    <w:rsid w:val="00DD0F5B"/>
    <w:rsid w:val="00DD15D7"/>
    <w:rsid w:val="00DD635C"/>
    <w:rsid w:val="00DD6A98"/>
    <w:rsid w:val="00DE20D5"/>
    <w:rsid w:val="00DE4845"/>
    <w:rsid w:val="00DE6FA4"/>
    <w:rsid w:val="00DF16C0"/>
    <w:rsid w:val="00DF1BA5"/>
    <w:rsid w:val="00DF495A"/>
    <w:rsid w:val="00DF49A8"/>
    <w:rsid w:val="00DF6BE8"/>
    <w:rsid w:val="00DF7E5A"/>
    <w:rsid w:val="00E01008"/>
    <w:rsid w:val="00E01F92"/>
    <w:rsid w:val="00E02118"/>
    <w:rsid w:val="00E0642B"/>
    <w:rsid w:val="00E06449"/>
    <w:rsid w:val="00E16A46"/>
    <w:rsid w:val="00E21E7E"/>
    <w:rsid w:val="00E25C6E"/>
    <w:rsid w:val="00E25D0B"/>
    <w:rsid w:val="00E3018B"/>
    <w:rsid w:val="00E418C8"/>
    <w:rsid w:val="00E437FB"/>
    <w:rsid w:val="00E44263"/>
    <w:rsid w:val="00E44519"/>
    <w:rsid w:val="00E44E6F"/>
    <w:rsid w:val="00E5050E"/>
    <w:rsid w:val="00E534EF"/>
    <w:rsid w:val="00E544F1"/>
    <w:rsid w:val="00E54AC1"/>
    <w:rsid w:val="00E5636C"/>
    <w:rsid w:val="00E574F6"/>
    <w:rsid w:val="00E607D1"/>
    <w:rsid w:val="00E61114"/>
    <w:rsid w:val="00E63232"/>
    <w:rsid w:val="00E72C13"/>
    <w:rsid w:val="00E72E44"/>
    <w:rsid w:val="00E747A7"/>
    <w:rsid w:val="00E823BB"/>
    <w:rsid w:val="00E8532F"/>
    <w:rsid w:val="00E86DC8"/>
    <w:rsid w:val="00E953B1"/>
    <w:rsid w:val="00EA2E6C"/>
    <w:rsid w:val="00EA56CA"/>
    <w:rsid w:val="00EA5860"/>
    <w:rsid w:val="00EA7588"/>
    <w:rsid w:val="00EB3187"/>
    <w:rsid w:val="00EC02D0"/>
    <w:rsid w:val="00EC2D4D"/>
    <w:rsid w:val="00EC2D89"/>
    <w:rsid w:val="00EE0C2F"/>
    <w:rsid w:val="00EE1A22"/>
    <w:rsid w:val="00EE297B"/>
    <w:rsid w:val="00EE4F55"/>
    <w:rsid w:val="00EE5D8F"/>
    <w:rsid w:val="00EF0AB2"/>
    <w:rsid w:val="00EF6129"/>
    <w:rsid w:val="00EF71A5"/>
    <w:rsid w:val="00F00867"/>
    <w:rsid w:val="00F02839"/>
    <w:rsid w:val="00F114DC"/>
    <w:rsid w:val="00F1200C"/>
    <w:rsid w:val="00F133CC"/>
    <w:rsid w:val="00F14722"/>
    <w:rsid w:val="00F17265"/>
    <w:rsid w:val="00F24B68"/>
    <w:rsid w:val="00F25A07"/>
    <w:rsid w:val="00F2632B"/>
    <w:rsid w:val="00F32BED"/>
    <w:rsid w:val="00F36942"/>
    <w:rsid w:val="00F425DB"/>
    <w:rsid w:val="00F4345D"/>
    <w:rsid w:val="00F46B7F"/>
    <w:rsid w:val="00F47524"/>
    <w:rsid w:val="00F47B6E"/>
    <w:rsid w:val="00F51195"/>
    <w:rsid w:val="00F5148C"/>
    <w:rsid w:val="00F60A48"/>
    <w:rsid w:val="00F6301B"/>
    <w:rsid w:val="00F73E03"/>
    <w:rsid w:val="00F74F92"/>
    <w:rsid w:val="00F824E0"/>
    <w:rsid w:val="00F8468B"/>
    <w:rsid w:val="00F878E8"/>
    <w:rsid w:val="00F90793"/>
    <w:rsid w:val="00F90887"/>
    <w:rsid w:val="00F9172D"/>
    <w:rsid w:val="00F91949"/>
    <w:rsid w:val="00F9265A"/>
    <w:rsid w:val="00F92982"/>
    <w:rsid w:val="00F93B9E"/>
    <w:rsid w:val="00F93DC5"/>
    <w:rsid w:val="00F941D7"/>
    <w:rsid w:val="00F95B85"/>
    <w:rsid w:val="00F97AA6"/>
    <w:rsid w:val="00FA3F92"/>
    <w:rsid w:val="00FA464E"/>
    <w:rsid w:val="00FA5179"/>
    <w:rsid w:val="00FB03C1"/>
    <w:rsid w:val="00FB0EB6"/>
    <w:rsid w:val="00FB2F3D"/>
    <w:rsid w:val="00FB3A94"/>
    <w:rsid w:val="00FB4A16"/>
    <w:rsid w:val="00FB7E3D"/>
    <w:rsid w:val="00FC08A8"/>
    <w:rsid w:val="00FC63B3"/>
    <w:rsid w:val="00FC6AD0"/>
    <w:rsid w:val="00FD403A"/>
    <w:rsid w:val="00FD4A0D"/>
    <w:rsid w:val="00FE01FB"/>
    <w:rsid w:val="00FE09B7"/>
    <w:rsid w:val="00FE1300"/>
    <w:rsid w:val="00FE14CA"/>
    <w:rsid w:val="00FE21CB"/>
    <w:rsid w:val="00FE46B6"/>
    <w:rsid w:val="00FE5131"/>
    <w:rsid w:val="00FE5B6B"/>
    <w:rsid w:val="00FE6309"/>
    <w:rsid w:val="00FE6C7B"/>
    <w:rsid w:val="00FE72F2"/>
    <w:rsid w:val="00FE75B1"/>
    <w:rsid w:val="00FF3040"/>
    <w:rsid w:val="00FF5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20193"/>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pPr>
      <w:numPr>
        <w:numId w:val="41"/>
      </w:numPr>
    </w:pPr>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 w:type="numbering" w:customStyle="1" w:styleId="Styl1">
    <w:name w:val="Styl1"/>
    <w:uiPriority w:val="99"/>
    <w:rsid w:val="0033204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54461">
      <w:bodyDiv w:val="1"/>
      <w:marLeft w:val="0"/>
      <w:marRight w:val="0"/>
      <w:marTop w:val="0"/>
      <w:marBottom w:val="0"/>
      <w:divBdr>
        <w:top w:val="none" w:sz="0" w:space="0" w:color="auto"/>
        <w:left w:val="none" w:sz="0" w:space="0" w:color="auto"/>
        <w:bottom w:val="none" w:sz="0" w:space="0" w:color="auto"/>
        <w:right w:val="none" w:sz="0" w:space="0" w:color="auto"/>
      </w:divBdr>
    </w:div>
    <w:div w:id="1942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60</Pages>
  <Words>16680</Words>
  <Characters>98417</Characters>
  <Application>Microsoft Office Word</Application>
  <DocSecurity>0</DocSecurity>
  <Lines>820</Lines>
  <Paragraphs>229</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6</cp:revision>
  <cp:lastPrinted>2025-12-22T10:34:00Z</cp:lastPrinted>
  <dcterms:created xsi:type="dcterms:W3CDTF">2025-12-22T10:34:00Z</dcterms:created>
  <dcterms:modified xsi:type="dcterms:W3CDTF">2026-01-16T11:24:00Z</dcterms:modified>
</cp:coreProperties>
</file>