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9E3D4" w14:textId="77777777"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14:paraId="68F63699"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14:paraId="48996BB7"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350 02  Cheb</w:t>
      </w:r>
    </w:p>
    <w:p w14:paraId="40C6270B" w14:textId="77777777" w:rsidR="004E422A" w:rsidRPr="005433A4" w:rsidRDefault="004E422A" w:rsidP="004E422A">
      <w:pPr>
        <w:tabs>
          <w:tab w:val="center" w:pos="1440"/>
        </w:tabs>
        <w:rPr>
          <w:rFonts w:ascii="Garamond" w:hAnsi="Garamond"/>
          <w:sz w:val="24"/>
          <w:szCs w:val="24"/>
        </w:rPr>
      </w:pPr>
    </w:p>
    <w:p w14:paraId="0CD4A97D" w14:textId="77777777" w:rsidR="004E422A" w:rsidRPr="005433A4" w:rsidRDefault="004E422A" w:rsidP="004E422A">
      <w:pPr>
        <w:tabs>
          <w:tab w:val="center" w:pos="1440"/>
        </w:tabs>
        <w:rPr>
          <w:rFonts w:ascii="Garamond" w:hAnsi="Garamond"/>
          <w:sz w:val="24"/>
          <w:szCs w:val="24"/>
        </w:rPr>
      </w:pPr>
    </w:p>
    <w:p w14:paraId="5576E7BE" w14:textId="77777777" w:rsidR="004E422A" w:rsidRPr="005433A4" w:rsidRDefault="004E422A" w:rsidP="004E422A">
      <w:pPr>
        <w:tabs>
          <w:tab w:val="center" w:pos="1440"/>
        </w:tabs>
        <w:rPr>
          <w:rFonts w:ascii="Garamond" w:hAnsi="Garamond"/>
          <w:sz w:val="24"/>
          <w:szCs w:val="24"/>
        </w:rPr>
      </w:pPr>
    </w:p>
    <w:p w14:paraId="4DA53ADD" w14:textId="77777777" w:rsidR="004E422A" w:rsidRPr="005433A4" w:rsidRDefault="004E422A" w:rsidP="004E422A">
      <w:pPr>
        <w:tabs>
          <w:tab w:val="center" w:pos="1440"/>
        </w:tabs>
        <w:jc w:val="center"/>
        <w:outlineLvl w:val="0"/>
        <w:rPr>
          <w:rFonts w:ascii="Garamond" w:hAnsi="Garamond"/>
          <w:b/>
          <w:sz w:val="40"/>
          <w:szCs w:val="40"/>
        </w:rPr>
      </w:pPr>
      <w:r w:rsidRPr="005433A4">
        <w:rPr>
          <w:rFonts w:ascii="Garamond" w:hAnsi="Garamond"/>
          <w:b/>
          <w:sz w:val="40"/>
          <w:szCs w:val="40"/>
        </w:rPr>
        <w:t>ROZVRH PRÁCE PRO ROK 202</w:t>
      </w:r>
      <w:r w:rsidR="00004DEB" w:rsidRPr="005433A4">
        <w:rPr>
          <w:rFonts w:ascii="Garamond" w:hAnsi="Garamond"/>
          <w:b/>
          <w:sz w:val="40"/>
          <w:szCs w:val="40"/>
        </w:rPr>
        <w:t>4</w:t>
      </w:r>
    </w:p>
    <w:p w14:paraId="56D01E21" w14:textId="77777777" w:rsidR="004E422A" w:rsidRPr="005433A4" w:rsidRDefault="004E422A" w:rsidP="004E422A">
      <w:pPr>
        <w:tabs>
          <w:tab w:val="center" w:pos="1440"/>
        </w:tabs>
        <w:jc w:val="center"/>
        <w:rPr>
          <w:rFonts w:ascii="Garamond" w:hAnsi="Garamond"/>
          <w:b/>
          <w:sz w:val="24"/>
          <w:szCs w:val="24"/>
        </w:rPr>
      </w:pPr>
    </w:p>
    <w:p w14:paraId="0920BCC5" w14:textId="77777777" w:rsidR="004E422A" w:rsidRPr="005433A4" w:rsidRDefault="004E422A" w:rsidP="004E422A">
      <w:pPr>
        <w:tabs>
          <w:tab w:val="center" w:pos="1440"/>
        </w:tabs>
        <w:rPr>
          <w:rFonts w:ascii="Garamond" w:hAnsi="Garamond"/>
          <w:b/>
          <w:sz w:val="24"/>
          <w:szCs w:val="24"/>
        </w:rPr>
      </w:pPr>
    </w:p>
    <w:p w14:paraId="47F690CE"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16.30 h</w:t>
      </w:r>
    </w:p>
    <w:p w14:paraId="591E145D"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15.00 h</w:t>
      </w:r>
    </w:p>
    <w:p w14:paraId="7200125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16.30 h</w:t>
      </w:r>
    </w:p>
    <w:p w14:paraId="07CC9CA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15.00 h</w:t>
      </w:r>
    </w:p>
    <w:p w14:paraId="4FA26EAF"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7.00 – 14.30 h</w:t>
      </w:r>
    </w:p>
    <w:p w14:paraId="257D1C5F" w14:textId="77777777" w:rsidR="004E422A" w:rsidRPr="005433A4" w:rsidRDefault="004E422A" w:rsidP="004E422A">
      <w:pPr>
        <w:tabs>
          <w:tab w:val="center" w:pos="1440"/>
          <w:tab w:val="left" w:pos="5580"/>
          <w:tab w:val="left" w:pos="7200"/>
        </w:tabs>
        <w:rPr>
          <w:rFonts w:ascii="Garamond" w:hAnsi="Garamond"/>
          <w:sz w:val="24"/>
          <w:szCs w:val="24"/>
        </w:rPr>
      </w:pPr>
    </w:p>
    <w:p w14:paraId="4BB63876"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14:paraId="28A0D971" w14:textId="77777777" w:rsidR="004E422A" w:rsidRPr="005433A4" w:rsidRDefault="004E422A" w:rsidP="004E422A">
      <w:pPr>
        <w:tabs>
          <w:tab w:val="center" w:pos="1440"/>
          <w:tab w:val="left" w:pos="5580"/>
          <w:tab w:val="left" w:pos="7200"/>
        </w:tabs>
        <w:rPr>
          <w:rFonts w:ascii="Garamond" w:hAnsi="Garamond"/>
          <w:sz w:val="24"/>
          <w:szCs w:val="24"/>
        </w:rPr>
      </w:pPr>
    </w:p>
    <w:p w14:paraId="3DC27DF9" w14:textId="77777777" w:rsidR="004E422A" w:rsidRPr="005433A4" w:rsidRDefault="004E422A" w:rsidP="004E422A">
      <w:pPr>
        <w:tabs>
          <w:tab w:val="center" w:pos="1440"/>
          <w:tab w:val="left" w:pos="4500"/>
          <w:tab w:val="left" w:pos="6300"/>
        </w:tabs>
        <w:rPr>
          <w:rFonts w:ascii="Garamond" w:hAnsi="Garamond"/>
          <w:sz w:val="24"/>
          <w:szCs w:val="24"/>
        </w:rPr>
      </w:pPr>
    </w:p>
    <w:p w14:paraId="69677C9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16.00 h</w:t>
      </w:r>
    </w:p>
    <w:p w14:paraId="4223A37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14.30 h</w:t>
      </w:r>
    </w:p>
    <w:p w14:paraId="6C42FAAC"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16.00 h</w:t>
      </w:r>
    </w:p>
    <w:p w14:paraId="60978EA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14.30 h</w:t>
      </w:r>
    </w:p>
    <w:p w14:paraId="31483B04"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7.15 – 14.00 h</w:t>
      </w:r>
    </w:p>
    <w:p w14:paraId="3B0CD195" w14:textId="77777777" w:rsidR="004E422A" w:rsidRPr="005433A4" w:rsidRDefault="004E422A" w:rsidP="004E422A">
      <w:pPr>
        <w:tabs>
          <w:tab w:val="center" w:pos="1440"/>
          <w:tab w:val="left" w:pos="5580"/>
          <w:tab w:val="left" w:pos="7200"/>
        </w:tabs>
        <w:rPr>
          <w:rFonts w:ascii="Garamond" w:hAnsi="Garamond"/>
          <w:sz w:val="24"/>
          <w:szCs w:val="24"/>
        </w:rPr>
      </w:pPr>
    </w:p>
    <w:p w14:paraId="75D125C1"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14:paraId="73A25B24"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14:paraId="368F6200" w14:textId="77777777" w:rsidR="004E422A" w:rsidRPr="005433A4" w:rsidRDefault="004E422A" w:rsidP="004E422A">
      <w:pPr>
        <w:tabs>
          <w:tab w:val="center" w:pos="1440"/>
          <w:tab w:val="left" w:pos="5580"/>
          <w:tab w:val="left" w:pos="7200"/>
        </w:tabs>
        <w:jc w:val="right"/>
        <w:rPr>
          <w:rFonts w:ascii="Garamond" w:hAnsi="Garamond"/>
          <w:sz w:val="24"/>
          <w:szCs w:val="24"/>
        </w:rPr>
      </w:pPr>
    </w:p>
    <w:p w14:paraId="35AF5F76" w14:textId="77777777" w:rsidR="004E422A" w:rsidRPr="005433A4" w:rsidRDefault="004E422A" w:rsidP="004E422A">
      <w:pPr>
        <w:tabs>
          <w:tab w:val="center" w:pos="1440"/>
          <w:tab w:val="left" w:pos="5580"/>
          <w:tab w:val="left" w:pos="7200"/>
        </w:tabs>
        <w:rPr>
          <w:rFonts w:ascii="Garamond" w:hAnsi="Garamond"/>
          <w:caps/>
          <w:sz w:val="24"/>
          <w:szCs w:val="24"/>
        </w:rPr>
      </w:pPr>
    </w:p>
    <w:p w14:paraId="23EDF3F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14:paraId="7AB4B96B"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14:paraId="023A3FA7" w14:textId="77777777" w:rsidR="004E422A" w:rsidRPr="005433A4" w:rsidRDefault="004E422A" w:rsidP="004E422A">
      <w:pPr>
        <w:tabs>
          <w:tab w:val="center" w:pos="1440"/>
          <w:tab w:val="left" w:pos="5580"/>
          <w:tab w:val="left" w:pos="7200"/>
        </w:tabs>
        <w:rPr>
          <w:rFonts w:ascii="Garamond" w:hAnsi="Garamond"/>
          <w:sz w:val="24"/>
          <w:szCs w:val="24"/>
        </w:rPr>
      </w:pPr>
    </w:p>
    <w:p w14:paraId="0FA88DDD" w14:textId="77777777" w:rsidR="004E422A" w:rsidRPr="005433A4" w:rsidRDefault="004E422A" w:rsidP="004E422A">
      <w:pPr>
        <w:pStyle w:val="Nadpis1"/>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14:paraId="5057007F" w14:textId="77777777" w:rsidR="004E422A" w:rsidRPr="005433A4" w:rsidRDefault="004E422A" w:rsidP="004E422A">
      <w:pPr>
        <w:tabs>
          <w:tab w:val="center" w:pos="1440"/>
          <w:tab w:val="left" w:pos="5580"/>
          <w:tab w:val="left" w:pos="7200"/>
        </w:tabs>
        <w:rPr>
          <w:rFonts w:ascii="Garamond" w:hAnsi="Garamond"/>
          <w:b/>
        </w:rPr>
      </w:pPr>
    </w:p>
    <w:p w14:paraId="34BAF53C" w14:textId="77777777" w:rsidR="004E422A" w:rsidRPr="005433A4" w:rsidRDefault="004E422A" w:rsidP="004E422A">
      <w:pPr>
        <w:tabs>
          <w:tab w:val="center" w:pos="1440"/>
          <w:tab w:val="left" w:pos="5580"/>
          <w:tab w:val="left" w:pos="7200"/>
        </w:tabs>
        <w:rPr>
          <w:rFonts w:ascii="Garamond" w:hAnsi="Garamond"/>
        </w:rPr>
      </w:pPr>
    </w:p>
    <w:p w14:paraId="035EC442" w14:textId="77777777"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14:paraId="659BDA10" w14:textId="77777777" w:rsidR="004E422A" w:rsidRPr="005433A4" w:rsidRDefault="004E422A" w:rsidP="004E422A">
      <w:pPr>
        <w:tabs>
          <w:tab w:val="center" w:pos="1440"/>
          <w:tab w:val="left" w:pos="5580"/>
          <w:tab w:val="left" w:pos="7200"/>
        </w:tabs>
        <w:rPr>
          <w:rFonts w:ascii="Garamond" w:hAnsi="Garamond"/>
          <w:sz w:val="24"/>
          <w:szCs w:val="24"/>
        </w:rPr>
      </w:pPr>
    </w:p>
    <w:p w14:paraId="27097999"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14:paraId="318A97A2" w14:textId="77777777" w:rsidR="004E422A" w:rsidRPr="005433A4" w:rsidRDefault="004E422A" w:rsidP="004E422A">
      <w:pPr>
        <w:tabs>
          <w:tab w:val="center" w:pos="1440"/>
          <w:tab w:val="left" w:pos="5580"/>
          <w:tab w:val="left" w:pos="7200"/>
        </w:tabs>
        <w:rPr>
          <w:rFonts w:ascii="Garamond" w:hAnsi="Garamond"/>
          <w:sz w:val="24"/>
          <w:szCs w:val="24"/>
        </w:rPr>
      </w:pPr>
    </w:p>
    <w:p w14:paraId="2CE7EC68"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14:paraId="5865215B" w14:textId="77777777" w:rsidR="004E422A" w:rsidRPr="005433A4" w:rsidRDefault="004E422A" w:rsidP="004E422A">
      <w:pPr>
        <w:tabs>
          <w:tab w:val="center" w:pos="1440"/>
          <w:tab w:val="left" w:pos="5580"/>
          <w:tab w:val="left" w:pos="7200"/>
        </w:tabs>
        <w:rPr>
          <w:rFonts w:ascii="Garamond" w:hAnsi="Garamond"/>
          <w:sz w:val="24"/>
          <w:szCs w:val="24"/>
        </w:rPr>
      </w:pPr>
    </w:p>
    <w:p w14:paraId="3ABD7627" w14:textId="77777777"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20 </w:t>
      </w:r>
    </w:p>
    <w:p w14:paraId="116A84B2" w14:textId="77777777" w:rsidR="004E422A" w:rsidRPr="005433A4" w:rsidRDefault="004E422A" w:rsidP="004E422A">
      <w:pPr>
        <w:tabs>
          <w:tab w:val="center" w:pos="1440"/>
          <w:tab w:val="left" w:pos="5580"/>
          <w:tab w:val="left" w:pos="7200"/>
        </w:tabs>
        <w:rPr>
          <w:rFonts w:ascii="Garamond" w:hAnsi="Garamond"/>
          <w:sz w:val="24"/>
          <w:szCs w:val="24"/>
        </w:rPr>
      </w:pPr>
    </w:p>
    <w:p w14:paraId="3E7161ED" w14:textId="77777777" w:rsidR="004E422A" w:rsidRPr="005433A4" w:rsidRDefault="004E422A" w:rsidP="004E422A">
      <w:pPr>
        <w:tabs>
          <w:tab w:val="center" w:pos="1440"/>
          <w:tab w:val="left" w:pos="2410"/>
          <w:tab w:val="left" w:pos="7200"/>
        </w:tabs>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Občanskoprávní úsek - civilní</w:t>
        </w:r>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26</w:t>
      </w:r>
    </w:p>
    <w:p w14:paraId="1EC6A2F5" w14:textId="77777777" w:rsidR="004E422A" w:rsidRPr="005433A4" w:rsidRDefault="004E422A" w:rsidP="004E422A">
      <w:pPr>
        <w:tabs>
          <w:tab w:val="center" w:pos="1440"/>
          <w:tab w:val="left" w:pos="5580"/>
          <w:tab w:val="left" w:pos="7200"/>
        </w:tabs>
        <w:rPr>
          <w:rFonts w:ascii="Garamond" w:hAnsi="Garamond"/>
          <w:sz w:val="24"/>
          <w:szCs w:val="24"/>
        </w:rPr>
      </w:pPr>
    </w:p>
    <w:p w14:paraId="45664D05"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Občanskoprávní úsek - op</w:t>
        </w:r>
        <w:r w:rsidRPr="005433A4">
          <w:rPr>
            <w:rStyle w:val="Hypertextovodkaz"/>
            <w:rFonts w:ascii="Garamond" w:hAnsi="Garamond"/>
            <w:sz w:val="24"/>
            <w:szCs w:val="24"/>
          </w:rPr>
          <w:t>atrovnická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424D78">
        <w:rPr>
          <w:rFonts w:ascii="Garamond" w:hAnsi="Garamond"/>
          <w:sz w:val="24"/>
          <w:szCs w:val="24"/>
        </w:rPr>
        <w:t>5</w:t>
      </w:r>
    </w:p>
    <w:p w14:paraId="00A5A59E" w14:textId="77777777" w:rsidR="004E422A" w:rsidRPr="005433A4" w:rsidRDefault="004E422A" w:rsidP="004E422A">
      <w:pPr>
        <w:tabs>
          <w:tab w:val="center" w:pos="1440"/>
          <w:tab w:val="left" w:pos="5580"/>
          <w:tab w:val="left" w:pos="7200"/>
        </w:tabs>
        <w:rPr>
          <w:rFonts w:ascii="Garamond" w:hAnsi="Garamond"/>
          <w:sz w:val="24"/>
          <w:szCs w:val="24"/>
        </w:rPr>
      </w:pPr>
    </w:p>
    <w:p w14:paraId="6DCF47FB"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Občanskoprávní úsek - e</w:t>
        </w:r>
        <w:r w:rsidRPr="005433A4">
          <w:rPr>
            <w:rStyle w:val="Hypertextovodkaz"/>
            <w:rFonts w:ascii="Garamond" w:hAnsi="Garamond"/>
            <w:sz w:val="24"/>
            <w:szCs w:val="24"/>
          </w:rPr>
          <w:t xml:space="preserve">xekuční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2A1224">
        <w:rPr>
          <w:rFonts w:ascii="Garamond" w:hAnsi="Garamond"/>
          <w:sz w:val="24"/>
          <w:szCs w:val="24"/>
        </w:rPr>
        <w:t>39</w:t>
      </w:r>
    </w:p>
    <w:p w14:paraId="4409611E" w14:textId="77777777" w:rsidR="004E422A" w:rsidRPr="005433A4" w:rsidRDefault="004E422A" w:rsidP="004E422A">
      <w:pPr>
        <w:tabs>
          <w:tab w:val="center" w:pos="1440"/>
          <w:tab w:val="left" w:pos="5580"/>
          <w:tab w:val="left" w:pos="7200"/>
        </w:tabs>
        <w:rPr>
          <w:rFonts w:ascii="Garamond" w:hAnsi="Garamond"/>
          <w:sz w:val="24"/>
          <w:szCs w:val="24"/>
        </w:rPr>
      </w:pPr>
    </w:p>
    <w:p w14:paraId="36DFA7B9" w14:textId="77777777" w:rsidR="004E422A" w:rsidRPr="005433A4" w:rsidRDefault="004E422A" w:rsidP="00004DEB">
      <w:pPr>
        <w:tabs>
          <w:tab w:val="center" w:pos="1440"/>
          <w:tab w:val="left" w:pos="2410"/>
          <w:tab w:val="left" w:pos="5595"/>
        </w:tabs>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Občanskoprávní úsek - d</w:t>
        </w:r>
        <w:r w:rsidRPr="005433A4">
          <w:rPr>
            <w:rStyle w:val="Hypertextovodkaz"/>
            <w:rFonts w:ascii="Garamond" w:hAnsi="Garamond"/>
            <w:sz w:val="24"/>
            <w:szCs w:val="24"/>
          </w:rPr>
          <w:t>ědická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w:t>
      </w:r>
      <w:r w:rsidR="002A1224">
        <w:rPr>
          <w:rFonts w:ascii="Garamond" w:hAnsi="Garamond"/>
          <w:sz w:val="24"/>
          <w:szCs w:val="24"/>
        </w:rPr>
        <w:t>2</w:t>
      </w:r>
    </w:p>
    <w:p w14:paraId="3D32264B" w14:textId="77777777" w:rsidR="004E422A" w:rsidRPr="005433A4" w:rsidRDefault="004E422A" w:rsidP="004E422A">
      <w:pPr>
        <w:tabs>
          <w:tab w:val="center" w:pos="1440"/>
          <w:tab w:val="left" w:pos="2410"/>
        </w:tabs>
        <w:rPr>
          <w:rFonts w:ascii="Garamond" w:hAnsi="Garamond"/>
          <w:sz w:val="24"/>
          <w:szCs w:val="24"/>
        </w:rPr>
      </w:pPr>
    </w:p>
    <w:p w14:paraId="47F3ED07"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2A1224">
        <w:rPr>
          <w:rFonts w:ascii="Garamond" w:hAnsi="Garamond"/>
          <w:sz w:val="24"/>
          <w:szCs w:val="24"/>
        </w:rPr>
        <w:t>3</w:t>
      </w:r>
    </w:p>
    <w:p w14:paraId="73D900F4" w14:textId="77777777" w:rsidR="004E422A" w:rsidRPr="005433A4" w:rsidRDefault="004E422A" w:rsidP="004E422A">
      <w:pPr>
        <w:tabs>
          <w:tab w:val="center" w:pos="1440"/>
          <w:tab w:val="left" w:pos="5580"/>
          <w:tab w:val="left" w:pos="7200"/>
        </w:tabs>
        <w:rPr>
          <w:rFonts w:ascii="Garamond" w:hAnsi="Garamond"/>
          <w:color w:val="FF0000"/>
          <w:sz w:val="24"/>
          <w:szCs w:val="24"/>
        </w:rPr>
      </w:pPr>
    </w:p>
    <w:p w14:paraId="6706818E" w14:textId="77777777" w:rsidR="004E422A" w:rsidRPr="005433A4" w:rsidRDefault="004E422A" w:rsidP="004E422A">
      <w:pPr>
        <w:tabs>
          <w:tab w:val="center" w:pos="1440"/>
          <w:tab w:val="left" w:pos="5580"/>
          <w:tab w:val="left" w:pos="7200"/>
        </w:tabs>
        <w:rPr>
          <w:rFonts w:ascii="Garamond" w:hAnsi="Garamond"/>
          <w:sz w:val="24"/>
          <w:szCs w:val="24"/>
        </w:rPr>
      </w:pPr>
    </w:p>
    <w:p w14:paraId="7FA51A98"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2A1224">
        <w:rPr>
          <w:rFonts w:ascii="Garamond" w:hAnsi="Garamond"/>
          <w:sz w:val="24"/>
          <w:szCs w:val="24"/>
        </w:rPr>
        <w:t>5</w:t>
      </w:r>
    </w:p>
    <w:p w14:paraId="7BFA3CA4" w14:textId="77777777" w:rsidR="004E422A" w:rsidRPr="005433A4" w:rsidRDefault="004E422A" w:rsidP="004E422A">
      <w:pPr>
        <w:tabs>
          <w:tab w:val="center" w:pos="1440"/>
          <w:tab w:val="left" w:pos="5580"/>
          <w:tab w:val="left" w:pos="7200"/>
        </w:tabs>
        <w:rPr>
          <w:rFonts w:ascii="Garamond" w:hAnsi="Garamond"/>
          <w:sz w:val="24"/>
          <w:szCs w:val="24"/>
        </w:rPr>
      </w:pPr>
    </w:p>
    <w:p w14:paraId="49F5507F"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Příloha č. 2 – Přehled závazných oddílů rejstříku Nc, EXE, Nt a Ntm</w:t>
        </w:r>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2A1224">
        <w:rPr>
          <w:rFonts w:ascii="Garamond" w:hAnsi="Garamond"/>
          <w:sz w:val="24"/>
          <w:szCs w:val="24"/>
        </w:rPr>
        <w:t>5</w:t>
      </w:r>
    </w:p>
    <w:p w14:paraId="631DE7C9" w14:textId="77777777" w:rsidR="004E422A" w:rsidRPr="005433A4" w:rsidRDefault="004E422A" w:rsidP="004E422A">
      <w:pPr>
        <w:tabs>
          <w:tab w:val="center" w:pos="1440"/>
          <w:tab w:val="left" w:pos="5580"/>
          <w:tab w:val="left" w:pos="7200"/>
        </w:tabs>
        <w:rPr>
          <w:rFonts w:ascii="Garamond" w:hAnsi="Garamond"/>
          <w:sz w:val="24"/>
          <w:szCs w:val="24"/>
        </w:rPr>
      </w:pPr>
    </w:p>
    <w:p w14:paraId="0D51E715" w14:textId="77777777" w:rsidR="004E422A" w:rsidRPr="005433A4" w:rsidRDefault="004E422A" w:rsidP="004E422A">
      <w:pPr>
        <w:tabs>
          <w:tab w:val="center" w:pos="1440"/>
          <w:tab w:val="left" w:pos="2410"/>
        </w:tabs>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Příloha č. 3 – Popis algoritmu obecného způsobu automatického přidělování nápadu v systému ISAS</w:t>
        </w:r>
      </w:hyperlink>
      <w:r w:rsidRPr="005433A4">
        <w:rPr>
          <w:rFonts w:ascii="Garamond" w:hAnsi="Garamond"/>
          <w:sz w:val="24"/>
          <w:szCs w:val="24"/>
        </w:rPr>
        <w:tab/>
        <w:t>str</w:t>
      </w:r>
      <w:r w:rsidR="002A1224">
        <w:rPr>
          <w:rFonts w:ascii="Garamond" w:hAnsi="Garamond"/>
          <w:sz w:val="24"/>
          <w:szCs w:val="24"/>
        </w:rPr>
        <w:t>. 52</w:t>
      </w:r>
    </w:p>
    <w:p w14:paraId="1A1ADB09" w14:textId="77777777" w:rsidR="004E422A" w:rsidRPr="005433A4" w:rsidRDefault="004E422A" w:rsidP="004E422A">
      <w:pPr>
        <w:tabs>
          <w:tab w:val="center" w:pos="1440"/>
          <w:tab w:val="left" w:pos="2410"/>
        </w:tabs>
        <w:rPr>
          <w:rFonts w:ascii="Garamond" w:hAnsi="Garamond"/>
          <w:sz w:val="24"/>
          <w:szCs w:val="24"/>
        </w:rPr>
      </w:pPr>
    </w:p>
    <w:p w14:paraId="1351A9E9" w14:textId="77777777" w:rsidR="004E422A" w:rsidRPr="005433A4" w:rsidRDefault="004E422A" w:rsidP="004E422A">
      <w:pPr>
        <w:tabs>
          <w:tab w:val="center" w:pos="1440"/>
          <w:tab w:val="left" w:pos="2410"/>
        </w:tabs>
        <w:rPr>
          <w:rFonts w:ascii="Garamond" w:hAnsi="Garamond"/>
          <w:sz w:val="24"/>
          <w:szCs w:val="24"/>
        </w:rPr>
      </w:pPr>
    </w:p>
    <w:p w14:paraId="3EF0079E" w14:textId="77777777" w:rsidR="004E422A" w:rsidRPr="00EB3187" w:rsidRDefault="004E422A" w:rsidP="00EB3187">
      <w:pPr>
        <w:pStyle w:val="Nadpis1"/>
        <w:spacing w:after="480"/>
        <w:rPr>
          <w:rFonts w:ascii="Garamond" w:hAnsi="Garamond"/>
          <w:color w:val="auto"/>
          <w:sz w:val="32"/>
          <w:szCs w:val="32"/>
        </w:rPr>
      </w:pPr>
      <w:bookmarkStart w:id="0" w:name="Vedení_soudu"/>
      <w:r w:rsidRPr="005433A4">
        <w:rPr>
          <w:rFonts w:ascii="Garamond" w:hAnsi="Garamond"/>
          <w:color w:val="auto"/>
          <w:sz w:val="32"/>
          <w:szCs w:val="32"/>
        </w:rPr>
        <w:lastRenderedPageBreak/>
        <w:t xml:space="preserve">2  </w:t>
      </w:r>
      <w:r w:rsidRPr="005433A4">
        <w:rPr>
          <w:rFonts w:ascii="Garamond" w:hAnsi="Garamond"/>
          <w:color w:val="auto"/>
          <w:sz w:val="32"/>
          <w:szCs w:val="32"/>
        </w:rPr>
        <w:tab/>
        <w:t>Vedení soudu</w:t>
      </w:r>
      <w:bookmarkEnd w:id="0"/>
    </w:p>
    <w:p w14:paraId="1961062D"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 xml:space="preserve">2.1 </w:t>
      </w:r>
      <w:r w:rsidRPr="005433A4">
        <w:rPr>
          <w:rFonts w:ascii="Garamond" w:hAnsi="Garamond"/>
          <w:sz w:val="24"/>
          <w:szCs w:val="24"/>
        </w:rPr>
        <w:tab/>
        <w:t>Předseda soudu:</w:t>
      </w:r>
      <w:r w:rsidRPr="005433A4">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Mgr. Robert Plášil</w:t>
      </w:r>
    </w:p>
    <w:p w14:paraId="3A36B4A7" w14:textId="77777777" w:rsidR="004E422A" w:rsidRPr="005433A4" w:rsidRDefault="004E422A" w:rsidP="00EB3187">
      <w:pPr>
        <w:spacing w:after="480"/>
        <w:jc w:val="both"/>
        <w:rPr>
          <w:rFonts w:ascii="Garamond" w:hAnsi="Garamond"/>
          <w:sz w:val="24"/>
          <w:szCs w:val="24"/>
        </w:rPr>
      </w:pPr>
      <w:r w:rsidRPr="005433A4">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a vykonavatelů. Je pověřen publikací milosti ve smyslu § 67 a 68 VKŘ. Podílí se na rozhodovací činnosti soudu v rozsahu dále uvedeném. Vydává rozhodnutí podle zák. č. 106/99 Sb.</w:t>
      </w:r>
    </w:p>
    <w:p w14:paraId="5FBD4F5F"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2.2</w:t>
      </w:r>
      <w:r w:rsidRPr="005433A4">
        <w:rPr>
          <w:rFonts w:ascii="Garamond" w:hAnsi="Garamond"/>
          <w:sz w:val="24"/>
          <w:szCs w:val="24"/>
        </w:rPr>
        <w:tab/>
        <w:t xml:space="preserve">Místopředseda soudu pro úsek občanskoprávní: </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JUDr. Martin Skalický</w:t>
      </w:r>
    </w:p>
    <w:p w14:paraId="7C9ACE25" w14:textId="77777777" w:rsidR="004E422A" w:rsidRPr="005433A4" w:rsidRDefault="004E422A" w:rsidP="00EB3187">
      <w:pPr>
        <w:spacing w:after="480"/>
        <w:jc w:val="both"/>
        <w:rPr>
          <w:rFonts w:ascii="Garamond" w:hAnsi="Garamond"/>
          <w:sz w:val="24"/>
          <w:szCs w:val="24"/>
        </w:rPr>
      </w:pPr>
      <w:r w:rsidRPr="005433A4">
        <w:rPr>
          <w:rFonts w:ascii="Garamond" w:hAnsi="Garamond"/>
          <w:sz w:val="24"/>
          <w:szCs w:val="24"/>
        </w:rPr>
        <w:t xml:space="preserve">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 </w:t>
      </w:r>
    </w:p>
    <w:p w14:paraId="59E34B17" w14:textId="77777777" w:rsidR="004E422A" w:rsidRPr="005433A4" w:rsidRDefault="004E422A" w:rsidP="00557F49">
      <w:pPr>
        <w:tabs>
          <w:tab w:val="left" w:pos="709"/>
        </w:tabs>
        <w:spacing w:after="3040"/>
        <w:ind w:right="-34"/>
        <w:jc w:val="both"/>
        <w:rPr>
          <w:rFonts w:ascii="Garamond" w:hAnsi="Garamond"/>
          <w:b/>
          <w:sz w:val="24"/>
          <w:szCs w:val="24"/>
        </w:rPr>
      </w:pPr>
      <w:r w:rsidRPr="005433A4">
        <w:rPr>
          <w:rFonts w:ascii="Garamond" w:hAnsi="Garamond"/>
          <w:sz w:val="24"/>
          <w:szCs w:val="24"/>
        </w:rPr>
        <w:t>2.3</w:t>
      </w:r>
      <w:r w:rsidRPr="005433A4">
        <w:rPr>
          <w:rFonts w:ascii="Garamond" w:hAnsi="Garamond"/>
          <w:sz w:val="24"/>
          <w:szCs w:val="24"/>
        </w:rPr>
        <w:tab/>
        <w:t>Tiskový mluvčí: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Mgr. Petr Holub</w:t>
      </w:r>
    </w:p>
    <w:p w14:paraId="7FC48FB0" w14:textId="77777777" w:rsidR="004E422A" w:rsidRPr="005433A4" w:rsidRDefault="004E422A" w:rsidP="0084286E">
      <w:pPr>
        <w:pStyle w:val="Nadpis1"/>
        <w:spacing w:before="200" w:after="400"/>
        <w:rPr>
          <w:rFonts w:ascii="Garamond" w:hAnsi="Garamond"/>
          <w:color w:val="auto"/>
          <w:sz w:val="32"/>
          <w:szCs w:val="32"/>
        </w:rPr>
      </w:pPr>
      <w:bookmarkStart w:id="1" w:name="_3_Správa_soudu"/>
      <w:bookmarkEnd w:id="1"/>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14:paraId="32C94714" w14:textId="77777777" w:rsidR="004E422A" w:rsidRPr="005433A4" w:rsidRDefault="004E422A" w:rsidP="004E422A">
      <w:pPr>
        <w:tabs>
          <w:tab w:val="left" w:pos="0"/>
        </w:tabs>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Naděžda Juhászová</w:t>
      </w:r>
    </w:p>
    <w:p w14:paraId="6EB892B8" w14:textId="77777777" w:rsidR="004E422A" w:rsidRPr="005433A4" w:rsidRDefault="004E422A" w:rsidP="004E422A">
      <w:pPr>
        <w:tabs>
          <w:tab w:val="left" w:pos="0"/>
        </w:tabs>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Lenka Osinková (jako příkazce)</w:t>
      </w:r>
    </w:p>
    <w:p w14:paraId="39E18F7C" w14:textId="77777777" w:rsidR="004E422A" w:rsidRPr="005433A4" w:rsidRDefault="004E422A" w:rsidP="004E422A">
      <w:pPr>
        <w:tabs>
          <w:tab w:val="left" w:pos="0"/>
        </w:tabs>
        <w:rPr>
          <w:rFonts w:ascii="Garamond" w:hAnsi="Garamond"/>
          <w:sz w:val="12"/>
          <w:szCs w:val="12"/>
        </w:rPr>
      </w:pPr>
    </w:p>
    <w:p w14:paraId="1D4A5E97" w14:textId="77777777" w:rsidR="004C43E8" w:rsidRPr="004C43E8" w:rsidRDefault="004E422A" w:rsidP="004C43E8">
      <w:pPr>
        <w:tabs>
          <w:tab w:val="left" w:pos="0"/>
        </w:tabs>
        <w:spacing w:after="320"/>
        <w:jc w:val="both"/>
        <w:rPr>
          <w:rFonts w:ascii="Garamond" w:hAnsi="Garamond"/>
          <w:sz w:val="24"/>
          <w:szCs w:val="24"/>
        </w:rPr>
      </w:pPr>
      <w:r w:rsidRPr="005433A4">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 Podílí se na přípravě rozvrhu práce. Udržuje internetové stránky soudu. Přijímá nápravná opatření v souvislosti s bezpečnostní událostí/incidentem spojeným s porušením zabezpečení osobních údajů (GDPR).</w:t>
      </w:r>
    </w:p>
    <w:p w14:paraId="491B98D4" w14:textId="77777777" w:rsidR="004E422A" w:rsidRPr="005433A4" w:rsidRDefault="004E422A" w:rsidP="004C43E8">
      <w:pPr>
        <w:tabs>
          <w:tab w:val="left" w:pos="0"/>
        </w:tabs>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p>
    <w:p w14:paraId="42C2CBEA" w14:textId="77777777" w:rsidR="004E422A" w:rsidRPr="005433A4" w:rsidRDefault="004E422A" w:rsidP="004E422A">
      <w:pPr>
        <w:tabs>
          <w:tab w:val="left" w:pos="0"/>
        </w:tabs>
        <w:jc w:val="both"/>
        <w:rPr>
          <w:rFonts w:ascii="Garamond" w:hAnsi="Garamond"/>
          <w:i/>
          <w:sz w:val="12"/>
          <w:szCs w:val="12"/>
        </w:rPr>
      </w:pPr>
    </w:p>
    <w:p w14:paraId="4615B41D" w14:textId="77777777" w:rsidR="004C43E8"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agendu utajovaných skutečností, společně s Vendulou Samcovou vede rejstřík „Nt“ a „Ntm“, týkající se utajovaných skutečností. Je přímo podřízen předsedovi soudu.</w:t>
      </w:r>
    </w:p>
    <w:p w14:paraId="49AB89C9" w14:textId="77777777"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14:paraId="54D1C846" w14:textId="77777777" w:rsidR="00152767" w:rsidRPr="005433A4" w:rsidRDefault="00152767" w:rsidP="004E422A">
      <w:pPr>
        <w:tabs>
          <w:tab w:val="left" w:pos="0"/>
        </w:tabs>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14:paraId="0EFD009F" w14:textId="77777777" w:rsidR="004E422A" w:rsidRPr="005433A4" w:rsidRDefault="004E422A" w:rsidP="004E422A">
      <w:pPr>
        <w:tabs>
          <w:tab w:val="left" w:pos="0"/>
        </w:tabs>
        <w:jc w:val="both"/>
        <w:rPr>
          <w:rFonts w:ascii="Garamond" w:hAnsi="Garamond"/>
          <w:sz w:val="12"/>
          <w:szCs w:val="12"/>
        </w:rPr>
      </w:pPr>
    </w:p>
    <w:p w14:paraId="1B0D896A" w14:textId="77777777" w:rsidR="004E422A" w:rsidRPr="00FB03C1" w:rsidRDefault="004E422A" w:rsidP="004C43E8">
      <w:pPr>
        <w:tabs>
          <w:tab w:val="left" w:pos="0"/>
        </w:tabs>
        <w:spacing w:after="32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řízení nových uchazečů o zaměstnání. Společně s Petrem Rajlichem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14:paraId="715D5D14" w14:textId="77777777"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14:paraId="25C8C399" w14:textId="77777777" w:rsidR="004E422A" w:rsidRPr="005433A4" w:rsidRDefault="004E422A" w:rsidP="004E422A">
      <w:pPr>
        <w:tabs>
          <w:tab w:val="left" w:pos="0"/>
        </w:tabs>
        <w:jc w:val="both"/>
        <w:rPr>
          <w:rFonts w:ascii="Garamond" w:hAnsi="Garamond"/>
          <w:sz w:val="24"/>
          <w:szCs w:val="24"/>
        </w:rPr>
      </w:pPr>
      <w:r w:rsidRPr="005433A4">
        <w:rPr>
          <w:rFonts w:ascii="Garamond" w:hAnsi="Garamond"/>
          <w:sz w:val="24"/>
          <w:szCs w:val="24"/>
        </w:rPr>
        <w:tab/>
        <w:t>Asistentka vedení soudu</w:t>
      </w:r>
    </w:p>
    <w:p w14:paraId="22049DD3" w14:textId="77777777" w:rsidR="004E422A" w:rsidRPr="005433A4" w:rsidRDefault="004E422A" w:rsidP="004E422A">
      <w:pPr>
        <w:tabs>
          <w:tab w:val="left" w:pos="0"/>
        </w:tabs>
        <w:jc w:val="both"/>
        <w:rPr>
          <w:rFonts w:ascii="Garamond" w:hAnsi="Garamond"/>
          <w:sz w:val="12"/>
          <w:szCs w:val="12"/>
        </w:rPr>
      </w:pPr>
    </w:p>
    <w:p w14:paraId="262767F1" w14:textId="77777777"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správní deník (rejstřík „Spr“). Vede agendu a rejstřík „St“ a evidenci návrhů na určení lhůty (§ 235b VKŘ).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14:paraId="50CB5C8B" w14:textId="77777777" w:rsidR="004E422A" w:rsidRPr="005433A4" w:rsidRDefault="004E422A" w:rsidP="004E422A">
      <w:pPr>
        <w:jc w:val="both"/>
        <w:rPr>
          <w:rFonts w:ascii="Garamond" w:hAnsi="Garamond"/>
          <w:i/>
          <w:sz w:val="24"/>
          <w:szCs w:val="24"/>
        </w:rPr>
      </w:pPr>
      <w:r w:rsidRPr="005433A4">
        <w:rPr>
          <w:rFonts w:ascii="Garamond" w:hAnsi="Garamond"/>
          <w:sz w:val="24"/>
          <w:szCs w:val="24"/>
        </w:rPr>
        <w:lastRenderedPageBreak/>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14:paraId="24AA3217" w14:textId="77777777" w:rsidR="004E422A" w:rsidRPr="005433A4" w:rsidRDefault="004E422A" w:rsidP="004E422A">
      <w:pPr>
        <w:jc w:val="both"/>
        <w:rPr>
          <w:rFonts w:ascii="Garamond" w:hAnsi="Garamond"/>
          <w:i/>
          <w:sz w:val="24"/>
          <w:szCs w:val="24"/>
        </w:rPr>
      </w:pPr>
    </w:p>
    <w:p w14:paraId="30505DEB" w14:textId="61CDBBBC" w:rsidR="004E422A" w:rsidRPr="005433A4" w:rsidRDefault="004E422A" w:rsidP="004C43E8">
      <w:pPr>
        <w:spacing w:after="320"/>
        <w:jc w:val="both"/>
        <w:rPr>
          <w:rFonts w:ascii="Garamond" w:hAnsi="Garamond"/>
          <w:sz w:val="24"/>
          <w:szCs w:val="24"/>
        </w:rPr>
      </w:pPr>
      <w:r w:rsidRPr="005433A4">
        <w:rPr>
          <w:rFonts w:ascii="Garamond" w:hAnsi="Garamond"/>
          <w:sz w:val="24"/>
          <w:szCs w:val="24"/>
        </w:rPr>
        <w:t xml:space="preserve">Vykonává funkci hlavní účetní podle § 26 odst. 1 písm. c) zák. č. 320/2001 Sb. a Opatření předsedy Okresního soudu v Chebu sp. zn. 0 Spr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Zpracovává mzdy, provádí odvody a veškeré výkazy týkající se mzdové agendy svědků a přísedících. </w:t>
      </w:r>
      <w:r w:rsidR="00850345">
        <w:rPr>
          <w:rFonts w:ascii="Garamond" w:hAnsi="Garamond"/>
          <w:sz w:val="24"/>
          <w:szCs w:val="24"/>
        </w:rPr>
        <w:t>Realizuje úkony agendy vymáhání pohledávek.</w:t>
      </w:r>
    </w:p>
    <w:p w14:paraId="162FD7BE" w14:textId="77777777" w:rsidR="004E422A" w:rsidRPr="005433A4" w:rsidRDefault="004E422A" w:rsidP="004E422A">
      <w:pPr>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14:paraId="44743F8F" w14:textId="77777777" w:rsidR="004E422A" w:rsidRPr="005433A4" w:rsidRDefault="004E422A" w:rsidP="004E422A">
      <w:pPr>
        <w:ind w:left="5664" w:firstLine="708"/>
        <w:jc w:val="both"/>
        <w:rPr>
          <w:rFonts w:ascii="Garamond" w:hAnsi="Garamond"/>
          <w:i/>
          <w:sz w:val="24"/>
          <w:szCs w:val="24"/>
        </w:rPr>
      </w:pPr>
    </w:p>
    <w:p w14:paraId="3AB718E2" w14:textId="71E60B50" w:rsidR="004E422A" w:rsidRPr="005433A4" w:rsidRDefault="004E422A" w:rsidP="004C43E8">
      <w:pPr>
        <w:spacing w:after="160"/>
        <w:jc w:val="both"/>
        <w:rPr>
          <w:rFonts w:ascii="Garamond" w:hAnsi="Garamond"/>
          <w:strike/>
          <w:sz w:val="24"/>
          <w:szCs w:val="24"/>
        </w:rPr>
      </w:pPr>
      <w:r w:rsidRPr="005433A4">
        <w:rPr>
          <w:rFonts w:ascii="Garamond" w:hAnsi="Garamond"/>
          <w:sz w:val="24"/>
          <w:szCs w:val="24"/>
        </w:rPr>
        <w:t>Správce aplikace IRES. Vede rejstřík pohledávek CEPR,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w:t>
      </w:r>
      <w:r w:rsidR="00850345">
        <w:rPr>
          <w:rFonts w:ascii="Garamond" w:hAnsi="Garamond"/>
          <w:sz w:val="24"/>
          <w:szCs w:val="24"/>
        </w:rPr>
        <w:t xml:space="preserve"> Dle pokynů hlavní účetní realizuje úkony agendy vymáhání pohledávek.</w:t>
      </w:r>
    </w:p>
    <w:p w14:paraId="1D4257F7" w14:textId="77777777" w:rsidR="004E422A" w:rsidRPr="005433A4" w:rsidRDefault="004E422A" w:rsidP="004E422A">
      <w:pPr>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14:paraId="15356B9C" w14:textId="77777777" w:rsidR="004E422A" w:rsidRPr="005433A4" w:rsidRDefault="004E422A" w:rsidP="004E422A">
      <w:pPr>
        <w:jc w:val="both"/>
        <w:rPr>
          <w:rFonts w:ascii="Garamond" w:hAnsi="Garamond"/>
          <w:i/>
          <w:sz w:val="24"/>
          <w:szCs w:val="24"/>
        </w:rPr>
      </w:pPr>
    </w:p>
    <w:p w14:paraId="3D6E0116" w14:textId="5191F5BD" w:rsidR="004E422A" w:rsidRPr="005433A4" w:rsidRDefault="004E422A" w:rsidP="00850345">
      <w:pPr>
        <w:spacing w:after="240"/>
        <w:jc w:val="both"/>
        <w:rPr>
          <w:rFonts w:ascii="Garamond" w:hAnsi="Garamond"/>
          <w:sz w:val="24"/>
          <w:szCs w:val="24"/>
        </w:rPr>
      </w:pPr>
      <w:r w:rsidRPr="005433A4">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r w:rsidR="00850345">
        <w:rPr>
          <w:rFonts w:ascii="Garamond" w:hAnsi="Garamond"/>
          <w:sz w:val="24"/>
          <w:szCs w:val="24"/>
        </w:rPr>
        <w:t xml:space="preserve"> Dle pokynů hlavní účetní realizuje úkony agendy vymáhání pohledávek.</w:t>
      </w:r>
    </w:p>
    <w:p w14:paraId="402C726C" w14:textId="77777777"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14:paraId="042E7361" w14:textId="77777777" w:rsidR="004E422A" w:rsidRPr="005433A4" w:rsidRDefault="004E422A" w:rsidP="004E422A">
      <w:pPr>
        <w:ind w:left="9217" w:right="-38" w:hanging="3547"/>
        <w:rPr>
          <w:rFonts w:ascii="Garamond" w:hAnsi="Garamond"/>
          <w:i/>
          <w:sz w:val="24"/>
          <w:szCs w:val="24"/>
        </w:rPr>
      </w:pPr>
      <w:r w:rsidRPr="005433A4">
        <w:rPr>
          <w:rFonts w:ascii="Garamond" w:hAnsi="Garamond"/>
          <w:b/>
          <w:sz w:val="24"/>
          <w:szCs w:val="24"/>
        </w:rPr>
        <w:t>Mgr. Kateřina Kadlecová</w:t>
      </w:r>
      <w:r w:rsidRPr="005433A4">
        <w:rPr>
          <w:rFonts w:ascii="Garamond" w:hAnsi="Garamond"/>
          <w:b/>
          <w:sz w:val="24"/>
          <w:szCs w:val="24"/>
        </w:rPr>
        <w:tab/>
      </w:r>
      <w:r w:rsidRPr="005433A4">
        <w:rPr>
          <w:rFonts w:ascii="Garamond" w:hAnsi="Garamond"/>
          <w:i/>
          <w:sz w:val="24"/>
          <w:szCs w:val="24"/>
        </w:rPr>
        <w:t>Václav Roth</w:t>
      </w:r>
      <w:r w:rsidRPr="005433A4">
        <w:rPr>
          <w:rFonts w:ascii="Garamond" w:hAnsi="Garamond"/>
          <w:b/>
          <w:sz w:val="24"/>
          <w:szCs w:val="24"/>
        </w:rPr>
        <w:t xml:space="preserve"> </w:t>
      </w:r>
      <w:r w:rsidRPr="005433A4">
        <w:rPr>
          <w:rFonts w:ascii="Garamond" w:hAnsi="Garamond"/>
          <w:i/>
          <w:sz w:val="24"/>
          <w:szCs w:val="24"/>
        </w:rPr>
        <w:t xml:space="preserve">- vyřizování dožádání na úseku vymáhání </w:t>
      </w:r>
    </w:p>
    <w:p w14:paraId="050CF110" w14:textId="77777777" w:rsidR="004E422A" w:rsidRPr="005433A4" w:rsidRDefault="004E422A" w:rsidP="004E422A">
      <w:pPr>
        <w:spacing w:after="120"/>
        <w:ind w:left="9219" w:right="-40" w:hanging="3549"/>
        <w:rPr>
          <w:rFonts w:ascii="Garamond" w:hAnsi="Garamond"/>
          <w:i/>
          <w:sz w:val="24"/>
          <w:szCs w:val="24"/>
        </w:rPr>
      </w:pPr>
      <w:r w:rsidRPr="005433A4">
        <w:rPr>
          <w:rFonts w:ascii="Garamond" w:hAnsi="Garamond"/>
          <w:b/>
          <w:sz w:val="24"/>
          <w:szCs w:val="24"/>
        </w:rPr>
        <w:tab/>
      </w:r>
      <w:r w:rsidRPr="005433A4">
        <w:rPr>
          <w:rFonts w:ascii="Garamond" w:hAnsi="Garamond"/>
          <w:i/>
          <w:sz w:val="24"/>
          <w:szCs w:val="24"/>
        </w:rPr>
        <w:t>pohledávek</w:t>
      </w:r>
      <w:r w:rsidRPr="005433A4">
        <w:rPr>
          <w:rFonts w:ascii="Garamond" w:hAnsi="Garamond"/>
          <w:sz w:val="24"/>
          <w:szCs w:val="24"/>
        </w:rPr>
        <w:tab/>
      </w:r>
      <w:r w:rsidRPr="005433A4">
        <w:rPr>
          <w:rFonts w:ascii="Garamond" w:hAnsi="Garamond"/>
          <w:sz w:val="24"/>
          <w:szCs w:val="24"/>
        </w:rPr>
        <w:tab/>
      </w:r>
    </w:p>
    <w:p w14:paraId="5C88955A" w14:textId="77777777" w:rsidR="00B92CFD" w:rsidRDefault="00B92CFD" w:rsidP="004C43E8">
      <w:pPr>
        <w:spacing w:after="320"/>
        <w:ind w:right="-40"/>
        <w:jc w:val="both"/>
        <w:rPr>
          <w:rFonts w:ascii="Garamond" w:hAnsi="Garamond"/>
          <w:sz w:val="24"/>
          <w:szCs w:val="24"/>
        </w:rPr>
      </w:pPr>
    </w:p>
    <w:p w14:paraId="7ED693C7" w14:textId="77777777" w:rsidR="00B92CFD" w:rsidRDefault="00B92CFD" w:rsidP="00B92CFD">
      <w:pPr>
        <w:autoSpaceDE w:val="0"/>
        <w:autoSpaceDN w:val="0"/>
        <w:adjustRightInd w:val="0"/>
        <w:spacing w:after="200"/>
        <w:jc w:val="both"/>
        <w:rPr>
          <w:rFonts w:ascii="Garamond" w:hAnsi="Garamond"/>
          <w:sz w:val="24"/>
          <w:szCs w:val="24"/>
        </w:rPr>
      </w:pPr>
      <w:r w:rsidRPr="00B92CFD">
        <w:rPr>
          <w:rFonts w:ascii="Garamond" w:hAnsi="Garamond"/>
          <w:sz w:val="24"/>
          <w:szCs w:val="24"/>
        </w:rPr>
        <w:t>Podle příslušné instrukce a metodického pokynu provádí všechny úkony při vymáhání pohledávek v resortu MSp a jejich předávání k vymáhání. Vyřizuje dožádání na úseku vymáhání pohledávek.</w:t>
      </w:r>
    </w:p>
    <w:p w14:paraId="08F043B0" w14:textId="77777777" w:rsidR="004E422A" w:rsidRPr="005433A4" w:rsidRDefault="004E422A" w:rsidP="004C43E8">
      <w:pPr>
        <w:spacing w:after="320"/>
        <w:jc w:val="both"/>
        <w:rPr>
          <w:rFonts w:ascii="Garamond" w:hAnsi="Garamond"/>
          <w:sz w:val="24"/>
          <w:szCs w:val="24"/>
        </w:rPr>
      </w:pPr>
      <w:r w:rsidRPr="005433A4">
        <w:rPr>
          <w:rFonts w:ascii="Garamond" w:hAnsi="Garamond"/>
          <w:sz w:val="24"/>
          <w:szCs w:val="24"/>
        </w:rPr>
        <w:lastRenderedPageBreak/>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1. 1. 2019, sp. zn. 0 Spr 35/2019 (rozsah oprávnění nakládání s veřejnými prostředky) jsou předseda a místopředseda okresního soudu, předsedové senátů a samosoudci, asistenti soudce, vyšší soudní úředníci a tajemníci, soudní vykonavatel, ředitelka správy soudu, informatik, dozorčí úřednice.</w:t>
      </w:r>
    </w:p>
    <w:p w14:paraId="04617D4D" w14:textId="77777777" w:rsidR="004E422A" w:rsidRPr="005433A4" w:rsidRDefault="004E422A" w:rsidP="004E422A">
      <w:pPr>
        <w:ind w:right="-38"/>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14:paraId="2B109597" w14:textId="77777777" w:rsidR="004E422A" w:rsidRPr="005433A4" w:rsidRDefault="004E422A" w:rsidP="004E422A">
      <w:pPr>
        <w:ind w:right="-38"/>
        <w:jc w:val="both"/>
        <w:rPr>
          <w:rFonts w:ascii="Garamond" w:hAnsi="Garamond"/>
          <w:i/>
          <w:sz w:val="24"/>
          <w:szCs w:val="24"/>
        </w:rPr>
      </w:pPr>
    </w:p>
    <w:p w14:paraId="3647988C" w14:textId="77777777" w:rsidR="004E422A" w:rsidRPr="00B1306F" w:rsidRDefault="004E422A" w:rsidP="00B92CFD">
      <w:pPr>
        <w:spacing w:after="320"/>
        <w:ind w:right="-34"/>
        <w:jc w:val="both"/>
        <w:rPr>
          <w:rFonts w:ascii="Garamond" w:hAnsi="Garamond"/>
          <w:sz w:val="24"/>
          <w:szCs w:val="24"/>
        </w:rPr>
      </w:pPr>
      <w:r w:rsidRPr="005433A4">
        <w:rPr>
          <w:rFonts w:ascii="Garamond" w:hAnsi="Garamond"/>
          <w:sz w:val="24"/>
          <w:szCs w:val="24"/>
        </w:rPr>
        <w:t>Plní úkoly v rámci Integrovaného informačního systému Státní pokladny (IISSP). Vykonává funkci správce rozpočtu dle § 26 odst. 1 písm. b) zák. č. 320/2001 Sb. a Opatření předsedy Okresního soudu v Chebu sp. zn. 0 Spr 35/2019.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r w:rsidR="00B1306F">
        <w:rPr>
          <w:rFonts w:ascii="Garamond" w:hAnsi="Garamond"/>
          <w:sz w:val="24"/>
          <w:szCs w:val="24"/>
        </w:rPr>
        <w:t xml:space="preserve"> </w:t>
      </w:r>
      <w:r w:rsidR="00B1306F" w:rsidRPr="00B1306F">
        <w:rPr>
          <w:rFonts w:ascii="Garamond" w:hAnsi="Garamond"/>
          <w:sz w:val="24"/>
          <w:szCs w:val="24"/>
        </w:rPr>
        <w:t>Řídí pomocné složky (údržbáře, uklízečky).</w:t>
      </w:r>
    </w:p>
    <w:p w14:paraId="73B412C4" w14:textId="77777777" w:rsidR="004E422A" w:rsidRPr="005433A4" w:rsidRDefault="004E422A" w:rsidP="004C43E8">
      <w:pPr>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t>Informatik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Lenka Osinková (dle možnosti agendy)</w:t>
      </w:r>
    </w:p>
    <w:p w14:paraId="5E40D639" w14:textId="77777777" w:rsidR="004E422A" w:rsidRPr="005433A4" w:rsidRDefault="004E422A" w:rsidP="004E422A">
      <w:pPr>
        <w:ind w:left="10620" w:firstLine="708"/>
        <w:jc w:val="both"/>
        <w:rPr>
          <w:rFonts w:ascii="Garamond" w:hAnsi="Garamond"/>
          <w:i/>
          <w:sz w:val="24"/>
          <w:szCs w:val="24"/>
        </w:rPr>
      </w:pPr>
      <w:r w:rsidRPr="005433A4">
        <w:rPr>
          <w:rFonts w:ascii="Garamond" w:hAnsi="Garamond"/>
          <w:i/>
          <w:sz w:val="24"/>
          <w:szCs w:val="24"/>
        </w:rPr>
        <w:t xml:space="preserve">      </w:t>
      </w:r>
    </w:p>
    <w:p w14:paraId="78672DA2" w14:textId="77777777" w:rsidR="004C43E8" w:rsidRPr="005433A4" w:rsidRDefault="004E422A" w:rsidP="004C43E8">
      <w:pPr>
        <w:spacing w:after="320"/>
        <w:jc w:val="both"/>
        <w:rPr>
          <w:rFonts w:ascii="Garamond" w:hAnsi="Garamond"/>
          <w:sz w:val="24"/>
          <w:szCs w:val="24"/>
        </w:rPr>
      </w:pPr>
      <w:r w:rsidRPr="005433A4">
        <w:rPr>
          <w:rFonts w:ascii="Garamond" w:hAnsi="Garamond"/>
          <w:sz w:val="24"/>
          <w:szCs w:val="24"/>
        </w:rPr>
        <w:t>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Zajišťuje pohotovost při ostraze budovy. Je kontaktní osobou pro ochranu osobních údajů (GDPR). Přijímá oznámení bezpečnostních událostí/incidentů v prostředí informačních a komunikačních technologií či jinak spojených s porušením zabezpečení ochrany osobních údajů.</w:t>
      </w:r>
    </w:p>
    <w:p w14:paraId="294E9365" w14:textId="77777777" w:rsidR="004E422A" w:rsidRPr="005433A4" w:rsidRDefault="004E422A" w:rsidP="004E422A">
      <w:pPr>
        <w:ind w:right="-315"/>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w:t>
      </w:r>
      <w:r w:rsidRPr="005433A4">
        <w:rPr>
          <w:rFonts w:ascii="Garamond" w:hAnsi="Garamond"/>
          <w:i/>
          <w:color w:val="FF0000"/>
          <w:sz w:val="24"/>
          <w:szCs w:val="24"/>
        </w:rPr>
        <w:t xml:space="preserve"> </w:t>
      </w:r>
      <w:r w:rsidRPr="005433A4">
        <w:rPr>
          <w:rFonts w:ascii="Garamond" w:hAnsi="Garamond"/>
          <w:i/>
          <w:sz w:val="24"/>
          <w:szCs w:val="24"/>
        </w:rPr>
        <w:t>Marie Zámečníková</w:t>
      </w:r>
    </w:p>
    <w:p w14:paraId="467940C3" w14:textId="77777777" w:rsidR="004E422A" w:rsidRDefault="004E422A" w:rsidP="004E422A">
      <w:pPr>
        <w:ind w:firstLine="708"/>
        <w:jc w:val="both"/>
        <w:rPr>
          <w:rFonts w:ascii="Garamond" w:hAnsi="Garamond"/>
          <w:sz w:val="24"/>
          <w:szCs w:val="24"/>
        </w:rPr>
      </w:pPr>
      <w:r w:rsidRPr="005433A4">
        <w:rPr>
          <w:rFonts w:ascii="Garamond" w:hAnsi="Garamond"/>
          <w:sz w:val="24"/>
          <w:szCs w:val="24"/>
        </w:rPr>
        <w:t>správkyně aplikace ISAS a CEPR:</w:t>
      </w:r>
    </w:p>
    <w:p w14:paraId="34B66616" w14:textId="77777777" w:rsidR="004E422A" w:rsidRPr="005433A4" w:rsidRDefault="004E422A" w:rsidP="004E422A">
      <w:pPr>
        <w:ind w:firstLine="708"/>
        <w:jc w:val="both"/>
        <w:rPr>
          <w:rFonts w:ascii="Garamond" w:hAnsi="Garamond"/>
          <w:i/>
          <w:sz w:val="24"/>
          <w:szCs w:val="24"/>
        </w:rPr>
      </w:pPr>
    </w:p>
    <w:p w14:paraId="54772D63" w14:textId="77777777" w:rsidR="004C43E8" w:rsidRPr="004C43E8" w:rsidRDefault="004E422A" w:rsidP="00B92CFD">
      <w:pPr>
        <w:spacing w:after="280"/>
        <w:jc w:val="both"/>
        <w:rPr>
          <w:rFonts w:ascii="Garamond" w:hAnsi="Garamond"/>
          <w:sz w:val="24"/>
          <w:szCs w:val="24"/>
        </w:rPr>
      </w:pPr>
      <w:r w:rsidRPr="005433A4">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5433A4">
        <w:rPr>
          <w:rFonts w:ascii="Garamond" w:hAnsi="Garamond"/>
          <w:color w:val="FF0000"/>
          <w:sz w:val="24"/>
          <w:szCs w:val="24"/>
        </w:rPr>
        <w:t> </w:t>
      </w:r>
      <w:r w:rsidRPr="005433A4">
        <w:rPr>
          <w:rFonts w:ascii="Garamond" w:hAnsi="Garamond"/>
          <w:sz w:val="24"/>
          <w:szCs w:val="24"/>
        </w:rPr>
        <w:t>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Postsignum (spolu s informatikem).</w:t>
      </w:r>
      <w:r w:rsidR="00557F49" w:rsidRPr="00557F49">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Sb.. </w:t>
      </w:r>
      <w:r w:rsidRPr="005433A4">
        <w:rPr>
          <w:rFonts w:ascii="Garamond" w:hAnsi="Garamond"/>
          <w:sz w:val="24"/>
          <w:szCs w:val="24"/>
        </w:rPr>
        <w:t xml:space="preserve">Dle potřeby připravuje některé podklady pro odpovědi žadatelům ohledně žádostí </w:t>
      </w:r>
      <w:r w:rsidRPr="005433A4">
        <w:rPr>
          <w:rFonts w:ascii="Garamond" w:hAnsi="Garamond"/>
          <w:sz w:val="24"/>
          <w:szCs w:val="24"/>
        </w:rPr>
        <w:lastRenderedPageBreak/>
        <w:t>o informace podle zák. č. 106/1999 Sb. Oznamuje za soud vykonávání působnosti v agendách v systému CZECH POINT v souvislosti s aplikací zákona o základních registrech. Zajišťuje aktualizaci rozvrhu práce. Řeší porušení zabezpečení osobních údajů (GDPR), pokud tyto nejsou výlučně svěřeny pověřenci nebo justičnímu orgánu dohledu justiční složky.</w:t>
      </w:r>
    </w:p>
    <w:p w14:paraId="7B150F2B" w14:textId="77777777"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i/>
          <w:sz w:val="24"/>
          <w:szCs w:val="24"/>
        </w:rPr>
        <w:t>zastupují pracovnice informačního centra Jana Simonová</w:t>
      </w:r>
    </w:p>
    <w:p w14:paraId="71F3ED83" w14:textId="77777777"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a Jana Vaidišová,</w:t>
      </w:r>
    </w:p>
    <w:p w14:paraId="35EBB566" w14:textId="77777777"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v nezbytném případě Hana Tajcnárová </w:t>
      </w:r>
      <w:r w:rsidRPr="005433A4">
        <w:rPr>
          <w:rFonts w:ascii="Garamond" w:hAnsi="Garamond"/>
          <w:i/>
          <w:sz w:val="24"/>
          <w:szCs w:val="24"/>
        </w:rPr>
        <w:tab/>
      </w:r>
    </w:p>
    <w:p w14:paraId="2E9AD8CE" w14:textId="77777777" w:rsidR="004E422A" w:rsidRPr="005433A4" w:rsidRDefault="004E422A" w:rsidP="00B92CFD">
      <w:pPr>
        <w:spacing w:after="28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14:paraId="057C2D02" w14:textId="77777777" w:rsidR="004E422A" w:rsidRPr="00E823BB" w:rsidRDefault="004E422A" w:rsidP="00B1306F">
      <w:pPr>
        <w:spacing w:after="240"/>
        <w:ind w:left="708" w:hanging="705"/>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B1306F">
        <w:rPr>
          <w:rFonts w:ascii="Garamond" w:hAnsi="Garamond"/>
          <w:i/>
          <w:sz w:val="24"/>
          <w:szCs w:val="24"/>
        </w:rPr>
        <w:t xml:space="preserve">, Petr </w:t>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t>Rajlich</w:t>
      </w:r>
      <w:r w:rsidR="00E823BB">
        <w:rPr>
          <w:rFonts w:ascii="Garamond" w:hAnsi="Garamond"/>
          <w:i/>
          <w:sz w:val="24"/>
          <w:szCs w:val="24"/>
        </w:rPr>
        <w:tab/>
      </w:r>
    </w:p>
    <w:p w14:paraId="07D754DC" w14:textId="77777777" w:rsidR="004E422A" w:rsidRPr="005433A4" w:rsidRDefault="004E422A" w:rsidP="00B92CFD">
      <w:pPr>
        <w:spacing w:after="28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14:paraId="6ADF3910" w14:textId="77777777"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14:paraId="109CFD0C" w14:textId="77777777"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14:paraId="71A46DED" w14:textId="77777777" w:rsidR="004E422A" w:rsidRPr="005433A4" w:rsidRDefault="004E422A" w:rsidP="00B92CFD">
      <w:pPr>
        <w:spacing w:after="120"/>
        <w:ind w:left="9219" w:right="-34" w:firstLine="709"/>
        <w:jc w:val="both"/>
        <w:rPr>
          <w:rFonts w:ascii="Garamond" w:hAnsi="Garamond"/>
          <w:b/>
          <w:sz w:val="24"/>
          <w:szCs w:val="24"/>
        </w:rPr>
      </w:pPr>
      <w:r w:rsidRPr="005433A4">
        <w:rPr>
          <w:rFonts w:ascii="Garamond" w:hAnsi="Garamond"/>
          <w:i/>
          <w:sz w:val="24"/>
          <w:szCs w:val="24"/>
        </w:rPr>
        <w:t>a dále vedoucí kanceláře určené dozorčí úřednicí</w:t>
      </w:r>
    </w:p>
    <w:p w14:paraId="4C1A229F" w14:textId="77777777" w:rsidR="004E422A" w:rsidRPr="005433A4" w:rsidRDefault="004E422A" w:rsidP="00B92CFD">
      <w:pPr>
        <w:tabs>
          <w:tab w:val="left" w:pos="0"/>
        </w:tabs>
        <w:spacing w:after="280"/>
        <w:jc w:val="both"/>
        <w:rPr>
          <w:rFonts w:ascii="Garamond" w:hAnsi="Garamond"/>
          <w:sz w:val="24"/>
          <w:szCs w:val="24"/>
        </w:rPr>
      </w:pPr>
      <w:r w:rsidRPr="005433A4">
        <w:rPr>
          <w:rFonts w:ascii="Garamond" w:hAnsi="Garamond"/>
          <w:sz w:val="24"/>
          <w:szCs w:val="24"/>
        </w:rPr>
        <w:t xml:space="preserve">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 </w:t>
      </w:r>
    </w:p>
    <w:p w14:paraId="21AEFB9D" w14:textId="77777777"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14:paraId="50F7854F" w14:textId="77777777"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14:paraId="42C20848" w14:textId="77777777"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14:paraId="28C4912B" w14:textId="77777777"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14:paraId="1801DE63" w14:textId="77777777" w:rsidR="00B92CFD" w:rsidRDefault="00B92CFD" w:rsidP="004E422A">
      <w:pPr>
        <w:ind w:left="4963" w:right="-398"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14:paraId="1ABD458C" w14:textId="77777777" w:rsidR="00B92CFD" w:rsidRPr="005433A4"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14:paraId="6A21CD92" w14:textId="77777777" w:rsidR="004E422A" w:rsidRPr="005433A4" w:rsidRDefault="004E422A" w:rsidP="004C43E8">
      <w:pPr>
        <w:spacing w:after="320"/>
        <w:jc w:val="both"/>
        <w:rPr>
          <w:rFonts w:ascii="Garamond" w:hAnsi="Garamond"/>
          <w:sz w:val="24"/>
          <w:szCs w:val="24"/>
        </w:rPr>
      </w:pPr>
      <w:r w:rsidRPr="005433A4">
        <w:rPr>
          <w:rFonts w:ascii="Garamond" w:hAnsi="Garamond"/>
          <w:sz w:val="24"/>
          <w:szCs w:val="24"/>
        </w:rPr>
        <w:lastRenderedPageBreak/>
        <w:t>Poskytují telefonické a osobní informace o stavu a průběhu řízení účastníkům řízení. Poskytují telefonické a osobní informace z oblasti justice z internetových stránek přístupných veřejnosti. Zajišťují nahlížení a studium spisů vedených v listinné i  elektronické formě v aplikaci CEPR oprávněným osobám podle VKŘ. Pořizují kopie a stejnopisy ze 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 Obsluhují telefonní ústřednu. Připravují podklady k žádostem o lustrace zapisovaným do rejstříku Spr nebo Si a tyto spisy vypravují.</w:t>
      </w:r>
      <w:r w:rsidR="00B92CFD">
        <w:rPr>
          <w:rFonts w:ascii="Garamond" w:hAnsi="Garamond"/>
          <w:sz w:val="24"/>
          <w:szCs w:val="24"/>
        </w:rPr>
        <w:t xml:space="preserve"> Provádí práce spojené s pokladní službou. </w:t>
      </w:r>
    </w:p>
    <w:p w14:paraId="2DD83F58" w14:textId="77777777"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t>ePodatelna, eVýpravna,</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14:paraId="5C02DC9F" w14:textId="77777777" w:rsidR="004E422A" w:rsidRPr="005433A4" w:rsidRDefault="004E422A" w:rsidP="004E422A">
      <w:pPr>
        <w:ind w:right="-32"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sz w:val="24"/>
          <w:szCs w:val="24"/>
        </w:rPr>
        <w:tab/>
        <w:t xml:space="preserve"> </w:t>
      </w:r>
      <w:r w:rsidRPr="005433A4">
        <w:rPr>
          <w:rFonts w:ascii="Garamond" w:hAnsi="Garamond"/>
          <w:i/>
          <w:sz w:val="24"/>
          <w:szCs w:val="24"/>
        </w:rPr>
        <w:t>Petra Liptáková</w:t>
      </w:r>
    </w:p>
    <w:p w14:paraId="74D6AECD" w14:textId="77777777" w:rsidR="004E422A" w:rsidRPr="005433A4" w:rsidRDefault="004E422A" w:rsidP="004E422A">
      <w:pPr>
        <w:ind w:right="-32" w:firstLine="708"/>
        <w:jc w:val="both"/>
        <w:rPr>
          <w:rFonts w:ascii="Garamond" w:hAnsi="Garamond"/>
          <w:b/>
          <w:sz w:val="24"/>
          <w:szCs w:val="24"/>
        </w:rPr>
      </w:pPr>
      <w:r w:rsidRPr="005433A4">
        <w:rPr>
          <w:rFonts w:ascii="Garamond" w:hAnsi="Garamond"/>
          <w:b/>
          <w:sz w:val="24"/>
          <w:szCs w:val="24"/>
        </w:rPr>
        <w:tab/>
      </w:r>
    </w:p>
    <w:p w14:paraId="6AFCF604" w14:textId="77777777" w:rsidR="004E422A" w:rsidRPr="005433A4" w:rsidRDefault="004E422A" w:rsidP="004C43E8">
      <w:pPr>
        <w:spacing w:after="320"/>
        <w:ind w:right="-34"/>
        <w:jc w:val="both"/>
        <w:rPr>
          <w:rFonts w:ascii="Garamond" w:hAnsi="Garamond"/>
          <w:sz w:val="24"/>
          <w:szCs w:val="24"/>
        </w:rPr>
      </w:pPr>
      <w:r w:rsidRPr="005433A4">
        <w:rPr>
          <w:rFonts w:ascii="Garamond" w:hAnsi="Garamond"/>
          <w:sz w:val="24"/>
          <w:szCs w:val="24"/>
        </w:rPr>
        <w:t>Spravuje elektronickou podatelnu a elektronickou výpravnu. Přijímá elektronickou poštu. Obsluhuje datovou schránku soudu (její lokální ePodatelnu a lokální eVýpravnu). Komplexně zajišťuje doručování a provádění úkonů prostřednictvím datových schránek. Provádí konverze dokumentů z moci úřední ve smyslu zákona č. 300/2008 Sb. Zajišťuje tisk a rozdělení obálek pro všechna soudní oddělení.</w:t>
      </w:r>
    </w:p>
    <w:p w14:paraId="0576E7ED" w14:textId="77777777"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14:paraId="3DAC14F0" w14:textId="77777777" w:rsidR="004E422A" w:rsidRPr="005433A4" w:rsidRDefault="004E422A" w:rsidP="004C43E8">
      <w:pPr>
        <w:spacing w:after="320"/>
        <w:ind w:right="-40"/>
        <w:jc w:val="both"/>
        <w:rPr>
          <w:rFonts w:ascii="Garamond" w:hAnsi="Garamond"/>
          <w:sz w:val="24"/>
          <w:szCs w:val="24"/>
        </w:rPr>
      </w:pPr>
      <w:r w:rsidRPr="005433A4">
        <w:rPr>
          <w:rFonts w:ascii="Garamond" w:hAnsi="Garamond"/>
          <w:sz w:val="24"/>
          <w:szCs w:val="24"/>
        </w:rPr>
        <w:t>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Slouží pohotovost o víkendech podle rozpisu dosažitelnosti.</w:t>
      </w:r>
    </w:p>
    <w:p w14:paraId="0DAC0A9D" w14:textId="77777777" w:rsidR="004E422A" w:rsidRPr="005433A4" w:rsidRDefault="00B92CFD" w:rsidP="004E422A">
      <w:pPr>
        <w:jc w:val="both"/>
        <w:rPr>
          <w:rFonts w:ascii="Garamond" w:hAnsi="Garamond"/>
          <w:b/>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p>
    <w:p w14:paraId="1C1FF132" w14:textId="77777777" w:rsidR="00B1306F" w:rsidRPr="00B1306F" w:rsidRDefault="004E422A" w:rsidP="00B1306F">
      <w:pPr>
        <w:pStyle w:val="Odstavecseseznamem"/>
        <w:numPr>
          <w:ilvl w:val="0"/>
          <w:numId w:val="33"/>
        </w:numPr>
        <w:autoSpaceDE w:val="0"/>
        <w:autoSpaceDN w:val="0"/>
        <w:adjustRightInd w:val="0"/>
        <w:spacing w:before="120" w:after="120"/>
        <w:ind w:left="425" w:hanging="425"/>
        <w:contextualSpacing w:val="0"/>
        <w:jc w:val="both"/>
        <w:rPr>
          <w:rFonts w:ascii="Garamond" w:hAnsi="Garamond"/>
          <w:sz w:val="24"/>
          <w:szCs w:val="24"/>
        </w:rPr>
      </w:pPr>
      <w:r w:rsidRPr="005433A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w:t>
      </w:r>
      <w:r w:rsidR="00404511" w:rsidRPr="002B6184">
        <w:rPr>
          <w:rFonts w:ascii="Garamond" w:hAnsi="Garamond"/>
          <w:color w:val="000000" w:themeColor="text1"/>
          <w:sz w:val="24"/>
          <w:szCs w:val="24"/>
        </w:rPr>
        <w:t xml:space="preserve">Zajišťuje obsluhu a provoz nízkotlaké plynové kotelny. </w:t>
      </w:r>
      <w:r w:rsidRPr="002B6184">
        <w:rPr>
          <w:rFonts w:ascii="Garamond" w:hAnsi="Garamond"/>
          <w:color w:val="000000" w:themeColor="text1"/>
          <w:sz w:val="24"/>
          <w:szCs w:val="24"/>
        </w:rPr>
        <w:t xml:space="preserve">V případě </w:t>
      </w:r>
      <w:r w:rsidRPr="005433A4">
        <w:rPr>
          <w:rFonts w:ascii="Garamond" w:hAnsi="Garamond"/>
          <w:sz w:val="24"/>
          <w:szCs w:val="24"/>
        </w:rPr>
        <w:t>naléhavé potřeby zajišťuje dopravu zaměstnanců. Slouží pohotovost o víkendech podle rozpisu dosažitelnosti</w:t>
      </w:r>
      <w:r w:rsidRPr="00B1306F">
        <w:rPr>
          <w:rFonts w:ascii="Garamond" w:hAnsi="Garamond"/>
          <w:sz w:val="24"/>
          <w:szCs w:val="24"/>
        </w:rPr>
        <w:t>.</w:t>
      </w:r>
      <w:r w:rsidRPr="00B1306F">
        <w:rPr>
          <w:rFonts w:ascii="Garamond" w:hAnsi="Garamond"/>
          <w:color w:val="00B050"/>
          <w:sz w:val="24"/>
          <w:szCs w:val="24"/>
        </w:rPr>
        <w:t xml:space="preserve"> </w:t>
      </w:r>
      <w:r w:rsidR="00B1306F" w:rsidRPr="00B1306F">
        <w:rPr>
          <w:rFonts w:ascii="Garamond" w:hAnsi="Garamond"/>
          <w:sz w:val="24"/>
          <w:szCs w:val="24"/>
        </w:rPr>
        <w:t>Zajišťuje chod spisovny ve spolupráci s pracovn</w:t>
      </w:r>
      <w:r w:rsidR="00B1306F">
        <w:rPr>
          <w:rFonts w:ascii="Garamond" w:hAnsi="Garamond"/>
          <w:sz w:val="24"/>
          <w:szCs w:val="24"/>
        </w:rPr>
        <w:t>icí spisovny Hanou Tajcnárovou.</w:t>
      </w:r>
    </w:p>
    <w:p w14:paraId="1074BB92" w14:textId="77777777" w:rsidR="00E823BB" w:rsidRPr="004C43E8" w:rsidRDefault="00E823BB" w:rsidP="007D4C23">
      <w:pPr>
        <w:spacing w:after="320"/>
        <w:jc w:val="both"/>
        <w:rPr>
          <w:rFonts w:ascii="Garamond" w:hAnsi="Garamond"/>
          <w:color w:val="00B050"/>
          <w:sz w:val="24"/>
          <w:szCs w:val="24"/>
        </w:rPr>
      </w:pPr>
    </w:p>
    <w:p w14:paraId="694C908D" w14:textId="77777777"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lastRenderedPageBreak/>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Marie Zámečníková, Naděžda Juhászová</w:t>
      </w:r>
    </w:p>
    <w:p w14:paraId="39525A1F" w14:textId="77777777" w:rsidR="004E422A" w:rsidRPr="005433A4" w:rsidRDefault="004E422A" w:rsidP="004C43E8">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14:paraId="27583C7E" w14:textId="77777777" w:rsidR="004E422A" w:rsidRPr="005433A4" w:rsidRDefault="004E422A" w:rsidP="004E422A">
      <w:pPr>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7F157075" w14:textId="77777777" w:rsidR="004E422A" w:rsidRPr="005433A4" w:rsidRDefault="004E422A" w:rsidP="004E422A">
      <w:pPr>
        <w:rPr>
          <w:rFonts w:ascii="Garamond" w:hAnsi="Garamond"/>
          <w:b/>
          <w:sz w:val="24"/>
          <w:szCs w:val="24"/>
        </w:rPr>
      </w:pPr>
    </w:p>
    <w:p w14:paraId="74882BAA" w14:textId="77777777" w:rsidR="004C43E8" w:rsidRPr="005433A4" w:rsidRDefault="002B6184" w:rsidP="004C43E8">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14:paraId="27002001" w14:textId="77777777" w:rsidR="004E422A" w:rsidRPr="005433A4"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14:paraId="4AD89AF5"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Karolina Netrvalová</w:t>
      </w:r>
    </w:p>
    <w:p w14:paraId="72BD859D" w14:textId="77777777" w:rsidR="004C43E8" w:rsidRPr="005433A4" w:rsidRDefault="004E422A" w:rsidP="004C43E8">
      <w:pPr>
        <w:tabs>
          <w:tab w:val="left" w:pos="5670"/>
        </w:tabs>
        <w:spacing w:after="320"/>
        <w:rPr>
          <w:rFonts w:ascii="Garamond" w:hAnsi="Garamond"/>
          <w:b/>
          <w:sz w:val="24"/>
          <w:szCs w:val="24"/>
        </w:rPr>
      </w:pPr>
      <w:r w:rsidRPr="005433A4">
        <w:rPr>
          <w:rFonts w:ascii="Garamond" w:hAnsi="Garamond"/>
          <w:b/>
          <w:sz w:val="24"/>
          <w:szCs w:val="24"/>
        </w:rPr>
        <w:tab/>
        <w:t>Šárka Chamrádová</w:t>
      </w:r>
    </w:p>
    <w:p w14:paraId="6BBBC55A" w14:textId="77777777"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VSÚ exekučního oddělení </w:t>
      </w:r>
    </w:p>
    <w:p w14:paraId="1D8F0E80" w14:textId="77777777" w:rsidR="004E422A" w:rsidRDefault="004E422A" w:rsidP="004C43E8">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2" w:name="Pravidla_pro_přidělování_věcí"/>
    </w:p>
    <w:p w14:paraId="142C0145" w14:textId="77777777" w:rsidR="004C43E8" w:rsidRPr="00066C44" w:rsidRDefault="00B92CFD" w:rsidP="007D4C23">
      <w:pPr>
        <w:autoSpaceDE w:val="0"/>
        <w:autoSpaceDN w:val="0"/>
        <w:adjustRightInd w:val="0"/>
        <w:spacing w:after="480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14:paraId="77397374" w14:textId="77777777"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14:paraId="720F1C9A" w14:textId="77777777" w:rsidR="004E422A" w:rsidRPr="005433A4" w:rsidRDefault="004E422A" w:rsidP="004E422A">
      <w:pPr>
        <w:pStyle w:val="Nadpis3"/>
        <w:numPr>
          <w:ilvl w:val="1"/>
          <w:numId w:val="8"/>
        </w:numPr>
        <w:rPr>
          <w:rFonts w:ascii="Garamond" w:hAnsi="Garamond"/>
          <w:color w:val="auto"/>
          <w:sz w:val="28"/>
          <w:szCs w:val="28"/>
        </w:rPr>
      </w:pPr>
      <w:bookmarkStart w:id="3" w:name="_Toc392248833"/>
      <w:bookmarkStart w:id="4" w:name="_Toc404155022"/>
      <w:bookmarkEnd w:id="2"/>
      <w:r w:rsidRPr="005433A4">
        <w:rPr>
          <w:rFonts w:ascii="Garamond" w:hAnsi="Garamond"/>
          <w:color w:val="auto"/>
          <w:sz w:val="28"/>
          <w:szCs w:val="28"/>
        </w:rPr>
        <w:t>Obecná pravidla pro přidělování nápadu</w:t>
      </w:r>
      <w:bookmarkEnd w:id="3"/>
      <w:bookmarkEnd w:id="4"/>
    </w:p>
    <w:p w14:paraId="48C93CB3" w14:textId="77777777" w:rsidR="004E422A" w:rsidRPr="005433A4" w:rsidRDefault="004E422A" w:rsidP="004E422A">
      <w:pPr>
        <w:ind w:left="720"/>
        <w:jc w:val="center"/>
        <w:rPr>
          <w:rFonts w:ascii="Garamond" w:hAnsi="Garamond"/>
        </w:rPr>
      </w:pPr>
    </w:p>
    <w:p w14:paraId="6B2A8980" w14:textId="77777777" w:rsidR="004E422A" w:rsidRPr="005433A4" w:rsidRDefault="004E422A" w:rsidP="004E422A">
      <w:pPr>
        <w:pStyle w:val="Odstavecseseznamem"/>
        <w:numPr>
          <w:ilvl w:val="2"/>
          <w:numId w:val="10"/>
        </w:numPr>
        <w:ind w:left="709" w:hanging="709"/>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505/2001-Org. (dále jen „VKŘ“).</w:t>
      </w:r>
    </w:p>
    <w:p w14:paraId="59E9D19C" w14:textId="77777777" w:rsidR="004E422A" w:rsidRPr="005433A4" w:rsidRDefault="004E422A" w:rsidP="004E422A">
      <w:pPr>
        <w:ind w:left="714"/>
        <w:jc w:val="both"/>
        <w:rPr>
          <w:rFonts w:ascii="Garamond" w:hAnsi="Garamond"/>
          <w:sz w:val="24"/>
          <w:szCs w:val="24"/>
        </w:rPr>
      </w:pPr>
    </w:p>
    <w:p w14:paraId="7A1B2CE7" w14:textId="77777777" w:rsidR="004E422A" w:rsidRPr="005433A4" w:rsidRDefault="004E422A" w:rsidP="004E422A">
      <w:pPr>
        <w:pStyle w:val="Odstavecseseznamem"/>
        <w:numPr>
          <w:ilvl w:val="2"/>
          <w:numId w:val="9"/>
        </w:numPr>
        <w:ind w:left="709" w:hanging="709"/>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14:paraId="7F9694F2" w14:textId="77777777" w:rsidR="004E422A" w:rsidRPr="005433A4" w:rsidRDefault="004E422A" w:rsidP="004E422A">
      <w:pPr>
        <w:ind w:left="714"/>
        <w:jc w:val="both"/>
        <w:rPr>
          <w:rFonts w:ascii="Garamond" w:hAnsi="Garamond"/>
          <w:sz w:val="24"/>
          <w:szCs w:val="24"/>
        </w:rPr>
      </w:pPr>
    </w:p>
    <w:p w14:paraId="4EDD1202" w14:textId="77777777" w:rsidR="004E422A" w:rsidRPr="005433A4" w:rsidRDefault="004E422A" w:rsidP="004E422A">
      <w:pPr>
        <w:pStyle w:val="Odstavecseseznamem"/>
        <w:numPr>
          <w:ilvl w:val="2"/>
          <w:numId w:val="9"/>
        </w:numPr>
        <w:ind w:left="709" w:hanging="709"/>
        <w:jc w:val="both"/>
        <w:rPr>
          <w:rFonts w:ascii="Garamond" w:hAnsi="Garamond"/>
          <w:sz w:val="24"/>
          <w:szCs w:val="24"/>
        </w:rPr>
      </w:pPr>
      <w:bookmarkStart w:id="5" w:name="Kapitola_4_1_3"/>
      <w:r w:rsidRPr="005433A4">
        <w:rPr>
          <w:rFonts w:ascii="Garamond" w:hAnsi="Garamond"/>
          <w:b/>
          <w:sz w:val="24"/>
          <w:szCs w:val="24"/>
        </w:rPr>
        <w:t>Přidělování</w:t>
      </w:r>
      <w:bookmarkEnd w:id="5"/>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ISAS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14:paraId="1208A794" w14:textId="77777777" w:rsidR="004E422A" w:rsidRPr="005433A4" w:rsidRDefault="004E422A" w:rsidP="004E422A">
      <w:pPr>
        <w:rPr>
          <w:rFonts w:ascii="Garamond" w:hAnsi="Garamond"/>
          <w:sz w:val="24"/>
          <w:szCs w:val="24"/>
        </w:rPr>
      </w:pPr>
    </w:p>
    <w:p w14:paraId="71118BDD" w14:textId="77777777" w:rsidR="004E422A" w:rsidRPr="005433A4" w:rsidRDefault="004E422A" w:rsidP="004E422A">
      <w:pPr>
        <w:pStyle w:val="Odstavecseseznamem"/>
        <w:numPr>
          <w:ilvl w:val="2"/>
          <w:numId w:val="9"/>
        </w:numPr>
        <w:ind w:left="709" w:hanging="709"/>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CePo (centrální epodatelny) soudu. </w:t>
      </w:r>
    </w:p>
    <w:p w14:paraId="492F98D7" w14:textId="77777777" w:rsidR="004E422A" w:rsidRPr="005433A4" w:rsidRDefault="004E422A" w:rsidP="004E422A">
      <w:pPr>
        <w:jc w:val="both"/>
        <w:rPr>
          <w:rFonts w:ascii="Garamond" w:hAnsi="Garamond"/>
          <w:sz w:val="24"/>
          <w:szCs w:val="24"/>
        </w:rPr>
      </w:pPr>
    </w:p>
    <w:p w14:paraId="42075E2D" w14:textId="77777777" w:rsidR="004E422A" w:rsidRPr="005433A4" w:rsidRDefault="004E422A" w:rsidP="004E422A">
      <w:pPr>
        <w:pStyle w:val="Odstavecseseznamem"/>
        <w:numPr>
          <w:ilvl w:val="2"/>
          <w:numId w:val="11"/>
        </w:numPr>
        <w:ind w:left="709" w:hanging="709"/>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14:paraId="2FB4B7AB" w14:textId="77777777" w:rsidR="004E422A" w:rsidRPr="005433A4" w:rsidRDefault="004E422A" w:rsidP="004E422A">
      <w:pPr>
        <w:jc w:val="both"/>
        <w:rPr>
          <w:rFonts w:ascii="Garamond" w:hAnsi="Garamond"/>
          <w:sz w:val="24"/>
          <w:szCs w:val="24"/>
        </w:rPr>
      </w:pPr>
    </w:p>
    <w:p w14:paraId="42F6F45C" w14:textId="77777777"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14:paraId="17095414" w14:textId="77777777" w:rsidR="004E422A" w:rsidRPr="005433A4" w:rsidRDefault="004E422A" w:rsidP="004E422A">
      <w:pPr>
        <w:pStyle w:val="Zkladntextodsazen3"/>
        <w:autoSpaceDE w:val="0"/>
        <w:autoSpaceDN w:val="0"/>
        <w:spacing w:after="0"/>
        <w:ind w:left="714"/>
        <w:jc w:val="both"/>
        <w:rPr>
          <w:rFonts w:ascii="Garamond" w:hAnsi="Garamond"/>
          <w:sz w:val="24"/>
          <w:szCs w:val="24"/>
        </w:rPr>
      </w:pPr>
    </w:p>
    <w:p w14:paraId="5BEB30E5" w14:textId="77777777"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t xml:space="preserve">V případě, že soudce z jemu přidělené věci </w:t>
      </w:r>
      <w:r w:rsidRPr="005433A4">
        <w:rPr>
          <w:rFonts w:ascii="Garamond" w:hAnsi="Garamond"/>
          <w:b/>
          <w:sz w:val="24"/>
          <w:szCs w:val="24"/>
        </w:rPr>
        <w:t xml:space="preserve">vyloučí část k samostatnému projednání </w:t>
      </w:r>
      <w:r w:rsidRPr="005433A4">
        <w:rPr>
          <w:rFonts w:ascii="Garamond" w:hAnsi="Garamond"/>
          <w:sz w:val="24"/>
          <w:szCs w:val="24"/>
        </w:rPr>
        <w:t>a rozhodnutí, bude mu tato vyloučená věc přidělena a taková věc nebude zohledněna v nápadu, pokud nebyla vyloučena podle bodu 4.3.6 rozvrhu práce.</w:t>
      </w:r>
    </w:p>
    <w:p w14:paraId="68BFB2C8" w14:textId="77777777" w:rsidR="004E422A" w:rsidRPr="005433A4" w:rsidRDefault="004E422A" w:rsidP="004E422A">
      <w:pPr>
        <w:pStyle w:val="Zkladntextodsazen3"/>
        <w:autoSpaceDE w:val="0"/>
        <w:autoSpaceDN w:val="0"/>
        <w:spacing w:after="0"/>
        <w:ind w:left="0"/>
        <w:jc w:val="both"/>
        <w:rPr>
          <w:rFonts w:ascii="Garamond" w:hAnsi="Garamond"/>
          <w:sz w:val="24"/>
          <w:szCs w:val="24"/>
        </w:rPr>
      </w:pPr>
    </w:p>
    <w:p w14:paraId="1D3A8A96" w14:textId="77777777"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14:paraId="69E34D7E" w14:textId="77777777" w:rsidR="004E422A" w:rsidRPr="005433A4" w:rsidRDefault="004E422A" w:rsidP="004E422A">
      <w:pPr>
        <w:pStyle w:val="Zkladntextodsazen3"/>
        <w:numPr>
          <w:ilvl w:val="2"/>
          <w:numId w:val="12"/>
        </w:numPr>
        <w:autoSpaceDE w:val="0"/>
        <w:autoSpaceDN w:val="0"/>
        <w:spacing w:after="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Pro účely nového přidělení věci se má za to, že věc napadla v okamžiku, kdy byla s pokynem k novému přidělení předána vyšší podatelně. Bude-li podle pokynu vyřizujícího soudce věc zapsána do jiného rejstříku (např. z rejstříku Nc do rejstříku C), bude přidělena k vyřízení tomuto soudci, nebrání-li tomu další ustanovení rozvrhu práce (např. specializace). V takovém případě bude postupováno podle obecných pravidel pro přidělování napadlých věcí.</w:t>
      </w:r>
    </w:p>
    <w:p w14:paraId="5020D308" w14:textId="77777777" w:rsidR="004E422A" w:rsidRPr="005433A4" w:rsidRDefault="004E422A" w:rsidP="004E422A">
      <w:pPr>
        <w:pStyle w:val="Zkladntextodsazen3"/>
        <w:spacing w:after="0"/>
        <w:ind w:left="714"/>
        <w:jc w:val="both"/>
        <w:rPr>
          <w:rFonts w:ascii="Garamond" w:hAnsi="Garamond"/>
          <w:sz w:val="24"/>
          <w:szCs w:val="24"/>
        </w:rPr>
      </w:pPr>
    </w:p>
    <w:p w14:paraId="164CC834" w14:textId="77777777" w:rsidR="004E422A" w:rsidRPr="005433A4" w:rsidRDefault="004E422A" w:rsidP="004E422A">
      <w:pPr>
        <w:pStyle w:val="Odstavecseseznamem"/>
        <w:numPr>
          <w:ilvl w:val="2"/>
          <w:numId w:val="12"/>
        </w:numPr>
        <w:jc w:val="both"/>
        <w:rPr>
          <w:rFonts w:ascii="Garamond" w:hAnsi="Garamond"/>
          <w:sz w:val="24"/>
          <w:szCs w:val="24"/>
        </w:rPr>
      </w:pPr>
      <w:bookmarkStart w:id="6"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14:paraId="1AA934C1" w14:textId="77777777" w:rsidR="004E422A" w:rsidRPr="005433A4" w:rsidRDefault="004E422A" w:rsidP="004E422A">
      <w:pPr>
        <w:pStyle w:val="Odstavecseseznamem"/>
        <w:rPr>
          <w:rFonts w:ascii="Garamond" w:hAnsi="Garamond"/>
          <w:sz w:val="24"/>
          <w:szCs w:val="24"/>
        </w:rPr>
      </w:pPr>
    </w:p>
    <w:p w14:paraId="68599CFD" w14:textId="77777777" w:rsidR="004E422A" w:rsidRPr="005433A4" w:rsidRDefault="004E422A" w:rsidP="004E422A">
      <w:pPr>
        <w:pStyle w:val="Odstavecseseznamem"/>
        <w:numPr>
          <w:ilvl w:val="2"/>
          <w:numId w:val="12"/>
        </w:numPr>
        <w:jc w:val="both"/>
        <w:rPr>
          <w:rFonts w:ascii="Garamond" w:hAnsi="Garamond"/>
          <w:sz w:val="24"/>
          <w:szCs w:val="24"/>
        </w:rPr>
      </w:pPr>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 k opravě právní moci rozhodnutí</w:t>
      </w:r>
      <w:r w:rsidRPr="005433A4">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14:paraId="50E87DAF" w14:textId="77777777" w:rsidR="004E422A" w:rsidRPr="005433A4" w:rsidRDefault="004E422A" w:rsidP="004E422A">
      <w:pPr>
        <w:pStyle w:val="Odstavecseseznamem"/>
        <w:rPr>
          <w:rFonts w:ascii="Garamond" w:hAnsi="Garamond"/>
          <w:sz w:val="24"/>
          <w:szCs w:val="24"/>
        </w:rPr>
      </w:pPr>
    </w:p>
    <w:p w14:paraId="022A925F" w14:textId="77777777" w:rsidR="004E422A" w:rsidRPr="005433A4" w:rsidRDefault="004E422A" w:rsidP="004E422A">
      <w:pPr>
        <w:pStyle w:val="Odstavecseseznamem"/>
        <w:numPr>
          <w:ilvl w:val="2"/>
          <w:numId w:val="13"/>
        </w:numPr>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návrzích na předběžná opatření podle § 400 a násl. a § 452 a násl. ZŘS (věci rejstříku Nc),</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nesoudcovský zaměstnanec. </w:t>
      </w:r>
    </w:p>
    <w:p w14:paraId="363DFA4A" w14:textId="77777777" w:rsidR="004E422A" w:rsidRPr="005433A4" w:rsidRDefault="004E422A" w:rsidP="004E422A">
      <w:pPr>
        <w:jc w:val="both"/>
        <w:rPr>
          <w:rFonts w:ascii="Garamond" w:hAnsi="Garamond"/>
          <w:sz w:val="24"/>
          <w:szCs w:val="24"/>
        </w:rPr>
      </w:pPr>
    </w:p>
    <w:p w14:paraId="02B7B012" w14:textId="77777777" w:rsidR="004E422A" w:rsidRPr="005433A4" w:rsidRDefault="004E422A" w:rsidP="004E422A">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5433A4">
        <w:rPr>
          <w:rFonts w:ascii="Garamond" w:hAnsi="Garamond"/>
          <w:sz w:val="24"/>
          <w:szCs w:val="24"/>
        </w:rPr>
        <w:lastRenderedPageBreak/>
        <w:t xml:space="preserve">v neodkladných případech, kdy je soudce držící dosažitelnost nepřítomný nebo se ho nepodaří kontaktovat, přičemž z rozhodnutí předsedy nebo místopředsedy soudu provede nezbytný úkon soudce, kterého se podaří kontaktovat a který je schopen úkon učinit. </w:t>
      </w:r>
    </w:p>
    <w:p w14:paraId="5BEA5C15" w14:textId="77777777"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kolovacím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úseku,  realizuje úkon soudce trestního úseku, vykonávající dosažitelnost.  </w:t>
      </w:r>
    </w:p>
    <w:p w14:paraId="48DB7EA7" w14:textId="77777777" w:rsidR="004E422A" w:rsidRPr="005433A4" w:rsidRDefault="004E422A" w:rsidP="004E422A">
      <w:pPr>
        <w:ind w:left="720"/>
        <w:jc w:val="both"/>
        <w:rPr>
          <w:rFonts w:ascii="Garamond" w:hAnsi="Garamond"/>
          <w:sz w:val="24"/>
          <w:szCs w:val="24"/>
        </w:rPr>
      </w:pPr>
    </w:p>
    <w:p w14:paraId="2796A22A" w14:textId="77777777" w:rsidR="004E422A" w:rsidRPr="005433A4" w:rsidRDefault="004E422A" w:rsidP="004E422A">
      <w:pPr>
        <w:pStyle w:val="Odstavecseseznamem"/>
        <w:numPr>
          <w:ilvl w:val="2"/>
          <w:numId w:val="14"/>
        </w:numPr>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14:paraId="58D7E266" w14:textId="77777777" w:rsidR="004E422A" w:rsidRPr="005433A4" w:rsidRDefault="004E422A" w:rsidP="004E422A">
      <w:pPr>
        <w:pStyle w:val="Odstavecseseznamem"/>
        <w:rPr>
          <w:rFonts w:ascii="Garamond" w:hAnsi="Garamond"/>
          <w:sz w:val="24"/>
          <w:szCs w:val="24"/>
        </w:rPr>
      </w:pPr>
    </w:p>
    <w:p w14:paraId="6D154549" w14:textId="77777777"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14:paraId="640FE060" w14:textId="77777777" w:rsidR="004E422A" w:rsidRPr="005433A4" w:rsidRDefault="004E422A" w:rsidP="004E422A">
      <w:pPr>
        <w:ind w:left="720"/>
        <w:jc w:val="both"/>
        <w:rPr>
          <w:rFonts w:ascii="Garamond" w:hAnsi="Garamond"/>
          <w:sz w:val="24"/>
          <w:szCs w:val="24"/>
        </w:rPr>
      </w:pPr>
    </w:p>
    <w:p w14:paraId="501FC194" w14:textId="77777777" w:rsidR="004E422A" w:rsidRPr="005433A4" w:rsidRDefault="004E422A" w:rsidP="000C4572">
      <w:pPr>
        <w:pStyle w:val="Odstavecseseznamem"/>
        <w:numPr>
          <w:ilvl w:val="2"/>
          <w:numId w:val="14"/>
        </w:numPr>
        <w:ind w:right="-34"/>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14:paraId="6D522A86" w14:textId="77777777" w:rsidR="004E422A" w:rsidRPr="005433A4" w:rsidRDefault="004E422A" w:rsidP="004E422A">
      <w:pPr>
        <w:pStyle w:val="Odstavecseseznamem"/>
        <w:ind w:right="-32"/>
        <w:jc w:val="both"/>
        <w:rPr>
          <w:rFonts w:ascii="Garamond" w:hAnsi="Garamond"/>
          <w:sz w:val="24"/>
          <w:szCs w:val="24"/>
        </w:rPr>
      </w:pPr>
    </w:p>
    <w:p w14:paraId="043635C5" w14:textId="77777777"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14:paraId="2EB96703" w14:textId="77777777" w:rsidR="004E422A" w:rsidRPr="005433A4" w:rsidRDefault="004E422A" w:rsidP="004E422A">
      <w:pPr>
        <w:pStyle w:val="Odstavecseseznamem"/>
        <w:rPr>
          <w:rFonts w:ascii="Garamond" w:hAnsi="Garamond"/>
          <w:sz w:val="24"/>
          <w:szCs w:val="24"/>
        </w:rPr>
      </w:pPr>
    </w:p>
    <w:p w14:paraId="19B1AA85" w14:textId="77777777" w:rsidR="004E422A" w:rsidRPr="005433A4" w:rsidRDefault="004E422A" w:rsidP="004E422A">
      <w:pPr>
        <w:pStyle w:val="Odstavecseseznamem"/>
        <w:numPr>
          <w:ilvl w:val="2"/>
          <w:numId w:val="14"/>
        </w:numPr>
        <w:ind w:right="-32"/>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14:paraId="4FE76E48" w14:textId="77777777" w:rsidR="004E422A" w:rsidRPr="005433A4" w:rsidRDefault="004E422A" w:rsidP="004E422A">
      <w:pPr>
        <w:pStyle w:val="Odstavecseseznamem"/>
        <w:rPr>
          <w:rFonts w:ascii="Garamond" w:hAnsi="Garamond"/>
          <w:sz w:val="24"/>
          <w:szCs w:val="24"/>
        </w:rPr>
      </w:pPr>
    </w:p>
    <w:p w14:paraId="7C7EA24F" w14:textId="77777777" w:rsidR="004E422A" w:rsidRPr="005433A4" w:rsidRDefault="004E422A" w:rsidP="004E422A">
      <w:pPr>
        <w:pStyle w:val="Odstavecseseznamem"/>
        <w:numPr>
          <w:ilvl w:val="2"/>
          <w:numId w:val="14"/>
        </w:numPr>
        <w:spacing w:after="240"/>
        <w:ind w:right="-34"/>
        <w:jc w:val="both"/>
        <w:rPr>
          <w:rFonts w:ascii="Garamond" w:hAnsi="Garamond"/>
          <w:sz w:val="24"/>
          <w:szCs w:val="24"/>
        </w:rPr>
      </w:pPr>
      <w:r w:rsidRPr="005433A4">
        <w:rPr>
          <w:rFonts w:ascii="Garamond" w:hAnsi="Garamond"/>
          <w:b/>
          <w:sz w:val="24"/>
          <w:szCs w:val="24"/>
        </w:rPr>
        <w:lastRenderedPageBreak/>
        <w:t>Mgr. Ing. Vladimír Doležal je vyloučen</w:t>
      </w:r>
      <w:r w:rsidRPr="005433A4">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14:paraId="2125AEF5" w14:textId="77777777" w:rsidR="004E422A" w:rsidRPr="005433A4" w:rsidRDefault="004E422A" w:rsidP="004E422A">
      <w:pPr>
        <w:pStyle w:val="Odstavecseseznamem"/>
        <w:spacing w:after="240"/>
        <w:ind w:right="-34"/>
        <w:jc w:val="both"/>
        <w:rPr>
          <w:rFonts w:ascii="Garamond" w:hAnsi="Garamond"/>
          <w:sz w:val="24"/>
          <w:szCs w:val="24"/>
        </w:rPr>
      </w:pPr>
    </w:p>
    <w:p w14:paraId="3DB5A307" w14:textId="77777777" w:rsidR="004E422A" w:rsidRPr="005433A4" w:rsidRDefault="004E422A" w:rsidP="004E422A">
      <w:pPr>
        <w:pStyle w:val="Odstavecseseznamem"/>
        <w:numPr>
          <w:ilvl w:val="2"/>
          <w:numId w:val="14"/>
        </w:numPr>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14:paraId="7C3C1BF4" w14:textId="77777777" w:rsidR="004E422A" w:rsidRPr="005433A4" w:rsidRDefault="004E422A" w:rsidP="004E422A">
      <w:pPr>
        <w:ind w:left="720"/>
        <w:jc w:val="both"/>
        <w:rPr>
          <w:rFonts w:ascii="Garamond" w:hAnsi="Garamond"/>
          <w:sz w:val="24"/>
          <w:szCs w:val="24"/>
        </w:rPr>
      </w:pPr>
    </w:p>
    <w:p w14:paraId="29096CBB" w14:textId="77777777" w:rsidR="004E422A" w:rsidRPr="005433A4" w:rsidRDefault="004E422A" w:rsidP="004E422A">
      <w:pPr>
        <w:pStyle w:val="Nadpis1"/>
        <w:numPr>
          <w:ilvl w:val="1"/>
          <w:numId w:val="14"/>
        </w:numPr>
        <w:spacing w:before="240"/>
        <w:rPr>
          <w:rFonts w:ascii="Garamond" w:hAnsi="Garamond"/>
          <w:color w:val="auto"/>
        </w:rPr>
      </w:pPr>
      <w:r w:rsidRPr="005433A4">
        <w:rPr>
          <w:rFonts w:ascii="Garamond" w:hAnsi="Garamond"/>
          <w:color w:val="auto"/>
        </w:rPr>
        <w:t>Pravidla pro přidělování věcí trestní agendy</w:t>
      </w:r>
    </w:p>
    <w:p w14:paraId="699D1CF8" w14:textId="77777777" w:rsidR="004E422A" w:rsidRPr="005433A4" w:rsidRDefault="004E422A" w:rsidP="004E422A">
      <w:pPr>
        <w:rPr>
          <w:rFonts w:ascii="Garamond" w:hAnsi="Garamond"/>
          <w:sz w:val="20"/>
          <w:szCs w:val="20"/>
        </w:rPr>
      </w:pPr>
    </w:p>
    <w:p w14:paraId="4B6D4A88" w14:textId="77777777" w:rsidR="004E422A" w:rsidRPr="005433A4" w:rsidRDefault="004E422A" w:rsidP="004E422A">
      <w:pPr>
        <w:suppressAutoHyphens/>
        <w:ind w:left="709" w:hanging="709"/>
        <w:jc w:val="both"/>
        <w:rPr>
          <w:rFonts w:ascii="Garamond" w:hAnsi="Garamond"/>
          <w:sz w:val="24"/>
          <w:szCs w:val="24"/>
        </w:rPr>
      </w:pPr>
      <w:r w:rsidRPr="005433A4">
        <w:rPr>
          <w:rFonts w:ascii="Garamond" w:hAnsi="Garamond"/>
          <w:sz w:val="24"/>
          <w:szCs w:val="24"/>
        </w:rPr>
        <w:t xml:space="preserve">4.2.1 </w:t>
      </w:r>
      <w:r w:rsidRPr="005433A4">
        <w:rPr>
          <w:rFonts w:ascii="Garamond" w:hAnsi="Garamond"/>
          <w:sz w:val="24"/>
          <w:szCs w:val="24"/>
        </w:rPr>
        <w:tab/>
        <w:t xml:space="preserve">Při zápisu nové věci budou vynechána soudní oddělení, v nichž působí soudce, který: </w:t>
      </w:r>
    </w:p>
    <w:p w14:paraId="3AD12796"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14:paraId="04E879B7"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se účastnil neodkladného a neopakovatelného úkonu podle § 158a TŘ,</w:t>
      </w:r>
    </w:p>
    <w:p w14:paraId="65921B40" w14:textId="77777777" w:rsidR="00AE7A26" w:rsidRPr="00AE7A26" w:rsidRDefault="004E422A" w:rsidP="00AE7A26">
      <w:pPr>
        <w:numPr>
          <w:ilvl w:val="0"/>
          <w:numId w:val="7"/>
        </w:numPr>
        <w:suppressAutoHyphens/>
        <w:jc w:val="both"/>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TŘ), vydal příkaz k zadržení (§ </w:t>
      </w:r>
      <w:hyperlink r:id="rId9" w:history="1">
        <w:r w:rsidRPr="005433A4">
          <w:rPr>
            <w:rFonts w:ascii="Garamond" w:hAnsi="Garamond"/>
            <w:sz w:val="24"/>
            <w:szCs w:val="24"/>
          </w:rPr>
          <w:t>76a</w:t>
        </w:r>
      </w:hyperlink>
      <w:r w:rsidRPr="005433A4">
        <w:rPr>
          <w:rFonts w:ascii="Garamond" w:hAnsi="Garamond"/>
          <w:sz w:val="24"/>
          <w:szCs w:val="24"/>
        </w:rPr>
        <w:t xml:space="preserve"> TŘ), rozhodoval o návrhu na povolení odposlechu a záznamu telekomunikačního provozu (§ </w:t>
      </w:r>
      <w:hyperlink r:id="rId10" w:history="1">
        <w:r w:rsidRPr="005433A4">
          <w:rPr>
            <w:rFonts w:ascii="Garamond" w:hAnsi="Garamond"/>
            <w:sz w:val="24"/>
            <w:szCs w:val="24"/>
          </w:rPr>
          <w:t>88</w:t>
        </w:r>
      </w:hyperlink>
      <w:r w:rsidRPr="005433A4">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5433A4">
          <w:rPr>
            <w:rFonts w:ascii="Garamond" w:hAnsi="Garamond"/>
            <w:sz w:val="24"/>
            <w:szCs w:val="24"/>
          </w:rPr>
          <w:t>88m</w:t>
        </w:r>
      </w:hyperlink>
      <w:r w:rsidRPr="005433A4">
        <w:rPr>
          <w:rFonts w:ascii="Garamond" w:hAnsi="Garamond"/>
          <w:sz w:val="24"/>
          <w:szCs w:val="24"/>
        </w:rPr>
        <w:t xml:space="preserve"> TŘ), rozhodoval o stížnostech proti rozhodnutím orgánů činných v přípravném řízení (§ 146a TŘ) s výjimkou rozhodnutí podle § 146a odst. 1 písm. k) a l) TŘ a s výjimkou rozhodnutí o stížnostech proti usnesení policejního orgánu o uložení pořádkové pokuty podle § 66 odst. 1 TŘ, rozhodoval o návrhu na povolení sledování osob a věcí (§ </w:t>
      </w:r>
      <w:hyperlink r:id="rId12" w:history="1">
        <w:r w:rsidRPr="005433A4">
          <w:rPr>
            <w:rFonts w:ascii="Garamond" w:hAnsi="Garamond"/>
            <w:sz w:val="24"/>
            <w:szCs w:val="24"/>
          </w:rPr>
          <w:t>158d</w:t>
        </w:r>
      </w:hyperlink>
      <w:r w:rsidRPr="005433A4">
        <w:rPr>
          <w:rFonts w:ascii="Garamond" w:hAnsi="Garamond"/>
          <w:sz w:val="24"/>
          <w:szCs w:val="24"/>
        </w:rPr>
        <w:t xml:space="preserve"> TŘ), rozhodoval o návrhu na uložení omezení spočívajícího v zákazu vycestování do zahraničí (§ 77a TŘ) nebo žádal o uvalení předběžné vazby podle </w:t>
      </w:r>
      <w:hyperlink r:id="rId13"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w:t>
      </w:r>
      <w:r w:rsidR="00AE7A26">
        <w:rPr>
          <w:rFonts w:ascii="Garamond" w:hAnsi="Garamond"/>
          <w:sz w:val="24"/>
          <w:szCs w:val="24"/>
        </w:rPr>
        <w:t xml:space="preserve"> spolupráci ve věcech trestních, rozhodoval </w:t>
      </w:r>
      <w:r w:rsidR="00AE7A26" w:rsidRPr="00AE7A26">
        <w:rPr>
          <w:rFonts w:ascii="Garamond" w:hAnsi="Garamond"/>
          <w:sz w:val="24"/>
          <w:szCs w:val="24"/>
        </w:rPr>
        <w:t>o souhlasu s otevření</w:t>
      </w:r>
      <w:r w:rsidR="00AE7A26">
        <w:rPr>
          <w:rFonts w:ascii="Garamond" w:hAnsi="Garamond"/>
          <w:sz w:val="24"/>
          <w:szCs w:val="24"/>
        </w:rPr>
        <w:t>m zásilky podle § 87 odst. 1 TŘ</w:t>
      </w:r>
      <w:r w:rsidR="00AE7A26" w:rsidRPr="00AE7A26">
        <w:rPr>
          <w:rFonts w:ascii="Garamond" w:hAnsi="Garamond"/>
          <w:sz w:val="24"/>
          <w:szCs w:val="24"/>
        </w:rPr>
        <w:t xml:space="preserve">, rozhodoval o souhlasu se záměnou zásilky podle § 87a odst. 1 TŘ a podle § 116 odst. 2 TŘ nařídil, aby byl obviněný pozorován ve zdravotnickém ústavu, nebo je-li ve vazbě, též ve zvláštním oddělení nápravného zařízení. </w:t>
      </w:r>
    </w:p>
    <w:p w14:paraId="312C41D0" w14:textId="77777777" w:rsidR="004E422A" w:rsidRPr="005433A4" w:rsidRDefault="004E422A" w:rsidP="004E422A">
      <w:pPr>
        <w:suppressAutoHyphens/>
        <w:ind w:left="1203"/>
        <w:jc w:val="both"/>
        <w:rPr>
          <w:rFonts w:ascii="Garamond" w:hAnsi="Garamond"/>
          <w:sz w:val="12"/>
          <w:szCs w:val="12"/>
        </w:rPr>
      </w:pPr>
    </w:p>
    <w:p w14:paraId="09E5A10E" w14:textId="77777777" w:rsidR="004E422A" w:rsidRPr="001D3048" w:rsidRDefault="004E422A" w:rsidP="001D3048">
      <w:pPr>
        <w:suppressAutoHyphens/>
        <w:spacing w:after="240"/>
        <w:ind w:left="709"/>
        <w:jc w:val="both"/>
        <w:rPr>
          <w:rFonts w:ascii="Garamond" w:hAnsi="Garamond"/>
          <w:sz w:val="24"/>
          <w:szCs w:val="24"/>
        </w:rPr>
      </w:pPr>
      <w:r w:rsidRPr="005433A4">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14:paraId="49605D6B" w14:textId="77777777" w:rsidR="004E422A" w:rsidRPr="005433A4" w:rsidRDefault="004E422A" w:rsidP="004E422A">
      <w:pPr>
        <w:pStyle w:val="Odstavecseseznamem"/>
        <w:numPr>
          <w:ilvl w:val="2"/>
          <w:numId w:val="15"/>
        </w:numPr>
        <w:suppressAutoHyphens/>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14:paraId="10ECA8B7" w14:textId="77777777" w:rsidR="004E422A" w:rsidRPr="005433A4" w:rsidRDefault="004E422A" w:rsidP="004E422A">
      <w:pPr>
        <w:tabs>
          <w:tab w:val="left" w:pos="1470"/>
        </w:tabs>
        <w:ind w:left="851" w:right="-32" w:hanging="142"/>
        <w:jc w:val="both"/>
        <w:rPr>
          <w:rFonts w:ascii="Garamond" w:hAnsi="Garamond"/>
          <w:sz w:val="24"/>
          <w:szCs w:val="24"/>
        </w:rPr>
      </w:pPr>
      <w:r w:rsidRPr="005433A4">
        <w:rPr>
          <w:rFonts w:ascii="Garamond" w:hAnsi="Garamond"/>
          <w:sz w:val="24"/>
          <w:szCs w:val="24"/>
        </w:rPr>
        <w:t>- korupce úředních osob, korupce při veřejných zakázkách, korupce při veřejných soutěžích a korupce při veřejných dražbách (§ 331 - 333 TŘ),</w:t>
      </w:r>
    </w:p>
    <w:p w14:paraId="62113BF6" w14:textId="77777777" w:rsidR="004E422A" w:rsidRPr="005433A4" w:rsidRDefault="004E422A" w:rsidP="004E422A">
      <w:pPr>
        <w:ind w:left="851" w:right="-32" w:hanging="143"/>
        <w:jc w:val="both"/>
        <w:rPr>
          <w:rFonts w:ascii="Garamond" w:hAnsi="Garamond"/>
          <w:sz w:val="24"/>
          <w:szCs w:val="24"/>
        </w:rPr>
      </w:pPr>
      <w:r w:rsidRPr="005433A4">
        <w:rPr>
          <w:rFonts w:ascii="Garamond" w:hAnsi="Garamond"/>
          <w:sz w:val="24"/>
          <w:szCs w:val="24"/>
        </w:rPr>
        <w:t>- dopravní kriminalita (všechny věci proti plynulosti a bezpečnosti silniční, železniční, letecké, lodní či jiné dopravy, zejména u § 143, § 147, § 148, § 273, § 274 odst. 2 písm. a) TZ,</w:t>
      </w:r>
    </w:p>
    <w:p w14:paraId="4A363125" w14:textId="77777777" w:rsidR="004E422A" w:rsidRDefault="004E422A" w:rsidP="004E422A">
      <w:pPr>
        <w:ind w:right="-108"/>
        <w:rPr>
          <w:rFonts w:ascii="Garamond" w:hAnsi="Garamond"/>
          <w:sz w:val="24"/>
          <w:szCs w:val="24"/>
        </w:rPr>
      </w:pPr>
      <w:r w:rsidRPr="005433A4">
        <w:rPr>
          <w:rFonts w:ascii="Garamond" w:hAnsi="Garamond"/>
          <w:sz w:val="24"/>
          <w:szCs w:val="24"/>
        </w:rPr>
        <w:tab/>
        <w:t xml:space="preserve">- finanční a bankovní kriminalita (§ 233-271 TZ s výjimkou § 234 odst. 1 TZ), </w:t>
      </w:r>
    </w:p>
    <w:p w14:paraId="1C083E0C" w14:textId="77777777" w:rsidR="001D3048" w:rsidRPr="001D3048" w:rsidRDefault="001D3048" w:rsidP="0084286E">
      <w:pPr>
        <w:autoSpaceDE w:val="0"/>
        <w:autoSpaceDN w:val="0"/>
        <w:adjustRightInd w:val="0"/>
        <w:ind w:left="851" w:hanging="851"/>
        <w:jc w:val="both"/>
        <w:rPr>
          <w:rFonts w:ascii="Garamond" w:hAnsi="Garamond"/>
          <w:sz w:val="24"/>
          <w:szCs w:val="24"/>
        </w:rPr>
      </w:pPr>
      <w:r>
        <w:rPr>
          <w:rFonts w:ascii="Garamond" w:hAnsi="Garamond"/>
          <w:sz w:val="24"/>
          <w:szCs w:val="24"/>
        </w:rPr>
        <w:lastRenderedPageBreak/>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odst. 2 písm. a) tr. zákoníku, týrání svěřené osoby (§ 198 tr. zákoníku), týrání osoby žijící ve společném obydlí (§ 199 tr. zákoníku) a svádění k pohlavnímu styku (§ 202 tr. zákoníku)</w:t>
      </w:r>
      <w:r>
        <w:rPr>
          <w:rFonts w:ascii="Garamond" w:hAnsi="Garamond"/>
          <w:sz w:val="24"/>
          <w:szCs w:val="24"/>
        </w:rPr>
        <w:t>,</w:t>
      </w:r>
    </w:p>
    <w:p w14:paraId="03411187" w14:textId="77777777" w:rsidR="004E422A" w:rsidRPr="005433A4" w:rsidRDefault="001D3048" w:rsidP="000C4572">
      <w:pPr>
        <w:ind w:right="-108"/>
        <w:rPr>
          <w:rFonts w:ascii="Garamond" w:hAnsi="Garamond"/>
          <w:sz w:val="24"/>
          <w:szCs w:val="24"/>
        </w:rPr>
      </w:pPr>
      <w:r>
        <w:rPr>
          <w:rFonts w:ascii="Garamond" w:hAnsi="Garamond"/>
          <w:sz w:val="24"/>
          <w:szCs w:val="24"/>
        </w:rPr>
        <w:tab/>
      </w:r>
      <w:r w:rsidR="004E422A" w:rsidRPr="005433A4">
        <w:rPr>
          <w:rFonts w:ascii="Garamond" w:hAnsi="Garamond"/>
          <w:sz w:val="24"/>
          <w:szCs w:val="24"/>
        </w:rPr>
        <w:t>- trestné činy obecně nebezpečné (§ 283-287 TZ),</w:t>
      </w:r>
    </w:p>
    <w:p w14:paraId="724A203D" w14:textId="77777777"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vazební řízení,</w:t>
      </w:r>
    </w:p>
    <w:p w14:paraId="20C3A6D8" w14:textId="77777777"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obsáhlé,</w:t>
      </w:r>
    </w:p>
    <w:p w14:paraId="0CE47F6B" w14:textId="77777777"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skupinové.</w:t>
      </w:r>
    </w:p>
    <w:p w14:paraId="34F8E245" w14:textId="77777777" w:rsidR="004E422A" w:rsidRPr="005433A4" w:rsidRDefault="004E422A" w:rsidP="004E422A">
      <w:pPr>
        <w:suppressAutoHyphens/>
        <w:ind w:left="720"/>
        <w:jc w:val="both"/>
        <w:rPr>
          <w:rFonts w:ascii="Garamond" w:hAnsi="Garamond"/>
          <w:sz w:val="20"/>
          <w:szCs w:val="20"/>
        </w:rPr>
      </w:pPr>
    </w:p>
    <w:p w14:paraId="4B0D45F6" w14:textId="77777777" w:rsidR="004E422A" w:rsidRPr="005433A4" w:rsidRDefault="004E422A" w:rsidP="004E422A">
      <w:pPr>
        <w:pStyle w:val="Odstavecseseznamem"/>
        <w:numPr>
          <w:ilvl w:val="2"/>
          <w:numId w:val="16"/>
        </w:numPr>
        <w:suppressAutoHyphens/>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ISAS tak, aby bylo zajištěno rovnoměrné napadání těchto věcí do jednotlivých soudních oddělení. Při nápadu těchto věcí budou zohledňovány specializace v pořadí uvedeném v bodě 4.2.2. Do specializace „věci obsáhlé“ budou zapsány trestní věci s počtem více než 200 listů základního spisu. Za každých 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 </w:t>
      </w:r>
    </w:p>
    <w:p w14:paraId="5741C07D" w14:textId="77777777" w:rsidR="004E422A" w:rsidRPr="005433A4" w:rsidRDefault="004E422A" w:rsidP="004E422A">
      <w:pPr>
        <w:pStyle w:val="Odstavecseseznamem"/>
        <w:rPr>
          <w:rFonts w:ascii="Garamond" w:hAnsi="Garamond"/>
          <w:sz w:val="20"/>
          <w:szCs w:val="20"/>
        </w:rPr>
      </w:pPr>
    </w:p>
    <w:p w14:paraId="10825840" w14:textId="77777777" w:rsidR="004E422A" w:rsidRPr="005433A4" w:rsidRDefault="004E422A" w:rsidP="00DD6A98">
      <w:pPr>
        <w:pStyle w:val="Odstavecseseznamem"/>
        <w:numPr>
          <w:ilvl w:val="2"/>
          <w:numId w:val="16"/>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r w:rsidRPr="005433A4">
        <w:rPr>
          <w:rFonts w:ascii="Garamond" w:hAnsi="Garamond"/>
          <w:b/>
          <w:sz w:val="24"/>
          <w:szCs w:val="24"/>
        </w:rPr>
        <w:t>Nt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 Napadne-li do rejstříku Nt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14:paraId="738044BF" w14:textId="77777777" w:rsidR="004E422A" w:rsidRPr="005433A4" w:rsidRDefault="004E422A" w:rsidP="00DD6A98">
      <w:pPr>
        <w:pStyle w:val="Odstavecseseznamem"/>
        <w:numPr>
          <w:ilvl w:val="2"/>
          <w:numId w:val="16"/>
        </w:numPr>
        <w:suppressAutoHyphens/>
        <w:spacing w:after="24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dojde k nápadu věci do soudního oddělení, kde se již vede řízení proti této osobě</w:t>
      </w:r>
      <w:r w:rsidR="00AE07B3" w:rsidRPr="005433A4">
        <w:rPr>
          <w:rFonts w:ascii="Garamond" w:hAnsi="Garamond"/>
          <w:sz w:val="24"/>
          <w:szCs w:val="24"/>
        </w:rPr>
        <w:t>.</w:t>
      </w:r>
      <w:r w:rsidRPr="005433A4">
        <w:rPr>
          <w:rFonts w:ascii="Garamond" w:hAnsi="Garamond"/>
          <w:sz w:val="24"/>
          <w:szCs w:val="24"/>
        </w:rPr>
        <w:t xml:space="preserve">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sidR="00715B04">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14:paraId="1ADA47C1" w14:textId="77777777" w:rsidR="00DD6A98" w:rsidRPr="005433A4" w:rsidRDefault="00DD6A98" w:rsidP="004E422A">
      <w:pPr>
        <w:pStyle w:val="Odstavecseseznamem"/>
        <w:numPr>
          <w:ilvl w:val="2"/>
          <w:numId w:val="16"/>
        </w:numPr>
        <w:suppressAutoHyphens/>
        <w:ind w:right="-32"/>
        <w:jc w:val="both"/>
        <w:rPr>
          <w:rFonts w:ascii="Garamond" w:hAnsi="Garamond"/>
          <w:sz w:val="24"/>
          <w:szCs w:val="24"/>
        </w:rPr>
      </w:pPr>
      <w:r w:rsidRPr="005433A4">
        <w:rPr>
          <w:rFonts w:ascii="Garamond" w:hAnsi="Garamond"/>
          <w:sz w:val="24"/>
          <w:szCs w:val="24"/>
        </w:rPr>
        <w:t xml:space="preserve">V soudním oddělení 6 Mgr. Petra Holuba se v rámci nápadu věcí rejstříku T započítají i napadlé věci Tm a Rod s uplatněním koeficientu 1, tzn., že věc Tm nebo Rod se rovná T věci. </w:t>
      </w:r>
    </w:p>
    <w:p w14:paraId="42FF6E09" w14:textId="77777777" w:rsidR="004E422A" w:rsidRPr="005433A4" w:rsidRDefault="004E422A" w:rsidP="004E422A">
      <w:pPr>
        <w:suppressAutoHyphens/>
        <w:ind w:right="-108"/>
        <w:jc w:val="both"/>
        <w:rPr>
          <w:rFonts w:ascii="Garamond" w:hAnsi="Garamond"/>
          <w:sz w:val="20"/>
          <w:szCs w:val="20"/>
        </w:rPr>
      </w:pPr>
    </w:p>
    <w:p w14:paraId="5C2D2E94" w14:textId="77777777" w:rsidR="004E422A" w:rsidRPr="005433A4" w:rsidRDefault="004E422A" w:rsidP="004E422A">
      <w:pPr>
        <w:pStyle w:val="Odstavecseseznamem"/>
        <w:numPr>
          <w:ilvl w:val="2"/>
          <w:numId w:val="16"/>
        </w:numPr>
        <w:suppressAutoHyphens/>
        <w:ind w:right="-32"/>
        <w:jc w:val="both"/>
        <w:rPr>
          <w:rFonts w:ascii="Garamond" w:hAnsi="Garamond"/>
          <w:sz w:val="24"/>
          <w:szCs w:val="24"/>
        </w:rPr>
      </w:pPr>
      <w:r w:rsidRPr="005433A4">
        <w:rPr>
          <w:rFonts w:ascii="Garamond" w:hAnsi="Garamond"/>
          <w:b/>
          <w:sz w:val="24"/>
          <w:szCs w:val="24"/>
        </w:rPr>
        <w:lastRenderedPageBreak/>
        <w:t>Návrhy na potrestání, při jejichž podání je soudu předávána zadržená osoba</w:t>
      </w:r>
      <w:r w:rsidRPr="005433A4">
        <w:rPr>
          <w:rFonts w:ascii="Garamond" w:hAnsi="Garamond"/>
          <w:sz w:val="24"/>
          <w:szCs w:val="24"/>
        </w:rPr>
        <w:t xml:space="preserve">, budou zapsány do soudního oddělení toho soudce, který drží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14:paraId="4C60BF67" w14:textId="77777777" w:rsidR="004E422A" w:rsidRPr="005433A4" w:rsidRDefault="004E422A" w:rsidP="004E422A">
      <w:pPr>
        <w:suppressAutoHyphens/>
        <w:ind w:right="-32"/>
        <w:jc w:val="both"/>
        <w:rPr>
          <w:rFonts w:ascii="Garamond" w:hAnsi="Garamond"/>
          <w:sz w:val="20"/>
          <w:szCs w:val="20"/>
        </w:rPr>
      </w:pPr>
    </w:p>
    <w:p w14:paraId="369BB1E1" w14:textId="77777777"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Nt – přípravné a Ntm - přípravné</w:t>
      </w:r>
      <w:r w:rsidRPr="005433A4">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14:paraId="0E03C7F4" w14:textId="77777777" w:rsidR="004E422A" w:rsidRPr="005433A4" w:rsidRDefault="004E422A" w:rsidP="004E422A">
      <w:pPr>
        <w:ind w:right="-32"/>
        <w:jc w:val="both"/>
        <w:rPr>
          <w:rFonts w:ascii="Garamond" w:hAnsi="Garamond"/>
          <w:sz w:val="20"/>
          <w:szCs w:val="20"/>
        </w:rPr>
      </w:pPr>
    </w:p>
    <w:p w14:paraId="421A8C7E" w14:textId="77777777" w:rsidR="004E422A" w:rsidRPr="005433A4" w:rsidRDefault="004E422A" w:rsidP="004E422A">
      <w:pPr>
        <w:pStyle w:val="Odstavecseseznamem"/>
        <w:numPr>
          <w:ilvl w:val="2"/>
          <w:numId w:val="16"/>
        </w:numPr>
        <w:jc w:val="both"/>
        <w:rPr>
          <w:rFonts w:ascii="Garamond" w:hAnsi="Garamond"/>
          <w:color w:val="FF0000"/>
          <w:sz w:val="24"/>
          <w:szCs w:val="24"/>
        </w:rPr>
      </w:pPr>
      <w:bookmarkStart w:id="7" w:name="Kapitola_4_2_9"/>
      <w:r w:rsidRPr="005433A4">
        <w:rPr>
          <w:rFonts w:ascii="Garamond" w:hAnsi="Garamond"/>
          <w:sz w:val="24"/>
          <w:szCs w:val="24"/>
        </w:rPr>
        <w:t xml:space="preserve">Soudci trestního oddělení drží </w:t>
      </w:r>
      <w:r w:rsidRPr="005433A4">
        <w:rPr>
          <w:rFonts w:ascii="Garamond" w:hAnsi="Garamond"/>
          <w:b/>
          <w:sz w:val="24"/>
          <w:szCs w:val="24"/>
        </w:rPr>
        <w:t>dosažitelnost</w:t>
      </w:r>
      <w:bookmarkEnd w:id="7"/>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 do následujícího pátku do 14.30 hod., nebude-li výše uvedené dle dohody soudců, rozhodnutí předsedy soudu či v rozvrhu práce pro rok 202</w:t>
      </w:r>
      <w:r w:rsidR="00B110D8">
        <w:rPr>
          <w:rFonts w:ascii="Garamond" w:hAnsi="Garamond"/>
          <w:color w:val="FF0000"/>
          <w:sz w:val="24"/>
          <w:szCs w:val="24"/>
        </w:rPr>
        <w:t>4</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soudce, než určený dle rozpisu dosažitelnosti. V případě jakékoliv změny dosažitelnosti oproti původně stanovenému rozpisu jsou tyto oznamovány vedoucí trestního úseku, která vede jejich evidenci.  </w:t>
      </w:r>
      <w:r w:rsidRPr="005433A4">
        <w:rPr>
          <w:rFonts w:ascii="Garamond" w:hAnsi="Garamond"/>
          <w:color w:val="FF0000"/>
          <w:sz w:val="24"/>
          <w:szCs w:val="24"/>
        </w:rPr>
        <w:t xml:space="preserve">   </w:t>
      </w:r>
    </w:p>
    <w:p w14:paraId="0F8CA81A" w14:textId="77777777" w:rsidR="004E422A" w:rsidRPr="005433A4" w:rsidRDefault="004E422A" w:rsidP="004E422A">
      <w:pPr>
        <w:pStyle w:val="Odstavecseseznamem"/>
        <w:ind w:right="-32"/>
        <w:rPr>
          <w:rFonts w:ascii="Garamond" w:hAnsi="Garamond"/>
          <w:sz w:val="20"/>
          <w:szCs w:val="20"/>
        </w:rPr>
      </w:pPr>
    </w:p>
    <w:p w14:paraId="22199742" w14:textId="77777777" w:rsidR="004E422A" w:rsidRPr="005433A4" w:rsidRDefault="004E422A" w:rsidP="004E422A">
      <w:pPr>
        <w:pStyle w:val="Odstavecseseznamem"/>
        <w:numPr>
          <w:ilvl w:val="2"/>
          <w:numId w:val="16"/>
        </w:numPr>
        <w:spacing w:after="12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14:paraId="4ACC8017" w14:textId="77777777"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b/>
          <w:sz w:val="24"/>
          <w:szCs w:val="24"/>
        </w:rPr>
        <w:t xml:space="preserve">Věci rejstříku Nt v utajeném režimu </w:t>
      </w:r>
      <w:r w:rsidRPr="005433A4">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14:paraId="225AC647" w14:textId="77777777" w:rsidR="004E422A" w:rsidRPr="005433A4" w:rsidRDefault="004E422A" w:rsidP="004E422A">
      <w:pPr>
        <w:ind w:right="-108"/>
        <w:jc w:val="both"/>
        <w:rPr>
          <w:rFonts w:ascii="Garamond" w:hAnsi="Garamond"/>
          <w:sz w:val="20"/>
          <w:szCs w:val="20"/>
        </w:rPr>
      </w:pPr>
    </w:p>
    <w:p w14:paraId="0F75560E" w14:textId="77777777"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t>Napadnou-li v téže věci Nt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 počínaje soudcem, který rozhodoval o prvním návrhu v dané věci.</w:t>
      </w:r>
    </w:p>
    <w:p w14:paraId="23731CC5" w14:textId="77777777" w:rsidR="004E422A" w:rsidRPr="005433A4" w:rsidRDefault="004E422A" w:rsidP="004E422A">
      <w:pPr>
        <w:ind w:right="-32"/>
        <w:jc w:val="both"/>
        <w:rPr>
          <w:rFonts w:ascii="Garamond" w:hAnsi="Garamond"/>
          <w:sz w:val="20"/>
          <w:szCs w:val="20"/>
        </w:rPr>
      </w:pPr>
    </w:p>
    <w:p w14:paraId="12238890" w14:textId="77777777" w:rsidR="004E422A" w:rsidRPr="005433A4" w:rsidRDefault="004E422A" w:rsidP="004E422A">
      <w:pPr>
        <w:pStyle w:val="Odstavecseseznamem"/>
        <w:numPr>
          <w:ilvl w:val="2"/>
          <w:numId w:val="16"/>
        </w:numPr>
        <w:ind w:right="-32"/>
        <w:jc w:val="both"/>
        <w:rPr>
          <w:rFonts w:ascii="Garamond" w:hAnsi="Garamond"/>
          <w:sz w:val="24"/>
          <w:szCs w:val="24"/>
        </w:rPr>
      </w:pPr>
      <w:r w:rsidRPr="005433A4">
        <w:rPr>
          <w:rFonts w:ascii="Garamond" w:hAnsi="Garamond"/>
          <w:sz w:val="24"/>
          <w:szCs w:val="24"/>
        </w:rPr>
        <w:lastRenderedPageBreak/>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14:paraId="783AAB5D" w14:textId="77777777" w:rsidR="004E422A" w:rsidRPr="005433A4" w:rsidRDefault="004E422A" w:rsidP="004E422A">
      <w:pPr>
        <w:rPr>
          <w:rFonts w:ascii="Garamond" w:hAnsi="Garamond"/>
          <w:sz w:val="20"/>
          <w:szCs w:val="20"/>
        </w:rPr>
      </w:pPr>
    </w:p>
    <w:p w14:paraId="7DCD11AE" w14:textId="77777777" w:rsidR="004E422A" w:rsidRPr="007160CD" w:rsidRDefault="004E422A" w:rsidP="004E422A">
      <w:pPr>
        <w:pStyle w:val="Odstavecseseznamem"/>
        <w:numPr>
          <w:ilvl w:val="2"/>
          <w:numId w:val="16"/>
        </w:numPr>
        <w:ind w:right="-32"/>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r w:rsidR="007160CD" w:rsidRPr="007160CD">
        <w:rPr>
          <w:rFonts w:ascii="Garamond" w:hAnsi="Garamond"/>
          <w:sz w:val="24"/>
          <w:szCs w:val="24"/>
        </w:rPr>
        <w:t xml:space="preserve">V případě podání opakovaných či dalších návrhů na obnovu řízení v téže trestní věci bude věc o návrhu na obnovu řízení k vyřízení přidělena soudci, který rozhodoval o takovém prvním </w:t>
      </w:r>
      <w:r w:rsidR="007160CD">
        <w:rPr>
          <w:rFonts w:ascii="Garamond" w:hAnsi="Garamond"/>
          <w:sz w:val="24"/>
          <w:szCs w:val="24"/>
        </w:rPr>
        <w:t>podaném návrhu na obnovu řízení</w:t>
      </w:r>
      <w:r w:rsidR="007160CD" w:rsidRPr="007160CD">
        <w:rPr>
          <w:rFonts w:ascii="Garamond" w:hAnsi="Garamond"/>
          <w:sz w:val="24"/>
          <w:szCs w:val="24"/>
        </w:rPr>
        <w:t>.</w:t>
      </w:r>
    </w:p>
    <w:p w14:paraId="3F2C4D00" w14:textId="77777777" w:rsidR="004E422A" w:rsidRPr="005433A4" w:rsidRDefault="004E422A" w:rsidP="004E422A">
      <w:pPr>
        <w:ind w:right="-32"/>
        <w:rPr>
          <w:rFonts w:ascii="Garamond" w:hAnsi="Garamond"/>
          <w:sz w:val="20"/>
          <w:szCs w:val="20"/>
        </w:rPr>
      </w:pPr>
    </w:p>
    <w:p w14:paraId="2192DE88" w14:textId="77777777" w:rsidR="004E422A" w:rsidRPr="005433A4" w:rsidRDefault="004E422A" w:rsidP="004E422A">
      <w:pPr>
        <w:pStyle w:val="Odstavecseseznamem"/>
        <w:numPr>
          <w:ilvl w:val="2"/>
          <w:numId w:val="16"/>
        </w:numPr>
        <w:jc w:val="both"/>
        <w:rPr>
          <w:rFonts w:ascii="Garamond" w:hAnsi="Garamond"/>
          <w:sz w:val="24"/>
          <w:szCs w:val="24"/>
        </w:rPr>
      </w:pPr>
      <w:r w:rsidRPr="005433A4">
        <w:rPr>
          <w:rFonts w:ascii="Garamond" w:hAnsi="Garamond"/>
          <w:sz w:val="24"/>
          <w:szCs w:val="24"/>
        </w:rPr>
        <w:t>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porozsudkovou agendu vyřizovat předseda senátu, jemuž byla věc přidělena, nebude-li stanoveno jinak.</w:t>
      </w:r>
    </w:p>
    <w:p w14:paraId="1A6FBF9B" w14:textId="77777777" w:rsidR="004E422A" w:rsidRPr="005433A4" w:rsidRDefault="004E422A" w:rsidP="004E422A">
      <w:pPr>
        <w:ind w:right="-32"/>
        <w:jc w:val="both"/>
        <w:rPr>
          <w:rFonts w:ascii="Garamond" w:hAnsi="Garamond"/>
          <w:strike/>
          <w:sz w:val="24"/>
          <w:szCs w:val="24"/>
        </w:rPr>
      </w:pPr>
    </w:p>
    <w:p w14:paraId="4C1659A0" w14:textId="77777777" w:rsidR="004E422A" w:rsidRPr="005433A4" w:rsidRDefault="004E422A" w:rsidP="004E422A">
      <w:pPr>
        <w:pStyle w:val="Nadpis1"/>
        <w:numPr>
          <w:ilvl w:val="1"/>
          <w:numId w:val="16"/>
        </w:numPr>
        <w:spacing w:before="240"/>
        <w:ind w:left="403" w:hanging="403"/>
        <w:rPr>
          <w:rFonts w:ascii="Garamond" w:hAnsi="Garamond"/>
          <w:color w:val="auto"/>
        </w:rPr>
      </w:pPr>
      <w:r w:rsidRPr="005433A4">
        <w:rPr>
          <w:rFonts w:ascii="Garamond" w:hAnsi="Garamond"/>
          <w:color w:val="auto"/>
        </w:rPr>
        <w:t xml:space="preserve">Pravidla pro přidělování věcí občanskoprávní agendy </w:t>
      </w:r>
    </w:p>
    <w:p w14:paraId="1079316F" w14:textId="77777777" w:rsidR="004E422A" w:rsidRPr="005433A4" w:rsidRDefault="004E422A" w:rsidP="004E422A">
      <w:pPr>
        <w:pStyle w:val="Zkladntext"/>
        <w:spacing w:before="0" w:beforeAutospacing="0" w:after="0" w:afterAutospacing="0"/>
        <w:jc w:val="both"/>
        <w:rPr>
          <w:rFonts w:ascii="Garamond" w:hAnsi="Garamond"/>
          <w:bCs/>
          <w:color w:val="auto"/>
        </w:rPr>
      </w:pPr>
    </w:p>
    <w:p w14:paraId="146A2ECB"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t xml:space="preserve">Rotovací systém obecného způsobu přidělování věcí zapsaných do rejstříku </w:t>
      </w:r>
      <w:r w:rsidRPr="005433A4">
        <w:rPr>
          <w:rFonts w:ascii="Garamond" w:hAnsi="Garamond"/>
          <w:b/>
          <w:sz w:val="24"/>
          <w:szCs w:val="24"/>
        </w:rPr>
        <w:t xml:space="preserve">EVC, </w:t>
      </w:r>
      <w:r w:rsidRPr="005433A4">
        <w:rPr>
          <w:rFonts w:ascii="Garamond" w:hAnsi="Garamond"/>
          <w:sz w:val="24"/>
          <w:szCs w:val="24"/>
        </w:rPr>
        <w:t>do rejstříku Nc, oddíl „</w:t>
      </w:r>
      <w:r w:rsidRPr="005433A4">
        <w:rPr>
          <w:rFonts w:ascii="Garamond" w:hAnsi="Garamond"/>
          <w:b/>
          <w:sz w:val="24"/>
          <w:szCs w:val="24"/>
        </w:rPr>
        <w:t>PŘEDBĚŽNÁ OPATŘENÍ DN</w:t>
      </w:r>
      <w:r w:rsidRPr="005433A4">
        <w:rPr>
          <w:rFonts w:ascii="Garamond" w:hAnsi="Garamond"/>
          <w:sz w:val="24"/>
          <w:szCs w:val="24"/>
        </w:rPr>
        <w:t>“ společně s oddílem „</w:t>
      </w:r>
      <w:r w:rsidRPr="005433A4">
        <w:rPr>
          <w:rFonts w:ascii="Garamond" w:hAnsi="Garamond"/>
          <w:b/>
          <w:sz w:val="24"/>
          <w:szCs w:val="24"/>
        </w:rPr>
        <w:t>PRODLOUŽENÍ PO DN</w:t>
      </w:r>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14:paraId="4891CF74" w14:textId="77777777" w:rsidR="004E422A" w:rsidRPr="005433A4" w:rsidRDefault="004E422A" w:rsidP="004E422A">
      <w:pPr>
        <w:pStyle w:val="Odstavecseseznamem"/>
        <w:rPr>
          <w:rFonts w:ascii="Garamond" w:hAnsi="Garamond"/>
          <w:sz w:val="24"/>
          <w:szCs w:val="24"/>
        </w:rPr>
      </w:pPr>
    </w:p>
    <w:p w14:paraId="1CD06757" w14:textId="77777777"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14:paraId="0219320D" w14:textId="77777777"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14:paraId="1BA1CE1A" w14:textId="77777777" w:rsidR="004E422A" w:rsidRPr="005433A4" w:rsidRDefault="004E422A" w:rsidP="004E422A">
      <w:pPr>
        <w:pStyle w:val="Zkladntext"/>
        <w:spacing w:before="0" w:beforeAutospacing="0" w:after="0" w:afterAutospacing="0"/>
        <w:ind w:left="1134" w:hanging="283"/>
        <w:jc w:val="both"/>
        <w:rPr>
          <w:rFonts w:ascii="Garamond" w:hAnsi="Garamond"/>
          <w:color w:val="auto"/>
          <w:sz w:val="24"/>
          <w:szCs w:val="24"/>
        </w:rPr>
      </w:pPr>
      <w:r w:rsidRPr="005433A4">
        <w:rPr>
          <w:rFonts w:ascii="Garamond" w:hAnsi="Garamond"/>
          <w:bCs/>
          <w:color w:val="auto"/>
          <w:sz w:val="24"/>
          <w:szCs w:val="24"/>
        </w:rPr>
        <w:lastRenderedPageBreak/>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14:paraId="296C89D3" w14:textId="77777777" w:rsidR="004E422A" w:rsidRPr="005433A4" w:rsidRDefault="004E422A" w:rsidP="004E422A">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14:paraId="43F02DFB" w14:textId="77777777" w:rsidR="004E422A" w:rsidRPr="005433A4" w:rsidRDefault="004E422A" w:rsidP="004E422A">
      <w:pPr>
        <w:pStyle w:val="Zkladntextodsazen2"/>
        <w:numPr>
          <w:ilvl w:val="2"/>
          <w:numId w:val="16"/>
        </w:numPr>
        <w:autoSpaceDE w:val="0"/>
        <w:autoSpaceDN w:val="0"/>
        <w:spacing w:before="120" w:after="0" w:line="240" w:lineRule="auto"/>
        <w:jc w:val="both"/>
        <w:rPr>
          <w:rFonts w:ascii="Garamond" w:hAnsi="Garamond"/>
          <w:sz w:val="24"/>
          <w:szCs w:val="24"/>
        </w:rPr>
      </w:pPr>
      <w:r w:rsidRPr="005433A4">
        <w:rPr>
          <w:rFonts w:ascii="Garamond" w:hAnsi="Garamond"/>
          <w:b/>
          <w:sz w:val="24"/>
          <w:szCs w:val="24"/>
        </w:rPr>
        <w:t>Úkony ohledně evropského exekučního titulu</w:t>
      </w:r>
      <w:r w:rsidRPr="005433A4">
        <w:rPr>
          <w:rFonts w:ascii="Garamond" w:hAnsi="Garamond"/>
          <w:sz w:val="24"/>
          <w:szCs w:val="24"/>
        </w:rPr>
        <w:t xml:space="preserve"> bude provádět soudce, který rozhodoval ve věci samé. Pokud soudce, který rozhodnutí ve věci samé vydal, již na soudě nepůsobí nebo je zařazen k vyřizování jiné agendy, úkony učiní soudce, který je zařazen do soudního oddělení, ve kterém bylo rozhodnutí vydáno. Pokud je takové je soudní oddělení neobsazeno, učiní úkony soudce v soudním oddělení téže agendy, následujícím po takovém neobsazeném soudním oddělení.</w:t>
      </w:r>
    </w:p>
    <w:p w14:paraId="7020D737" w14:textId="77777777" w:rsidR="004E422A" w:rsidRPr="005433A4" w:rsidRDefault="004E422A" w:rsidP="004E422A">
      <w:pPr>
        <w:autoSpaceDE w:val="0"/>
        <w:autoSpaceDN w:val="0"/>
        <w:jc w:val="both"/>
        <w:rPr>
          <w:rFonts w:ascii="Garamond" w:hAnsi="Garamond"/>
          <w:bCs/>
          <w:sz w:val="24"/>
          <w:szCs w:val="24"/>
        </w:rPr>
      </w:pPr>
    </w:p>
    <w:p w14:paraId="36ED3B70" w14:textId="77777777" w:rsidR="004E422A" w:rsidRPr="005433A4" w:rsidRDefault="004E422A" w:rsidP="004E422A">
      <w:pPr>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14:paraId="460E053D" w14:textId="77777777" w:rsidR="004E422A" w:rsidRPr="005433A4" w:rsidRDefault="004E422A" w:rsidP="004E422A">
      <w:pPr>
        <w:ind w:left="709" w:hanging="283"/>
        <w:jc w:val="both"/>
        <w:rPr>
          <w:rFonts w:ascii="Garamond" w:hAnsi="Garamond"/>
          <w:b/>
          <w:bCs/>
          <w:sz w:val="24"/>
          <w:szCs w:val="24"/>
        </w:rPr>
      </w:pPr>
    </w:p>
    <w:p w14:paraId="22EBCEED"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91a OSŘ</w:t>
      </w:r>
      <w:r w:rsidRPr="005433A4">
        <w:rPr>
          <w:rFonts w:ascii="Garamond" w:hAnsi="Garamond"/>
          <w:sz w:val="24"/>
          <w:szCs w:val="24"/>
        </w:rPr>
        <w:t>, přidělí se věc soudci, kterému byla přidělena probíhající věc účastníků (věc hlavní).</w:t>
      </w:r>
    </w:p>
    <w:p w14:paraId="4B6E24CD" w14:textId="77777777" w:rsidR="004E422A" w:rsidRPr="005433A4" w:rsidRDefault="004E422A" w:rsidP="004E422A">
      <w:pPr>
        <w:ind w:left="426"/>
        <w:jc w:val="both"/>
        <w:rPr>
          <w:rFonts w:ascii="Garamond" w:hAnsi="Garamond"/>
          <w:sz w:val="24"/>
          <w:szCs w:val="24"/>
        </w:rPr>
      </w:pPr>
    </w:p>
    <w:p w14:paraId="5B86A9FB" w14:textId="77777777" w:rsidR="004E422A" w:rsidRPr="005433A4" w:rsidRDefault="004E422A" w:rsidP="004E422A">
      <w:pPr>
        <w:pStyle w:val="Zkladntextodsazen3"/>
        <w:autoSpaceDE w:val="0"/>
        <w:autoSpaceDN w:val="0"/>
        <w:spacing w:after="0"/>
        <w:ind w:left="709" w:hanging="709"/>
        <w:jc w:val="both"/>
        <w:rPr>
          <w:rFonts w:ascii="Garamond" w:hAnsi="Garamond"/>
          <w:color w:val="FF0000"/>
          <w:sz w:val="24"/>
          <w:szCs w:val="24"/>
        </w:rPr>
      </w:pPr>
      <w:r w:rsidRPr="005433A4">
        <w:rPr>
          <w:rFonts w:ascii="Garamond" w:hAnsi="Garamond"/>
          <w:sz w:val="24"/>
          <w:szCs w:val="24"/>
        </w:rPr>
        <w:t xml:space="preserve">4.3.6 </w:t>
      </w:r>
      <w:r w:rsidRPr="005433A4">
        <w:rPr>
          <w:rFonts w:ascii="Garamond" w:hAnsi="Garamond"/>
          <w:sz w:val="24"/>
          <w:szCs w:val="24"/>
        </w:rPr>
        <w:tab/>
        <w:t xml:space="preserve">V případě </w:t>
      </w:r>
      <w:r w:rsidRPr="005433A4">
        <w:rPr>
          <w:rFonts w:ascii="Garamond" w:hAnsi="Garamond"/>
          <w:b/>
          <w:sz w:val="24"/>
          <w:szCs w:val="24"/>
        </w:rPr>
        <w:t xml:space="preserve">vyloučení části věci k samostatnému projednání </w:t>
      </w:r>
      <w:r w:rsidRPr="005433A4">
        <w:rPr>
          <w:rFonts w:ascii="Garamond" w:hAnsi="Garamond"/>
          <w:sz w:val="24"/>
          <w:szCs w:val="24"/>
        </w:rPr>
        <w:t>a rozhodnutí, bude tato vyloučená věc přidělena témuž soudci, a to i za situace, kdy je do tohoto soudního oddělení zastaven nápad věcí. S</w:t>
      </w:r>
      <w:r w:rsidRPr="005433A4">
        <w:rPr>
          <w:rFonts w:ascii="Garamond" w:hAnsi="Garamond"/>
          <w:iCs/>
          <w:sz w:val="24"/>
          <w:szCs w:val="24"/>
        </w:rPr>
        <w:t>hodně se postupuje i v dalších obdobných případech, kdy dojde k vrácení spisu zpět soudu poté, kdy nebyly úspěšné námitky či rozhodnutí o místní nebo věcné příslušnosti, vyloučení soudce apod.</w:t>
      </w:r>
      <w:r w:rsidRPr="005433A4">
        <w:rPr>
          <w:rFonts w:ascii="Garamond" w:hAnsi="Garamond"/>
          <w:iCs/>
          <w:color w:val="FF0000"/>
          <w:sz w:val="24"/>
          <w:szCs w:val="24"/>
        </w:rPr>
        <w:t xml:space="preserve"> </w:t>
      </w:r>
    </w:p>
    <w:p w14:paraId="5833F665" w14:textId="77777777" w:rsidR="004E422A" w:rsidRPr="005433A4" w:rsidRDefault="004E422A" w:rsidP="004E422A">
      <w:pPr>
        <w:ind w:left="426"/>
        <w:jc w:val="both"/>
        <w:rPr>
          <w:rFonts w:ascii="Garamond" w:hAnsi="Garamond"/>
          <w:sz w:val="24"/>
          <w:szCs w:val="24"/>
        </w:rPr>
      </w:pPr>
    </w:p>
    <w:p w14:paraId="5C807654" w14:textId="77777777" w:rsidR="004E422A" w:rsidRPr="005433A4" w:rsidRDefault="004E422A" w:rsidP="004E422A">
      <w:pPr>
        <w:pStyle w:val="Zkladntextodsazen3"/>
        <w:numPr>
          <w:ilvl w:val="2"/>
          <w:numId w:val="17"/>
        </w:numPr>
        <w:autoSpaceDE w:val="0"/>
        <w:autoSpaceDN w:val="0"/>
        <w:spacing w:after="0"/>
        <w:ind w:left="709" w:hanging="709"/>
        <w:jc w:val="both"/>
        <w:rPr>
          <w:rFonts w:ascii="Garamond" w:hAnsi="Garamond"/>
          <w:sz w:val="24"/>
          <w:szCs w:val="24"/>
        </w:rPr>
      </w:pP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14:paraId="47485519" w14:textId="77777777" w:rsidR="004E422A" w:rsidRPr="005433A4" w:rsidRDefault="004E422A" w:rsidP="004E422A">
      <w:pPr>
        <w:pStyle w:val="Zkladntextodsazen3"/>
        <w:autoSpaceDE w:val="0"/>
        <w:autoSpaceDN w:val="0"/>
        <w:spacing w:after="0"/>
        <w:ind w:left="709"/>
        <w:jc w:val="both"/>
        <w:rPr>
          <w:rFonts w:ascii="Garamond" w:hAnsi="Garamond"/>
          <w:sz w:val="24"/>
          <w:szCs w:val="24"/>
        </w:rPr>
      </w:pPr>
    </w:p>
    <w:p w14:paraId="3CF57F17" w14:textId="77777777" w:rsidR="004E422A" w:rsidRPr="005433A4" w:rsidRDefault="004E422A" w:rsidP="004E422A">
      <w:pPr>
        <w:pStyle w:val="Zkladntextodsazen3"/>
        <w:autoSpaceDE w:val="0"/>
        <w:autoSpaceDN w:val="0"/>
        <w:spacing w:after="0"/>
        <w:ind w:left="709" w:hanging="709"/>
        <w:jc w:val="both"/>
        <w:rPr>
          <w:rFonts w:ascii="Garamond" w:hAnsi="Garamond"/>
          <w:sz w:val="24"/>
          <w:szCs w:val="24"/>
        </w:rPr>
      </w:pPr>
      <w:r w:rsidRPr="005433A4">
        <w:rPr>
          <w:rFonts w:ascii="Garamond" w:hAnsi="Garamond"/>
          <w:sz w:val="24"/>
          <w:szCs w:val="24"/>
        </w:rPr>
        <w:t>4.3.8</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14:paraId="31197B7C" w14:textId="77777777" w:rsidR="004E422A" w:rsidRPr="005433A4" w:rsidRDefault="004E422A" w:rsidP="004E422A">
      <w:pPr>
        <w:pStyle w:val="Zkladntextodsazen3"/>
        <w:autoSpaceDE w:val="0"/>
        <w:autoSpaceDN w:val="0"/>
        <w:spacing w:after="0"/>
        <w:ind w:left="709"/>
        <w:jc w:val="both"/>
        <w:rPr>
          <w:rFonts w:ascii="Garamond" w:hAnsi="Garamond"/>
          <w:sz w:val="24"/>
          <w:szCs w:val="24"/>
        </w:rPr>
      </w:pPr>
    </w:p>
    <w:p w14:paraId="39A30DA1" w14:textId="77777777" w:rsidR="004E422A" w:rsidRPr="005433A4" w:rsidRDefault="004E422A" w:rsidP="004E422A">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5433A4">
        <w:rPr>
          <w:rFonts w:ascii="Garamond" w:hAnsi="Garamond"/>
          <w:iCs/>
          <w:sz w:val="24"/>
          <w:szCs w:val="24"/>
        </w:rPr>
        <w:t>4.3.9</w:t>
      </w:r>
      <w:r w:rsidRPr="005433A4">
        <w:rPr>
          <w:rFonts w:ascii="Garamond" w:hAnsi="Garamond"/>
          <w:sz w:val="24"/>
          <w:szCs w:val="24"/>
        </w:rPr>
        <w:tab/>
      </w:r>
      <w:bookmarkEnd w:id="8"/>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w:t>
      </w:r>
      <w:r w:rsidRPr="005433A4">
        <w:rPr>
          <w:rFonts w:ascii="Garamond" w:hAnsi="Garamond"/>
          <w:sz w:val="24"/>
          <w:szCs w:val="24"/>
        </w:rPr>
        <w:lastRenderedPageBreak/>
        <w:t xml:space="preserve">Podněty či návrhy, týkající se podpůrných opatření, svéprávnosti, podněty ke schválení právního jednání za osoby nesvéprávné, podněty či návrhy soudních exekutorů na ustanovení opatrovníka nezletilým účastníkům exekučních řízení, apod. se zapisují obdobně. </w:t>
      </w:r>
    </w:p>
    <w:p w14:paraId="3F4E9B33" w14:textId="77777777" w:rsidR="004E422A" w:rsidRPr="005433A4" w:rsidRDefault="004E422A" w:rsidP="004E422A">
      <w:pPr>
        <w:overflowPunct w:val="0"/>
        <w:autoSpaceDE w:val="0"/>
        <w:autoSpaceDN w:val="0"/>
        <w:adjustRightInd w:val="0"/>
        <w:ind w:left="709" w:hanging="283"/>
        <w:jc w:val="both"/>
        <w:textAlignment w:val="baseline"/>
        <w:rPr>
          <w:rFonts w:ascii="Garamond" w:hAnsi="Garamond"/>
          <w:sz w:val="24"/>
          <w:szCs w:val="24"/>
        </w:rPr>
      </w:pPr>
    </w:p>
    <w:p w14:paraId="45A4D8D5" w14:textId="77777777" w:rsidR="004E422A" w:rsidRPr="005433A4" w:rsidRDefault="004E422A" w:rsidP="004E422A">
      <w:pPr>
        <w:overflowPunct w:val="0"/>
        <w:autoSpaceDE w:val="0"/>
        <w:autoSpaceDN w:val="0"/>
        <w:adjustRightInd w:val="0"/>
        <w:ind w:left="709" w:hanging="709"/>
        <w:jc w:val="both"/>
        <w:textAlignment w:val="baseline"/>
        <w:rPr>
          <w:rFonts w:ascii="Garamond" w:hAnsi="Garamond"/>
          <w:iCs/>
          <w:sz w:val="24"/>
          <w:szCs w:val="24"/>
        </w:rPr>
      </w:pPr>
      <w:r w:rsidRPr="005433A4">
        <w:rPr>
          <w:rFonts w:ascii="Garamond" w:hAnsi="Garamond"/>
          <w:iCs/>
          <w:sz w:val="24"/>
          <w:szCs w:val="24"/>
        </w:rPr>
        <w:t xml:space="preserve">4.3.10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OSŘ nebo podle § 452 ZŘS, bude tato věc přidělena do stejného soudního oddělení, v jakém byl zapsán návrh na nařízení předběžného opatření, vyjma případu, kdy je u soudu vedeno jiné doposud pravomocně neskončené řízení, předpokládané v kapitole </w:t>
      </w:r>
      <w:hyperlink w:anchor="Kapitola_4_3_9" w:history="1">
        <w:r w:rsidRPr="005433A4">
          <w:rPr>
            <w:rStyle w:val="Hypertextovodkaz"/>
            <w:rFonts w:ascii="Garamond" w:hAnsi="Garamond"/>
            <w:sz w:val="24"/>
            <w:szCs w:val="24"/>
          </w:rPr>
          <w:t>4.3.9</w:t>
        </w:r>
      </w:hyperlink>
      <w:r w:rsidRPr="005433A4">
        <w:rPr>
          <w:rFonts w:ascii="Garamond" w:hAnsi="Garamond"/>
          <w:iCs/>
          <w:sz w:val="24"/>
          <w:szCs w:val="24"/>
        </w:rPr>
        <w:t>.</w:t>
      </w:r>
    </w:p>
    <w:p w14:paraId="601F2D08" w14:textId="77777777" w:rsidR="004E422A" w:rsidRPr="005433A4" w:rsidRDefault="004E422A" w:rsidP="004E422A">
      <w:pPr>
        <w:overflowPunct w:val="0"/>
        <w:autoSpaceDE w:val="0"/>
        <w:autoSpaceDN w:val="0"/>
        <w:adjustRightInd w:val="0"/>
        <w:ind w:left="709" w:hanging="425"/>
        <w:jc w:val="both"/>
        <w:textAlignment w:val="baseline"/>
        <w:rPr>
          <w:rFonts w:ascii="Garamond" w:hAnsi="Garamond"/>
          <w:iCs/>
          <w:sz w:val="24"/>
          <w:szCs w:val="24"/>
        </w:rPr>
      </w:pPr>
    </w:p>
    <w:p w14:paraId="270F7AF4" w14:textId="77777777" w:rsidR="004E422A" w:rsidRPr="005433A4" w:rsidRDefault="004E422A" w:rsidP="004E422A">
      <w:pPr>
        <w:overflowPunct w:val="0"/>
        <w:autoSpaceDE w:val="0"/>
        <w:autoSpaceDN w:val="0"/>
        <w:adjustRightInd w:val="0"/>
        <w:ind w:left="709" w:hanging="709"/>
        <w:jc w:val="both"/>
        <w:textAlignment w:val="baseline"/>
        <w:rPr>
          <w:rFonts w:ascii="Garamond" w:hAnsi="Garamond"/>
          <w:iCs/>
          <w:sz w:val="24"/>
          <w:szCs w:val="24"/>
        </w:rPr>
      </w:pPr>
      <w:r w:rsidRPr="005433A4">
        <w:rPr>
          <w:rFonts w:ascii="Garamond" w:hAnsi="Garamond"/>
          <w:iCs/>
          <w:sz w:val="24"/>
          <w:szCs w:val="24"/>
        </w:rPr>
        <w:t xml:space="preserve">4.3.11 </w:t>
      </w:r>
      <w:r w:rsidRPr="005433A4">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14:paraId="17EC9D76" w14:textId="77777777" w:rsidR="004E422A" w:rsidRPr="005433A4" w:rsidRDefault="004E422A" w:rsidP="004E422A">
      <w:pPr>
        <w:overflowPunct w:val="0"/>
        <w:autoSpaceDE w:val="0"/>
        <w:autoSpaceDN w:val="0"/>
        <w:adjustRightInd w:val="0"/>
        <w:ind w:left="709" w:hanging="425"/>
        <w:jc w:val="both"/>
        <w:textAlignment w:val="baseline"/>
        <w:rPr>
          <w:rFonts w:ascii="Garamond" w:hAnsi="Garamond"/>
          <w:iCs/>
          <w:sz w:val="24"/>
          <w:szCs w:val="24"/>
        </w:rPr>
      </w:pPr>
    </w:p>
    <w:p w14:paraId="6B6181E5" w14:textId="77777777" w:rsidR="004E422A" w:rsidRPr="005433A4" w:rsidRDefault="004E422A" w:rsidP="004E422A">
      <w:pPr>
        <w:spacing w:after="120"/>
        <w:ind w:left="709" w:hanging="709"/>
        <w:jc w:val="both"/>
        <w:rPr>
          <w:rFonts w:ascii="Garamond" w:hAnsi="Garamond"/>
          <w:sz w:val="24"/>
          <w:szCs w:val="24"/>
        </w:rPr>
      </w:pPr>
      <w:r w:rsidRPr="005433A4">
        <w:rPr>
          <w:rFonts w:ascii="Garamond" w:hAnsi="Garamond"/>
          <w:sz w:val="24"/>
          <w:szCs w:val="24"/>
        </w:rPr>
        <w:t>4.3.12</w:t>
      </w:r>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14:paraId="16C119B7" w14:textId="77777777" w:rsidR="004E422A" w:rsidRPr="005433A4" w:rsidRDefault="004E422A" w:rsidP="004E422A">
      <w:pPr>
        <w:overflowPunct w:val="0"/>
        <w:autoSpaceDE w:val="0"/>
        <w:autoSpaceDN w:val="0"/>
        <w:adjustRightInd w:val="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14:paraId="09044E23" w14:textId="77777777" w:rsidR="004E422A" w:rsidRPr="005433A4" w:rsidRDefault="004E422A" w:rsidP="004E422A">
      <w:pPr>
        <w:overflowPunct w:val="0"/>
        <w:autoSpaceDE w:val="0"/>
        <w:autoSpaceDN w:val="0"/>
        <w:adjustRightInd w:val="0"/>
        <w:ind w:left="709"/>
        <w:jc w:val="both"/>
        <w:textAlignment w:val="baseline"/>
        <w:rPr>
          <w:rFonts w:ascii="Garamond" w:hAnsi="Garamond"/>
          <w:sz w:val="24"/>
          <w:szCs w:val="24"/>
        </w:rPr>
      </w:pPr>
    </w:p>
    <w:p w14:paraId="0536413A"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4.3.13</w:t>
      </w:r>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xml:space="preserve">,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kapitole </w:t>
      </w:r>
      <w:hyperlink w:anchor="Kapitola_4_3_10" w:history="1">
        <w:r w:rsidRPr="005433A4">
          <w:rPr>
            <w:rStyle w:val="Hypertextovodkaz"/>
            <w:rFonts w:ascii="Garamond" w:hAnsi="Garamond"/>
            <w:sz w:val="24"/>
            <w:szCs w:val="24"/>
          </w:rPr>
          <w:t>4.3.</w:t>
        </w:r>
      </w:hyperlink>
      <w:r w:rsidRPr="005433A4">
        <w:rPr>
          <w:rStyle w:val="Hypertextovodkaz"/>
          <w:rFonts w:ascii="Garamond" w:hAnsi="Garamond"/>
          <w:sz w:val="24"/>
          <w:szCs w:val="24"/>
        </w:rPr>
        <w:t>9</w:t>
      </w:r>
      <w:r w:rsidRPr="005433A4">
        <w:rPr>
          <w:rFonts w:ascii="Garamond" w:hAnsi="Garamond"/>
          <w:sz w:val="24"/>
          <w:szCs w:val="24"/>
        </w:rPr>
        <w:t>.</w:t>
      </w:r>
    </w:p>
    <w:p w14:paraId="0D70FD81" w14:textId="77777777" w:rsidR="004E422A" w:rsidRPr="005433A4" w:rsidRDefault="004E422A" w:rsidP="004E422A">
      <w:pPr>
        <w:ind w:left="709" w:hanging="709"/>
        <w:jc w:val="both"/>
        <w:rPr>
          <w:rFonts w:ascii="Garamond" w:hAnsi="Garamond"/>
          <w:sz w:val="24"/>
          <w:szCs w:val="24"/>
        </w:rPr>
      </w:pPr>
    </w:p>
    <w:p w14:paraId="42B9F084"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4.3.14</w:t>
      </w:r>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14:paraId="724CC9B2" w14:textId="77777777" w:rsidR="004E422A" w:rsidRPr="005433A4" w:rsidRDefault="004E422A" w:rsidP="004E422A">
      <w:pPr>
        <w:ind w:left="709" w:hanging="425"/>
        <w:jc w:val="both"/>
        <w:rPr>
          <w:rFonts w:ascii="Garamond" w:hAnsi="Garamond"/>
          <w:sz w:val="24"/>
          <w:szCs w:val="24"/>
        </w:rPr>
      </w:pPr>
    </w:p>
    <w:p w14:paraId="06E2B864" w14:textId="77777777" w:rsidR="004E422A" w:rsidRPr="005433A4" w:rsidRDefault="004E422A" w:rsidP="004E422A">
      <w:pPr>
        <w:ind w:left="709" w:hanging="709"/>
        <w:jc w:val="both"/>
        <w:rPr>
          <w:rFonts w:ascii="Garamond" w:hAnsi="Garamond"/>
          <w:sz w:val="24"/>
          <w:szCs w:val="24"/>
        </w:rPr>
      </w:pPr>
      <w:r w:rsidRPr="005433A4">
        <w:rPr>
          <w:rFonts w:ascii="Garamond" w:hAnsi="Garamond"/>
          <w:sz w:val="24"/>
          <w:szCs w:val="24"/>
        </w:rPr>
        <w:t>4.3.15</w:t>
      </w:r>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w:t>
      </w:r>
      <w:r w:rsidRPr="005433A4">
        <w:rPr>
          <w:rFonts w:ascii="Garamond" w:hAnsi="Garamond"/>
          <w:sz w:val="24"/>
          <w:szCs w:val="24"/>
        </w:rPr>
        <w:lastRenderedPageBreak/>
        <w:t xml:space="preserve">shodného čísla a pokud toto není obsazeno, pak soudce působící v soudním oddělení nejblíže následujícího čísla stejného úseku a agendy, nebyla-li v souvislosti s odchodem původního soudce přijata speciální úprava. </w:t>
      </w:r>
    </w:p>
    <w:p w14:paraId="42C87838" w14:textId="77777777" w:rsidR="004E422A" w:rsidRPr="005433A4" w:rsidRDefault="004E422A" w:rsidP="004E422A">
      <w:pPr>
        <w:pStyle w:val="Bezmezer"/>
        <w:ind w:hanging="425"/>
        <w:jc w:val="both"/>
        <w:rPr>
          <w:rFonts w:ascii="Garamond" w:hAnsi="Garamond" w:cs="Times New Roman"/>
          <w:iCs/>
          <w:strike/>
          <w:sz w:val="24"/>
          <w:szCs w:val="24"/>
        </w:rPr>
      </w:pPr>
    </w:p>
    <w:p w14:paraId="1FB8D669" w14:textId="77777777" w:rsidR="004E422A" w:rsidRPr="005433A4" w:rsidRDefault="004E422A" w:rsidP="004E422A">
      <w:pPr>
        <w:pStyle w:val="Bezmezer"/>
        <w:numPr>
          <w:ilvl w:val="2"/>
          <w:numId w:val="30"/>
        </w:numPr>
        <w:jc w:val="both"/>
        <w:rPr>
          <w:rFonts w:ascii="Garamond" w:hAnsi="Garamond"/>
          <w:sz w:val="24"/>
          <w:szCs w:val="24"/>
        </w:rPr>
      </w:pPr>
      <w:r w:rsidRPr="005433A4">
        <w:rPr>
          <w:rFonts w:ascii="Garamond" w:hAnsi="Garamond" w:cs="Times New Roman"/>
          <w:iCs/>
          <w:sz w:val="24"/>
          <w:szCs w:val="24"/>
        </w:rPr>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a není v něm vedeno u zdejšího soudu žádné opatrovnické řízení, bude takové postoupení spisu zapsáno do rejstříku Nc, do oddílu OSTATNÍ – OPATRO a spis přidělen do příslušného soudního oddělení a předložen soudci, asistentu soudce či vyššímu soudnímu úředníkovi k případným dalším úkonům. Bude-li následně zahájeno řízení, věc bude zapsána do seznamu věcí P a Nc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Nc.</w:t>
      </w:r>
    </w:p>
    <w:p w14:paraId="11063A5C" w14:textId="77777777" w:rsidR="004E422A" w:rsidRPr="005433A4" w:rsidRDefault="004E422A" w:rsidP="004E422A">
      <w:pPr>
        <w:pStyle w:val="Odstavecseseznamem"/>
        <w:ind w:hanging="425"/>
        <w:rPr>
          <w:rFonts w:ascii="Garamond" w:hAnsi="Garamond"/>
          <w:sz w:val="24"/>
          <w:szCs w:val="24"/>
        </w:rPr>
      </w:pPr>
    </w:p>
    <w:p w14:paraId="36F9A873" w14:textId="77777777" w:rsidR="004E422A" w:rsidRPr="005433A4" w:rsidRDefault="004E422A" w:rsidP="004E422A">
      <w:pPr>
        <w:pStyle w:val="Odstavecseseznamem"/>
        <w:numPr>
          <w:ilvl w:val="2"/>
          <w:numId w:val="30"/>
        </w:numPr>
        <w:jc w:val="both"/>
        <w:rPr>
          <w:rFonts w:ascii="Garamond" w:hAnsi="Garamond"/>
          <w:sz w:val="24"/>
          <w:szCs w:val="24"/>
        </w:rPr>
      </w:pPr>
      <w:r w:rsidRPr="005433A4">
        <w:rPr>
          <w:rFonts w:ascii="Garamond" w:hAnsi="Garamond"/>
          <w:sz w:val="24"/>
          <w:szCs w:val="24"/>
        </w:rPr>
        <w:t>Návrh (např. na jmenování opatrovníka) týkající se osoby, která je účastníkem řízení vedeného v rejstříku L, se přidělí soudci, který ji vyřizuje v rejstříku Nc nebo v seznamu věcí P a Nc, a jedná se o věc neskončenou, obdobně bude postupováno v opačném případě.</w:t>
      </w:r>
    </w:p>
    <w:p w14:paraId="22C01321" w14:textId="77777777" w:rsidR="004E422A" w:rsidRPr="005433A4" w:rsidRDefault="004E422A" w:rsidP="004E422A">
      <w:pPr>
        <w:pStyle w:val="Odstavecseseznamem"/>
        <w:rPr>
          <w:rFonts w:ascii="Garamond" w:hAnsi="Garamond"/>
          <w:sz w:val="24"/>
          <w:szCs w:val="24"/>
        </w:rPr>
      </w:pPr>
    </w:p>
    <w:p w14:paraId="3DAA9A2D" w14:textId="77777777" w:rsidR="004E422A" w:rsidRPr="005433A4" w:rsidRDefault="004E422A" w:rsidP="009E698C">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w:t>
      </w:r>
      <w:r w:rsidR="00F5148C">
        <w:rPr>
          <w:rFonts w:ascii="Garamond" w:hAnsi="Garamond"/>
          <w:sz w:val="24"/>
          <w:szCs w:val="24"/>
        </w:rPr>
        <w:t>dnutí, jehož výkon je požadován, a to i v případě, že je do soudního oddělení zastaven nápad.</w:t>
      </w:r>
    </w:p>
    <w:p w14:paraId="54E98B3C" w14:textId="77777777" w:rsidR="004E422A" w:rsidRPr="005433A4" w:rsidRDefault="004E422A" w:rsidP="004E422A">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Nevyřízené věci, věci nepravomocně vyřízené a věci, které v budoucnu obživnou, </w:t>
      </w:r>
      <w:r w:rsidR="009E698C" w:rsidRPr="005433A4">
        <w:rPr>
          <w:rFonts w:ascii="Garamond" w:hAnsi="Garamond"/>
          <w:sz w:val="24"/>
          <w:szCs w:val="24"/>
        </w:rPr>
        <w:t>přidělené do soudního oddělení 9 před</w:t>
      </w:r>
      <w:r w:rsidRPr="005433A4">
        <w:rPr>
          <w:rFonts w:ascii="Garamond" w:hAnsi="Garamond"/>
          <w:sz w:val="24"/>
          <w:szCs w:val="24"/>
        </w:rPr>
        <w:t xml:space="preserve"> 1. 9. 2023 k vyřízení soudkyni Mgr. Pavle Tupé, se přidělují JUDr. Lucii Oswaldové.</w:t>
      </w:r>
    </w:p>
    <w:p w14:paraId="1E8F634D" w14:textId="77777777" w:rsidR="004E422A" w:rsidRPr="005433A4" w:rsidRDefault="004E422A" w:rsidP="005433A4">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Nevyřízené věci (mimo věcí uvedených v Příloze č. 5 rozvrhu práce pro rok 2023 a s nimi souvisejících nově napadlých věcí), věci nepravomocně vyřízené a věci, které v budoucnu obživnou, zapsané v soudním oddělení 25, se přidělují k vyřízení soudkyni Mgr. Daniele Menclové. Dále se Mgr. Daniele Menclové přidělují nově napadlé věci dle pravidel pro přidělování věcí občanskoprávní agendy body 4.3.13, 4.3.14 a 4.3.18, pokud bylo v předcházejícím řízení rozhodováno soudkyní Mgr. Miroslavou Köpplovou.</w:t>
      </w:r>
    </w:p>
    <w:p w14:paraId="7DE14707" w14:textId="77777777" w:rsidR="005433A4" w:rsidRPr="005433A4" w:rsidRDefault="005433A4" w:rsidP="00066C44">
      <w:pPr>
        <w:pStyle w:val="Odstavecseseznamem"/>
        <w:numPr>
          <w:ilvl w:val="2"/>
          <w:numId w:val="30"/>
        </w:numPr>
        <w:spacing w:after="6400"/>
        <w:contextualSpacing w:val="0"/>
        <w:jc w:val="both"/>
        <w:rPr>
          <w:rFonts w:ascii="Garamond" w:hAnsi="Garamond"/>
          <w:sz w:val="24"/>
          <w:szCs w:val="24"/>
        </w:rPr>
      </w:pPr>
      <w:r w:rsidRPr="005433A4">
        <w:rPr>
          <w:rFonts w:ascii="Garamond" w:hAnsi="Garamond"/>
          <w:sz w:val="24"/>
          <w:szCs w:val="24"/>
        </w:rPr>
        <w:t>Nevyřízené věci, věci nepravomocně vyřízené a věci, které v budoucnu obživnou, zapsané</w:t>
      </w:r>
      <w:r w:rsidRPr="005433A4">
        <w:rPr>
          <w:rFonts w:ascii="Garamond" w:hAnsi="Garamond"/>
          <w:color w:val="FF0000"/>
          <w:sz w:val="24"/>
          <w:szCs w:val="24"/>
        </w:rPr>
        <w:t xml:space="preserve"> </w:t>
      </w:r>
      <w:r w:rsidRPr="005433A4">
        <w:rPr>
          <w:rFonts w:ascii="Garamond" w:hAnsi="Garamond"/>
          <w:sz w:val="24"/>
          <w:szCs w:val="24"/>
        </w:rPr>
        <w:t>v soudním oddělení 18 Mgr. Pavly Tupé, se přidělují Mgr. Milanovi Homolkovi. Dále se Mgr. Milanovi Homolkovi přidělují nově napadlé věci dle pravidel pro přidělování věcí občanskoprávní agendy body 4.3.</w:t>
      </w:r>
      <w:r>
        <w:rPr>
          <w:rFonts w:ascii="Garamond" w:hAnsi="Garamond"/>
          <w:sz w:val="24"/>
          <w:szCs w:val="24"/>
        </w:rPr>
        <w:t>1</w:t>
      </w:r>
      <w:r w:rsidRPr="005433A4">
        <w:rPr>
          <w:rFonts w:ascii="Garamond" w:hAnsi="Garamond"/>
          <w:sz w:val="24"/>
          <w:szCs w:val="24"/>
        </w:rPr>
        <w:t>3, 4.3.14 a 4.3.18, pokud bylo v předcházejícím řízení rozhodováno soudkyní Mgr. Pavlou Tupou</w:t>
      </w:r>
      <w:r>
        <w:rPr>
          <w:rFonts w:ascii="Garamond" w:hAnsi="Garamond"/>
          <w:sz w:val="24"/>
          <w:szCs w:val="24"/>
        </w:rPr>
        <w:t>.</w:t>
      </w:r>
    </w:p>
    <w:p w14:paraId="466ED160" w14:textId="77777777" w:rsidR="004E422A" w:rsidRPr="005433A4" w:rsidRDefault="004E422A" w:rsidP="00505E9C">
      <w:pPr>
        <w:pStyle w:val="Nadpis1"/>
        <w:numPr>
          <w:ilvl w:val="0"/>
          <w:numId w:val="30"/>
        </w:numPr>
        <w:spacing w:before="240"/>
        <w:ind w:left="539" w:hanging="539"/>
        <w:rPr>
          <w:rFonts w:ascii="Garamond" w:hAnsi="Garamond"/>
          <w:color w:val="auto"/>
          <w:sz w:val="32"/>
          <w:szCs w:val="32"/>
        </w:rPr>
      </w:pPr>
      <w:bookmarkStart w:id="9" w:name="Trestní_oddělení"/>
      <w:r w:rsidRPr="005433A4">
        <w:rPr>
          <w:rFonts w:ascii="Garamond" w:hAnsi="Garamond"/>
          <w:color w:val="auto"/>
          <w:sz w:val="32"/>
          <w:szCs w:val="32"/>
        </w:rPr>
        <w:lastRenderedPageBreak/>
        <w:t>Trestní úsek</w:t>
      </w:r>
    </w:p>
    <w:p w14:paraId="24633734" w14:textId="77777777" w:rsidR="004E422A" w:rsidRPr="005433A4" w:rsidRDefault="004E422A" w:rsidP="004E422A">
      <w:pPr>
        <w:pStyle w:val="Nadpis1"/>
        <w:spacing w:before="240"/>
        <w:rPr>
          <w:rFonts w:ascii="Garamond" w:hAnsi="Garamond"/>
          <w:color w:val="auto"/>
        </w:rPr>
      </w:pPr>
      <w:bookmarkStart w:id="10" w:name="_5.1_Obsazení_a"/>
      <w:bookmarkStart w:id="11" w:name="Kapitola_5_1"/>
      <w:bookmarkEnd w:id="9"/>
      <w:bookmarkEnd w:id="10"/>
      <w:r w:rsidRPr="005433A4">
        <w:rPr>
          <w:rFonts w:ascii="Garamond" w:hAnsi="Garamond"/>
          <w:color w:val="auto"/>
        </w:rPr>
        <w:t xml:space="preserve"> 5.1</w:t>
      </w:r>
      <w:bookmarkEnd w:id="11"/>
      <w:r w:rsidRPr="005433A4">
        <w:rPr>
          <w:rFonts w:ascii="Garamond" w:hAnsi="Garamond"/>
          <w:color w:val="auto"/>
        </w:rPr>
        <w:tab/>
        <w:t>Obsazení a vymezení působení soudních oddělení</w:t>
      </w:r>
    </w:p>
    <w:p w14:paraId="0D498BE1" w14:textId="77777777" w:rsidR="004E422A" w:rsidRPr="005433A4" w:rsidRDefault="004E422A" w:rsidP="004E422A">
      <w:pPr>
        <w:tabs>
          <w:tab w:val="left" w:pos="3600"/>
          <w:tab w:val="left" w:pos="6840"/>
        </w:tabs>
        <w:ind w:left="720"/>
        <w:rPr>
          <w:rFonts w:ascii="Garamond" w:hAnsi="Garamond"/>
          <w:b/>
          <w:u w:val="single"/>
        </w:rPr>
      </w:pP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14:paraId="0FAAB101" w14:textId="77777777" w:rsidTr="00C602A1">
        <w:tc>
          <w:tcPr>
            <w:tcW w:w="1276" w:type="dxa"/>
            <w:tcBorders>
              <w:top w:val="single" w:sz="4" w:space="0" w:color="000000"/>
              <w:left w:val="single" w:sz="4" w:space="0" w:color="000000"/>
              <w:bottom w:val="single" w:sz="4" w:space="0" w:color="000000"/>
            </w:tcBorders>
          </w:tcPr>
          <w:p w14:paraId="5987DC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14:paraId="4C3168A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1E896C86"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14:paraId="1915029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14:paraId="5610E6E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14:paraId="6177A8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14:paraId="468AFC2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14:paraId="5CF7209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14:paraId="5F9601DA" w14:textId="77777777" w:rsidTr="00C602A1">
        <w:tc>
          <w:tcPr>
            <w:tcW w:w="1276" w:type="dxa"/>
            <w:tcBorders>
              <w:top w:val="single" w:sz="4" w:space="0" w:color="000000"/>
              <w:left w:val="single" w:sz="4" w:space="0" w:color="000000"/>
              <w:bottom w:val="single" w:sz="4" w:space="0" w:color="000000"/>
            </w:tcBorders>
          </w:tcPr>
          <w:p w14:paraId="22552CE9"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14:paraId="38A8AD4D" w14:textId="77777777" w:rsidR="004E422A" w:rsidRPr="005433A4" w:rsidRDefault="004E422A" w:rsidP="00C602A1">
            <w:pPr>
              <w:ind w:right="-648"/>
              <w:rPr>
                <w:rFonts w:ascii="Garamond" w:hAnsi="Garamond"/>
                <w:b/>
                <w:color w:val="FF0000"/>
                <w:sz w:val="24"/>
                <w:szCs w:val="24"/>
              </w:rPr>
            </w:pPr>
          </w:p>
          <w:p w14:paraId="3A0D47D4" w14:textId="77777777" w:rsidR="004E422A" w:rsidRPr="005433A4" w:rsidRDefault="004E422A" w:rsidP="00C602A1">
            <w:pPr>
              <w:ind w:right="-648"/>
              <w:rPr>
                <w:rFonts w:ascii="Garamond" w:hAnsi="Garamond"/>
                <w:b/>
                <w:sz w:val="24"/>
                <w:szCs w:val="24"/>
              </w:rPr>
            </w:pPr>
            <w:r w:rsidRPr="005433A4">
              <w:rPr>
                <w:rFonts w:ascii="Garamond" w:hAnsi="Garamond"/>
                <w:b/>
                <w:sz w:val="24"/>
                <w:szCs w:val="24"/>
              </w:rPr>
              <w:t>Mgr. Robert Plášil</w:t>
            </w:r>
          </w:p>
          <w:p w14:paraId="2A89563A" w14:textId="77777777" w:rsidR="004E422A" w:rsidRPr="005433A4" w:rsidRDefault="004E422A" w:rsidP="00C602A1">
            <w:pPr>
              <w:ind w:right="-648"/>
              <w:rPr>
                <w:rFonts w:ascii="Garamond" w:hAnsi="Garamond"/>
                <w:b/>
                <w:sz w:val="24"/>
                <w:szCs w:val="24"/>
              </w:rPr>
            </w:pPr>
          </w:p>
          <w:p w14:paraId="71BDAA1C"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433F979"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28F64FD4"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14:paraId="0C614CB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0BC7B928"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Lenka Krištofová</w:t>
            </w:r>
          </w:p>
          <w:p w14:paraId="0816F65F"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73F64EE2"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4B3D3308"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05DB885C"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520AEBB7" w14:textId="77777777" w:rsidR="004E422A" w:rsidRPr="005433A4" w:rsidRDefault="004E422A" w:rsidP="00C602A1">
            <w:pPr>
              <w:ind w:right="-108"/>
              <w:rPr>
                <w:rFonts w:ascii="Garamond" w:hAnsi="Garamond"/>
                <w:sz w:val="24"/>
                <w:szCs w:val="24"/>
              </w:rPr>
            </w:pPr>
          </w:p>
          <w:p w14:paraId="0801B176"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Nt, Ntm</w:t>
            </w:r>
            <w:r w:rsidRPr="005433A4">
              <w:rPr>
                <w:rFonts w:ascii="Garamond" w:hAnsi="Garamond"/>
                <w:sz w:val="24"/>
                <w:szCs w:val="24"/>
              </w:rPr>
              <w:t xml:space="preserve"> – dle přílohy č. 2</w:t>
            </w:r>
          </w:p>
          <w:p w14:paraId="4401B783" w14:textId="77777777" w:rsidR="004E422A" w:rsidRPr="005433A4" w:rsidRDefault="004E422A" w:rsidP="00C602A1">
            <w:pPr>
              <w:ind w:right="-108"/>
              <w:rPr>
                <w:rFonts w:ascii="Garamond" w:hAnsi="Garamond"/>
                <w:sz w:val="24"/>
                <w:szCs w:val="24"/>
              </w:rPr>
            </w:pPr>
          </w:p>
          <w:p w14:paraId="10E9E68C"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783E470C" w14:textId="77777777" w:rsidR="004E422A" w:rsidRPr="005433A4" w:rsidRDefault="004E422A" w:rsidP="00C602A1">
            <w:pPr>
              <w:tabs>
                <w:tab w:val="left" w:pos="3600"/>
                <w:tab w:val="left" w:pos="6840"/>
              </w:tabs>
              <w:ind w:right="-108"/>
              <w:rPr>
                <w:rFonts w:ascii="Garamond" w:hAnsi="Garamond"/>
                <w:sz w:val="24"/>
                <w:szCs w:val="24"/>
              </w:rPr>
            </w:pPr>
          </w:p>
          <w:p w14:paraId="08388E6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7CBC90D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690D4625" w14:textId="77777777" w:rsidR="004E422A" w:rsidRPr="005433A4" w:rsidRDefault="004E422A" w:rsidP="00C602A1">
            <w:pPr>
              <w:tabs>
                <w:tab w:val="left" w:pos="3600"/>
                <w:tab w:val="left" w:pos="6840"/>
              </w:tabs>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3D48E291" w14:textId="77777777" w:rsidR="004E422A" w:rsidRPr="005433A4" w:rsidRDefault="004E422A" w:rsidP="0088015F">
            <w:pPr>
              <w:spacing w:before="40"/>
              <w:rPr>
                <w:rFonts w:ascii="Garamond" w:hAnsi="Garamond"/>
                <w:sz w:val="24"/>
                <w:szCs w:val="24"/>
              </w:rPr>
            </w:pPr>
            <w:r w:rsidRPr="005433A4">
              <w:rPr>
                <w:rFonts w:ascii="Garamond" w:hAnsi="Garamond"/>
                <w:sz w:val="24"/>
                <w:szCs w:val="24"/>
              </w:rPr>
              <w:t>0 %</w:t>
            </w:r>
          </w:p>
          <w:p w14:paraId="3028A872" w14:textId="77777777" w:rsidR="004E422A" w:rsidRPr="005433A4" w:rsidRDefault="004E422A" w:rsidP="00C602A1">
            <w:pPr>
              <w:rPr>
                <w:rFonts w:ascii="Garamond" w:hAnsi="Garamond"/>
                <w:sz w:val="24"/>
                <w:szCs w:val="24"/>
              </w:rPr>
            </w:pPr>
          </w:p>
          <w:p w14:paraId="22D2FA1A" w14:textId="77777777" w:rsidR="004E422A" w:rsidRPr="005433A4" w:rsidRDefault="004E422A" w:rsidP="00C602A1">
            <w:pPr>
              <w:rPr>
                <w:rFonts w:ascii="Garamond" w:hAnsi="Garamond"/>
                <w:sz w:val="24"/>
                <w:szCs w:val="24"/>
              </w:rPr>
            </w:pPr>
          </w:p>
          <w:p w14:paraId="12D18560" w14:textId="77777777" w:rsidR="004E422A" w:rsidRPr="005433A4" w:rsidRDefault="004E422A" w:rsidP="00C602A1">
            <w:pPr>
              <w:rPr>
                <w:rFonts w:ascii="Garamond" w:hAnsi="Garamond"/>
                <w:sz w:val="24"/>
                <w:szCs w:val="24"/>
              </w:rPr>
            </w:pPr>
          </w:p>
          <w:p w14:paraId="0AF663C2" w14:textId="77777777" w:rsidR="004E422A" w:rsidRPr="005433A4" w:rsidRDefault="004E422A" w:rsidP="00C602A1">
            <w:pPr>
              <w:rPr>
                <w:rFonts w:ascii="Garamond" w:hAnsi="Garamond"/>
                <w:color w:val="FF0000"/>
                <w:sz w:val="24"/>
                <w:szCs w:val="24"/>
              </w:rPr>
            </w:pPr>
            <w:r w:rsidRPr="005433A4">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295DBF94"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0C8B49CA" w14:textId="77777777"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14:paraId="569A86A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012B8377" w14:textId="77777777" w:rsidR="004E422A" w:rsidRDefault="004E422A" w:rsidP="00C602A1">
            <w:pPr>
              <w:rPr>
                <w:rFonts w:ascii="Garamond" w:hAnsi="Garamond"/>
                <w:sz w:val="24"/>
                <w:szCs w:val="24"/>
              </w:rPr>
            </w:pPr>
            <w:r w:rsidRPr="005433A4">
              <w:rPr>
                <w:rFonts w:ascii="Garamond" w:hAnsi="Garamond"/>
                <w:sz w:val="24"/>
                <w:szCs w:val="24"/>
              </w:rPr>
              <w:t>Marie Nushartová</w:t>
            </w:r>
          </w:p>
          <w:p w14:paraId="7D5F2FD0" w14:textId="77777777" w:rsidR="00981D37" w:rsidRDefault="00981D37" w:rsidP="00C602A1">
            <w:pPr>
              <w:rPr>
                <w:rFonts w:ascii="Garamond" w:hAnsi="Garamond"/>
                <w:sz w:val="24"/>
                <w:szCs w:val="24"/>
              </w:rPr>
            </w:pPr>
            <w:r>
              <w:rPr>
                <w:rFonts w:ascii="Garamond" w:hAnsi="Garamond"/>
                <w:sz w:val="24"/>
                <w:szCs w:val="24"/>
              </w:rPr>
              <w:t>Rudolf Rýgl</w:t>
            </w:r>
          </w:p>
          <w:p w14:paraId="47BA389F" w14:textId="77777777" w:rsidR="00981D37" w:rsidRPr="005433A4" w:rsidRDefault="00981D37" w:rsidP="00C602A1">
            <w:pPr>
              <w:rPr>
                <w:rFonts w:ascii="Garamond" w:hAnsi="Garamond"/>
                <w:sz w:val="24"/>
                <w:szCs w:val="24"/>
              </w:rPr>
            </w:pPr>
            <w:r>
              <w:rPr>
                <w:rFonts w:ascii="Garamond" w:hAnsi="Garamond"/>
                <w:sz w:val="24"/>
                <w:szCs w:val="24"/>
              </w:rPr>
              <w:t>Tomáš Bednár</w:t>
            </w:r>
          </w:p>
          <w:p w14:paraId="4E1B0D18" w14:textId="77777777" w:rsidR="004E422A" w:rsidRPr="005433A4" w:rsidRDefault="004E422A" w:rsidP="00C602A1">
            <w:pPr>
              <w:rPr>
                <w:rFonts w:ascii="Garamond" w:hAnsi="Garamond"/>
                <w:sz w:val="24"/>
                <w:szCs w:val="24"/>
              </w:rPr>
            </w:pPr>
          </w:p>
          <w:p w14:paraId="7ED229AE" w14:textId="77777777" w:rsidR="004E422A" w:rsidRPr="005433A4" w:rsidRDefault="004E422A" w:rsidP="00C602A1">
            <w:pPr>
              <w:rPr>
                <w:rFonts w:ascii="Garamond" w:hAnsi="Garamond"/>
                <w:color w:val="FF0000"/>
                <w:sz w:val="24"/>
                <w:szCs w:val="24"/>
              </w:rPr>
            </w:pPr>
          </w:p>
        </w:tc>
      </w:tr>
      <w:tr w:rsidR="004E422A" w:rsidRPr="005433A4" w14:paraId="4432585A" w14:textId="77777777" w:rsidTr="00C602A1">
        <w:tc>
          <w:tcPr>
            <w:tcW w:w="1276" w:type="dxa"/>
            <w:tcBorders>
              <w:top w:val="single" w:sz="4" w:space="0" w:color="000000"/>
              <w:left w:val="single" w:sz="4" w:space="0" w:color="000000"/>
              <w:bottom w:val="single" w:sz="4" w:space="0" w:color="000000"/>
            </w:tcBorders>
          </w:tcPr>
          <w:p w14:paraId="18D1FBF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14:paraId="4ABBD832" w14:textId="77777777"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2361C91D" w14:textId="77777777" w:rsidR="004E422A" w:rsidRPr="005433A4" w:rsidRDefault="004E422A" w:rsidP="00C602A1">
            <w:pPr>
              <w:ind w:right="-648"/>
              <w:rPr>
                <w:rFonts w:ascii="Garamond" w:hAnsi="Garamond"/>
                <w:b/>
                <w:color w:val="FF0000"/>
                <w:sz w:val="24"/>
                <w:szCs w:val="24"/>
              </w:rPr>
            </w:pPr>
          </w:p>
          <w:p w14:paraId="796D13EE" w14:textId="77777777" w:rsidR="004E422A" w:rsidRPr="005433A4" w:rsidRDefault="004E422A" w:rsidP="00C602A1">
            <w:pPr>
              <w:ind w:right="-648"/>
              <w:rPr>
                <w:rFonts w:ascii="Garamond" w:hAnsi="Garamond"/>
                <w:b/>
                <w:sz w:val="24"/>
                <w:szCs w:val="24"/>
              </w:rPr>
            </w:pPr>
            <w:r w:rsidRPr="005433A4">
              <w:rPr>
                <w:rFonts w:ascii="Garamond" w:hAnsi="Garamond"/>
                <w:b/>
                <w:sz w:val="24"/>
                <w:szCs w:val="24"/>
              </w:rPr>
              <w:t>JUDr. Rostislav Tomis</w:t>
            </w:r>
          </w:p>
          <w:p w14:paraId="68A28CB7" w14:textId="77777777" w:rsidR="004E422A" w:rsidRPr="005433A4" w:rsidRDefault="004E422A" w:rsidP="00C602A1">
            <w:pPr>
              <w:ind w:right="-648"/>
              <w:rPr>
                <w:rFonts w:ascii="Garamond" w:hAnsi="Garamond"/>
                <w:b/>
                <w:sz w:val="24"/>
                <w:szCs w:val="24"/>
              </w:rPr>
            </w:pPr>
          </w:p>
          <w:p w14:paraId="3EFD410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4B5007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14:paraId="7EDEA0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3DBD6A56"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26A53F15" w14:textId="77777777" w:rsidR="004E422A" w:rsidRPr="005433A4" w:rsidRDefault="004E422A" w:rsidP="00C602A1">
            <w:pPr>
              <w:ind w:right="-108"/>
              <w:rPr>
                <w:rFonts w:ascii="Garamond" w:hAnsi="Garamond"/>
                <w:sz w:val="24"/>
                <w:szCs w:val="24"/>
              </w:rPr>
            </w:pPr>
            <w:r w:rsidRPr="005433A4">
              <w:rPr>
                <w:rFonts w:ascii="Garamond" w:hAnsi="Garamond"/>
                <w:i/>
                <w:sz w:val="24"/>
                <w:szCs w:val="24"/>
              </w:rPr>
              <w:t>Mgr. Lenka Krištofová</w:t>
            </w:r>
          </w:p>
          <w:p w14:paraId="2C71DA4D" w14:textId="77777777" w:rsidR="004E422A" w:rsidRPr="005433A4" w:rsidRDefault="004E422A" w:rsidP="00C602A1">
            <w:pPr>
              <w:tabs>
                <w:tab w:val="left" w:pos="3600"/>
                <w:tab w:val="left" w:pos="6840"/>
              </w:tabs>
              <w:ind w:right="-108"/>
              <w:jc w:val="both"/>
              <w:rPr>
                <w:rFonts w:ascii="Garamond" w:hAnsi="Garamond"/>
                <w:sz w:val="24"/>
                <w:szCs w:val="24"/>
              </w:rPr>
            </w:pPr>
          </w:p>
          <w:p w14:paraId="26D0955D" w14:textId="77777777" w:rsidR="004E422A" w:rsidRPr="005433A4" w:rsidRDefault="004E422A" w:rsidP="00C602A1">
            <w:pPr>
              <w:tabs>
                <w:tab w:val="left" w:pos="3600"/>
                <w:tab w:val="left" w:pos="6840"/>
              </w:tabs>
              <w:ind w:right="-108"/>
              <w:jc w:val="both"/>
              <w:rPr>
                <w:rFonts w:ascii="Garamond" w:hAnsi="Garamond"/>
                <w:sz w:val="24"/>
                <w:szCs w:val="24"/>
              </w:rPr>
            </w:pPr>
          </w:p>
          <w:p w14:paraId="2AFEDF03" w14:textId="77777777" w:rsidR="004E422A" w:rsidRPr="005433A4" w:rsidRDefault="004E422A" w:rsidP="00C602A1">
            <w:pPr>
              <w:tabs>
                <w:tab w:val="left" w:pos="3600"/>
                <w:tab w:val="left" w:pos="6840"/>
              </w:tabs>
              <w:ind w:right="-108"/>
              <w:jc w:val="both"/>
              <w:rPr>
                <w:rFonts w:ascii="Garamond" w:hAnsi="Garamond"/>
                <w:sz w:val="24"/>
                <w:szCs w:val="24"/>
              </w:rPr>
            </w:pPr>
          </w:p>
          <w:p w14:paraId="0EBE41D8" w14:textId="77777777" w:rsidR="004E422A" w:rsidRPr="005433A4" w:rsidRDefault="004E422A" w:rsidP="00C602A1">
            <w:pPr>
              <w:tabs>
                <w:tab w:val="left" w:pos="3600"/>
                <w:tab w:val="left" w:pos="6840"/>
              </w:tabs>
              <w:ind w:right="-108"/>
              <w:jc w:val="both"/>
              <w:rPr>
                <w:rFonts w:ascii="Garamond" w:hAnsi="Garamond"/>
                <w:sz w:val="24"/>
                <w:szCs w:val="24"/>
              </w:rPr>
            </w:pPr>
          </w:p>
          <w:p w14:paraId="33F0C772" w14:textId="77777777" w:rsidR="004E422A" w:rsidRPr="005433A4" w:rsidRDefault="004E422A" w:rsidP="00C602A1">
            <w:pPr>
              <w:tabs>
                <w:tab w:val="left" w:pos="3600"/>
                <w:tab w:val="left" w:pos="6840"/>
              </w:tabs>
              <w:ind w:right="-108"/>
              <w:jc w:val="both"/>
              <w:rPr>
                <w:rFonts w:ascii="Garamond" w:hAnsi="Garamond"/>
                <w:sz w:val="24"/>
                <w:szCs w:val="24"/>
              </w:rPr>
            </w:pPr>
          </w:p>
          <w:p w14:paraId="3720414C" w14:textId="77777777" w:rsidR="004E422A" w:rsidRPr="005433A4" w:rsidRDefault="004E422A" w:rsidP="00C602A1">
            <w:pPr>
              <w:tabs>
                <w:tab w:val="left" w:pos="3600"/>
                <w:tab w:val="left" w:pos="6840"/>
              </w:tabs>
              <w:ind w:right="-108"/>
              <w:jc w:val="both"/>
              <w:rPr>
                <w:rFonts w:ascii="Garamond" w:hAnsi="Garamond"/>
                <w:sz w:val="24"/>
                <w:szCs w:val="24"/>
              </w:rPr>
            </w:pPr>
          </w:p>
          <w:p w14:paraId="6B75D520" w14:textId="77777777" w:rsidR="004E422A" w:rsidRPr="005433A4" w:rsidRDefault="004E422A" w:rsidP="00C602A1">
            <w:pPr>
              <w:tabs>
                <w:tab w:val="left" w:pos="3600"/>
                <w:tab w:val="left" w:pos="6840"/>
              </w:tabs>
              <w:ind w:right="-108"/>
              <w:jc w:val="both"/>
              <w:rPr>
                <w:rFonts w:ascii="Garamond" w:hAnsi="Garamond"/>
                <w:sz w:val="24"/>
                <w:szCs w:val="24"/>
              </w:rPr>
            </w:pPr>
          </w:p>
          <w:p w14:paraId="227E28A2" w14:textId="77777777" w:rsidR="004E422A" w:rsidRPr="005433A4" w:rsidRDefault="004E422A" w:rsidP="00C602A1">
            <w:pPr>
              <w:tabs>
                <w:tab w:val="left" w:pos="3600"/>
                <w:tab w:val="left" w:pos="6840"/>
              </w:tabs>
              <w:ind w:right="-108"/>
              <w:jc w:val="both"/>
              <w:rPr>
                <w:rFonts w:ascii="Garamond" w:hAnsi="Garamond"/>
                <w:sz w:val="24"/>
                <w:szCs w:val="24"/>
              </w:rPr>
            </w:pPr>
          </w:p>
          <w:p w14:paraId="5CE99A01" w14:textId="77777777" w:rsidR="004E422A" w:rsidRPr="005433A4" w:rsidRDefault="004E422A" w:rsidP="00C602A1">
            <w:pPr>
              <w:tabs>
                <w:tab w:val="left" w:pos="3600"/>
                <w:tab w:val="left" w:pos="6840"/>
              </w:tabs>
              <w:ind w:right="-108"/>
              <w:jc w:val="both"/>
              <w:rPr>
                <w:rFonts w:ascii="Garamond" w:hAnsi="Garamond"/>
                <w:sz w:val="24"/>
                <w:szCs w:val="24"/>
              </w:rPr>
            </w:pPr>
          </w:p>
          <w:p w14:paraId="08C5F953" w14:textId="77777777" w:rsidR="004E422A" w:rsidRDefault="004E422A" w:rsidP="00C602A1">
            <w:pPr>
              <w:tabs>
                <w:tab w:val="left" w:pos="3600"/>
                <w:tab w:val="left" w:pos="6840"/>
              </w:tabs>
              <w:ind w:right="-108"/>
              <w:jc w:val="both"/>
              <w:rPr>
                <w:rFonts w:ascii="Garamond" w:hAnsi="Garamond"/>
                <w:sz w:val="24"/>
                <w:szCs w:val="24"/>
              </w:rPr>
            </w:pPr>
          </w:p>
          <w:p w14:paraId="2DFA9A47" w14:textId="77777777" w:rsidR="002B6D90" w:rsidRDefault="002B6D90" w:rsidP="00C602A1">
            <w:pPr>
              <w:tabs>
                <w:tab w:val="left" w:pos="3600"/>
                <w:tab w:val="left" w:pos="6840"/>
              </w:tabs>
              <w:ind w:right="-108"/>
              <w:jc w:val="both"/>
              <w:rPr>
                <w:rFonts w:ascii="Garamond" w:hAnsi="Garamond"/>
                <w:sz w:val="24"/>
                <w:szCs w:val="24"/>
              </w:rPr>
            </w:pPr>
          </w:p>
          <w:p w14:paraId="01FD6752" w14:textId="77777777" w:rsidR="002B6D90" w:rsidRDefault="002B6D90" w:rsidP="00C602A1">
            <w:pPr>
              <w:tabs>
                <w:tab w:val="left" w:pos="3600"/>
                <w:tab w:val="left" w:pos="6840"/>
              </w:tabs>
              <w:ind w:right="-108"/>
              <w:jc w:val="both"/>
              <w:rPr>
                <w:rFonts w:ascii="Garamond" w:hAnsi="Garamond"/>
                <w:sz w:val="24"/>
                <w:szCs w:val="24"/>
              </w:rPr>
            </w:pPr>
          </w:p>
          <w:p w14:paraId="717159E0" w14:textId="77777777" w:rsidR="002B6D90" w:rsidRDefault="002B6D90" w:rsidP="00C602A1">
            <w:pPr>
              <w:tabs>
                <w:tab w:val="left" w:pos="3600"/>
                <w:tab w:val="left" w:pos="6840"/>
              </w:tabs>
              <w:ind w:right="-108"/>
              <w:jc w:val="both"/>
              <w:rPr>
                <w:rFonts w:ascii="Garamond" w:hAnsi="Garamond"/>
                <w:sz w:val="24"/>
                <w:szCs w:val="24"/>
              </w:rPr>
            </w:pPr>
          </w:p>
          <w:p w14:paraId="2491E336" w14:textId="77777777" w:rsidR="002B6D90" w:rsidRDefault="002B6D90" w:rsidP="00C602A1">
            <w:pPr>
              <w:tabs>
                <w:tab w:val="left" w:pos="3600"/>
                <w:tab w:val="left" w:pos="6840"/>
              </w:tabs>
              <w:ind w:right="-108"/>
              <w:jc w:val="both"/>
              <w:rPr>
                <w:rFonts w:ascii="Garamond" w:hAnsi="Garamond"/>
                <w:sz w:val="24"/>
                <w:szCs w:val="24"/>
              </w:rPr>
            </w:pPr>
          </w:p>
          <w:p w14:paraId="0BC64A57" w14:textId="77777777" w:rsidR="002B6D90" w:rsidRDefault="002B6D90" w:rsidP="00C602A1">
            <w:pPr>
              <w:tabs>
                <w:tab w:val="left" w:pos="3600"/>
                <w:tab w:val="left" w:pos="6840"/>
              </w:tabs>
              <w:ind w:right="-108"/>
              <w:jc w:val="both"/>
              <w:rPr>
                <w:rFonts w:ascii="Garamond" w:hAnsi="Garamond"/>
                <w:sz w:val="24"/>
                <w:szCs w:val="24"/>
              </w:rPr>
            </w:pPr>
          </w:p>
          <w:p w14:paraId="511E962A" w14:textId="77777777" w:rsidR="002B6D90" w:rsidRDefault="002B6D90" w:rsidP="00C602A1">
            <w:pPr>
              <w:tabs>
                <w:tab w:val="left" w:pos="3600"/>
                <w:tab w:val="left" w:pos="6840"/>
              </w:tabs>
              <w:ind w:right="-108"/>
              <w:jc w:val="both"/>
              <w:rPr>
                <w:rFonts w:ascii="Garamond" w:hAnsi="Garamond"/>
                <w:sz w:val="24"/>
                <w:szCs w:val="24"/>
              </w:rPr>
            </w:pPr>
          </w:p>
          <w:p w14:paraId="1D73A9B1" w14:textId="77777777" w:rsidR="002B6D90" w:rsidRDefault="002B6D90" w:rsidP="00C602A1">
            <w:pPr>
              <w:tabs>
                <w:tab w:val="left" w:pos="3600"/>
                <w:tab w:val="left" w:pos="6840"/>
              </w:tabs>
              <w:ind w:right="-108"/>
              <w:jc w:val="both"/>
              <w:rPr>
                <w:rFonts w:ascii="Garamond" w:hAnsi="Garamond"/>
                <w:sz w:val="24"/>
                <w:szCs w:val="24"/>
              </w:rPr>
            </w:pPr>
          </w:p>
          <w:p w14:paraId="7941BC5F" w14:textId="77777777" w:rsidR="002B6D90" w:rsidRPr="005433A4" w:rsidRDefault="002B6D90" w:rsidP="00C602A1">
            <w:pPr>
              <w:tabs>
                <w:tab w:val="left" w:pos="3600"/>
                <w:tab w:val="left" w:pos="6840"/>
              </w:tabs>
              <w:ind w:right="-108"/>
              <w:jc w:val="both"/>
              <w:rPr>
                <w:rFonts w:ascii="Garamond" w:hAnsi="Garamond"/>
                <w:sz w:val="24"/>
                <w:szCs w:val="24"/>
              </w:rPr>
            </w:pPr>
          </w:p>
          <w:p w14:paraId="69E476E1" w14:textId="77777777" w:rsidR="004E422A"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7CB18501" w14:textId="77777777"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14:paraId="41486D73" w14:textId="77777777" w:rsidR="004E422A" w:rsidRPr="005433A4" w:rsidRDefault="004E422A" w:rsidP="00C602A1">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14:paraId="129BB8CF"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14:paraId="7B0DA37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5458E0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6867B056"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E4B9BE" w14:textId="77777777"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 </w:t>
            </w:r>
            <w:r w:rsidRPr="005433A4">
              <w:rPr>
                <w:rFonts w:ascii="Garamond" w:hAnsi="Garamond"/>
                <w:sz w:val="24"/>
                <w:szCs w:val="24"/>
              </w:rPr>
              <w:t>dopravní kriminalita</w:t>
            </w:r>
          </w:p>
          <w:p w14:paraId="1DB69A72" w14:textId="77777777" w:rsidR="004E422A" w:rsidRDefault="004E422A" w:rsidP="00C602A1">
            <w:pPr>
              <w:ind w:right="-108"/>
              <w:rPr>
                <w:rFonts w:ascii="Garamond" w:hAnsi="Garamond"/>
                <w:sz w:val="24"/>
                <w:szCs w:val="24"/>
              </w:rPr>
            </w:pPr>
            <w:r w:rsidRPr="005433A4">
              <w:rPr>
                <w:rFonts w:ascii="Garamond" w:hAnsi="Garamond"/>
                <w:sz w:val="24"/>
                <w:szCs w:val="24"/>
              </w:rPr>
              <w:t>specializace – trestné činy obecně nebezpečné</w:t>
            </w:r>
          </w:p>
          <w:p w14:paraId="014FDAF7" w14:textId="77777777" w:rsidR="002C4C5E" w:rsidRPr="002C4C5E" w:rsidRDefault="002C4C5E" w:rsidP="000C4572">
            <w:pPr>
              <w:autoSpaceDE w:val="0"/>
              <w:autoSpaceDN w:val="0"/>
              <w:adjustRightInd w:val="0"/>
              <w:spacing w:after="240"/>
              <w:jc w:val="both"/>
              <w:rPr>
                <w:rFonts w:ascii="Garamond" w:hAnsi="Garamond"/>
              </w:rPr>
            </w:pPr>
            <w:r w:rsidRPr="002C4C5E">
              <w:rPr>
                <w:rFonts w:ascii="Garamond" w:hAnsi="Garamond"/>
                <w:sz w:val="24"/>
                <w:szCs w:val="24"/>
              </w:rPr>
              <w:t>specializace - specializace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tr. zákoníku, týrání svěřené osoby (§ 198 tr. zákoníku), týrání osoby žijící ve </w:t>
            </w:r>
            <w:r w:rsidRPr="002C4C5E">
              <w:rPr>
                <w:rFonts w:ascii="Garamond" w:hAnsi="Garamond"/>
                <w:sz w:val="24"/>
                <w:szCs w:val="24"/>
              </w:rPr>
              <w:lastRenderedPageBreak/>
              <w:t>společném obydlí (§ 199 tr. zákoníku) a svádění k pohlavnímu styku (§ 202 tr. zákoníku</w:t>
            </w:r>
            <w:r w:rsidRPr="002C4C5E">
              <w:rPr>
                <w:rFonts w:ascii="Garamond" w:hAnsi="Garamond"/>
              </w:rPr>
              <w:t>)</w:t>
            </w:r>
          </w:p>
          <w:p w14:paraId="6F8FD725"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7C3DA71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r w:rsidRPr="005433A4">
              <w:rPr>
                <w:rFonts w:ascii="Garamond" w:hAnsi="Garamond"/>
                <w:sz w:val="24"/>
                <w:szCs w:val="24"/>
              </w:rPr>
              <w:t xml:space="preserve"> </w:t>
            </w:r>
          </w:p>
          <w:p w14:paraId="64402473" w14:textId="77777777" w:rsidR="004E422A" w:rsidRPr="005433A4" w:rsidRDefault="004E422A" w:rsidP="00C602A1">
            <w:pPr>
              <w:tabs>
                <w:tab w:val="left" w:pos="3600"/>
                <w:tab w:val="left" w:pos="6840"/>
              </w:tabs>
              <w:ind w:right="-108"/>
              <w:rPr>
                <w:rFonts w:ascii="Garamond" w:hAnsi="Garamond"/>
                <w:sz w:val="24"/>
                <w:szCs w:val="24"/>
              </w:rPr>
            </w:pPr>
          </w:p>
          <w:p w14:paraId="0BC33CC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Vyřizuje porozsudkovou agendu ohledně věcí původně vyřizovaných JUDr. Karlem Velkem v oddělení 7, na které se nevztahuje ustanovení uvedené pod bodem 5.1 u soudního oddělení 7 – věci lichých čísel. Nevyřízené věci či další návrhy, zapsané v rejstříku 7 Nt – věci lichých čísel.</w:t>
            </w:r>
          </w:p>
          <w:p w14:paraId="5C0042F6" w14:textId="77777777" w:rsidR="004E422A" w:rsidRPr="005433A4" w:rsidRDefault="004E422A" w:rsidP="00C602A1">
            <w:pPr>
              <w:tabs>
                <w:tab w:val="left" w:pos="3600"/>
                <w:tab w:val="left" w:pos="6840"/>
              </w:tabs>
              <w:ind w:right="-108"/>
              <w:rPr>
                <w:rFonts w:ascii="Garamond" w:hAnsi="Garamond"/>
                <w:sz w:val="24"/>
                <w:szCs w:val="24"/>
              </w:rPr>
            </w:pPr>
          </w:p>
          <w:p w14:paraId="1115C3F1"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0B0AAF9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3FF392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61406C53" w14:textId="77777777" w:rsidR="004E422A" w:rsidRPr="005433A4" w:rsidRDefault="004E422A" w:rsidP="00C602A1">
            <w:pPr>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7F88A036" w14:textId="77777777" w:rsidR="004E422A" w:rsidRPr="005433A4" w:rsidRDefault="004E422A" w:rsidP="0088015F">
            <w:pPr>
              <w:spacing w:before="40"/>
              <w:rPr>
                <w:rFonts w:ascii="Garamond" w:hAnsi="Garamond"/>
                <w:b/>
                <w:sz w:val="24"/>
                <w:szCs w:val="24"/>
              </w:rPr>
            </w:pPr>
            <w:r w:rsidRPr="005433A4">
              <w:rPr>
                <w:rFonts w:ascii="Garamond" w:hAnsi="Garamond"/>
                <w:b/>
                <w:sz w:val="24"/>
                <w:szCs w:val="24"/>
              </w:rPr>
              <w:lastRenderedPageBreak/>
              <w:t>100 %</w:t>
            </w:r>
          </w:p>
          <w:p w14:paraId="377745AF"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75B90D08"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35F08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59585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3D9FC226" w14:textId="77777777" w:rsidR="004E422A" w:rsidRDefault="004E422A" w:rsidP="00C602A1">
            <w:pPr>
              <w:rPr>
                <w:rFonts w:ascii="Garamond" w:hAnsi="Garamond"/>
                <w:sz w:val="24"/>
                <w:szCs w:val="24"/>
              </w:rPr>
            </w:pPr>
            <w:r w:rsidRPr="005433A4">
              <w:rPr>
                <w:rFonts w:ascii="Garamond" w:hAnsi="Garamond"/>
                <w:sz w:val="24"/>
                <w:szCs w:val="24"/>
              </w:rPr>
              <w:t>100</w:t>
            </w:r>
            <w:r w:rsidR="002C4C5E">
              <w:rPr>
                <w:rFonts w:ascii="Garamond" w:hAnsi="Garamond"/>
                <w:sz w:val="24"/>
                <w:szCs w:val="24"/>
              </w:rPr>
              <w:t xml:space="preserve"> </w:t>
            </w:r>
            <w:r w:rsidRPr="005433A4">
              <w:rPr>
                <w:rFonts w:ascii="Garamond" w:hAnsi="Garamond"/>
                <w:sz w:val="24"/>
                <w:szCs w:val="24"/>
              </w:rPr>
              <w:t>%</w:t>
            </w:r>
          </w:p>
          <w:p w14:paraId="34E807E4" w14:textId="77777777" w:rsidR="000C4572" w:rsidRDefault="000C4572" w:rsidP="00C602A1">
            <w:pPr>
              <w:rPr>
                <w:rFonts w:ascii="Garamond" w:hAnsi="Garamond"/>
                <w:sz w:val="24"/>
                <w:szCs w:val="24"/>
              </w:rPr>
            </w:pPr>
            <w:r>
              <w:rPr>
                <w:rFonts w:ascii="Garamond" w:hAnsi="Garamond"/>
                <w:sz w:val="24"/>
                <w:szCs w:val="24"/>
              </w:rPr>
              <w:t>100 %</w:t>
            </w:r>
          </w:p>
          <w:p w14:paraId="448398BC" w14:textId="77777777" w:rsidR="000C4572" w:rsidRDefault="000C4572" w:rsidP="000C4572">
            <w:pPr>
              <w:spacing w:before="1200"/>
              <w:rPr>
                <w:rFonts w:ascii="Garamond" w:hAnsi="Garamond"/>
                <w:sz w:val="24"/>
                <w:szCs w:val="24"/>
              </w:rPr>
            </w:pPr>
          </w:p>
          <w:p w14:paraId="07873526" w14:textId="77777777" w:rsidR="000C4572" w:rsidRDefault="000C4572" w:rsidP="00C602A1">
            <w:pPr>
              <w:rPr>
                <w:rFonts w:ascii="Garamond" w:hAnsi="Garamond"/>
                <w:b/>
                <w:sz w:val="24"/>
                <w:szCs w:val="24"/>
              </w:rPr>
            </w:pPr>
          </w:p>
          <w:p w14:paraId="690EA5E7" w14:textId="77777777" w:rsidR="000C4572" w:rsidRDefault="000C4572" w:rsidP="00C602A1">
            <w:pPr>
              <w:rPr>
                <w:rFonts w:ascii="Garamond" w:hAnsi="Garamond"/>
                <w:b/>
                <w:sz w:val="24"/>
                <w:szCs w:val="24"/>
              </w:rPr>
            </w:pPr>
          </w:p>
          <w:p w14:paraId="71FF8A79" w14:textId="77777777" w:rsidR="000C4572" w:rsidRDefault="000C4572" w:rsidP="00C602A1">
            <w:pPr>
              <w:rPr>
                <w:rFonts w:ascii="Garamond" w:hAnsi="Garamond"/>
                <w:b/>
                <w:sz w:val="24"/>
                <w:szCs w:val="24"/>
              </w:rPr>
            </w:pPr>
          </w:p>
          <w:p w14:paraId="737031F3" w14:textId="77777777" w:rsidR="0088015F" w:rsidRDefault="0088015F" w:rsidP="00C602A1">
            <w:pPr>
              <w:rPr>
                <w:rFonts w:ascii="Garamond" w:hAnsi="Garamond"/>
                <w:b/>
                <w:sz w:val="24"/>
                <w:szCs w:val="24"/>
              </w:rPr>
            </w:pPr>
            <w:r>
              <w:rPr>
                <w:rFonts w:ascii="Garamond" w:hAnsi="Garamond"/>
                <w:b/>
                <w:sz w:val="24"/>
                <w:szCs w:val="24"/>
              </w:rPr>
              <w:t>100 %</w:t>
            </w:r>
          </w:p>
          <w:p w14:paraId="323929FE" w14:textId="77777777" w:rsidR="0088015F" w:rsidRPr="0088015F" w:rsidRDefault="0088015F" w:rsidP="00C602A1">
            <w:pPr>
              <w:rPr>
                <w:rFonts w:ascii="Garamond" w:hAnsi="Garamond"/>
                <w:b/>
                <w:sz w:val="24"/>
                <w:szCs w:val="24"/>
              </w:rPr>
            </w:pPr>
            <w:r>
              <w:rPr>
                <w:rFonts w:ascii="Garamond" w:hAnsi="Garamond"/>
                <w:b/>
                <w:sz w:val="24"/>
                <w:szCs w:val="24"/>
              </w:rPr>
              <w:t>100 %</w:t>
            </w:r>
          </w:p>
          <w:p w14:paraId="560CD2B5" w14:textId="77777777"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4FC5700"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14:paraId="1FA26E66" w14:textId="77777777" w:rsidR="004E422A" w:rsidRPr="005433A4" w:rsidRDefault="004E422A" w:rsidP="00C602A1">
            <w:pPr>
              <w:rPr>
                <w:rFonts w:ascii="Garamond" w:hAnsi="Garamond"/>
                <w:sz w:val="24"/>
                <w:szCs w:val="24"/>
              </w:rPr>
            </w:pPr>
            <w:r w:rsidRPr="005433A4">
              <w:rPr>
                <w:rFonts w:ascii="Garamond" w:hAnsi="Garamond"/>
                <w:sz w:val="24"/>
                <w:szCs w:val="24"/>
              </w:rPr>
              <w:t>JUDr. Miloslav Chadim</w:t>
            </w:r>
          </w:p>
          <w:p w14:paraId="3571F8E6" w14:textId="77777777" w:rsidR="004E422A" w:rsidRPr="005433A4" w:rsidRDefault="004E422A" w:rsidP="00C602A1">
            <w:pPr>
              <w:rPr>
                <w:rFonts w:ascii="Garamond" w:hAnsi="Garamond"/>
                <w:sz w:val="24"/>
                <w:szCs w:val="24"/>
              </w:rPr>
            </w:pPr>
            <w:r w:rsidRPr="005433A4">
              <w:rPr>
                <w:rFonts w:ascii="Garamond" w:hAnsi="Garamond"/>
                <w:sz w:val="24"/>
                <w:szCs w:val="24"/>
              </w:rPr>
              <w:t>Jaroslav Krajc</w:t>
            </w:r>
          </w:p>
          <w:p w14:paraId="70667215" w14:textId="77777777" w:rsidR="004E422A" w:rsidRPr="005433A4" w:rsidRDefault="004E422A" w:rsidP="00C602A1">
            <w:pPr>
              <w:rPr>
                <w:rFonts w:ascii="Garamond" w:hAnsi="Garamond"/>
                <w:sz w:val="24"/>
                <w:szCs w:val="24"/>
              </w:rPr>
            </w:pPr>
            <w:r w:rsidRPr="005433A4">
              <w:rPr>
                <w:rFonts w:ascii="Garamond" w:hAnsi="Garamond"/>
                <w:sz w:val="24"/>
                <w:szCs w:val="24"/>
              </w:rPr>
              <w:t>Božena Krhounková</w:t>
            </w:r>
          </w:p>
          <w:p w14:paraId="25338A5D" w14:textId="77777777" w:rsidR="004E422A" w:rsidRPr="005433A4" w:rsidRDefault="004E422A" w:rsidP="00C602A1">
            <w:pPr>
              <w:rPr>
                <w:rFonts w:ascii="Garamond" w:hAnsi="Garamond"/>
                <w:sz w:val="24"/>
                <w:szCs w:val="24"/>
              </w:rPr>
            </w:pPr>
            <w:r w:rsidRPr="005433A4">
              <w:rPr>
                <w:rFonts w:ascii="Garamond" w:hAnsi="Garamond"/>
                <w:sz w:val="24"/>
                <w:szCs w:val="24"/>
              </w:rPr>
              <w:t>Mgr. František Kurka</w:t>
            </w:r>
          </w:p>
          <w:p w14:paraId="454FD9A4" w14:textId="77777777" w:rsidR="004E422A" w:rsidRPr="005433A4" w:rsidRDefault="004E422A" w:rsidP="00C602A1">
            <w:pPr>
              <w:rPr>
                <w:rFonts w:ascii="Garamond" w:hAnsi="Garamond"/>
                <w:sz w:val="24"/>
                <w:szCs w:val="24"/>
              </w:rPr>
            </w:pPr>
            <w:r w:rsidRPr="005433A4">
              <w:rPr>
                <w:rFonts w:ascii="Garamond" w:hAnsi="Garamond"/>
                <w:sz w:val="24"/>
                <w:szCs w:val="24"/>
              </w:rPr>
              <w:t>Josef Skočil</w:t>
            </w:r>
          </w:p>
          <w:p w14:paraId="235D49D6" w14:textId="77777777" w:rsidR="004E422A" w:rsidRPr="005433A4" w:rsidRDefault="004E422A" w:rsidP="00C602A1">
            <w:pPr>
              <w:rPr>
                <w:rFonts w:ascii="Garamond" w:hAnsi="Garamond"/>
                <w:sz w:val="24"/>
                <w:szCs w:val="24"/>
              </w:rPr>
            </w:pPr>
            <w:r w:rsidRPr="005433A4">
              <w:rPr>
                <w:rFonts w:ascii="Garamond" w:hAnsi="Garamond"/>
                <w:sz w:val="24"/>
                <w:szCs w:val="24"/>
              </w:rPr>
              <w:t>Petr Vodrážka</w:t>
            </w:r>
          </w:p>
          <w:p w14:paraId="4CE667BD" w14:textId="77777777" w:rsidR="004E422A" w:rsidRPr="005433A4" w:rsidRDefault="004E422A" w:rsidP="00C602A1">
            <w:pPr>
              <w:rPr>
                <w:rFonts w:ascii="Garamond" w:hAnsi="Garamond"/>
                <w:sz w:val="24"/>
                <w:szCs w:val="24"/>
              </w:rPr>
            </w:pPr>
            <w:r w:rsidRPr="005433A4">
              <w:rPr>
                <w:rFonts w:ascii="Garamond" w:hAnsi="Garamond"/>
                <w:sz w:val="24"/>
                <w:szCs w:val="24"/>
              </w:rPr>
              <w:t>Petr Jiráň</w:t>
            </w:r>
          </w:p>
          <w:p w14:paraId="3E26A510" w14:textId="77777777" w:rsidR="004E422A" w:rsidRPr="005433A4" w:rsidRDefault="004E422A" w:rsidP="00C602A1">
            <w:pPr>
              <w:rPr>
                <w:rFonts w:ascii="Garamond" w:hAnsi="Garamond"/>
                <w:sz w:val="24"/>
                <w:szCs w:val="24"/>
              </w:rPr>
            </w:pPr>
            <w:r w:rsidRPr="005433A4">
              <w:rPr>
                <w:rFonts w:ascii="Garamond" w:hAnsi="Garamond"/>
                <w:sz w:val="24"/>
                <w:szCs w:val="24"/>
              </w:rPr>
              <w:t>Božena Kavková</w:t>
            </w:r>
          </w:p>
          <w:p w14:paraId="6B9723C3"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2043DE96"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66BEE5F3" w14:textId="77777777" w:rsidR="004E422A" w:rsidRPr="005433A4" w:rsidRDefault="004E422A" w:rsidP="00C602A1">
            <w:pPr>
              <w:rPr>
                <w:rFonts w:ascii="Garamond" w:hAnsi="Garamond"/>
                <w:sz w:val="24"/>
                <w:szCs w:val="24"/>
              </w:rPr>
            </w:pPr>
            <w:r w:rsidRPr="005433A4">
              <w:rPr>
                <w:rFonts w:ascii="Garamond" w:hAnsi="Garamond"/>
                <w:sz w:val="24"/>
                <w:szCs w:val="24"/>
              </w:rPr>
              <w:t>Jana Futterová</w:t>
            </w:r>
          </w:p>
          <w:p w14:paraId="7C34DEA0" w14:textId="77777777" w:rsidR="004E422A" w:rsidRDefault="0088015F" w:rsidP="00C602A1">
            <w:pPr>
              <w:rPr>
                <w:rFonts w:ascii="Garamond" w:hAnsi="Garamond"/>
                <w:sz w:val="24"/>
                <w:szCs w:val="24"/>
              </w:rPr>
            </w:pPr>
            <w:r>
              <w:rPr>
                <w:rFonts w:ascii="Garamond" w:hAnsi="Garamond"/>
                <w:sz w:val="24"/>
                <w:szCs w:val="24"/>
              </w:rPr>
              <w:lastRenderedPageBreak/>
              <w:t>Tomáš Bednár</w:t>
            </w:r>
          </w:p>
          <w:p w14:paraId="311FE25D" w14:textId="77777777" w:rsidR="00C2195C" w:rsidRDefault="00C2195C" w:rsidP="00C602A1">
            <w:pPr>
              <w:rPr>
                <w:rFonts w:ascii="Garamond" w:hAnsi="Garamond"/>
                <w:sz w:val="24"/>
                <w:szCs w:val="24"/>
              </w:rPr>
            </w:pPr>
            <w:r>
              <w:rPr>
                <w:rFonts w:ascii="Garamond" w:hAnsi="Garamond"/>
                <w:sz w:val="24"/>
                <w:szCs w:val="24"/>
              </w:rPr>
              <w:t>David Skočil</w:t>
            </w:r>
          </w:p>
          <w:p w14:paraId="409BA84E" w14:textId="77777777" w:rsidR="00C2195C" w:rsidRDefault="00C2195C" w:rsidP="00C602A1">
            <w:pPr>
              <w:rPr>
                <w:rFonts w:ascii="Garamond" w:hAnsi="Garamond"/>
                <w:sz w:val="24"/>
                <w:szCs w:val="24"/>
              </w:rPr>
            </w:pPr>
            <w:r>
              <w:rPr>
                <w:rFonts w:ascii="Garamond" w:hAnsi="Garamond"/>
                <w:sz w:val="24"/>
                <w:szCs w:val="24"/>
              </w:rPr>
              <w:t>Jitka Svárovská</w:t>
            </w:r>
          </w:p>
          <w:p w14:paraId="5204D192" w14:textId="77777777" w:rsidR="00C2195C" w:rsidRDefault="00C2195C" w:rsidP="00C602A1">
            <w:pPr>
              <w:rPr>
                <w:rFonts w:ascii="Garamond" w:hAnsi="Garamond"/>
                <w:sz w:val="24"/>
                <w:szCs w:val="24"/>
              </w:rPr>
            </w:pPr>
            <w:r>
              <w:rPr>
                <w:rFonts w:ascii="Garamond" w:hAnsi="Garamond"/>
                <w:sz w:val="24"/>
                <w:szCs w:val="24"/>
              </w:rPr>
              <w:t>Rudolf Rýgl</w:t>
            </w:r>
          </w:p>
          <w:p w14:paraId="448883BA" w14:textId="2B1DAB91" w:rsidR="00C2195C" w:rsidRPr="0088015F" w:rsidRDefault="00C2195C" w:rsidP="00C602A1">
            <w:pPr>
              <w:rPr>
                <w:rFonts w:ascii="Garamond" w:hAnsi="Garamond"/>
                <w:sz w:val="24"/>
                <w:szCs w:val="24"/>
              </w:rPr>
            </w:pPr>
            <w:r>
              <w:rPr>
                <w:rFonts w:ascii="Garamond" w:hAnsi="Garamond"/>
                <w:sz w:val="24"/>
                <w:szCs w:val="24"/>
              </w:rPr>
              <w:t>Hana Nováková</w:t>
            </w:r>
          </w:p>
        </w:tc>
      </w:tr>
      <w:tr w:rsidR="004E422A" w:rsidRPr="005433A4" w14:paraId="0F694A2F" w14:textId="77777777" w:rsidTr="00C602A1">
        <w:tc>
          <w:tcPr>
            <w:tcW w:w="1276" w:type="dxa"/>
            <w:tcBorders>
              <w:top w:val="single" w:sz="4" w:space="0" w:color="000000"/>
              <w:left w:val="single" w:sz="4" w:space="0" w:color="000000"/>
              <w:bottom w:val="single" w:sz="4" w:space="0" w:color="000000"/>
            </w:tcBorders>
          </w:tcPr>
          <w:p w14:paraId="5A74501B"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14:paraId="3B320CBA" w14:textId="77777777" w:rsidR="004E422A" w:rsidRPr="005433A4" w:rsidRDefault="004E422A" w:rsidP="00C602A1">
            <w:pPr>
              <w:ind w:right="-648"/>
              <w:rPr>
                <w:rFonts w:ascii="Garamond" w:hAnsi="Garamond"/>
                <w:b/>
                <w:color w:val="FF0000"/>
                <w:sz w:val="24"/>
                <w:szCs w:val="24"/>
              </w:rPr>
            </w:pPr>
          </w:p>
          <w:p w14:paraId="0A1F0B26" w14:textId="77777777" w:rsidR="004E422A" w:rsidRPr="005433A4" w:rsidRDefault="004E422A" w:rsidP="00C602A1">
            <w:pPr>
              <w:ind w:right="-648"/>
              <w:rPr>
                <w:rFonts w:ascii="Garamond" w:hAnsi="Garamond"/>
                <w:b/>
                <w:sz w:val="24"/>
                <w:szCs w:val="24"/>
              </w:rPr>
            </w:pPr>
            <w:r w:rsidRPr="005433A4">
              <w:rPr>
                <w:rFonts w:ascii="Garamond" w:hAnsi="Garamond"/>
                <w:b/>
                <w:sz w:val="24"/>
                <w:szCs w:val="24"/>
              </w:rPr>
              <w:t>Mgr. Lenka Krištofová</w:t>
            </w:r>
          </w:p>
          <w:p w14:paraId="63FB6088" w14:textId="77777777" w:rsidR="004E422A" w:rsidRPr="005433A4" w:rsidRDefault="004E422A" w:rsidP="00C602A1">
            <w:pPr>
              <w:ind w:right="-648"/>
              <w:rPr>
                <w:rFonts w:ascii="Garamond" w:hAnsi="Garamond"/>
                <w:b/>
                <w:sz w:val="24"/>
                <w:szCs w:val="24"/>
              </w:rPr>
            </w:pPr>
          </w:p>
          <w:p w14:paraId="3DB3364B"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F36C2E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12DEC6DF"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07801508"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14:paraId="57B39A56"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Robert Plášil</w:t>
            </w:r>
          </w:p>
          <w:p w14:paraId="2034CB8E"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2471D929"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3EA4B3D1"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4F931C10"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59A8620F" w14:textId="77777777" w:rsidR="004E422A" w:rsidRPr="005433A4" w:rsidRDefault="004E422A" w:rsidP="00C602A1">
            <w:pPr>
              <w:ind w:right="-108"/>
              <w:rPr>
                <w:rFonts w:ascii="Garamond" w:hAnsi="Garamond"/>
                <w:sz w:val="24"/>
                <w:szCs w:val="24"/>
              </w:rPr>
            </w:pPr>
          </w:p>
          <w:p w14:paraId="2BC6C7E5"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Nt, Ntm</w:t>
            </w:r>
            <w:r w:rsidRPr="005433A4">
              <w:rPr>
                <w:rFonts w:ascii="Garamond" w:hAnsi="Garamond"/>
                <w:sz w:val="24"/>
                <w:szCs w:val="24"/>
              </w:rPr>
              <w:t xml:space="preserve"> – dle přílohy č. 2</w:t>
            </w:r>
          </w:p>
          <w:p w14:paraId="03EF6BFE" w14:textId="77777777" w:rsidR="004E422A" w:rsidRPr="005433A4" w:rsidRDefault="004E422A" w:rsidP="00C602A1">
            <w:pPr>
              <w:ind w:right="-108"/>
              <w:rPr>
                <w:rFonts w:ascii="Garamond" w:hAnsi="Garamond"/>
                <w:sz w:val="24"/>
                <w:szCs w:val="24"/>
              </w:rPr>
            </w:pPr>
          </w:p>
          <w:p w14:paraId="130EB3E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3618B3CF" w14:textId="77777777" w:rsidR="004E422A" w:rsidRPr="005433A4" w:rsidRDefault="004E422A" w:rsidP="00C602A1">
            <w:pPr>
              <w:tabs>
                <w:tab w:val="left" w:pos="3600"/>
                <w:tab w:val="left" w:pos="6840"/>
              </w:tabs>
              <w:ind w:right="-108"/>
              <w:rPr>
                <w:rFonts w:ascii="Garamond" w:hAnsi="Garamond"/>
                <w:sz w:val="24"/>
                <w:szCs w:val="24"/>
              </w:rPr>
            </w:pPr>
          </w:p>
          <w:p w14:paraId="6CB6CE9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3C2027C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38A31506" w14:textId="77777777" w:rsidR="004E422A" w:rsidRPr="005433A4" w:rsidRDefault="004E422A" w:rsidP="00C602A1">
            <w:pPr>
              <w:tabs>
                <w:tab w:val="left" w:pos="3600"/>
                <w:tab w:val="left" w:pos="6840"/>
              </w:tabs>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636A5A33" w14:textId="77777777" w:rsidR="004E422A" w:rsidRPr="005433A4" w:rsidRDefault="004E422A" w:rsidP="0088015F">
            <w:pPr>
              <w:spacing w:before="40"/>
              <w:rPr>
                <w:rFonts w:ascii="Garamond" w:hAnsi="Garamond"/>
                <w:sz w:val="24"/>
                <w:szCs w:val="24"/>
              </w:rPr>
            </w:pPr>
            <w:r w:rsidRPr="005433A4">
              <w:rPr>
                <w:rFonts w:ascii="Garamond" w:hAnsi="Garamond"/>
                <w:sz w:val="24"/>
                <w:szCs w:val="24"/>
              </w:rPr>
              <w:t>0 %</w:t>
            </w:r>
          </w:p>
          <w:p w14:paraId="02133A43" w14:textId="77777777" w:rsidR="004E422A" w:rsidRPr="005433A4" w:rsidRDefault="004E422A" w:rsidP="00C602A1">
            <w:pPr>
              <w:rPr>
                <w:rFonts w:ascii="Garamond" w:hAnsi="Garamond"/>
                <w:sz w:val="24"/>
                <w:szCs w:val="24"/>
              </w:rPr>
            </w:pPr>
          </w:p>
          <w:p w14:paraId="36AEC6C0" w14:textId="77777777" w:rsidR="004E422A" w:rsidRPr="005433A4" w:rsidRDefault="004E422A" w:rsidP="00C602A1">
            <w:pPr>
              <w:rPr>
                <w:rFonts w:ascii="Garamond" w:hAnsi="Garamond"/>
                <w:sz w:val="24"/>
                <w:szCs w:val="24"/>
              </w:rPr>
            </w:pPr>
          </w:p>
          <w:p w14:paraId="6A0B863F" w14:textId="77777777" w:rsidR="004E422A" w:rsidRPr="005433A4" w:rsidRDefault="004E422A" w:rsidP="00C602A1">
            <w:pPr>
              <w:rPr>
                <w:rFonts w:ascii="Garamond" w:hAnsi="Garamond"/>
                <w:sz w:val="24"/>
                <w:szCs w:val="24"/>
              </w:rPr>
            </w:pPr>
          </w:p>
          <w:p w14:paraId="572A0F34" w14:textId="77777777" w:rsidR="004E422A" w:rsidRPr="005433A4" w:rsidRDefault="004E422A" w:rsidP="00C602A1">
            <w:pPr>
              <w:rPr>
                <w:rFonts w:ascii="Garamond" w:hAnsi="Garamond"/>
                <w:color w:val="FF0000"/>
                <w:sz w:val="24"/>
                <w:szCs w:val="24"/>
              </w:rPr>
            </w:pPr>
            <w:r w:rsidRPr="005433A4">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03962273"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31B4401D" w14:textId="77777777"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14:paraId="6B0C641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5567973F" w14:textId="77777777" w:rsidR="004E422A" w:rsidRDefault="004E422A" w:rsidP="00C602A1">
            <w:pPr>
              <w:rPr>
                <w:rFonts w:ascii="Garamond" w:hAnsi="Garamond"/>
                <w:sz w:val="24"/>
                <w:szCs w:val="24"/>
              </w:rPr>
            </w:pPr>
            <w:r w:rsidRPr="005433A4">
              <w:rPr>
                <w:rFonts w:ascii="Garamond" w:hAnsi="Garamond"/>
                <w:sz w:val="24"/>
                <w:szCs w:val="24"/>
              </w:rPr>
              <w:t>Marie Nushartová</w:t>
            </w:r>
          </w:p>
          <w:p w14:paraId="02223936" w14:textId="77777777" w:rsidR="00981D37" w:rsidRDefault="00981D37" w:rsidP="00981D37">
            <w:pPr>
              <w:rPr>
                <w:rFonts w:ascii="Garamond" w:hAnsi="Garamond"/>
                <w:sz w:val="24"/>
                <w:szCs w:val="24"/>
              </w:rPr>
            </w:pPr>
            <w:r>
              <w:rPr>
                <w:rFonts w:ascii="Garamond" w:hAnsi="Garamond"/>
                <w:sz w:val="24"/>
                <w:szCs w:val="24"/>
              </w:rPr>
              <w:t>Rudolf Rýgl</w:t>
            </w:r>
          </w:p>
          <w:p w14:paraId="75F9809D" w14:textId="77777777" w:rsidR="00981D37" w:rsidRPr="005433A4" w:rsidRDefault="00981D37" w:rsidP="00981D37">
            <w:pPr>
              <w:rPr>
                <w:rFonts w:ascii="Garamond" w:hAnsi="Garamond"/>
                <w:sz w:val="24"/>
                <w:szCs w:val="24"/>
              </w:rPr>
            </w:pPr>
            <w:r>
              <w:rPr>
                <w:rFonts w:ascii="Garamond" w:hAnsi="Garamond"/>
                <w:sz w:val="24"/>
                <w:szCs w:val="24"/>
              </w:rPr>
              <w:t>Tomáš Bednár</w:t>
            </w:r>
          </w:p>
          <w:p w14:paraId="7FC8097C" w14:textId="77777777" w:rsidR="00981D37" w:rsidRPr="00981D37" w:rsidRDefault="00981D37" w:rsidP="00C602A1">
            <w:pPr>
              <w:rPr>
                <w:rFonts w:ascii="Garamond" w:hAnsi="Garamond"/>
                <w:b/>
                <w:sz w:val="24"/>
                <w:szCs w:val="24"/>
              </w:rPr>
            </w:pPr>
          </w:p>
          <w:p w14:paraId="3820D3F5" w14:textId="77777777" w:rsidR="004E422A" w:rsidRPr="005433A4" w:rsidRDefault="004E422A" w:rsidP="00C602A1">
            <w:pPr>
              <w:rPr>
                <w:rFonts w:ascii="Garamond" w:hAnsi="Garamond"/>
                <w:sz w:val="24"/>
                <w:szCs w:val="24"/>
              </w:rPr>
            </w:pPr>
          </w:p>
          <w:p w14:paraId="5E7025DC" w14:textId="77777777" w:rsidR="004E422A" w:rsidRPr="005433A4" w:rsidRDefault="004E422A" w:rsidP="00C602A1">
            <w:pPr>
              <w:rPr>
                <w:rFonts w:ascii="Garamond" w:hAnsi="Garamond"/>
                <w:color w:val="FF0000"/>
                <w:sz w:val="24"/>
                <w:szCs w:val="24"/>
              </w:rPr>
            </w:pPr>
          </w:p>
        </w:tc>
      </w:tr>
      <w:tr w:rsidR="004E422A" w:rsidRPr="005433A4" w14:paraId="09EA6EB8" w14:textId="77777777" w:rsidTr="00C602A1">
        <w:tc>
          <w:tcPr>
            <w:tcW w:w="1276" w:type="dxa"/>
            <w:tcBorders>
              <w:top w:val="single" w:sz="4" w:space="0" w:color="000000"/>
              <w:left w:val="single" w:sz="4" w:space="0" w:color="000000"/>
              <w:bottom w:val="single" w:sz="4" w:space="0" w:color="000000"/>
            </w:tcBorders>
          </w:tcPr>
          <w:p w14:paraId="554F97B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14:paraId="697BE227" w14:textId="77777777" w:rsidR="004E422A" w:rsidRPr="005433A4" w:rsidRDefault="004E422A" w:rsidP="00C602A1">
            <w:pPr>
              <w:tabs>
                <w:tab w:val="left" w:pos="3600"/>
                <w:tab w:val="left" w:pos="6840"/>
              </w:tabs>
              <w:jc w:val="center"/>
              <w:rPr>
                <w:rFonts w:ascii="Garamond" w:hAnsi="Garamond"/>
                <w:sz w:val="96"/>
                <w:szCs w:val="96"/>
              </w:rPr>
            </w:pPr>
          </w:p>
          <w:p w14:paraId="509FE57B"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21338E6E" w14:textId="77777777" w:rsidR="004E422A" w:rsidRPr="005433A4" w:rsidRDefault="004E422A" w:rsidP="00C602A1">
            <w:pPr>
              <w:ind w:right="-108"/>
              <w:rPr>
                <w:rFonts w:ascii="Garamond" w:hAnsi="Garamond"/>
                <w:b/>
                <w:color w:val="FF0000"/>
                <w:sz w:val="24"/>
                <w:szCs w:val="24"/>
              </w:rPr>
            </w:pPr>
          </w:p>
          <w:p w14:paraId="51EBD745" w14:textId="77777777" w:rsidR="004E422A" w:rsidRPr="005433A4" w:rsidRDefault="004E422A" w:rsidP="00C602A1">
            <w:pPr>
              <w:ind w:right="-108"/>
              <w:rPr>
                <w:rFonts w:ascii="Garamond" w:hAnsi="Garamond"/>
                <w:b/>
                <w:sz w:val="24"/>
                <w:szCs w:val="24"/>
              </w:rPr>
            </w:pPr>
            <w:r w:rsidRPr="005433A4">
              <w:rPr>
                <w:rFonts w:ascii="Garamond" w:hAnsi="Garamond"/>
                <w:b/>
                <w:sz w:val="24"/>
                <w:szCs w:val="24"/>
              </w:rPr>
              <w:t>Mgr. Jan Polák</w:t>
            </w:r>
          </w:p>
          <w:p w14:paraId="5FAE4C94" w14:textId="77777777" w:rsidR="004E422A" w:rsidRPr="005433A4" w:rsidRDefault="004E422A" w:rsidP="00C602A1">
            <w:pPr>
              <w:ind w:right="-108"/>
              <w:rPr>
                <w:rFonts w:ascii="Garamond" w:hAnsi="Garamond"/>
                <w:b/>
                <w:sz w:val="24"/>
                <w:szCs w:val="24"/>
              </w:rPr>
            </w:pPr>
          </w:p>
          <w:p w14:paraId="3CBCB3C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E4A270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14:paraId="6DC8C8F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14:paraId="4AD231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7CBEF4F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14:paraId="44C7B34B" w14:textId="77777777" w:rsidR="004E422A" w:rsidRPr="005433A4" w:rsidRDefault="004E422A" w:rsidP="00C602A1">
            <w:pPr>
              <w:ind w:right="-108"/>
              <w:jc w:val="both"/>
              <w:rPr>
                <w:rFonts w:ascii="Garamond" w:hAnsi="Garamond"/>
                <w:sz w:val="24"/>
                <w:szCs w:val="24"/>
              </w:rPr>
            </w:pPr>
          </w:p>
          <w:p w14:paraId="3C3613E5" w14:textId="77777777" w:rsidR="004E422A" w:rsidRPr="005433A4" w:rsidRDefault="004E422A" w:rsidP="00C602A1">
            <w:pPr>
              <w:ind w:right="-108"/>
              <w:rPr>
                <w:rFonts w:ascii="Garamond" w:hAnsi="Garamond"/>
                <w:sz w:val="24"/>
                <w:szCs w:val="24"/>
              </w:rPr>
            </w:pPr>
          </w:p>
          <w:p w14:paraId="01A61542" w14:textId="77777777" w:rsidR="004E422A" w:rsidRPr="005433A4" w:rsidRDefault="004E422A" w:rsidP="00C602A1">
            <w:pPr>
              <w:tabs>
                <w:tab w:val="left" w:pos="3600"/>
                <w:tab w:val="left" w:pos="6840"/>
              </w:tabs>
              <w:ind w:right="-108"/>
              <w:jc w:val="both"/>
              <w:rPr>
                <w:rFonts w:ascii="Garamond" w:hAnsi="Garamond"/>
                <w:sz w:val="24"/>
                <w:szCs w:val="24"/>
              </w:rPr>
            </w:pPr>
          </w:p>
          <w:p w14:paraId="5B8A2904" w14:textId="77777777" w:rsidR="004E422A" w:rsidRPr="005433A4" w:rsidRDefault="004E422A" w:rsidP="00C602A1">
            <w:pPr>
              <w:tabs>
                <w:tab w:val="left" w:pos="3600"/>
                <w:tab w:val="left" w:pos="6840"/>
              </w:tabs>
              <w:ind w:right="-108"/>
              <w:jc w:val="both"/>
              <w:rPr>
                <w:rFonts w:ascii="Garamond" w:hAnsi="Garamond"/>
                <w:sz w:val="24"/>
                <w:szCs w:val="24"/>
              </w:rPr>
            </w:pPr>
          </w:p>
          <w:p w14:paraId="5E546674" w14:textId="77777777" w:rsidR="004E422A" w:rsidRPr="005433A4" w:rsidRDefault="004E422A" w:rsidP="00C602A1">
            <w:pPr>
              <w:tabs>
                <w:tab w:val="left" w:pos="3600"/>
                <w:tab w:val="left" w:pos="6840"/>
              </w:tabs>
              <w:ind w:right="-108"/>
              <w:jc w:val="both"/>
              <w:rPr>
                <w:rFonts w:ascii="Garamond" w:hAnsi="Garamond"/>
                <w:sz w:val="24"/>
                <w:szCs w:val="24"/>
              </w:rPr>
            </w:pPr>
          </w:p>
          <w:p w14:paraId="66EB59F0" w14:textId="77777777" w:rsidR="004E422A" w:rsidRPr="005433A4" w:rsidRDefault="004E422A" w:rsidP="00C602A1">
            <w:pPr>
              <w:tabs>
                <w:tab w:val="left" w:pos="3600"/>
                <w:tab w:val="left" w:pos="6840"/>
              </w:tabs>
              <w:ind w:right="-108"/>
              <w:jc w:val="both"/>
              <w:rPr>
                <w:rFonts w:ascii="Garamond" w:hAnsi="Garamond"/>
                <w:sz w:val="24"/>
                <w:szCs w:val="24"/>
              </w:rPr>
            </w:pPr>
          </w:p>
          <w:p w14:paraId="6DE6384E" w14:textId="77777777" w:rsidR="004E422A" w:rsidRPr="005433A4" w:rsidRDefault="004E422A" w:rsidP="00C602A1">
            <w:pPr>
              <w:tabs>
                <w:tab w:val="left" w:pos="3600"/>
                <w:tab w:val="left" w:pos="6840"/>
              </w:tabs>
              <w:ind w:right="-108"/>
              <w:jc w:val="both"/>
              <w:rPr>
                <w:rFonts w:ascii="Garamond" w:hAnsi="Garamond"/>
                <w:sz w:val="24"/>
                <w:szCs w:val="24"/>
              </w:rPr>
            </w:pPr>
          </w:p>
          <w:p w14:paraId="340B0CA9" w14:textId="77777777" w:rsidR="004E422A" w:rsidRPr="005433A4" w:rsidRDefault="004E422A" w:rsidP="00C602A1">
            <w:pPr>
              <w:tabs>
                <w:tab w:val="left" w:pos="3600"/>
                <w:tab w:val="left" w:pos="6840"/>
              </w:tabs>
              <w:ind w:right="-108"/>
              <w:jc w:val="both"/>
              <w:rPr>
                <w:rFonts w:ascii="Garamond" w:hAnsi="Garamond"/>
                <w:sz w:val="24"/>
                <w:szCs w:val="24"/>
              </w:rPr>
            </w:pPr>
          </w:p>
          <w:p w14:paraId="26F180D8" w14:textId="77777777" w:rsidR="004E422A" w:rsidRPr="005433A4" w:rsidRDefault="004E422A" w:rsidP="00C602A1">
            <w:pPr>
              <w:tabs>
                <w:tab w:val="left" w:pos="3600"/>
                <w:tab w:val="left" w:pos="6840"/>
              </w:tabs>
              <w:ind w:right="-108"/>
              <w:jc w:val="both"/>
              <w:rPr>
                <w:rFonts w:ascii="Garamond" w:hAnsi="Garamond"/>
                <w:sz w:val="24"/>
                <w:szCs w:val="24"/>
              </w:rPr>
            </w:pPr>
          </w:p>
          <w:p w14:paraId="19E8A2F5" w14:textId="77777777" w:rsidR="004E422A" w:rsidRPr="005433A4" w:rsidRDefault="004E422A" w:rsidP="00C602A1">
            <w:pPr>
              <w:tabs>
                <w:tab w:val="left" w:pos="3600"/>
                <w:tab w:val="left" w:pos="6840"/>
              </w:tabs>
              <w:ind w:right="-108"/>
              <w:jc w:val="both"/>
              <w:rPr>
                <w:rFonts w:ascii="Garamond" w:hAnsi="Garamond"/>
                <w:sz w:val="24"/>
                <w:szCs w:val="24"/>
              </w:rPr>
            </w:pPr>
          </w:p>
          <w:p w14:paraId="0CC0453B" w14:textId="77777777" w:rsidR="004E422A" w:rsidRPr="005433A4" w:rsidRDefault="004E422A" w:rsidP="00C602A1">
            <w:pPr>
              <w:tabs>
                <w:tab w:val="left" w:pos="3600"/>
                <w:tab w:val="left" w:pos="6840"/>
              </w:tabs>
              <w:ind w:right="-108"/>
              <w:jc w:val="both"/>
              <w:rPr>
                <w:rFonts w:ascii="Garamond" w:hAnsi="Garamond"/>
                <w:sz w:val="24"/>
                <w:szCs w:val="24"/>
              </w:rPr>
            </w:pPr>
          </w:p>
          <w:p w14:paraId="472CB310" w14:textId="77777777" w:rsidR="004E422A" w:rsidRPr="005433A4" w:rsidRDefault="004E422A" w:rsidP="00C602A1">
            <w:pPr>
              <w:tabs>
                <w:tab w:val="left" w:pos="3600"/>
                <w:tab w:val="left" w:pos="6840"/>
              </w:tabs>
              <w:ind w:right="-108"/>
              <w:jc w:val="both"/>
              <w:rPr>
                <w:rFonts w:ascii="Garamond" w:hAnsi="Garamond"/>
                <w:sz w:val="24"/>
                <w:szCs w:val="24"/>
              </w:rPr>
            </w:pPr>
          </w:p>
          <w:p w14:paraId="18DE435B" w14:textId="77777777" w:rsidR="004E422A" w:rsidRPr="005433A4" w:rsidRDefault="004E422A" w:rsidP="00C602A1">
            <w:pPr>
              <w:tabs>
                <w:tab w:val="left" w:pos="3600"/>
                <w:tab w:val="left" w:pos="6840"/>
              </w:tabs>
              <w:ind w:right="-108"/>
              <w:jc w:val="both"/>
              <w:rPr>
                <w:rFonts w:ascii="Garamond" w:hAnsi="Garamond"/>
                <w:sz w:val="24"/>
                <w:szCs w:val="24"/>
              </w:rPr>
            </w:pPr>
          </w:p>
          <w:p w14:paraId="21CACC08" w14:textId="77777777" w:rsidR="004E422A" w:rsidRPr="005433A4" w:rsidRDefault="004E422A" w:rsidP="00C602A1">
            <w:pPr>
              <w:tabs>
                <w:tab w:val="left" w:pos="3600"/>
                <w:tab w:val="left" w:pos="6840"/>
              </w:tabs>
              <w:ind w:right="-108"/>
              <w:jc w:val="both"/>
              <w:rPr>
                <w:rFonts w:ascii="Garamond" w:hAnsi="Garamond"/>
                <w:sz w:val="24"/>
                <w:szCs w:val="24"/>
              </w:rPr>
            </w:pPr>
          </w:p>
          <w:p w14:paraId="7C021DCD" w14:textId="77777777" w:rsidR="004E422A" w:rsidRPr="005433A4" w:rsidRDefault="004E422A" w:rsidP="00C602A1">
            <w:pPr>
              <w:tabs>
                <w:tab w:val="left" w:pos="3600"/>
                <w:tab w:val="left" w:pos="6840"/>
              </w:tabs>
              <w:ind w:right="-108"/>
              <w:jc w:val="both"/>
              <w:rPr>
                <w:rFonts w:ascii="Garamond" w:hAnsi="Garamond"/>
                <w:sz w:val="24"/>
                <w:szCs w:val="24"/>
              </w:rPr>
            </w:pPr>
          </w:p>
          <w:p w14:paraId="783E4BF0"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08F429CE"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Alena Fafílková</w:t>
            </w:r>
          </w:p>
          <w:p w14:paraId="19F481CE" w14:textId="77777777" w:rsidR="004E422A" w:rsidRPr="005433A4" w:rsidRDefault="004E422A" w:rsidP="00C602A1">
            <w:pPr>
              <w:tabs>
                <w:tab w:val="left" w:pos="3600"/>
                <w:tab w:val="left" w:pos="6840"/>
              </w:tabs>
              <w:ind w:right="-108"/>
              <w:jc w:val="both"/>
              <w:rPr>
                <w:rFonts w:ascii="Garamond" w:hAnsi="Garamond"/>
                <w:color w:val="FF0000"/>
                <w:sz w:val="24"/>
                <w:szCs w:val="24"/>
              </w:rPr>
            </w:pPr>
            <w:r w:rsidRPr="005433A4">
              <w:rPr>
                <w:rFonts w:ascii="Garamond" w:hAnsi="Garamond"/>
                <w:sz w:val="24"/>
                <w:szCs w:val="24"/>
              </w:rPr>
              <w:t>Františka Musilová</w:t>
            </w:r>
          </w:p>
        </w:tc>
        <w:tc>
          <w:tcPr>
            <w:tcW w:w="5245" w:type="dxa"/>
            <w:tcBorders>
              <w:top w:val="single" w:sz="4" w:space="0" w:color="000000"/>
              <w:left w:val="single" w:sz="4" w:space="0" w:color="000000"/>
              <w:bottom w:val="single" w:sz="4" w:space="0" w:color="000000"/>
            </w:tcBorders>
          </w:tcPr>
          <w:p w14:paraId="542477A1" w14:textId="77777777" w:rsidR="004E422A" w:rsidRPr="005433A4" w:rsidRDefault="004E422A" w:rsidP="0088015F">
            <w:pPr>
              <w:spacing w:before="4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14:paraId="160E336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14:paraId="39D5EC8D"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5EE0AEAB"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99C0F7" w14:textId="77777777"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618CC4AE" w14:textId="77777777" w:rsidR="004E422A" w:rsidRPr="005433A4" w:rsidRDefault="004E422A" w:rsidP="00C602A1">
            <w:pPr>
              <w:ind w:left="1451" w:right="34" w:hanging="1451"/>
              <w:rPr>
                <w:rFonts w:ascii="Garamond" w:hAnsi="Garamond"/>
                <w:sz w:val="24"/>
                <w:szCs w:val="24"/>
              </w:rPr>
            </w:pPr>
            <w:r w:rsidRPr="005433A4">
              <w:rPr>
                <w:rFonts w:ascii="Garamond" w:hAnsi="Garamond"/>
                <w:sz w:val="24"/>
                <w:szCs w:val="24"/>
              </w:rPr>
              <w:t xml:space="preserve">specializace - korupce úředních osob, korupce při veřejných zakázkách, korupce při veřejných soutěžích a korupce při veřejných dražbách </w:t>
            </w:r>
          </w:p>
          <w:p w14:paraId="70623846" w14:textId="77777777" w:rsidR="004E422A" w:rsidRPr="005433A4" w:rsidRDefault="004E422A" w:rsidP="00C602A1">
            <w:pPr>
              <w:tabs>
                <w:tab w:val="left" w:pos="1470"/>
              </w:tabs>
              <w:ind w:left="30" w:right="105"/>
              <w:jc w:val="both"/>
              <w:rPr>
                <w:rFonts w:ascii="Garamond" w:hAnsi="Garamond"/>
                <w:sz w:val="24"/>
                <w:szCs w:val="24"/>
              </w:rPr>
            </w:pPr>
          </w:p>
          <w:p w14:paraId="0315D94F"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 xml:space="preserve">přílohy č. 2 </w:t>
              </w:r>
            </w:hyperlink>
          </w:p>
          <w:p w14:paraId="783E532F" w14:textId="77777777" w:rsidR="004E422A" w:rsidRPr="005433A4" w:rsidRDefault="004E422A" w:rsidP="00C602A1">
            <w:pPr>
              <w:jc w:val="both"/>
              <w:rPr>
                <w:rFonts w:ascii="Garamond" w:hAnsi="Garamond"/>
                <w:sz w:val="24"/>
                <w:szCs w:val="24"/>
              </w:rPr>
            </w:pPr>
          </w:p>
          <w:p w14:paraId="0A0A27B8"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p>
          <w:p w14:paraId="42A268C7" w14:textId="77777777" w:rsidR="004E422A" w:rsidRPr="005433A4" w:rsidRDefault="004E422A" w:rsidP="00C602A1">
            <w:pPr>
              <w:jc w:val="both"/>
              <w:rPr>
                <w:rFonts w:ascii="Garamond" w:hAnsi="Garamond"/>
                <w:sz w:val="24"/>
                <w:szCs w:val="24"/>
              </w:rPr>
            </w:pPr>
          </w:p>
          <w:p w14:paraId="6B9A7734"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Vyřizuje porozsudkovou agendu ohledně věcí původně vyřizovaných JUDr. Karlem Velkem v oddělení 7, na které se nevztahuje ustanovení uvedené pod bodem 5.1 u soudního oddělení 7 – věci sudých čísel. Nevyřízené věci či další návrhy, zapsané v rejstříku 7 Nt – věci sudých čísel.</w:t>
            </w:r>
          </w:p>
          <w:p w14:paraId="1FDBE8B9" w14:textId="77777777" w:rsidR="004E422A" w:rsidRPr="005433A4" w:rsidRDefault="004E422A" w:rsidP="00C602A1">
            <w:pPr>
              <w:tabs>
                <w:tab w:val="left" w:pos="3600"/>
                <w:tab w:val="left" w:pos="6840"/>
              </w:tabs>
              <w:ind w:right="-108"/>
              <w:rPr>
                <w:rFonts w:ascii="Garamond" w:hAnsi="Garamond"/>
                <w:sz w:val="24"/>
                <w:szCs w:val="24"/>
              </w:rPr>
            </w:pPr>
          </w:p>
          <w:p w14:paraId="527BCB2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722DC872" w14:textId="77777777" w:rsidR="004E422A" w:rsidRPr="005433A4" w:rsidRDefault="004E422A" w:rsidP="00C602A1">
            <w:pPr>
              <w:tabs>
                <w:tab w:val="left" w:pos="3600"/>
                <w:tab w:val="left" w:pos="6840"/>
              </w:tabs>
              <w:ind w:right="-108"/>
              <w:rPr>
                <w:rFonts w:ascii="Garamond" w:hAnsi="Garamond"/>
                <w:sz w:val="24"/>
                <w:szCs w:val="24"/>
              </w:rPr>
            </w:pPr>
          </w:p>
          <w:p w14:paraId="616FB47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156B77E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56E47D23" w14:textId="77777777" w:rsidR="004E422A" w:rsidRPr="005433A4" w:rsidRDefault="004E422A" w:rsidP="00C602A1">
            <w:pPr>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16A190D8" w14:textId="77777777" w:rsidR="004E422A" w:rsidRPr="005433A4" w:rsidRDefault="004E422A" w:rsidP="0088015F">
            <w:pPr>
              <w:spacing w:before="40"/>
              <w:rPr>
                <w:rFonts w:ascii="Garamond" w:hAnsi="Garamond"/>
                <w:b/>
                <w:sz w:val="24"/>
                <w:szCs w:val="24"/>
              </w:rPr>
            </w:pPr>
            <w:r w:rsidRPr="005433A4">
              <w:rPr>
                <w:rFonts w:ascii="Garamond" w:hAnsi="Garamond"/>
                <w:b/>
                <w:sz w:val="24"/>
                <w:szCs w:val="24"/>
              </w:rPr>
              <w:t>100 %</w:t>
            </w:r>
          </w:p>
          <w:p w14:paraId="4F3E5BE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577D1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05659CB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3AD4E8"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3A067E61"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2B2EA0" w14:textId="77777777" w:rsidR="004E422A" w:rsidRPr="005433A4" w:rsidRDefault="004E422A" w:rsidP="00C602A1">
            <w:pPr>
              <w:rPr>
                <w:rFonts w:ascii="Garamond" w:hAnsi="Garamond"/>
                <w:b/>
                <w:sz w:val="24"/>
                <w:szCs w:val="24"/>
              </w:rPr>
            </w:pPr>
          </w:p>
          <w:p w14:paraId="61A86C5E" w14:textId="77777777" w:rsidR="004E422A" w:rsidRPr="005433A4" w:rsidRDefault="004E422A" w:rsidP="00C602A1">
            <w:pPr>
              <w:rPr>
                <w:rFonts w:ascii="Garamond" w:hAnsi="Garamond"/>
                <w:b/>
                <w:sz w:val="24"/>
                <w:szCs w:val="24"/>
              </w:rPr>
            </w:pPr>
          </w:p>
          <w:p w14:paraId="15522D7D" w14:textId="77777777" w:rsidR="004E422A" w:rsidRPr="005433A4" w:rsidRDefault="004E422A" w:rsidP="00C602A1">
            <w:pPr>
              <w:rPr>
                <w:rFonts w:ascii="Garamond" w:hAnsi="Garamond"/>
                <w:b/>
                <w:sz w:val="24"/>
                <w:szCs w:val="24"/>
              </w:rPr>
            </w:pPr>
          </w:p>
          <w:p w14:paraId="0CA7D800" w14:textId="77777777" w:rsidR="004E422A" w:rsidRPr="005433A4" w:rsidRDefault="004E422A" w:rsidP="00C602A1">
            <w:pPr>
              <w:rPr>
                <w:rFonts w:ascii="Garamond" w:hAnsi="Garamond"/>
                <w:b/>
                <w:sz w:val="24"/>
                <w:szCs w:val="24"/>
              </w:rPr>
            </w:pPr>
          </w:p>
          <w:p w14:paraId="1E162556"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52A30399" w14:textId="77777777" w:rsidR="004E422A" w:rsidRPr="005433A4" w:rsidRDefault="004E422A" w:rsidP="00C602A1">
            <w:pPr>
              <w:rPr>
                <w:rFonts w:ascii="Garamond" w:hAnsi="Garamond"/>
                <w:b/>
                <w:sz w:val="24"/>
                <w:szCs w:val="24"/>
              </w:rPr>
            </w:pPr>
          </w:p>
          <w:p w14:paraId="52CDD6A1"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3DAFB45B" w14:textId="77777777" w:rsidR="004E422A" w:rsidRPr="005433A4" w:rsidRDefault="004E422A" w:rsidP="00C602A1">
            <w:pPr>
              <w:rPr>
                <w:rFonts w:ascii="Garamond" w:hAnsi="Garamond"/>
                <w:b/>
                <w:sz w:val="24"/>
                <w:szCs w:val="24"/>
              </w:rPr>
            </w:pPr>
          </w:p>
          <w:p w14:paraId="18A6E70B" w14:textId="77777777"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5FA5E9F" w14:textId="77777777" w:rsidR="004E422A" w:rsidRPr="005433A4" w:rsidRDefault="004E422A" w:rsidP="00C602A1">
            <w:pPr>
              <w:rPr>
                <w:rFonts w:ascii="Garamond" w:hAnsi="Garamond"/>
                <w:sz w:val="24"/>
                <w:szCs w:val="24"/>
              </w:rPr>
            </w:pPr>
            <w:r w:rsidRPr="005433A4">
              <w:rPr>
                <w:rFonts w:ascii="Garamond" w:hAnsi="Garamond"/>
                <w:sz w:val="24"/>
                <w:szCs w:val="24"/>
              </w:rPr>
              <w:t>Marie Baranovská</w:t>
            </w:r>
          </w:p>
          <w:p w14:paraId="010CDA80" w14:textId="77777777" w:rsidR="004E422A" w:rsidRPr="005433A4" w:rsidRDefault="004E422A" w:rsidP="00C602A1">
            <w:pPr>
              <w:rPr>
                <w:rFonts w:ascii="Garamond" w:hAnsi="Garamond"/>
                <w:sz w:val="24"/>
                <w:szCs w:val="24"/>
              </w:rPr>
            </w:pPr>
            <w:r w:rsidRPr="005433A4">
              <w:rPr>
                <w:rFonts w:ascii="Garamond" w:hAnsi="Garamond"/>
                <w:sz w:val="24"/>
                <w:szCs w:val="24"/>
              </w:rPr>
              <w:t>Hana Burdová</w:t>
            </w:r>
          </w:p>
          <w:p w14:paraId="652700B8" w14:textId="77777777" w:rsidR="004E422A" w:rsidRPr="005433A4" w:rsidRDefault="004E422A" w:rsidP="00C602A1">
            <w:pPr>
              <w:rPr>
                <w:rFonts w:ascii="Garamond" w:hAnsi="Garamond"/>
                <w:sz w:val="24"/>
                <w:szCs w:val="24"/>
              </w:rPr>
            </w:pPr>
            <w:r w:rsidRPr="005433A4">
              <w:rPr>
                <w:rFonts w:ascii="Garamond" w:hAnsi="Garamond"/>
                <w:sz w:val="24"/>
                <w:szCs w:val="24"/>
              </w:rPr>
              <w:t>David Skočil</w:t>
            </w:r>
          </w:p>
          <w:p w14:paraId="245370BB" w14:textId="77777777"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14:paraId="30188BBA" w14:textId="77777777" w:rsidR="004E422A" w:rsidRPr="005433A4" w:rsidRDefault="004E422A" w:rsidP="00C602A1">
            <w:pPr>
              <w:rPr>
                <w:rFonts w:ascii="Garamond" w:hAnsi="Garamond"/>
                <w:sz w:val="24"/>
                <w:szCs w:val="24"/>
              </w:rPr>
            </w:pPr>
            <w:r w:rsidRPr="005433A4">
              <w:rPr>
                <w:rFonts w:ascii="Garamond" w:hAnsi="Garamond"/>
                <w:sz w:val="24"/>
                <w:szCs w:val="24"/>
              </w:rPr>
              <w:t>Petr Učík</w:t>
            </w:r>
          </w:p>
          <w:p w14:paraId="38B53796" w14:textId="77777777" w:rsidR="004E422A" w:rsidRPr="005433A4" w:rsidRDefault="004E422A" w:rsidP="00C602A1">
            <w:pPr>
              <w:rPr>
                <w:rFonts w:ascii="Garamond" w:hAnsi="Garamond"/>
                <w:sz w:val="24"/>
                <w:szCs w:val="24"/>
              </w:rPr>
            </w:pPr>
            <w:r w:rsidRPr="005433A4">
              <w:rPr>
                <w:rFonts w:ascii="Garamond" w:hAnsi="Garamond"/>
                <w:sz w:val="24"/>
                <w:szCs w:val="24"/>
              </w:rPr>
              <w:t>Pavel Ungr</w:t>
            </w:r>
          </w:p>
          <w:p w14:paraId="1B22473E" w14:textId="77777777" w:rsidR="004E422A" w:rsidRPr="005433A4" w:rsidRDefault="004E422A" w:rsidP="00C602A1">
            <w:pPr>
              <w:rPr>
                <w:rFonts w:ascii="Garamond" w:hAnsi="Garamond"/>
                <w:sz w:val="24"/>
                <w:szCs w:val="24"/>
              </w:rPr>
            </w:pPr>
            <w:r w:rsidRPr="005433A4">
              <w:rPr>
                <w:rFonts w:ascii="Garamond" w:hAnsi="Garamond"/>
                <w:sz w:val="24"/>
                <w:szCs w:val="24"/>
              </w:rPr>
              <w:t>Ilona Vilicusová</w:t>
            </w:r>
          </w:p>
          <w:p w14:paraId="0D13CF85" w14:textId="77777777" w:rsidR="004E422A" w:rsidRPr="005433A4" w:rsidRDefault="004E422A" w:rsidP="00C602A1">
            <w:pPr>
              <w:rPr>
                <w:rFonts w:ascii="Garamond" w:hAnsi="Garamond"/>
                <w:sz w:val="24"/>
                <w:szCs w:val="24"/>
              </w:rPr>
            </w:pPr>
            <w:r w:rsidRPr="005433A4">
              <w:rPr>
                <w:rFonts w:ascii="Garamond" w:hAnsi="Garamond"/>
                <w:sz w:val="24"/>
                <w:szCs w:val="24"/>
              </w:rPr>
              <w:t>Dr. Jan Votruba</w:t>
            </w:r>
          </w:p>
          <w:p w14:paraId="4C0CEB6C" w14:textId="77777777" w:rsidR="004E422A" w:rsidRPr="005433A4" w:rsidRDefault="004E422A" w:rsidP="00C602A1">
            <w:pPr>
              <w:rPr>
                <w:rFonts w:ascii="Garamond" w:hAnsi="Garamond"/>
                <w:sz w:val="24"/>
                <w:szCs w:val="24"/>
              </w:rPr>
            </w:pPr>
            <w:r w:rsidRPr="005433A4">
              <w:rPr>
                <w:rFonts w:ascii="Garamond" w:hAnsi="Garamond"/>
                <w:sz w:val="24"/>
                <w:szCs w:val="24"/>
              </w:rPr>
              <w:t>Anna Mistríková</w:t>
            </w:r>
          </w:p>
          <w:p w14:paraId="26B05A5D" w14:textId="77777777" w:rsidR="004E422A" w:rsidRPr="005433A4" w:rsidRDefault="004E422A" w:rsidP="00C602A1">
            <w:pPr>
              <w:rPr>
                <w:rFonts w:ascii="Garamond" w:hAnsi="Garamond"/>
                <w:sz w:val="24"/>
                <w:szCs w:val="24"/>
              </w:rPr>
            </w:pPr>
            <w:r w:rsidRPr="005433A4">
              <w:rPr>
                <w:rFonts w:ascii="Garamond" w:hAnsi="Garamond"/>
                <w:sz w:val="24"/>
                <w:szCs w:val="24"/>
              </w:rPr>
              <w:t>Ing. Karel Horký</w:t>
            </w:r>
          </w:p>
          <w:p w14:paraId="56876A3D" w14:textId="77777777" w:rsidR="004E422A" w:rsidRPr="005433A4" w:rsidRDefault="004E422A" w:rsidP="00C602A1">
            <w:pPr>
              <w:rPr>
                <w:rFonts w:ascii="Garamond" w:hAnsi="Garamond"/>
                <w:sz w:val="24"/>
                <w:szCs w:val="24"/>
              </w:rPr>
            </w:pPr>
            <w:r w:rsidRPr="005433A4">
              <w:rPr>
                <w:rFonts w:ascii="Garamond" w:hAnsi="Garamond"/>
                <w:sz w:val="24"/>
                <w:szCs w:val="24"/>
              </w:rPr>
              <w:t>Jitka Svárovská</w:t>
            </w:r>
          </w:p>
          <w:p w14:paraId="240398CD" w14:textId="77777777" w:rsidR="004E422A" w:rsidRPr="005433A4" w:rsidRDefault="004E422A" w:rsidP="00C602A1">
            <w:pPr>
              <w:rPr>
                <w:rFonts w:ascii="Garamond" w:hAnsi="Garamond"/>
                <w:sz w:val="24"/>
                <w:szCs w:val="24"/>
              </w:rPr>
            </w:pPr>
            <w:r w:rsidRPr="005433A4">
              <w:rPr>
                <w:rFonts w:ascii="Garamond" w:hAnsi="Garamond"/>
                <w:sz w:val="24"/>
                <w:szCs w:val="24"/>
              </w:rPr>
              <w:t>Aneta Knotková</w:t>
            </w:r>
          </w:p>
          <w:p w14:paraId="3909C6DE" w14:textId="77777777" w:rsidR="004E422A" w:rsidRPr="005433A4" w:rsidRDefault="004E422A" w:rsidP="00C602A1">
            <w:pPr>
              <w:rPr>
                <w:rFonts w:ascii="Garamond" w:hAnsi="Garamond"/>
                <w:sz w:val="24"/>
                <w:szCs w:val="24"/>
              </w:rPr>
            </w:pPr>
            <w:r w:rsidRPr="005433A4">
              <w:rPr>
                <w:rFonts w:ascii="Garamond" w:hAnsi="Garamond"/>
                <w:sz w:val="24"/>
                <w:szCs w:val="24"/>
              </w:rPr>
              <w:t>Zdeňka Märzová</w:t>
            </w:r>
          </w:p>
          <w:p w14:paraId="471EF6AF" w14:textId="77777777" w:rsidR="004E422A" w:rsidRPr="005433A4" w:rsidRDefault="004E422A" w:rsidP="00C602A1">
            <w:pPr>
              <w:rPr>
                <w:rFonts w:ascii="Garamond" w:hAnsi="Garamond"/>
                <w:sz w:val="24"/>
                <w:szCs w:val="24"/>
              </w:rPr>
            </w:pPr>
          </w:p>
        </w:tc>
      </w:tr>
      <w:tr w:rsidR="004E422A" w:rsidRPr="005433A4" w14:paraId="7A5A5D06" w14:textId="77777777" w:rsidTr="00C602A1">
        <w:tc>
          <w:tcPr>
            <w:tcW w:w="1276" w:type="dxa"/>
            <w:tcBorders>
              <w:top w:val="single" w:sz="4" w:space="0" w:color="000000"/>
              <w:left w:val="single" w:sz="4" w:space="0" w:color="000000"/>
              <w:bottom w:val="single" w:sz="4" w:space="0" w:color="000000"/>
            </w:tcBorders>
          </w:tcPr>
          <w:p w14:paraId="01A645D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6</w:t>
            </w:r>
          </w:p>
          <w:p w14:paraId="62D1F709" w14:textId="77777777" w:rsidR="004E422A" w:rsidRPr="005433A4" w:rsidRDefault="004E422A" w:rsidP="00C602A1">
            <w:pPr>
              <w:tabs>
                <w:tab w:val="left" w:pos="3600"/>
                <w:tab w:val="left" w:pos="6840"/>
              </w:tabs>
              <w:jc w:val="center"/>
              <w:rPr>
                <w:rFonts w:ascii="Garamond" w:hAnsi="Garamond"/>
                <w:sz w:val="96"/>
                <w:szCs w:val="96"/>
              </w:rPr>
            </w:pPr>
          </w:p>
          <w:p w14:paraId="2BFEFB60"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6FFE4E6A" w14:textId="77777777" w:rsidR="004E422A" w:rsidRPr="005433A4" w:rsidRDefault="004E422A" w:rsidP="00C602A1">
            <w:pPr>
              <w:ind w:right="-108"/>
              <w:rPr>
                <w:rFonts w:ascii="Garamond" w:hAnsi="Garamond"/>
                <w:b/>
                <w:sz w:val="24"/>
                <w:szCs w:val="24"/>
              </w:rPr>
            </w:pPr>
          </w:p>
          <w:p w14:paraId="0A132FB9" w14:textId="77777777" w:rsidR="004E422A" w:rsidRPr="005433A4" w:rsidRDefault="004E422A" w:rsidP="00C602A1">
            <w:pPr>
              <w:ind w:right="-108"/>
              <w:rPr>
                <w:rFonts w:ascii="Garamond" w:hAnsi="Garamond"/>
                <w:b/>
                <w:sz w:val="24"/>
                <w:szCs w:val="24"/>
              </w:rPr>
            </w:pPr>
            <w:r w:rsidRPr="005433A4">
              <w:rPr>
                <w:rFonts w:ascii="Garamond" w:hAnsi="Garamond"/>
                <w:b/>
                <w:sz w:val="24"/>
                <w:szCs w:val="24"/>
              </w:rPr>
              <w:t>Mgr. Petr Holub</w:t>
            </w:r>
          </w:p>
          <w:p w14:paraId="1D1A7F63" w14:textId="77777777" w:rsidR="004E422A" w:rsidRPr="005433A4" w:rsidRDefault="004E422A" w:rsidP="00C602A1">
            <w:pPr>
              <w:ind w:right="-648"/>
              <w:rPr>
                <w:rFonts w:ascii="Garamond" w:hAnsi="Garamond"/>
                <w:b/>
                <w:sz w:val="24"/>
                <w:szCs w:val="24"/>
              </w:rPr>
            </w:pPr>
          </w:p>
          <w:p w14:paraId="1C95AEC4"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355E58B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7F7E313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14:paraId="27329818"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lastRenderedPageBreak/>
              <w:t>Mgr. Robert Plášil</w:t>
            </w:r>
          </w:p>
          <w:p w14:paraId="5B01A27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14:paraId="68C28F96" w14:textId="77777777" w:rsidR="004E422A" w:rsidRPr="005433A4" w:rsidRDefault="004E422A" w:rsidP="00C602A1">
            <w:pPr>
              <w:jc w:val="both"/>
              <w:rPr>
                <w:rFonts w:ascii="Garamond" w:hAnsi="Garamond"/>
                <w:i/>
                <w:sz w:val="24"/>
                <w:szCs w:val="24"/>
              </w:rPr>
            </w:pPr>
          </w:p>
          <w:p w14:paraId="0B0B5DF7" w14:textId="77777777" w:rsidR="004E422A" w:rsidRPr="005433A4" w:rsidRDefault="004E422A" w:rsidP="00C602A1">
            <w:pPr>
              <w:jc w:val="both"/>
              <w:rPr>
                <w:rFonts w:ascii="Garamond" w:hAnsi="Garamond"/>
                <w:sz w:val="24"/>
                <w:szCs w:val="24"/>
              </w:rPr>
            </w:pPr>
          </w:p>
          <w:p w14:paraId="4E20727E" w14:textId="77777777" w:rsidR="004E422A" w:rsidRPr="005433A4" w:rsidRDefault="004E422A" w:rsidP="00C602A1">
            <w:pPr>
              <w:tabs>
                <w:tab w:val="left" w:pos="3600"/>
                <w:tab w:val="left" w:pos="6840"/>
              </w:tabs>
              <w:ind w:right="-108"/>
              <w:jc w:val="both"/>
              <w:rPr>
                <w:rFonts w:ascii="Garamond" w:hAnsi="Garamond"/>
                <w:b/>
                <w:sz w:val="24"/>
                <w:szCs w:val="24"/>
              </w:rPr>
            </w:pPr>
          </w:p>
          <w:p w14:paraId="4DD53A98" w14:textId="77777777" w:rsidR="004E422A" w:rsidRPr="005433A4" w:rsidRDefault="004E422A" w:rsidP="00C602A1">
            <w:pPr>
              <w:tabs>
                <w:tab w:val="left" w:pos="3600"/>
                <w:tab w:val="left" w:pos="6840"/>
              </w:tabs>
              <w:ind w:right="-108"/>
              <w:jc w:val="both"/>
              <w:rPr>
                <w:rFonts w:ascii="Garamond" w:hAnsi="Garamond"/>
                <w:b/>
                <w:sz w:val="24"/>
                <w:szCs w:val="24"/>
              </w:rPr>
            </w:pPr>
          </w:p>
          <w:p w14:paraId="0835A580" w14:textId="77777777" w:rsidR="004E422A" w:rsidRPr="005433A4" w:rsidRDefault="004E422A" w:rsidP="00C602A1">
            <w:pPr>
              <w:tabs>
                <w:tab w:val="left" w:pos="3600"/>
                <w:tab w:val="left" w:pos="6840"/>
              </w:tabs>
              <w:ind w:right="-108"/>
              <w:jc w:val="both"/>
              <w:rPr>
                <w:rFonts w:ascii="Garamond" w:hAnsi="Garamond"/>
                <w:b/>
                <w:sz w:val="24"/>
                <w:szCs w:val="24"/>
              </w:rPr>
            </w:pPr>
          </w:p>
          <w:p w14:paraId="0D1ACF88" w14:textId="77777777" w:rsidR="004E422A" w:rsidRPr="005433A4" w:rsidRDefault="004E422A" w:rsidP="00C602A1">
            <w:pPr>
              <w:tabs>
                <w:tab w:val="left" w:pos="3600"/>
                <w:tab w:val="left" w:pos="6840"/>
              </w:tabs>
              <w:ind w:right="-108"/>
              <w:jc w:val="both"/>
              <w:rPr>
                <w:rFonts w:ascii="Garamond" w:hAnsi="Garamond"/>
                <w:b/>
                <w:sz w:val="24"/>
                <w:szCs w:val="24"/>
              </w:rPr>
            </w:pPr>
          </w:p>
          <w:p w14:paraId="58985871" w14:textId="77777777" w:rsidR="004E422A" w:rsidRPr="005433A4" w:rsidRDefault="004E422A" w:rsidP="00C602A1">
            <w:pPr>
              <w:tabs>
                <w:tab w:val="left" w:pos="3600"/>
                <w:tab w:val="left" w:pos="6840"/>
              </w:tabs>
              <w:ind w:right="-108"/>
              <w:jc w:val="both"/>
              <w:rPr>
                <w:rFonts w:ascii="Garamond" w:hAnsi="Garamond"/>
                <w:b/>
                <w:sz w:val="24"/>
                <w:szCs w:val="24"/>
              </w:rPr>
            </w:pPr>
          </w:p>
          <w:p w14:paraId="6785BE31" w14:textId="77777777" w:rsidR="004E422A" w:rsidRPr="005433A4" w:rsidRDefault="004E422A" w:rsidP="00C602A1">
            <w:pPr>
              <w:tabs>
                <w:tab w:val="left" w:pos="3600"/>
                <w:tab w:val="left" w:pos="6840"/>
              </w:tabs>
              <w:ind w:right="-108"/>
              <w:jc w:val="both"/>
              <w:rPr>
                <w:rFonts w:ascii="Garamond" w:hAnsi="Garamond"/>
                <w:b/>
                <w:sz w:val="24"/>
                <w:szCs w:val="24"/>
              </w:rPr>
            </w:pPr>
          </w:p>
          <w:p w14:paraId="10DE4129" w14:textId="77777777" w:rsidR="004E422A" w:rsidRPr="005433A4" w:rsidRDefault="004E422A" w:rsidP="00C602A1">
            <w:pPr>
              <w:tabs>
                <w:tab w:val="left" w:pos="3600"/>
                <w:tab w:val="left" w:pos="6840"/>
              </w:tabs>
              <w:ind w:right="-108"/>
              <w:jc w:val="both"/>
              <w:rPr>
                <w:rFonts w:ascii="Garamond" w:hAnsi="Garamond"/>
                <w:b/>
                <w:sz w:val="24"/>
                <w:szCs w:val="24"/>
              </w:rPr>
            </w:pPr>
          </w:p>
          <w:p w14:paraId="39766FD4" w14:textId="77777777" w:rsidR="004E422A" w:rsidRPr="005433A4" w:rsidRDefault="004E422A" w:rsidP="00C602A1">
            <w:pPr>
              <w:tabs>
                <w:tab w:val="left" w:pos="3600"/>
                <w:tab w:val="left" w:pos="6840"/>
              </w:tabs>
              <w:ind w:right="-108"/>
              <w:jc w:val="both"/>
              <w:rPr>
                <w:rFonts w:ascii="Garamond" w:hAnsi="Garamond"/>
                <w:b/>
                <w:sz w:val="24"/>
                <w:szCs w:val="24"/>
              </w:rPr>
            </w:pPr>
          </w:p>
          <w:p w14:paraId="0FACD8C2" w14:textId="77777777" w:rsidR="004E422A" w:rsidRPr="005433A4" w:rsidRDefault="004E422A" w:rsidP="00C602A1">
            <w:pPr>
              <w:tabs>
                <w:tab w:val="left" w:pos="3600"/>
                <w:tab w:val="left" w:pos="6840"/>
              </w:tabs>
              <w:ind w:right="-108"/>
              <w:jc w:val="both"/>
              <w:rPr>
                <w:rFonts w:ascii="Garamond" w:hAnsi="Garamond"/>
                <w:b/>
                <w:sz w:val="24"/>
                <w:szCs w:val="24"/>
              </w:rPr>
            </w:pPr>
          </w:p>
          <w:p w14:paraId="75043B8D" w14:textId="77777777" w:rsidR="004E422A" w:rsidRPr="005433A4" w:rsidRDefault="004E422A" w:rsidP="00C602A1">
            <w:pPr>
              <w:tabs>
                <w:tab w:val="left" w:pos="3600"/>
                <w:tab w:val="left" w:pos="6840"/>
              </w:tabs>
              <w:ind w:right="-108"/>
              <w:jc w:val="both"/>
              <w:rPr>
                <w:rFonts w:ascii="Garamond" w:hAnsi="Garamond"/>
                <w:b/>
                <w:sz w:val="24"/>
                <w:szCs w:val="24"/>
              </w:rPr>
            </w:pPr>
          </w:p>
          <w:p w14:paraId="3E6D8F74" w14:textId="77777777" w:rsidR="004E422A" w:rsidRPr="005433A4" w:rsidRDefault="004E422A" w:rsidP="00C602A1">
            <w:pPr>
              <w:tabs>
                <w:tab w:val="left" w:pos="3600"/>
                <w:tab w:val="left" w:pos="6840"/>
              </w:tabs>
              <w:ind w:right="-108"/>
              <w:jc w:val="both"/>
              <w:rPr>
                <w:rFonts w:ascii="Garamond" w:hAnsi="Garamond"/>
                <w:b/>
                <w:sz w:val="24"/>
                <w:szCs w:val="24"/>
              </w:rPr>
            </w:pPr>
          </w:p>
          <w:p w14:paraId="0C25191B" w14:textId="77777777" w:rsidR="004E422A" w:rsidRPr="005433A4" w:rsidRDefault="004E422A" w:rsidP="00C602A1">
            <w:pPr>
              <w:tabs>
                <w:tab w:val="left" w:pos="3600"/>
                <w:tab w:val="left" w:pos="6840"/>
              </w:tabs>
              <w:ind w:right="-108"/>
              <w:jc w:val="both"/>
              <w:rPr>
                <w:rFonts w:ascii="Garamond" w:hAnsi="Garamond"/>
                <w:b/>
                <w:sz w:val="24"/>
                <w:szCs w:val="24"/>
              </w:rPr>
            </w:pPr>
          </w:p>
          <w:p w14:paraId="0640CA9F" w14:textId="77777777" w:rsidR="004E422A" w:rsidRPr="005433A4" w:rsidRDefault="004E422A" w:rsidP="00C602A1">
            <w:pPr>
              <w:tabs>
                <w:tab w:val="left" w:pos="3600"/>
                <w:tab w:val="left" w:pos="6840"/>
              </w:tabs>
              <w:ind w:right="-108"/>
              <w:jc w:val="both"/>
              <w:rPr>
                <w:rFonts w:ascii="Garamond" w:hAnsi="Garamond"/>
                <w:b/>
                <w:sz w:val="24"/>
                <w:szCs w:val="24"/>
              </w:rPr>
            </w:pPr>
          </w:p>
          <w:p w14:paraId="7EA9F6DF" w14:textId="77777777" w:rsidR="004E422A" w:rsidRPr="005433A4" w:rsidRDefault="004E422A" w:rsidP="00C602A1">
            <w:pPr>
              <w:tabs>
                <w:tab w:val="left" w:pos="3600"/>
                <w:tab w:val="left" w:pos="6840"/>
              </w:tabs>
              <w:ind w:right="-108"/>
              <w:jc w:val="both"/>
              <w:rPr>
                <w:rFonts w:ascii="Garamond" w:hAnsi="Garamond"/>
                <w:b/>
                <w:sz w:val="24"/>
                <w:szCs w:val="24"/>
              </w:rPr>
            </w:pPr>
          </w:p>
          <w:p w14:paraId="5970C34B" w14:textId="77777777" w:rsidR="004E422A" w:rsidRPr="005433A4" w:rsidRDefault="004E422A" w:rsidP="00C602A1">
            <w:pPr>
              <w:tabs>
                <w:tab w:val="left" w:pos="3600"/>
                <w:tab w:val="left" w:pos="6840"/>
              </w:tabs>
              <w:ind w:right="-108"/>
              <w:jc w:val="both"/>
              <w:rPr>
                <w:rFonts w:ascii="Garamond" w:hAnsi="Garamond"/>
                <w:b/>
                <w:sz w:val="24"/>
                <w:szCs w:val="24"/>
              </w:rPr>
            </w:pPr>
          </w:p>
          <w:p w14:paraId="5600FEDE" w14:textId="77777777" w:rsidR="004E422A" w:rsidRPr="005433A4" w:rsidRDefault="004E422A" w:rsidP="00C602A1">
            <w:pPr>
              <w:tabs>
                <w:tab w:val="left" w:pos="3600"/>
                <w:tab w:val="left" w:pos="6840"/>
              </w:tabs>
              <w:ind w:right="-108"/>
              <w:jc w:val="both"/>
              <w:rPr>
                <w:rFonts w:ascii="Garamond" w:hAnsi="Garamond"/>
                <w:b/>
                <w:sz w:val="24"/>
                <w:szCs w:val="24"/>
              </w:rPr>
            </w:pPr>
          </w:p>
          <w:p w14:paraId="7F3E76B1" w14:textId="77777777" w:rsidR="004E422A" w:rsidRPr="005433A4" w:rsidRDefault="004E422A" w:rsidP="00C602A1">
            <w:pPr>
              <w:tabs>
                <w:tab w:val="left" w:pos="3600"/>
                <w:tab w:val="left" w:pos="6840"/>
              </w:tabs>
              <w:ind w:right="-108"/>
              <w:jc w:val="both"/>
              <w:rPr>
                <w:rFonts w:ascii="Garamond" w:hAnsi="Garamond"/>
                <w:b/>
                <w:sz w:val="24"/>
                <w:szCs w:val="24"/>
              </w:rPr>
            </w:pPr>
          </w:p>
          <w:p w14:paraId="1A5C61A9" w14:textId="77777777" w:rsidR="004E422A" w:rsidRPr="005433A4" w:rsidRDefault="004E422A" w:rsidP="00C602A1">
            <w:pPr>
              <w:tabs>
                <w:tab w:val="left" w:pos="3600"/>
                <w:tab w:val="left" w:pos="6840"/>
              </w:tabs>
              <w:ind w:right="-108"/>
              <w:jc w:val="both"/>
              <w:rPr>
                <w:rFonts w:ascii="Garamond" w:hAnsi="Garamond"/>
                <w:b/>
                <w:sz w:val="24"/>
                <w:szCs w:val="24"/>
              </w:rPr>
            </w:pPr>
          </w:p>
          <w:p w14:paraId="651B3F86" w14:textId="77777777" w:rsidR="004E422A" w:rsidRPr="005433A4" w:rsidRDefault="004E422A" w:rsidP="00C602A1">
            <w:pPr>
              <w:tabs>
                <w:tab w:val="left" w:pos="3600"/>
                <w:tab w:val="left" w:pos="6840"/>
              </w:tabs>
              <w:ind w:right="-108"/>
              <w:jc w:val="both"/>
              <w:rPr>
                <w:rFonts w:ascii="Garamond" w:hAnsi="Garamond"/>
                <w:b/>
                <w:sz w:val="24"/>
                <w:szCs w:val="24"/>
              </w:rPr>
            </w:pPr>
          </w:p>
          <w:p w14:paraId="6160DB2F" w14:textId="77777777" w:rsidR="004E422A" w:rsidRPr="005433A4" w:rsidRDefault="004E422A" w:rsidP="00C602A1">
            <w:pPr>
              <w:tabs>
                <w:tab w:val="left" w:pos="3600"/>
                <w:tab w:val="left" w:pos="6840"/>
              </w:tabs>
              <w:ind w:right="-108"/>
              <w:jc w:val="both"/>
              <w:rPr>
                <w:rFonts w:ascii="Garamond" w:hAnsi="Garamond"/>
                <w:sz w:val="24"/>
                <w:szCs w:val="24"/>
              </w:rPr>
            </w:pPr>
          </w:p>
          <w:p w14:paraId="5BC57C4E" w14:textId="77777777" w:rsidR="004E422A" w:rsidRPr="005433A4" w:rsidRDefault="004E422A" w:rsidP="00C602A1">
            <w:pPr>
              <w:tabs>
                <w:tab w:val="left" w:pos="3600"/>
                <w:tab w:val="left" w:pos="6840"/>
              </w:tabs>
              <w:ind w:right="-108"/>
              <w:jc w:val="both"/>
              <w:rPr>
                <w:rFonts w:ascii="Garamond" w:hAnsi="Garamond"/>
                <w:sz w:val="24"/>
                <w:szCs w:val="24"/>
              </w:rPr>
            </w:pPr>
          </w:p>
          <w:p w14:paraId="423E9B32" w14:textId="77777777" w:rsidR="004E422A" w:rsidRPr="005433A4" w:rsidRDefault="004E422A" w:rsidP="00C602A1">
            <w:pPr>
              <w:tabs>
                <w:tab w:val="left" w:pos="3600"/>
                <w:tab w:val="left" w:pos="6840"/>
              </w:tabs>
              <w:ind w:right="-108"/>
              <w:jc w:val="both"/>
              <w:rPr>
                <w:rFonts w:ascii="Garamond" w:hAnsi="Garamond"/>
                <w:sz w:val="24"/>
                <w:szCs w:val="24"/>
              </w:rPr>
            </w:pPr>
          </w:p>
          <w:p w14:paraId="76D4A55A" w14:textId="77777777" w:rsidR="004E422A" w:rsidRPr="005433A4" w:rsidRDefault="004E422A" w:rsidP="00C602A1">
            <w:pPr>
              <w:tabs>
                <w:tab w:val="left" w:pos="3600"/>
                <w:tab w:val="left" w:pos="6840"/>
              </w:tabs>
              <w:ind w:right="-108"/>
              <w:jc w:val="both"/>
              <w:rPr>
                <w:rFonts w:ascii="Garamond" w:hAnsi="Garamond"/>
                <w:sz w:val="24"/>
                <w:szCs w:val="24"/>
              </w:rPr>
            </w:pPr>
          </w:p>
          <w:p w14:paraId="56D865E1" w14:textId="77777777" w:rsidR="004E422A" w:rsidRPr="005433A4" w:rsidRDefault="004E422A" w:rsidP="00C602A1">
            <w:pPr>
              <w:tabs>
                <w:tab w:val="left" w:pos="3600"/>
                <w:tab w:val="left" w:pos="6840"/>
              </w:tabs>
              <w:ind w:right="-108"/>
              <w:jc w:val="both"/>
              <w:rPr>
                <w:rFonts w:ascii="Garamond" w:hAnsi="Garamond"/>
                <w:sz w:val="24"/>
                <w:szCs w:val="24"/>
              </w:rPr>
            </w:pPr>
          </w:p>
          <w:p w14:paraId="46C95010" w14:textId="77777777" w:rsidR="004E422A" w:rsidRPr="005433A4" w:rsidRDefault="004E422A" w:rsidP="00C602A1">
            <w:pPr>
              <w:tabs>
                <w:tab w:val="left" w:pos="3600"/>
                <w:tab w:val="left" w:pos="6840"/>
              </w:tabs>
              <w:ind w:right="-108"/>
              <w:jc w:val="both"/>
              <w:rPr>
                <w:rFonts w:ascii="Garamond" w:hAnsi="Garamond"/>
                <w:sz w:val="24"/>
                <w:szCs w:val="24"/>
              </w:rPr>
            </w:pPr>
          </w:p>
          <w:p w14:paraId="34116229" w14:textId="77777777" w:rsidR="004E422A" w:rsidRPr="005433A4" w:rsidRDefault="004E422A" w:rsidP="00C602A1">
            <w:pPr>
              <w:tabs>
                <w:tab w:val="left" w:pos="3600"/>
                <w:tab w:val="left" w:pos="6840"/>
              </w:tabs>
              <w:ind w:right="-108"/>
              <w:jc w:val="both"/>
              <w:rPr>
                <w:rFonts w:ascii="Garamond" w:hAnsi="Garamond"/>
                <w:sz w:val="24"/>
                <w:szCs w:val="24"/>
              </w:rPr>
            </w:pPr>
          </w:p>
          <w:p w14:paraId="19EF8B66" w14:textId="77777777" w:rsidR="004E422A" w:rsidRPr="005433A4" w:rsidRDefault="004E422A" w:rsidP="00C602A1">
            <w:pPr>
              <w:tabs>
                <w:tab w:val="left" w:pos="3600"/>
                <w:tab w:val="left" w:pos="6840"/>
              </w:tabs>
              <w:ind w:right="-108"/>
              <w:jc w:val="both"/>
              <w:rPr>
                <w:rFonts w:ascii="Garamond" w:hAnsi="Garamond"/>
                <w:sz w:val="24"/>
                <w:szCs w:val="24"/>
              </w:rPr>
            </w:pPr>
          </w:p>
          <w:p w14:paraId="15C38CFE" w14:textId="77777777" w:rsidR="004E422A" w:rsidRPr="005433A4" w:rsidRDefault="004E422A" w:rsidP="00C602A1">
            <w:pPr>
              <w:tabs>
                <w:tab w:val="left" w:pos="3600"/>
                <w:tab w:val="left" w:pos="6840"/>
              </w:tabs>
              <w:ind w:right="-108"/>
              <w:jc w:val="both"/>
              <w:rPr>
                <w:rFonts w:ascii="Garamond" w:hAnsi="Garamond"/>
                <w:sz w:val="24"/>
                <w:szCs w:val="24"/>
              </w:rPr>
            </w:pPr>
          </w:p>
          <w:p w14:paraId="0A04A3F3" w14:textId="77777777" w:rsidR="004E422A" w:rsidRPr="005433A4" w:rsidRDefault="004E422A" w:rsidP="00C602A1">
            <w:pPr>
              <w:tabs>
                <w:tab w:val="left" w:pos="3600"/>
                <w:tab w:val="left" w:pos="6840"/>
              </w:tabs>
              <w:ind w:right="-108"/>
              <w:jc w:val="both"/>
              <w:rPr>
                <w:rFonts w:ascii="Garamond" w:hAnsi="Garamond"/>
                <w:sz w:val="24"/>
                <w:szCs w:val="24"/>
              </w:rPr>
            </w:pPr>
          </w:p>
          <w:p w14:paraId="6F12532D" w14:textId="77777777" w:rsidR="004E422A" w:rsidRPr="005433A4" w:rsidRDefault="004E422A" w:rsidP="00C602A1">
            <w:pPr>
              <w:tabs>
                <w:tab w:val="left" w:pos="3600"/>
                <w:tab w:val="left" w:pos="6840"/>
              </w:tabs>
              <w:ind w:right="-108"/>
              <w:jc w:val="both"/>
              <w:rPr>
                <w:rFonts w:ascii="Garamond" w:hAnsi="Garamond"/>
                <w:sz w:val="24"/>
                <w:szCs w:val="24"/>
              </w:rPr>
            </w:pPr>
          </w:p>
          <w:p w14:paraId="2D0DE481" w14:textId="77777777" w:rsidR="004E422A" w:rsidRDefault="004E422A" w:rsidP="00C602A1">
            <w:pPr>
              <w:tabs>
                <w:tab w:val="left" w:pos="3600"/>
                <w:tab w:val="left" w:pos="6840"/>
              </w:tabs>
              <w:ind w:right="-108"/>
              <w:jc w:val="both"/>
              <w:rPr>
                <w:rFonts w:ascii="Garamond" w:hAnsi="Garamond"/>
                <w:sz w:val="24"/>
                <w:szCs w:val="24"/>
              </w:rPr>
            </w:pPr>
          </w:p>
          <w:p w14:paraId="0903E5C9" w14:textId="77777777" w:rsidR="004B201D" w:rsidRPr="005433A4" w:rsidRDefault="004B201D" w:rsidP="00C602A1">
            <w:pPr>
              <w:tabs>
                <w:tab w:val="left" w:pos="3600"/>
                <w:tab w:val="left" w:pos="6840"/>
              </w:tabs>
              <w:ind w:right="-108"/>
              <w:jc w:val="both"/>
              <w:rPr>
                <w:rFonts w:ascii="Garamond" w:hAnsi="Garamond"/>
                <w:sz w:val="24"/>
                <w:szCs w:val="24"/>
              </w:rPr>
            </w:pPr>
          </w:p>
          <w:p w14:paraId="7592F6FB"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2219E668"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14:paraId="56A8FAEC"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Květa Břinčilová</w:t>
            </w:r>
          </w:p>
          <w:p w14:paraId="2BAF1317" w14:textId="77777777" w:rsidR="004E422A" w:rsidRPr="005433A4" w:rsidRDefault="004E422A" w:rsidP="00C602A1">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14:paraId="767C2DA6" w14:textId="77777777" w:rsidR="004E422A" w:rsidRPr="005433A4" w:rsidRDefault="004E422A" w:rsidP="0088015F">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14:paraId="14F0206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B180D39"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44C01C9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1914F737" w14:textId="77777777"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545CBB37" w14:textId="77777777" w:rsidR="004E422A" w:rsidRPr="005433A4" w:rsidRDefault="004E422A" w:rsidP="00C602A1">
            <w:pPr>
              <w:ind w:left="1309" w:right="105" w:hanging="1309"/>
              <w:rPr>
                <w:rFonts w:ascii="Garamond" w:hAnsi="Garamond"/>
                <w:sz w:val="24"/>
                <w:szCs w:val="24"/>
              </w:rPr>
            </w:pPr>
            <w:r w:rsidRPr="005433A4">
              <w:rPr>
                <w:rFonts w:ascii="Garamond" w:hAnsi="Garamond"/>
                <w:sz w:val="24"/>
                <w:szCs w:val="24"/>
              </w:rPr>
              <w:lastRenderedPageBreak/>
              <w:t xml:space="preserve">specializace - korupce úředních osob, korupce při veřejných zakázkách, korupce při veřejných soutěžích a korupce při veřejných dražbách </w:t>
            </w:r>
          </w:p>
          <w:p w14:paraId="04871CB4" w14:textId="77777777" w:rsidR="004E422A" w:rsidRPr="005433A4" w:rsidRDefault="004E422A" w:rsidP="00C602A1">
            <w:pPr>
              <w:rPr>
                <w:rFonts w:ascii="Garamond" w:hAnsi="Garamond"/>
                <w:sz w:val="24"/>
                <w:szCs w:val="24"/>
              </w:rPr>
            </w:pPr>
          </w:p>
          <w:p w14:paraId="4E64D232"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 xml:space="preserve">Nt, Ntm </w:t>
            </w:r>
            <w:r w:rsidRPr="005433A4">
              <w:rPr>
                <w:rFonts w:ascii="Garamond" w:hAnsi="Garamond"/>
                <w:sz w:val="24"/>
                <w:szCs w:val="24"/>
              </w:rPr>
              <w:t xml:space="preserve">-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0CE0B9D5" w14:textId="77777777" w:rsidR="004E422A" w:rsidRPr="005433A4" w:rsidRDefault="004E422A" w:rsidP="00C602A1">
            <w:pPr>
              <w:ind w:right="-108"/>
              <w:rPr>
                <w:rFonts w:ascii="Garamond" w:hAnsi="Garamond"/>
                <w:sz w:val="24"/>
                <w:szCs w:val="24"/>
              </w:rPr>
            </w:pPr>
          </w:p>
          <w:p w14:paraId="2445E8E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p>
          <w:p w14:paraId="290505E4" w14:textId="77777777" w:rsidR="004E422A" w:rsidRPr="005433A4" w:rsidRDefault="004E422A" w:rsidP="00C602A1">
            <w:pPr>
              <w:jc w:val="both"/>
              <w:rPr>
                <w:rFonts w:ascii="Garamond" w:hAnsi="Garamond"/>
                <w:sz w:val="24"/>
                <w:szCs w:val="24"/>
              </w:rPr>
            </w:pPr>
          </w:p>
          <w:p w14:paraId="40BFCE1A" w14:textId="77777777" w:rsidR="004E422A" w:rsidRPr="005433A4" w:rsidRDefault="004E422A" w:rsidP="00C602A1">
            <w:pPr>
              <w:rPr>
                <w:rFonts w:ascii="Garamond" w:hAnsi="Garamond"/>
                <w:sz w:val="24"/>
                <w:szCs w:val="24"/>
              </w:rPr>
            </w:pPr>
            <w:r w:rsidRPr="005433A4">
              <w:rPr>
                <w:rFonts w:ascii="Garamond" w:hAnsi="Garamond"/>
                <w:sz w:val="24"/>
                <w:szCs w:val="24"/>
              </w:rPr>
              <w:t>Soud pro mládež - mladiství a soudnictví ve věcech mládeže a řízení ve věcech dětí mladších patnácti let podle zák. č. 218/2003 Sb.</w:t>
            </w:r>
          </w:p>
          <w:p w14:paraId="19527FDC" w14:textId="77777777" w:rsidR="004E422A" w:rsidRPr="005433A4" w:rsidRDefault="004E422A" w:rsidP="00C602A1">
            <w:pPr>
              <w:jc w:val="both"/>
              <w:rPr>
                <w:rFonts w:ascii="Garamond" w:hAnsi="Garamond"/>
                <w:sz w:val="24"/>
                <w:szCs w:val="24"/>
              </w:rPr>
            </w:pPr>
          </w:p>
          <w:p w14:paraId="0CFFC82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Tm</w:t>
            </w:r>
            <w:r w:rsidRPr="005433A4">
              <w:rPr>
                <w:rFonts w:ascii="Garamond" w:hAnsi="Garamond"/>
                <w:sz w:val="24"/>
                <w:szCs w:val="24"/>
              </w:rPr>
              <w:t xml:space="preserve"> </w:t>
            </w:r>
          </w:p>
          <w:p w14:paraId="4BAF5B76" w14:textId="77777777" w:rsidR="004E422A" w:rsidRPr="005433A4" w:rsidRDefault="004E422A" w:rsidP="00C602A1">
            <w:pPr>
              <w:jc w:val="both"/>
              <w:rPr>
                <w:rFonts w:ascii="Garamond" w:hAnsi="Garamond"/>
                <w:sz w:val="24"/>
                <w:szCs w:val="24"/>
              </w:rPr>
            </w:pPr>
          </w:p>
          <w:p w14:paraId="21549409"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14:paraId="44BFF2C3" w14:textId="77777777" w:rsidR="004E422A" w:rsidRPr="005433A4" w:rsidRDefault="004E422A" w:rsidP="00C602A1">
            <w:pPr>
              <w:jc w:val="both"/>
              <w:rPr>
                <w:rFonts w:ascii="Garamond" w:hAnsi="Garamond"/>
                <w:sz w:val="24"/>
                <w:szCs w:val="24"/>
              </w:rPr>
            </w:pPr>
          </w:p>
          <w:p w14:paraId="12D1065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Lichá čísla spisů z porozsudkové agendy neobsazeného soudního oddělení 1 T a nevyřízené agendy 1 Nt.</w:t>
            </w:r>
          </w:p>
          <w:p w14:paraId="77ED4032" w14:textId="77777777" w:rsidR="004E422A" w:rsidRPr="005433A4" w:rsidRDefault="004E422A" w:rsidP="00C602A1">
            <w:pPr>
              <w:tabs>
                <w:tab w:val="left" w:pos="3600"/>
                <w:tab w:val="left" w:pos="6840"/>
              </w:tabs>
              <w:ind w:right="-108"/>
              <w:rPr>
                <w:rFonts w:ascii="Garamond" w:hAnsi="Garamond"/>
                <w:sz w:val="24"/>
                <w:szCs w:val="24"/>
              </w:rPr>
            </w:pPr>
          </w:p>
          <w:p w14:paraId="63C4C362"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Sudá čísla spisů z porozsudkové agendy soudního oddělení 5 T a nevyřízené agendy 5 Nt.</w:t>
            </w:r>
          </w:p>
          <w:p w14:paraId="0E88854F" w14:textId="77777777" w:rsidR="004E422A" w:rsidRPr="005433A4" w:rsidRDefault="004E422A" w:rsidP="00C602A1">
            <w:pPr>
              <w:jc w:val="both"/>
              <w:rPr>
                <w:rFonts w:ascii="Garamond" w:hAnsi="Garamond"/>
                <w:sz w:val="24"/>
                <w:szCs w:val="24"/>
              </w:rPr>
            </w:pPr>
          </w:p>
          <w:p w14:paraId="266EE119" w14:textId="77777777" w:rsidR="004E422A" w:rsidRPr="005433A4" w:rsidRDefault="004E422A" w:rsidP="00C602A1">
            <w:pPr>
              <w:jc w:val="both"/>
              <w:rPr>
                <w:rFonts w:ascii="Garamond" w:hAnsi="Garamond"/>
                <w:sz w:val="24"/>
                <w:szCs w:val="24"/>
              </w:rPr>
            </w:pPr>
            <w:r w:rsidRPr="005433A4">
              <w:rPr>
                <w:rFonts w:ascii="Garamond" w:hAnsi="Garamond"/>
                <w:sz w:val="24"/>
                <w:szCs w:val="24"/>
              </w:rPr>
              <w:t>Všechny spisy porozsudkové agendy z rejstříků 1 Tm, 1 Ntm, 5 Tm, 5 Ntm a 5 Rod.</w:t>
            </w:r>
          </w:p>
          <w:p w14:paraId="06BE34CE" w14:textId="77777777" w:rsidR="004E422A" w:rsidRPr="005433A4" w:rsidRDefault="004E422A" w:rsidP="00C602A1">
            <w:pPr>
              <w:jc w:val="both"/>
              <w:rPr>
                <w:rFonts w:ascii="Garamond" w:hAnsi="Garamond"/>
                <w:sz w:val="24"/>
                <w:szCs w:val="24"/>
              </w:rPr>
            </w:pPr>
          </w:p>
          <w:p w14:paraId="49FC8991"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Vyřizuje porozsudkovou agendu ohledně věcí původně vyřizovaných JUDr. Karlem Velkem z oddělení 1 T a 1 Nt (sudé), 3 T a 3 Nt (liché) a 5 T </w:t>
            </w:r>
            <w:r w:rsidRPr="005433A4">
              <w:rPr>
                <w:rFonts w:ascii="Garamond" w:hAnsi="Garamond"/>
                <w:sz w:val="24"/>
                <w:szCs w:val="24"/>
              </w:rPr>
              <w:lastRenderedPageBreak/>
              <w:t>a 5 Nt (liché) – viz rozvrh práce Okresního soudu v Chebu účinný ke dni 31. 10. 2022.</w:t>
            </w:r>
          </w:p>
          <w:p w14:paraId="78366B7F" w14:textId="77777777" w:rsidR="004E422A" w:rsidRPr="005433A4" w:rsidRDefault="004E422A" w:rsidP="00C602A1">
            <w:pPr>
              <w:ind w:right="-108"/>
              <w:rPr>
                <w:rFonts w:ascii="Garamond" w:hAnsi="Garamond"/>
                <w:sz w:val="24"/>
                <w:szCs w:val="24"/>
              </w:rPr>
            </w:pPr>
          </w:p>
          <w:p w14:paraId="5AC6CF96" w14:textId="77777777" w:rsidR="004E422A" w:rsidRPr="005433A4" w:rsidRDefault="004E422A" w:rsidP="00C602A1">
            <w:pPr>
              <w:ind w:right="-108"/>
              <w:rPr>
                <w:rFonts w:ascii="Garamond" w:hAnsi="Garamond"/>
                <w:sz w:val="24"/>
                <w:szCs w:val="24"/>
              </w:rPr>
            </w:pPr>
            <w:r w:rsidRPr="005433A4">
              <w:rPr>
                <w:rFonts w:ascii="Garamond" w:hAnsi="Garamond"/>
                <w:sz w:val="24"/>
                <w:szCs w:val="24"/>
              </w:rPr>
              <w:t>Zajišťuje dosažitelnost podle zvláštního rozpisu.</w:t>
            </w:r>
          </w:p>
          <w:p w14:paraId="18168F6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4890B96"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088E3BCF"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3991E28" w14:textId="77777777" w:rsidR="004E422A" w:rsidRPr="005433A4" w:rsidRDefault="005756E1" w:rsidP="0088015F">
            <w:pPr>
              <w:spacing w:before="40"/>
              <w:rPr>
                <w:rFonts w:ascii="Garamond" w:hAnsi="Garamond"/>
                <w:b/>
                <w:sz w:val="24"/>
                <w:szCs w:val="24"/>
              </w:rPr>
            </w:pPr>
            <w:r w:rsidRPr="005433A4">
              <w:rPr>
                <w:rFonts w:ascii="Garamond" w:hAnsi="Garamond"/>
                <w:b/>
                <w:sz w:val="24"/>
                <w:szCs w:val="24"/>
              </w:rPr>
              <w:lastRenderedPageBreak/>
              <w:t>10</w:t>
            </w:r>
            <w:r w:rsidR="004E422A" w:rsidRPr="005433A4">
              <w:rPr>
                <w:rFonts w:ascii="Garamond" w:hAnsi="Garamond"/>
                <w:b/>
                <w:sz w:val="24"/>
                <w:szCs w:val="24"/>
              </w:rPr>
              <w:t>0 %</w:t>
            </w:r>
          </w:p>
          <w:p w14:paraId="3426D9F2"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183E49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E5603A"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39A97613" w14:textId="77777777" w:rsidR="004E422A" w:rsidRDefault="004E422A" w:rsidP="00C602A1">
            <w:pPr>
              <w:rPr>
                <w:rFonts w:ascii="Garamond" w:hAnsi="Garamond"/>
                <w:sz w:val="24"/>
                <w:szCs w:val="24"/>
              </w:rPr>
            </w:pPr>
            <w:r w:rsidRPr="005433A4">
              <w:rPr>
                <w:rFonts w:ascii="Garamond" w:hAnsi="Garamond"/>
                <w:sz w:val="24"/>
                <w:szCs w:val="24"/>
              </w:rPr>
              <w:t>100 %</w:t>
            </w:r>
          </w:p>
          <w:p w14:paraId="35238B0C" w14:textId="77777777" w:rsidR="0088310E" w:rsidRPr="005433A4" w:rsidRDefault="0088310E" w:rsidP="00C602A1">
            <w:pPr>
              <w:rPr>
                <w:rFonts w:ascii="Garamond" w:hAnsi="Garamond"/>
                <w:sz w:val="24"/>
                <w:szCs w:val="24"/>
              </w:rPr>
            </w:pPr>
          </w:p>
          <w:p w14:paraId="2F9A2486"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100 %</w:t>
            </w:r>
          </w:p>
          <w:p w14:paraId="4778085D" w14:textId="77777777" w:rsidR="004E422A" w:rsidRPr="005433A4" w:rsidRDefault="004E422A" w:rsidP="00C602A1">
            <w:pPr>
              <w:rPr>
                <w:rFonts w:ascii="Garamond" w:hAnsi="Garamond"/>
                <w:sz w:val="24"/>
                <w:szCs w:val="24"/>
              </w:rPr>
            </w:pPr>
          </w:p>
          <w:p w14:paraId="62E5AFE6" w14:textId="77777777" w:rsidR="004E422A" w:rsidRPr="005433A4" w:rsidRDefault="004E422A" w:rsidP="00C602A1">
            <w:pPr>
              <w:rPr>
                <w:rFonts w:ascii="Garamond" w:hAnsi="Garamond"/>
                <w:sz w:val="24"/>
                <w:szCs w:val="24"/>
              </w:rPr>
            </w:pPr>
          </w:p>
          <w:p w14:paraId="2099FBC6" w14:textId="77777777" w:rsidR="004E422A" w:rsidRPr="005433A4" w:rsidRDefault="004E422A" w:rsidP="00C602A1">
            <w:pPr>
              <w:rPr>
                <w:rFonts w:ascii="Garamond" w:hAnsi="Garamond"/>
                <w:sz w:val="24"/>
                <w:szCs w:val="24"/>
              </w:rPr>
            </w:pPr>
          </w:p>
          <w:p w14:paraId="4E5CA003" w14:textId="77777777" w:rsidR="004E422A" w:rsidRPr="005433A4" w:rsidRDefault="004E422A" w:rsidP="00C602A1">
            <w:pPr>
              <w:rPr>
                <w:rFonts w:ascii="Garamond" w:hAnsi="Garamond"/>
                <w:sz w:val="24"/>
                <w:szCs w:val="24"/>
              </w:rPr>
            </w:pPr>
          </w:p>
          <w:p w14:paraId="52737F10"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33DE58D6" w14:textId="77777777" w:rsidR="004E422A" w:rsidRPr="005433A4" w:rsidRDefault="004E422A" w:rsidP="00C602A1">
            <w:pPr>
              <w:rPr>
                <w:rFonts w:ascii="Garamond" w:hAnsi="Garamond"/>
                <w:b/>
                <w:sz w:val="24"/>
                <w:szCs w:val="24"/>
              </w:rPr>
            </w:pPr>
          </w:p>
          <w:p w14:paraId="7402E347"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2DD61D52" w14:textId="77777777" w:rsidR="004E422A" w:rsidRPr="005433A4" w:rsidRDefault="004E422A" w:rsidP="00C602A1">
            <w:pPr>
              <w:rPr>
                <w:rFonts w:ascii="Garamond" w:hAnsi="Garamond"/>
                <w:b/>
                <w:sz w:val="24"/>
                <w:szCs w:val="24"/>
              </w:rPr>
            </w:pPr>
          </w:p>
          <w:p w14:paraId="0A2F9674" w14:textId="77777777" w:rsidR="004E422A" w:rsidRPr="005433A4" w:rsidRDefault="004E422A" w:rsidP="00C602A1">
            <w:pPr>
              <w:rPr>
                <w:rFonts w:ascii="Garamond" w:hAnsi="Garamond"/>
                <w:b/>
                <w:sz w:val="24"/>
                <w:szCs w:val="24"/>
              </w:rPr>
            </w:pPr>
          </w:p>
          <w:p w14:paraId="5EAB9470" w14:textId="77777777" w:rsidR="004E422A" w:rsidRPr="005433A4" w:rsidRDefault="004E422A" w:rsidP="00C602A1">
            <w:pPr>
              <w:rPr>
                <w:rFonts w:ascii="Garamond" w:hAnsi="Garamond"/>
                <w:b/>
                <w:sz w:val="24"/>
                <w:szCs w:val="24"/>
              </w:rPr>
            </w:pPr>
          </w:p>
          <w:p w14:paraId="776A84A5" w14:textId="77777777" w:rsidR="004E422A" w:rsidRPr="005433A4" w:rsidRDefault="004E422A" w:rsidP="00C602A1">
            <w:pPr>
              <w:rPr>
                <w:rFonts w:ascii="Garamond" w:hAnsi="Garamond"/>
                <w:b/>
                <w:sz w:val="24"/>
                <w:szCs w:val="24"/>
              </w:rPr>
            </w:pPr>
          </w:p>
          <w:p w14:paraId="4C6FA6BA" w14:textId="77777777" w:rsidR="004E422A" w:rsidRPr="005433A4" w:rsidRDefault="004E422A" w:rsidP="00C602A1">
            <w:pPr>
              <w:rPr>
                <w:rFonts w:ascii="Garamond" w:hAnsi="Garamond"/>
                <w:b/>
                <w:sz w:val="24"/>
                <w:szCs w:val="24"/>
              </w:rPr>
            </w:pPr>
          </w:p>
          <w:p w14:paraId="725BFFEA"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4E75A5C0" w14:textId="77777777" w:rsidR="004E422A" w:rsidRPr="005433A4" w:rsidRDefault="004E422A" w:rsidP="00C602A1">
            <w:pPr>
              <w:rPr>
                <w:rFonts w:ascii="Garamond" w:hAnsi="Garamond"/>
                <w:b/>
                <w:sz w:val="24"/>
                <w:szCs w:val="24"/>
              </w:rPr>
            </w:pPr>
          </w:p>
          <w:p w14:paraId="12648667"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3584D41E" w14:textId="77777777" w:rsidR="004E422A" w:rsidRPr="00066C44" w:rsidRDefault="004E422A" w:rsidP="00C602A1">
            <w:pPr>
              <w:rPr>
                <w:rFonts w:ascii="Garamond" w:hAnsi="Garamond"/>
                <w:sz w:val="24"/>
                <w:szCs w:val="24"/>
              </w:rPr>
            </w:pPr>
            <w:r w:rsidRPr="00066C44">
              <w:rPr>
                <w:rFonts w:ascii="Garamond" w:hAnsi="Garamond"/>
                <w:sz w:val="24"/>
                <w:szCs w:val="24"/>
              </w:rPr>
              <w:lastRenderedPageBreak/>
              <w:t>Jarmila Gerstnerová</w:t>
            </w:r>
          </w:p>
          <w:p w14:paraId="43CA4D4D" w14:textId="77777777" w:rsidR="004E422A" w:rsidRPr="00066C44" w:rsidRDefault="004E422A" w:rsidP="00C602A1">
            <w:pPr>
              <w:rPr>
                <w:rFonts w:ascii="Garamond" w:hAnsi="Garamond"/>
                <w:sz w:val="24"/>
                <w:szCs w:val="24"/>
              </w:rPr>
            </w:pPr>
            <w:r w:rsidRPr="00066C44">
              <w:rPr>
                <w:rFonts w:ascii="Garamond" w:hAnsi="Garamond"/>
                <w:sz w:val="24"/>
                <w:szCs w:val="24"/>
              </w:rPr>
              <w:t>Mgr. Marie Horčičková</w:t>
            </w:r>
          </w:p>
          <w:p w14:paraId="43046AF9" w14:textId="77777777" w:rsidR="004E422A" w:rsidRPr="00066C44" w:rsidRDefault="004E422A" w:rsidP="00C602A1">
            <w:pPr>
              <w:rPr>
                <w:rFonts w:ascii="Garamond" w:hAnsi="Garamond"/>
                <w:sz w:val="24"/>
                <w:szCs w:val="24"/>
              </w:rPr>
            </w:pPr>
            <w:r w:rsidRPr="00066C44">
              <w:rPr>
                <w:rFonts w:ascii="Garamond" w:hAnsi="Garamond"/>
                <w:sz w:val="24"/>
                <w:szCs w:val="24"/>
              </w:rPr>
              <w:t>Bohuslava Knotková</w:t>
            </w:r>
          </w:p>
          <w:p w14:paraId="1B88B0CB" w14:textId="77777777" w:rsidR="004E422A" w:rsidRPr="00066C44" w:rsidRDefault="004E422A" w:rsidP="00C602A1">
            <w:pPr>
              <w:rPr>
                <w:rFonts w:ascii="Garamond" w:hAnsi="Garamond"/>
                <w:sz w:val="24"/>
                <w:szCs w:val="24"/>
              </w:rPr>
            </w:pPr>
            <w:r w:rsidRPr="00066C44">
              <w:rPr>
                <w:rFonts w:ascii="Garamond" w:hAnsi="Garamond"/>
                <w:sz w:val="24"/>
                <w:szCs w:val="24"/>
              </w:rPr>
              <w:t>Ing. Soňa Mathauserová</w:t>
            </w:r>
          </w:p>
          <w:p w14:paraId="65F32985" w14:textId="77777777" w:rsidR="004E422A" w:rsidRPr="00066C44" w:rsidRDefault="004E422A" w:rsidP="00C602A1">
            <w:pPr>
              <w:rPr>
                <w:rFonts w:ascii="Garamond" w:hAnsi="Garamond"/>
                <w:sz w:val="24"/>
                <w:szCs w:val="24"/>
              </w:rPr>
            </w:pPr>
            <w:r w:rsidRPr="00066C44">
              <w:rPr>
                <w:rFonts w:ascii="Garamond" w:hAnsi="Garamond"/>
                <w:sz w:val="24"/>
                <w:szCs w:val="24"/>
              </w:rPr>
              <w:t>Hana Nováková</w:t>
            </w:r>
          </w:p>
          <w:p w14:paraId="3C8CC1FC" w14:textId="77777777" w:rsidR="004E422A" w:rsidRPr="00066C44" w:rsidRDefault="004E422A" w:rsidP="00C602A1">
            <w:pPr>
              <w:rPr>
                <w:rFonts w:ascii="Garamond" w:hAnsi="Garamond"/>
                <w:sz w:val="24"/>
                <w:szCs w:val="24"/>
              </w:rPr>
            </w:pPr>
            <w:r w:rsidRPr="00066C44">
              <w:rPr>
                <w:rFonts w:ascii="Garamond" w:hAnsi="Garamond"/>
                <w:sz w:val="24"/>
                <w:szCs w:val="24"/>
              </w:rPr>
              <w:t>Marie Nushartová</w:t>
            </w:r>
          </w:p>
          <w:p w14:paraId="7EFAC53F" w14:textId="77777777" w:rsidR="004E422A" w:rsidRPr="00066C44" w:rsidRDefault="004E422A" w:rsidP="00C602A1">
            <w:pPr>
              <w:rPr>
                <w:rFonts w:ascii="Garamond" w:hAnsi="Garamond"/>
                <w:sz w:val="24"/>
                <w:szCs w:val="24"/>
              </w:rPr>
            </w:pPr>
            <w:r w:rsidRPr="00066C44">
              <w:rPr>
                <w:rFonts w:ascii="Garamond" w:hAnsi="Garamond"/>
                <w:sz w:val="24"/>
                <w:szCs w:val="24"/>
              </w:rPr>
              <w:lastRenderedPageBreak/>
              <w:t>František Hurt</w:t>
            </w:r>
          </w:p>
          <w:p w14:paraId="756E06E2" w14:textId="77777777" w:rsidR="004E422A" w:rsidRPr="00066C44" w:rsidRDefault="004E422A" w:rsidP="00C602A1">
            <w:pPr>
              <w:rPr>
                <w:rFonts w:ascii="Garamond" w:hAnsi="Garamond"/>
                <w:sz w:val="24"/>
                <w:szCs w:val="24"/>
              </w:rPr>
            </w:pPr>
            <w:r w:rsidRPr="00066C44">
              <w:rPr>
                <w:rFonts w:ascii="Garamond" w:hAnsi="Garamond"/>
                <w:sz w:val="24"/>
                <w:szCs w:val="24"/>
              </w:rPr>
              <w:t>Eva Drahošová</w:t>
            </w:r>
          </w:p>
          <w:p w14:paraId="190AF5D4" w14:textId="77777777" w:rsidR="004E422A" w:rsidRPr="00066C44" w:rsidRDefault="004E422A" w:rsidP="00C602A1">
            <w:pPr>
              <w:rPr>
                <w:rFonts w:ascii="Garamond" w:hAnsi="Garamond"/>
                <w:sz w:val="24"/>
                <w:szCs w:val="24"/>
              </w:rPr>
            </w:pPr>
            <w:r w:rsidRPr="00066C44">
              <w:rPr>
                <w:rFonts w:ascii="Garamond" w:hAnsi="Garamond"/>
                <w:sz w:val="24"/>
                <w:szCs w:val="24"/>
              </w:rPr>
              <w:t>Jana Tomášová</w:t>
            </w:r>
          </w:p>
          <w:p w14:paraId="548584E1" w14:textId="77777777" w:rsidR="004E422A" w:rsidRPr="00066C44" w:rsidRDefault="004E422A" w:rsidP="00C602A1">
            <w:pPr>
              <w:rPr>
                <w:rFonts w:ascii="Garamond" w:hAnsi="Garamond"/>
                <w:sz w:val="24"/>
                <w:szCs w:val="24"/>
              </w:rPr>
            </w:pPr>
            <w:r w:rsidRPr="00066C44">
              <w:rPr>
                <w:rFonts w:ascii="Garamond" w:hAnsi="Garamond"/>
                <w:sz w:val="24"/>
                <w:szCs w:val="24"/>
              </w:rPr>
              <w:t>Elena Gyepešová</w:t>
            </w:r>
          </w:p>
          <w:p w14:paraId="214794CA" w14:textId="77777777" w:rsidR="00FA3F92" w:rsidRPr="00066C44" w:rsidRDefault="00FA3F92" w:rsidP="00C602A1">
            <w:pPr>
              <w:rPr>
                <w:rFonts w:ascii="Garamond" w:hAnsi="Garamond"/>
                <w:sz w:val="24"/>
                <w:szCs w:val="24"/>
              </w:rPr>
            </w:pPr>
            <w:r w:rsidRPr="00066C44">
              <w:rPr>
                <w:rFonts w:ascii="Garamond" w:hAnsi="Garamond"/>
                <w:sz w:val="24"/>
                <w:szCs w:val="24"/>
              </w:rPr>
              <w:t>Rudolf Rýgl</w:t>
            </w:r>
          </w:p>
          <w:p w14:paraId="5223D62F" w14:textId="77777777" w:rsidR="004E422A" w:rsidRPr="00066C44" w:rsidRDefault="004E422A" w:rsidP="00C602A1">
            <w:pPr>
              <w:rPr>
                <w:rFonts w:ascii="Garamond" w:hAnsi="Garamond"/>
                <w:sz w:val="24"/>
                <w:szCs w:val="24"/>
              </w:rPr>
            </w:pPr>
          </w:p>
          <w:p w14:paraId="43DCA9E2" w14:textId="77777777" w:rsidR="004E422A" w:rsidRPr="00066C44" w:rsidRDefault="004E422A" w:rsidP="00C602A1">
            <w:pPr>
              <w:ind w:right="-114"/>
              <w:rPr>
                <w:rFonts w:ascii="Garamond" w:hAnsi="Garamond"/>
                <w:sz w:val="24"/>
                <w:szCs w:val="24"/>
              </w:rPr>
            </w:pPr>
          </w:p>
          <w:p w14:paraId="036E10A8" w14:textId="77777777" w:rsidR="004E422A" w:rsidRPr="00066C44" w:rsidRDefault="004E422A" w:rsidP="00C602A1">
            <w:pPr>
              <w:rPr>
                <w:rFonts w:ascii="Garamond" w:hAnsi="Garamond"/>
                <w:sz w:val="24"/>
                <w:szCs w:val="24"/>
              </w:rPr>
            </w:pPr>
          </w:p>
          <w:p w14:paraId="3081B06F" w14:textId="77777777" w:rsidR="004E422A" w:rsidRPr="00066C44" w:rsidRDefault="004E422A" w:rsidP="00C602A1">
            <w:pPr>
              <w:rPr>
                <w:rFonts w:ascii="Garamond" w:hAnsi="Garamond"/>
                <w:sz w:val="24"/>
                <w:szCs w:val="24"/>
              </w:rPr>
            </w:pPr>
          </w:p>
        </w:tc>
      </w:tr>
      <w:tr w:rsidR="004E422A" w:rsidRPr="005433A4" w14:paraId="48849ADC" w14:textId="77777777" w:rsidTr="00C602A1">
        <w:trPr>
          <w:trHeight w:val="2400"/>
        </w:trPr>
        <w:tc>
          <w:tcPr>
            <w:tcW w:w="1276" w:type="dxa"/>
            <w:tcBorders>
              <w:top w:val="single" w:sz="4" w:space="0" w:color="000000"/>
              <w:left w:val="single" w:sz="4" w:space="0" w:color="000000"/>
              <w:bottom w:val="single" w:sz="4" w:space="0" w:color="000000"/>
            </w:tcBorders>
          </w:tcPr>
          <w:p w14:paraId="77AFB30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7</w:t>
            </w:r>
          </w:p>
          <w:p w14:paraId="2A74EDF0" w14:textId="77777777" w:rsidR="004E422A" w:rsidRPr="005433A4" w:rsidRDefault="004E422A" w:rsidP="00C602A1">
            <w:pPr>
              <w:tabs>
                <w:tab w:val="left" w:pos="3600"/>
                <w:tab w:val="left" w:pos="6840"/>
              </w:tabs>
              <w:jc w:val="center"/>
              <w:rPr>
                <w:rFonts w:ascii="Garamond" w:hAnsi="Garamond"/>
                <w:b/>
                <w:sz w:val="24"/>
                <w:szCs w:val="24"/>
              </w:rPr>
            </w:pPr>
          </w:p>
          <w:p w14:paraId="62D8DF89" w14:textId="77777777" w:rsidR="004E422A" w:rsidRPr="005433A4" w:rsidRDefault="004E422A" w:rsidP="00C602A1">
            <w:pPr>
              <w:tabs>
                <w:tab w:val="left" w:pos="3600"/>
                <w:tab w:val="left" w:pos="6840"/>
              </w:tabs>
              <w:jc w:val="center"/>
              <w:rPr>
                <w:rFonts w:ascii="Garamond" w:hAnsi="Garamond"/>
                <w:b/>
                <w:sz w:val="24"/>
                <w:szCs w:val="24"/>
              </w:rPr>
            </w:pPr>
          </w:p>
        </w:tc>
        <w:tc>
          <w:tcPr>
            <w:tcW w:w="3402" w:type="dxa"/>
            <w:tcBorders>
              <w:top w:val="single" w:sz="4" w:space="0" w:color="000000"/>
              <w:left w:val="single" w:sz="4" w:space="0" w:color="000000"/>
              <w:bottom w:val="single" w:sz="4" w:space="0" w:color="000000"/>
            </w:tcBorders>
          </w:tcPr>
          <w:p w14:paraId="35047252" w14:textId="77777777" w:rsidR="004E422A" w:rsidRPr="005433A4" w:rsidRDefault="004E422A" w:rsidP="00C602A1">
            <w:pPr>
              <w:ind w:right="-108"/>
              <w:rPr>
                <w:rFonts w:ascii="Garamond" w:hAnsi="Garamond"/>
                <w:b/>
                <w:sz w:val="24"/>
                <w:szCs w:val="24"/>
              </w:rPr>
            </w:pPr>
          </w:p>
          <w:p w14:paraId="06A28EAE" w14:textId="77777777" w:rsidR="004E422A" w:rsidRPr="005433A4" w:rsidRDefault="004E422A" w:rsidP="00C602A1">
            <w:pPr>
              <w:ind w:right="-108"/>
              <w:rPr>
                <w:rFonts w:ascii="Garamond" w:hAnsi="Garamond"/>
                <w:b/>
                <w:sz w:val="24"/>
                <w:szCs w:val="24"/>
              </w:rPr>
            </w:pPr>
            <w:r w:rsidRPr="005433A4">
              <w:rPr>
                <w:rFonts w:ascii="Garamond" w:hAnsi="Garamond"/>
                <w:b/>
                <w:sz w:val="24"/>
                <w:szCs w:val="24"/>
              </w:rPr>
              <w:t>JUDr. Karel Velek</w:t>
            </w:r>
          </w:p>
          <w:p w14:paraId="2548695A" w14:textId="77777777" w:rsidR="004E422A" w:rsidRPr="005433A4" w:rsidRDefault="004E422A" w:rsidP="00C602A1">
            <w:pPr>
              <w:ind w:right="-108"/>
              <w:rPr>
                <w:rFonts w:ascii="Garamond" w:hAnsi="Garamond"/>
                <w:b/>
                <w:sz w:val="24"/>
                <w:szCs w:val="24"/>
              </w:rPr>
            </w:pPr>
          </w:p>
          <w:p w14:paraId="65FE67C0"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6BDF2A95"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14:paraId="6B717D4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14:paraId="7BE0F7D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00900F15"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319F3960"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Lenka Krištofová</w:t>
            </w:r>
          </w:p>
          <w:p w14:paraId="4468D9D0" w14:textId="77777777" w:rsidR="004E422A" w:rsidRPr="005433A4" w:rsidRDefault="004E422A" w:rsidP="00C602A1">
            <w:pPr>
              <w:jc w:val="both"/>
              <w:rPr>
                <w:rFonts w:ascii="Garamond" w:hAnsi="Garamond"/>
                <w:i/>
                <w:sz w:val="24"/>
                <w:szCs w:val="24"/>
              </w:rPr>
            </w:pPr>
          </w:p>
          <w:p w14:paraId="0578DFEA" w14:textId="77777777" w:rsidR="004E422A" w:rsidRPr="005433A4" w:rsidRDefault="004E422A" w:rsidP="00C602A1">
            <w:pPr>
              <w:rPr>
                <w:rFonts w:ascii="Garamond" w:hAnsi="Garamond"/>
                <w:sz w:val="24"/>
                <w:szCs w:val="24"/>
              </w:rPr>
            </w:pPr>
          </w:p>
          <w:p w14:paraId="0932B9A0" w14:textId="77777777" w:rsidR="004E422A" w:rsidRPr="005433A4" w:rsidRDefault="004E422A" w:rsidP="00C602A1">
            <w:pPr>
              <w:tabs>
                <w:tab w:val="left" w:pos="3600"/>
                <w:tab w:val="left" w:pos="6840"/>
              </w:tabs>
              <w:ind w:right="-108"/>
              <w:jc w:val="both"/>
              <w:rPr>
                <w:rFonts w:ascii="Garamond" w:hAnsi="Garamond"/>
                <w:b/>
                <w:sz w:val="24"/>
                <w:szCs w:val="24"/>
              </w:rPr>
            </w:pPr>
          </w:p>
          <w:p w14:paraId="7A07E9A4" w14:textId="77777777" w:rsidR="004E422A" w:rsidRPr="005433A4" w:rsidRDefault="004E422A" w:rsidP="00C602A1">
            <w:pPr>
              <w:tabs>
                <w:tab w:val="left" w:pos="3600"/>
                <w:tab w:val="left" w:pos="6840"/>
              </w:tabs>
              <w:ind w:right="-108"/>
              <w:jc w:val="both"/>
              <w:rPr>
                <w:rFonts w:ascii="Garamond" w:hAnsi="Garamond"/>
                <w:b/>
                <w:sz w:val="24"/>
                <w:szCs w:val="24"/>
              </w:rPr>
            </w:pPr>
          </w:p>
          <w:p w14:paraId="1C9B3377" w14:textId="77777777" w:rsidR="004E422A" w:rsidRPr="005433A4" w:rsidRDefault="004E422A" w:rsidP="00C602A1">
            <w:pPr>
              <w:tabs>
                <w:tab w:val="left" w:pos="3600"/>
                <w:tab w:val="left" w:pos="6840"/>
              </w:tabs>
              <w:ind w:right="-108"/>
              <w:jc w:val="both"/>
              <w:rPr>
                <w:rFonts w:ascii="Garamond" w:hAnsi="Garamond"/>
                <w:b/>
                <w:sz w:val="24"/>
                <w:szCs w:val="24"/>
              </w:rPr>
            </w:pPr>
          </w:p>
          <w:p w14:paraId="09120B84" w14:textId="77777777" w:rsidR="004E422A" w:rsidRPr="005433A4" w:rsidRDefault="004E422A" w:rsidP="00C602A1">
            <w:pPr>
              <w:tabs>
                <w:tab w:val="left" w:pos="3600"/>
                <w:tab w:val="left" w:pos="6840"/>
              </w:tabs>
              <w:ind w:right="-108"/>
              <w:jc w:val="both"/>
              <w:rPr>
                <w:rFonts w:ascii="Garamond" w:hAnsi="Garamond"/>
                <w:b/>
                <w:sz w:val="24"/>
                <w:szCs w:val="24"/>
              </w:rPr>
            </w:pPr>
          </w:p>
          <w:p w14:paraId="14506BAC" w14:textId="77777777" w:rsidR="004E422A" w:rsidRPr="005433A4" w:rsidRDefault="004E422A" w:rsidP="00C602A1">
            <w:pPr>
              <w:tabs>
                <w:tab w:val="left" w:pos="3600"/>
                <w:tab w:val="left" w:pos="6840"/>
              </w:tabs>
              <w:ind w:right="-108"/>
              <w:jc w:val="both"/>
              <w:rPr>
                <w:rFonts w:ascii="Garamond" w:hAnsi="Garamond"/>
                <w:b/>
                <w:sz w:val="24"/>
                <w:szCs w:val="24"/>
              </w:rPr>
            </w:pPr>
          </w:p>
          <w:p w14:paraId="6C3F591C" w14:textId="77777777" w:rsidR="004E422A" w:rsidRPr="005433A4" w:rsidRDefault="004E422A" w:rsidP="00C602A1">
            <w:pPr>
              <w:tabs>
                <w:tab w:val="left" w:pos="3600"/>
                <w:tab w:val="left" w:pos="6840"/>
              </w:tabs>
              <w:ind w:right="-108"/>
              <w:jc w:val="both"/>
              <w:rPr>
                <w:rFonts w:ascii="Garamond" w:hAnsi="Garamond"/>
                <w:b/>
                <w:sz w:val="24"/>
                <w:szCs w:val="24"/>
              </w:rPr>
            </w:pPr>
          </w:p>
          <w:p w14:paraId="554A66C8" w14:textId="77777777" w:rsidR="004E422A" w:rsidRPr="005433A4" w:rsidRDefault="004E422A" w:rsidP="00C602A1">
            <w:pPr>
              <w:tabs>
                <w:tab w:val="left" w:pos="3600"/>
                <w:tab w:val="left" w:pos="6840"/>
              </w:tabs>
              <w:ind w:right="-108"/>
              <w:jc w:val="both"/>
              <w:rPr>
                <w:rFonts w:ascii="Garamond" w:hAnsi="Garamond"/>
                <w:b/>
                <w:sz w:val="24"/>
                <w:szCs w:val="24"/>
              </w:rPr>
            </w:pPr>
          </w:p>
          <w:p w14:paraId="2255D7CE" w14:textId="77777777" w:rsidR="004E422A" w:rsidRPr="005433A4" w:rsidRDefault="004E422A" w:rsidP="00C602A1">
            <w:pPr>
              <w:tabs>
                <w:tab w:val="left" w:pos="3600"/>
                <w:tab w:val="left" w:pos="6840"/>
              </w:tabs>
              <w:ind w:right="-108"/>
              <w:jc w:val="both"/>
              <w:rPr>
                <w:rFonts w:ascii="Garamond" w:hAnsi="Garamond"/>
                <w:b/>
                <w:sz w:val="24"/>
                <w:szCs w:val="24"/>
              </w:rPr>
            </w:pPr>
          </w:p>
          <w:p w14:paraId="5244C8CF" w14:textId="77777777" w:rsidR="004E422A" w:rsidRPr="005433A4" w:rsidRDefault="004E422A" w:rsidP="00C602A1">
            <w:pPr>
              <w:tabs>
                <w:tab w:val="left" w:pos="3600"/>
                <w:tab w:val="left" w:pos="6840"/>
              </w:tabs>
              <w:ind w:right="-108"/>
              <w:jc w:val="both"/>
              <w:rPr>
                <w:rFonts w:ascii="Garamond" w:hAnsi="Garamond"/>
                <w:b/>
                <w:sz w:val="24"/>
                <w:szCs w:val="24"/>
              </w:rPr>
            </w:pPr>
          </w:p>
          <w:p w14:paraId="33D89846" w14:textId="77777777" w:rsidR="004E422A" w:rsidRPr="005433A4" w:rsidRDefault="004E422A" w:rsidP="00C602A1">
            <w:pPr>
              <w:tabs>
                <w:tab w:val="left" w:pos="3600"/>
                <w:tab w:val="left" w:pos="6840"/>
              </w:tabs>
              <w:ind w:right="-108"/>
              <w:jc w:val="both"/>
              <w:rPr>
                <w:rFonts w:ascii="Garamond" w:hAnsi="Garamond"/>
                <w:b/>
                <w:sz w:val="24"/>
                <w:szCs w:val="24"/>
              </w:rPr>
            </w:pPr>
          </w:p>
          <w:p w14:paraId="17567E90"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6C421893" w14:textId="77777777" w:rsidR="004E422A" w:rsidRPr="005433A4" w:rsidRDefault="004E422A" w:rsidP="00C602A1">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14:paraId="3EB5BD6F"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Od 1. 9. 2022 do 31. 12. </w:t>
            </w:r>
            <w:r w:rsidRPr="00E823BB">
              <w:rPr>
                <w:rFonts w:ascii="Garamond" w:hAnsi="Garamond"/>
                <w:sz w:val="24"/>
                <w:szCs w:val="24"/>
              </w:rPr>
              <w:t>202</w:t>
            </w:r>
            <w:r w:rsidR="00F47B6E" w:rsidRPr="00E823BB">
              <w:rPr>
                <w:rFonts w:ascii="Garamond" w:hAnsi="Garamond"/>
                <w:sz w:val="24"/>
                <w:szCs w:val="24"/>
              </w:rPr>
              <w:t>4</w:t>
            </w:r>
            <w:r w:rsidRPr="00E823BB">
              <w:rPr>
                <w:rFonts w:ascii="Garamond" w:hAnsi="Garamond"/>
                <w:sz w:val="24"/>
                <w:szCs w:val="24"/>
              </w:rPr>
              <w:t xml:space="preserve"> </w:t>
            </w:r>
            <w:r w:rsidRPr="005433A4">
              <w:rPr>
                <w:rFonts w:ascii="Garamond" w:hAnsi="Garamond"/>
                <w:sz w:val="24"/>
                <w:szCs w:val="24"/>
              </w:rPr>
              <w:t>– dočasné přidělení k výkonu funkce ke Krajskému soudu v Plzni.</w:t>
            </w:r>
          </w:p>
          <w:p w14:paraId="5D3112E1" w14:textId="77777777" w:rsidR="004E422A" w:rsidRPr="005433A4" w:rsidRDefault="004E422A" w:rsidP="00C602A1">
            <w:pPr>
              <w:ind w:right="-108"/>
              <w:rPr>
                <w:rFonts w:ascii="Garamond" w:hAnsi="Garamond"/>
                <w:sz w:val="24"/>
                <w:szCs w:val="24"/>
              </w:rPr>
            </w:pPr>
          </w:p>
          <w:p w14:paraId="3EAE2D7C" w14:textId="77777777" w:rsidR="004E422A" w:rsidRPr="005433A4" w:rsidRDefault="004E422A" w:rsidP="00C602A1">
            <w:pPr>
              <w:ind w:right="-108"/>
              <w:rPr>
                <w:rFonts w:ascii="Garamond" w:hAnsi="Garamond"/>
                <w:sz w:val="24"/>
                <w:szCs w:val="24"/>
              </w:rPr>
            </w:pPr>
            <w:r w:rsidRPr="005433A4">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p>
          <w:p w14:paraId="3B13CF87" w14:textId="77777777" w:rsidR="004E422A" w:rsidRPr="005433A4" w:rsidRDefault="004E422A" w:rsidP="00C602A1">
            <w:pPr>
              <w:ind w:right="-108"/>
              <w:rPr>
                <w:rFonts w:ascii="Garamond" w:hAnsi="Garamond"/>
                <w:sz w:val="24"/>
                <w:szCs w:val="24"/>
              </w:rPr>
            </w:pPr>
          </w:p>
          <w:p w14:paraId="020D53F3" w14:textId="77777777" w:rsidR="004E422A" w:rsidRPr="005433A4" w:rsidRDefault="004E422A" w:rsidP="00C602A1">
            <w:pPr>
              <w:ind w:right="-108"/>
              <w:rPr>
                <w:rFonts w:ascii="Garamond" w:hAnsi="Garamond"/>
                <w:color w:val="0070C0"/>
                <w:sz w:val="24"/>
                <w:szCs w:val="24"/>
              </w:rPr>
            </w:pPr>
            <w:r w:rsidRPr="005433A4">
              <w:rPr>
                <w:rFonts w:ascii="Garamond" w:hAnsi="Garamond"/>
                <w:sz w:val="24"/>
                <w:szCs w:val="24"/>
              </w:rPr>
              <w:t>U všech takto přidělených věcí bude porozsudkovou agendu vyřizovat předseda senátu, jemuž byla věc přidělena.</w:t>
            </w:r>
          </w:p>
          <w:p w14:paraId="545A45F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263A6FB8" w14:textId="77777777" w:rsidR="004E422A" w:rsidRPr="005433A4" w:rsidRDefault="004E422A" w:rsidP="00C602A1">
            <w:pPr>
              <w:ind w:right="-108"/>
              <w:rPr>
                <w:rFonts w:ascii="Garamond" w:hAnsi="Garamond"/>
                <w:strike/>
                <w:sz w:val="24"/>
                <w:szCs w:val="24"/>
              </w:rPr>
            </w:pPr>
          </w:p>
        </w:tc>
        <w:tc>
          <w:tcPr>
            <w:tcW w:w="1134" w:type="dxa"/>
            <w:tcBorders>
              <w:top w:val="single" w:sz="4" w:space="0" w:color="000000"/>
              <w:left w:val="single" w:sz="4" w:space="0" w:color="000000"/>
              <w:bottom w:val="single" w:sz="4" w:space="0" w:color="000000"/>
            </w:tcBorders>
          </w:tcPr>
          <w:p w14:paraId="2ADCBAAA" w14:textId="77777777" w:rsidR="004E422A" w:rsidRPr="005433A4" w:rsidRDefault="004E422A" w:rsidP="00C602A1">
            <w:pPr>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0F1D6E9"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08CE899B" w14:textId="77777777" w:rsidR="004E422A" w:rsidRPr="005433A4" w:rsidRDefault="004E422A" w:rsidP="00C602A1">
            <w:pPr>
              <w:rPr>
                <w:rFonts w:ascii="Garamond" w:hAnsi="Garamond"/>
                <w:sz w:val="24"/>
                <w:szCs w:val="24"/>
              </w:rPr>
            </w:pPr>
            <w:r w:rsidRPr="005433A4">
              <w:rPr>
                <w:rFonts w:ascii="Garamond" w:hAnsi="Garamond"/>
                <w:sz w:val="24"/>
                <w:szCs w:val="24"/>
              </w:rPr>
              <w:t>Ing. Klára Dlugošová</w:t>
            </w:r>
          </w:p>
          <w:p w14:paraId="7681B494" w14:textId="77777777" w:rsidR="004E422A" w:rsidRPr="005433A4" w:rsidRDefault="004E422A" w:rsidP="00C602A1">
            <w:pPr>
              <w:rPr>
                <w:rFonts w:ascii="Garamond" w:hAnsi="Garamond"/>
                <w:sz w:val="24"/>
                <w:szCs w:val="24"/>
              </w:rPr>
            </w:pPr>
            <w:r w:rsidRPr="005433A4">
              <w:rPr>
                <w:rFonts w:ascii="Garamond" w:hAnsi="Garamond"/>
                <w:sz w:val="24"/>
                <w:szCs w:val="24"/>
              </w:rPr>
              <w:t>Petr Jiran</w:t>
            </w:r>
          </w:p>
          <w:p w14:paraId="68F99796"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4A393F37" w14:textId="77777777" w:rsidR="004E422A" w:rsidRPr="005433A4" w:rsidRDefault="004E422A" w:rsidP="00C602A1">
            <w:pPr>
              <w:ind w:right="-114"/>
              <w:rPr>
                <w:rFonts w:ascii="Garamond" w:hAnsi="Garamond"/>
                <w:sz w:val="24"/>
                <w:szCs w:val="24"/>
              </w:rPr>
            </w:pPr>
            <w:r w:rsidRPr="005433A4">
              <w:rPr>
                <w:rFonts w:ascii="Garamond" w:hAnsi="Garamond"/>
                <w:sz w:val="24"/>
                <w:szCs w:val="24"/>
              </w:rPr>
              <w:t>Jitka Svárovská</w:t>
            </w:r>
          </w:p>
          <w:p w14:paraId="113B0623" w14:textId="77777777" w:rsidR="004E422A" w:rsidRPr="005433A4" w:rsidRDefault="004E422A" w:rsidP="00C602A1">
            <w:pPr>
              <w:ind w:right="-114"/>
              <w:rPr>
                <w:rFonts w:ascii="Garamond" w:hAnsi="Garamond"/>
                <w:sz w:val="24"/>
                <w:szCs w:val="24"/>
              </w:rPr>
            </w:pPr>
            <w:r w:rsidRPr="005433A4">
              <w:rPr>
                <w:rFonts w:ascii="Garamond" w:hAnsi="Garamond"/>
                <w:sz w:val="24"/>
                <w:szCs w:val="24"/>
              </w:rPr>
              <w:t>Aneta Knotková</w:t>
            </w:r>
          </w:p>
          <w:p w14:paraId="2067286F" w14:textId="77777777" w:rsidR="004E422A" w:rsidRPr="005433A4" w:rsidRDefault="004E422A" w:rsidP="00C602A1">
            <w:pPr>
              <w:ind w:right="-114"/>
              <w:rPr>
                <w:rFonts w:ascii="Garamond" w:hAnsi="Garamond"/>
                <w:sz w:val="24"/>
                <w:szCs w:val="24"/>
              </w:rPr>
            </w:pPr>
            <w:r w:rsidRPr="005433A4">
              <w:rPr>
                <w:rFonts w:ascii="Garamond" w:hAnsi="Garamond"/>
                <w:sz w:val="24"/>
                <w:szCs w:val="24"/>
              </w:rPr>
              <w:t>Eva Drahošová</w:t>
            </w:r>
          </w:p>
          <w:p w14:paraId="3086FB3F" w14:textId="77777777" w:rsidR="004E422A" w:rsidRPr="005433A4" w:rsidRDefault="004E422A" w:rsidP="00C602A1">
            <w:pPr>
              <w:ind w:right="-114"/>
              <w:rPr>
                <w:rFonts w:ascii="Garamond" w:hAnsi="Garamond"/>
                <w:sz w:val="24"/>
                <w:szCs w:val="24"/>
              </w:rPr>
            </w:pPr>
            <w:r w:rsidRPr="005433A4">
              <w:rPr>
                <w:rFonts w:ascii="Garamond" w:hAnsi="Garamond"/>
                <w:sz w:val="24"/>
                <w:szCs w:val="24"/>
              </w:rPr>
              <w:t>Jana Tomášová</w:t>
            </w:r>
          </w:p>
          <w:p w14:paraId="45618052" w14:textId="77777777" w:rsidR="004E422A" w:rsidRPr="005433A4" w:rsidRDefault="004E422A" w:rsidP="00C602A1">
            <w:pPr>
              <w:ind w:right="-114"/>
              <w:rPr>
                <w:rFonts w:ascii="Garamond" w:hAnsi="Garamond"/>
                <w:sz w:val="24"/>
                <w:szCs w:val="24"/>
              </w:rPr>
            </w:pPr>
            <w:r w:rsidRPr="005433A4">
              <w:rPr>
                <w:rFonts w:ascii="Garamond" w:hAnsi="Garamond"/>
                <w:sz w:val="24"/>
                <w:szCs w:val="24"/>
              </w:rPr>
              <w:t xml:space="preserve">Zdeňka Märzová </w:t>
            </w:r>
          </w:p>
        </w:tc>
      </w:tr>
    </w:tbl>
    <w:p w14:paraId="2235D84B" w14:textId="77777777" w:rsidR="004E422A" w:rsidRPr="005433A4" w:rsidRDefault="004E422A" w:rsidP="00505E9C">
      <w:pPr>
        <w:jc w:val="both"/>
        <w:rPr>
          <w:rFonts w:ascii="Garamond" w:hAnsi="Garamond"/>
          <w:b/>
          <w:sz w:val="24"/>
          <w:szCs w:val="24"/>
        </w:rPr>
      </w:pPr>
    </w:p>
    <w:p w14:paraId="06B77E15" w14:textId="77777777" w:rsidR="004E422A" w:rsidRPr="005433A4" w:rsidRDefault="004E422A" w:rsidP="00505E9C">
      <w:pPr>
        <w:pStyle w:val="Nadpis1"/>
        <w:spacing w:before="0"/>
        <w:rPr>
          <w:rFonts w:ascii="Garamond" w:hAnsi="Garamond"/>
          <w:caps/>
          <w:color w:val="auto"/>
        </w:rPr>
      </w:pPr>
      <w:r w:rsidRPr="005433A4">
        <w:rPr>
          <w:rFonts w:ascii="Garamond" w:hAnsi="Garamond"/>
          <w:color w:val="auto"/>
        </w:rPr>
        <w:lastRenderedPageBreak/>
        <w:t>5.2</w:t>
      </w:r>
      <w:r w:rsidRPr="005433A4">
        <w:rPr>
          <w:rFonts w:ascii="Garamond" w:hAnsi="Garamond"/>
          <w:color w:val="auto"/>
        </w:rPr>
        <w:tab/>
        <w:t>Obsazení kanceláří trestního úseku</w:t>
      </w:r>
      <w:r w:rsidRPr="005433A4">
        <w:rPr>
          <w:rFonts w:ascii="Garamond" w:hAnsi="Garamond"/>
          <w:caps/>
          <w:color w:val="auto"/>
        </w:rPr>
        <w:t>:</w:t>
      </w:r>
    </w:p>
    <w:p w14:paraId="486C8E05" w14:textId="77777777" w:rsidR="004E422A" w:rsidRPr="005433A4" w:rsidRDefault="004E422A" w:rsidP="004E422A">
      <w:pPr>
        <w:tabs>
          <w:tab w:val="left" w:pos="3600"/>
          <w:tab w:val="left" w:pos="6840"/>
        </w:tabs>
        <w:rPr>
          <w:rFonts w:ascii="Garamond" w:hAnsi="Garamond"/>
          <w:b/>
          <w:bCs/>
          <w:caps/>
          <w:sz w:val="16"/>
          <w:szCs w:val="16"/>
        </w:rPr>
      </w:pPr>
    </w:p>
    <w:p w14:paraId="07913DF8"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5.2.1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Bc. Zdeněk Pěnčík</w:t>
      </w:r>
      <w:r w:rsidRPr="005433A4">
        <w:rPr>
          <w:rFonts w:ascii="Garamond" w:hAnsi="Garamond"/>
          <w:b/>
          <w:bCs/>
          <w:sz w:val="24"/>
          <w:szCs w:val="24"/>
        </w:rPr>
        <w:tab/>
        <w:t xml:space="preserve">           -</w:t>
      </w:r>
      <w:r w:rsidRPr="005433A4">
        <w:rPr>
          <w:rFonts w:ascii="Garamond" w:hAnsi="Garamond"/>
          <w:bCs/>
          <w:sz w:val="24"/>
          <w:szCs w:val="24"/>
        </w:rPr>
        <w:t xml:space="preserve"> pro soudní oddělení 1, 2, 5, 5 Tm</w:t>
      </w:r>
      <w:r w:rsidRPr="005433A4">
        <w:rPr>
          <w:rFonts w:ascii="Garamond" w:hAnsi="Garamond"/>
          <w:bCs/>
          <w:sz w:val="24"/>
          <w:szCs w:val="24"/>
        </w:rPr>
        <w:tab/>
      </w:r>
      <w:r w:rsidRPr="005433A4">
        <w:rPr>
          <w:rFonts w:ascii="Garamond" w:hAnsi="Garamond"/>
          <w:b/>
          <w:bCs/>
          <w:sz w:val="24"/>
          <w:szCs w:val="24"/>
        </w:rPr>
        <w:tab/>
        <w:t xml:space="preserve">         </w:t>
      </w:r>
      <w:r w:rsidRPr="005433A4">
        <w:rPr>
          <w:rFonts w:ascii="Garamond" w:hAnsi="Garamond"/>
          <w:bCs/>
          <w:i/>
          <w:sz w:val="24"/>
          <w:szCs w:val="24"/>
        </w:rPr>
        <w:t>zastupuje Mgr. Kateřina Kadlecová</w:t>
      </w:r>
    </w:p>
    <w:p w14:paraId="6A031900" w14:textId="77777777" w:rsidR="004E422A" w:rsidRPr="005433A4" w:rsidRDefault="004E422A" w:rsidP="004E422A">
      <w:pPr>
        <w:rPr>
          <w:rFonts w:ascii="Garamond" w:hAnsi="Garamond"/>
          <w:bCs/>
          <w:i/>
          <w:sz w:val="24"/>
          <w:szCs w:val="24"/>
        </w:rPr>
      </w:pPr>
    </w:p>
    <w:p w14:paraId="13E300E6" w14:textId="77777777" w:rsidR="004E422A" w:rsidRPr="005433A4" w:rsidRDefault="004E422A" w:rsidP="004E422A">
      <w:pPr>
        <w:rPr>
          <w:rFonts w:ascii="Garamond" w:hAnsi="Garamond"/>
          <w:bCs/>
          <w:i/>
          <w:sz w:val="24"/>
          <w:szCs w:val="24"/>
        </w:rPr>
      </w:pP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t>Mgr. Kateřina Kadlecová</w:t>
      </w:r>
      <w:r w:rsidRPr="005433A4">
        <w:rPr>
          <w:rFonts w:ascii="Garamond" w:hAnsi="Garamond"/>
          <w:bCs/>
          <w:sz w:val="24"/>
          <w:szCs w:val="24"/>
        </w:rPr>
        <w:t xml:space="preserve">    - pro soudní oddělení 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t xml:space="preserve">         </w:t>
      </w:r>
      <w:r w:rsidRPr="005433A4">
        <w:rPr>
          <w:rFonts w:ascii="Garamond" w:hAnsi="Garamond"/>
          <w:bCs/>
          <w:i/>
          <w:sz w:val="24"/>
          <w:szCs w:val="24"/>
        </w:rPr>
        <w:t>zastupuje Petra Blahoutová</w:t>
      </w:r>
    </w:p>
    <w:p w14:paraId="06A6409D" w14:textId="77777777" w:rsidR="004E422A" w:rsidRPr="005433A4" w:rsidRDefault="004E422A" w:rsidP="004E422A">
      <w:pPr>
        <w:rPr>
          <w:rFonts w:ascii="Garamond" w:hAnsi="Garamond"/>
          <w:bCs/>
          <w:i/>
          <w:sz w:val="24"/>
          <w:szCs w:val="24"/>
        </w:rPr>
      </w:pPr>
    </w:p>
    <w:p w14:paraId="33097E55" w14:textId="77777777" w:rsidR="004E422A" w:rsidRPr="005433A4" w:rsidRDefault="004E422A" w:rsidP="004E422A">
      <w:pPr>
        <w:rPr>
          <w:rFonts w:ascii="Garamond" w:hAnsi="Garamond"/>
          <w:bCs/>
          <w:i/>
          <w:sz w:val="24"/>
          <w:szCs w:val="24"/>
        </w:rPr>
      </w:pP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r>
      <w:r w:rsidRPr="005433A4">
        <w:rPr>
          <w:rFonts w:ascii="Garamond" w:hAnsi="Garamond"/>
          <w:b/>
          <w:bCs/>
          <w:sz w:val="24"/>
          <w:szCs w:val="24"/>
        </w:rPr>
        <w:tab/>
        <w:t>Petra Blahoutová</w:t>
      </w:r>
      <w:r w:rsidRPr="005433A4">
        <w:rPr>
          <w:rFonts w:ascii="Garamond" w:hAnsi="Garamond"/>
          <w:bCs/>
          <w:sz w:val="24"/>
          <w:szCs w:val="24"/>
        </w:rPr>
        <w:tab/>
        <w:t xml:space="preserve">           - pro soudní oddělení 3, 7, 6 T, 6 Tm a Rod</w:t>
      </w:r>
      <w:r w:rsidRPr="005433A4">
        <w:rPr>
          <w:rFonts w:ascii="Garamond" w:hAnsi="Garamond"/>
          <w:bCs/>
          <w:i/>
          <w:sz w:val="24"/>
          <w:szCs w:val="24"/>
        </w:rPr>
        <w:tab/>
        <w:t xml:space="preserve">         zastupuje Bc. Zdeněk Pěnčík</w:t>
      </w:r>
    </w:p>
    <w:p w14:paraId="0E405EAB" w14:textId="77777777" w:rsidR="004E422A" w:rsidRPr="005433A4" w:rsidRDefault="004E422A" w:rsidP="004E422A">
      <w:pPr>
        <w:rPr>
          <w:rFonts w:ascii="Garamond" w:hAnsi="Garamond"/>
          <w:b/>
          <w:bCs/>
          <w:sz w:val="24"/>
          <w:szCs w:val="24"/>
        </w:rPr>
      </w:pPr>
    </w:p>
    <w:p w14:paraId="567C8D27" w14:textId="77777777" w:rsidR="004E422A" w:rsidRPr="005433A4" w:rsidRDefault="004E422A" w:rsidP="004E422A">
      <w:pPr>
        <w:jc w:val="both"/>
        <w:rPr>
          <w:rFonts w:ascii="Garamond" w:hAnsi="Garamond"/>
          <w:bCs/>
          <w:color w:val="FF0000"/>
          <w:sz w:val="24"/>
          <w:szCs w:val="24"/>
        </w:rPr>
      </w:pPr>
      <w:r w:rsidRPr="005433A4">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5433A4">
        <w:rPr>
          <w:rFonts w:ascii="Garamond" w:hAnsi="Garamond"/>
          <w:sz w:val="24"/>
          <w:szCs w:val="24"/>
        </w:rPr>
        <w:t>Pro příslušná oddělení bez pověření předsedou senátu provádí úkony podle § 19a a násl. Instrukce MSp č. 20/2002-SM v aktuálním znění</w:t>
      </w:r>
      <w:r w:rsidRPr="005433A4">
        <w:rPr>
          <w:rFonts w:ascii="Garamond" w:hAnsi="Garamond"/>
          <w:bCs/>
          <w:sz w:val="24"/>
          <w:szCs w:val="24"/>
        </w:rPr>
        <w:t xml:space="preserve">. </w:t>
      </w:r>
      <w:r w:rsidRPr="005433A4">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14:paraId="033FF281" w14:textId="77777777" w:rsidR="004E422A" w:rsidRPr="005433A4" w:rsidRDefault="004E422A" w:rsidP="004E422A">
      <w:pPr>
        <w:jc w:val="both"/>
        <w:rPr>
          <w:rFonts w:ascii="Garamond" w:hAnsi="Garamond"/>
          <w:bCs/>
          <w:sz w:val="24"/>
          <w:szCs w:val="24"/>
        </w:rPr>
      </w:pPr>
    </w:p>
    <w:p w14:paraId="4746F077" w14:textId="77777777" w:rsidR="004E422A" w:rsidRPr="005433A4" w:rsidRDefault="004E422A" w:rsidP="004E422A">
      <w:pPr>
        <w:tabs>
          <w:tab w:val="left" w:pos="709"/>
          <w:tab w:val="left" w:pos="3544"/>
          <w:tab w:val="left" w:pos="6379"/>
        </w:tabs>
        <w:rPr>
          <w:rFonts w:ascii="Garamond" w:hAnsi="Garamond"/>
          <w:bCs/>
          <w:i/>
          <w:sz w:val="24"/>
          <w:szCs w:val="24"/>
        </w:rPr>
      </w:pPr>
      <w:r w:rsidRPr="005433A4">
        <w:rPr>
          <w:rFonts w:ascii="Garamond" w:hAnsi="Garamond"/>
          <w:bCs/>
          <w:sz w:val="24"/>
          <w:szCs w:val="24"/>
        </w:rPr>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14:paraId="0783E884" w14:textId="77777777" w:rsidR="004E422A" w:rsidRPr="005433A4" w:rsidRDefault="004E422A" w:rsidP="004E422A">
      <w:pPr>
        <w:tabs>
          <w:tab w:val="left" w:pos="3600"/>
          <w:tab w:val="left" w:pos="6379"/>
        </w:tabs>
        <w:jc w:val="both"/>
        <w:rPr>
          <w:rFonts w:ascii="Garamond" w:hAnsi="Garamond"/>
          <w:bCs/>
          <w:sz w:val="24"/>
          <w:szCs w:val="24"/>
        </w:rPr>
      </w:pPr>
    </w:p>
    <w:p w14:paraId="6A7BCDEB" w14:textId="77777777" w:rsidR="004E422A" w:rsidRPr="005433A4" w:rsidRDefault="004E422A" w:rsidP="004E422A">
      <w:pPr>
        <w:tabs>
          <w:tab w:val="left" w:pos="3600"/>
          <w:tab w:val="left" w:pos="6379"/>
        </w:tabs>
        <w:jc w:val="both"/>
        <w:rPr>
          <w:rFonts w:ascii="Garamond" w:hAnsi="Garamond"/>
          <w:bCs/>
          <w:sz w:val="24"/>
          <w:szCs w:val="24"/>
        </w:rPr>
      </w:pPr>
      <w:r w:rsidRPr="005433A4">
        <w:rPr>
          <w:rFonts w:ascii="Garamond" w:hAnsi="Garamond"/>
          <w:bCs/>
          <w:sz w:val="24"/>
          <w:szCs w:val="24"/>
        </w:rPr>
        <w:t>Vede rejstříky „Nt“ a „Ntm“ - přípravné řízení pro všechna oddělení, vede rejstřík Rod, vede knihu úschov</w:t>
      </w:r>
      <w:r w:rsidR="00C9320F">
        <w:rPr>
          <w:rFonts w:ascii="Garamond" w:hAnsi="Garamond"/>
          <w:bCs/>
          <w:sz w:val="24"/>
          <w:szCs w:val="24"/>
        </w:rPr>
        <w:t xml:space="preserve"> pro trestní oddělení.</w:t>
      </w:r>
      <w:r w:rsidRPr="005433A4">
        <w:rPr>
          <w:rFonts w:ascii="Garamond" w:hAnsi="Garamond"/>
          <w:bCs/>
          <w:sz w:val="24"/>
          <w:szCs w:val="24"/>
        </w:rPr>
        <w:t xml:space="preserve"> Kontroluje, řídí a organizuje činnost rejstříkových vedoucích, protokolujících úřednic a zapisovatelek.</w:t>
      </w:r>
    </w:p>
    <w:p w14:paraId="2A979287" w14:textId="77777777" w:rsidR="004E422A" w:rsidRPr="005433A4" w:rsidRDefault="004E422A" w:rsidP="004E422A">
      <w:pPr>
        <w:rPr>
          <w:rFonts w:ascii="Garamond" w:hAnsi="Garamond"/>
          <w:bCs/>
          <w:sz w:val="16"/>
          <w:szCs w:val="16"/>
        </w:rPr>
      </w:pPr>
    </w:p>
    <w:p w14:paraId="13DD1CF0" w14:textId="77777777"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14:paraId="24ABD923" w14:textId="77777777" w:rsidR="004E422A" w:rsidRPr="005433A4" w:rsidRDefault="004E422A" w:rsidP="004E422A">
      <w:pPr>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zastupování vzájemné podle pokynu vedoucí trestního úseku</w:t>
      </w:r>
    </w:p>
    <w:p w14:paraId="6FB5E529" w14:textId="77777777" w:rsidR="004E422A" w:rsidRPr="005433A4" w:rsidRDefault="004E422A" w:rsidP="004E422A">
      <w:pPr>
        <w:jc w:val="both"/>
        <w:rPr>
          <w:rFonts w:ascii="Garamond" w:hAnsi="Garamond"/>
          <w:sz w:val="24"/>
          <w:szCs w:val="24"/>
        </w:rPr>
      </w:pPr>
    </w:p>
    <w:p w14:paraId="302540BE" w14:textId="77777777" w:rsidR="004E422A" w:rsidRDefault="004E422A" w:rsidP="004E422A">
      <w:pPr>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trestního úseku);</w:t>
      </w:r>
    </w:p>
    <w:p w14:paraId="203193C4" w14:textId="77777777" w:rsidR="004E422A" w:rsidRPr="0002697D" w:rsidRDefault="0002697D" w:rsidP="0002697D">
      <w:pPr>
        <w:pStyle w:val="Odstavecseseznamem"/>
        <w:autoSpaceDE w:val="0"/>
        <w:autoSpaceDN w:val="0"/>
        <w:adjustRightInd w:val="0"/>
        <w:spacing w:after="360"/>
        <w:ind w:left="709" w:hanging="284"/>
        <w:contextualSpacing w:val="0"/>
        <w:jc w:val="both"/>
        <w:rPr>
          <w:rFonts w:ascii="Garamond" w:hAnsi="Garamond"/>
          <w:color w:val="000000" w:themeColor="text1"/>
          <w:sz w:val="24"/>
          <w:szCs w:val="24"/>
        </w:rPr>
      </w:pPr>
      <w:r>
        <w:rPr>
          <w:rFonts w:ascii="Garamond" w:hAnsi="Garamond"/>
          <w:sz w:val="24"/>
          <w:szCs w:val="24"/>
        </w:rPr>
        <w:tab/>
      </w:r>
      <w:r w:rsidRPr="0002697D">
        <w:rPr>
          <w:rFonts w:ascii="Garamond" w:hAnsi="Garamond"/>
          <w:b/>
          <w:color w:val="000000" w:themeColor="text1"/>
          <w:sz w:val="24"/>
          <w:szCs w:val="24"/>
        </w:rPr>
        <w:t>Alena Podzimková</w:t>
      </w:r>
      <w:r w:rsidRPr="0002697D">
        <w:rPr>
          <w:rFonts w:ascii="Garamond" w:hAnsi="Garamond"/>
          <w:color w:val="000000" w:themeColor="text1"/>
          <w:sz w:val="24"/>
          <w:szCs w:val="24"/>
        </w:rPr>
        <w:t xml:space="preserve"> – protokolující úřednice (dle pokynů vedoucí trestního úseku po domluvě s vyšší soudní úřednicí dědické a pozůstalostní </w:t>
      </w:r>
      <w:r>
        <w:rPr>
          <w:rFonts w:ascii="Garamond" w:hAnsi="Garamond"/>
          <w:color w:val="000000" w:themeColor="text1"/>
          <w:sz w:val="24"/>
          <w:szCs w:val="24"/>
        </w:rPr>
        <w:t xml:space="preserve">    </w:t>
      </w:r>
      <w:r w:rsidRPr="0002697D">
        <w:rPr>
          <w:rFonts w:ascii="Garamond" w:hAnsi="Garamond"/>
          <w:color w:val="000000" w:themeColor="text1"/>
          <w:sz w:val="24"/>
          <w:szCs w:val="24"/>
        </w:rPr>
        <w:t>agendy).</w:t>
      </w:r>
    </w:p>
    <w:p w14:paraId="28FE7868" w14:textId="77777777" w:rsidR="004E422A" w:rsidRPr="005433A4" w:rsidRDefault="004E422A" w:rsidP="004E422A">
      <w:pPr>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V případě potřeby zajišťuje realizaci úkonů i na ostatních úsecích.</w:t>
      </w:r>
    </w:p>
    <w:p w14:paraId="455DFC15" w14:textId="77777777" w:rsidR="004E422A" w:rsidRPr="005433A4" w:rsidRDefault="004E422A" w:rsidP="004E422A">
      <w:pPr>
        <w:jc w:val="both"/>
        <w:rPr>
          <w:rFonts w:ascii="Garamond" w:hAnsi="Garamond"/>
          <w:sz w:val="16"/>
          <w:szCs w:val="16"/>
        </w:rPr>
      </w:pPr>
    </w:p>
    <w:p w14:paraId="419C845A" w14:textId="77777777" w:rsidR="004E422A" w:rsidRPr="005433A4" w:rsidRDefault="004E422A" w:rsidP="00E72C13">
      <w:pPr>
        <w:pStyle w:val="Nadpis1"/>
        <w:spacing w:before="0" w:after="200"/>
        <w:rPr>
          <w:rFonts w:ascii="Garamond" w:hAnsi="Garamond"/>
          <w:color w:val="auto"/>
          <w:sz w:val="32"/>
          <w:szCs w:val="32"/>
        </w:rPr>
      </w:pPr>
      <w:bookmarkStart w:id="12"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2"/>
    <w:p w14:paraId="2C8E388E" w14:textId="77777777" w:rsidR="004E422A" w:rsidRPr="005433A4" w:rsidRDefault="004E422A" w:rsidP="00E72C13">
      <w:pPr>
        <w:pStyle w:val="Nadpis1"/>
        <w:spacing w:before="200"/>
        <w:rPr>
          <w:rFonts w:ascii="Garamond" w:hAnsi="Garamond"/>
          <w:color w:val="auto"/>
        </w:rPr>
      </w:pPr>
      <w:r w:rsidRPr="005433A4">
        <w:rPr>
          <w:rFonts w:ascii="Garamond" w:hAnsi="Garamond"/>
          <w:color w:val="auto"/>
        </w:rPr>
        <w:t>6.1</w:t>
      </w:r>
      <w:r w:rsidRPr="005433A4">
        <w:rPr>
          <w:rFonts w:ascii="Garamond" w:hAnsi="Garamond"/>
          <w:color w:val="auto"/>
        </w:rPr>
        <w:tab/>
      </w:r>
      <w:bookmarkStart w:id="13" w:name="Kapitola_6_1"/>
      <w:r w:rsidRPr="005433A4">
        <w:rPr>
          <w:rFonts w:ascii="Garamond" w:hAnsi="Garamond"/>
          <w:color w:val="auto"/>
        </w:rPr>
        <w:t>Obsazení a vymezení působení soudních oddělení</w:t>
      </w:r>
      <w:bookmarkEnd w:id="13"/>
    </w:p>
    <w:p w14:paraId="671C5A7A" w14:textId="77777777" w:rsidR="004E422A" w:rsidRPr="005433A4" w:rsidRDefault="004E422A" w:rsidP="004E422A">
      <w:pPr>
        <w:rPr>
          <w:rFonts w:ascii="Garamond" w:hAnsi="Garamond"/>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318"/>
        <w:gridCol w:w="5245"/>
        <w:gridCol w:w="1134"/>
        <w:gridCol w:w="2977"/>
      </w:tblGrid>
      <w:tr w:rsidR="004E422A" w:rsidRPr="005433A4" w14:paraId="3136254B" w14:textId="77777777" w:rsidTr="00C602A1">
        <w:tc>
          <w:tcPr>
            <w:tcW w:w="1355" w:type="dxa"/>
          </w:tcPr>
          <w:p w14:paraId="45C7F1A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318" w:type="dxa"/>
          </w:tcPr>
          <w:p w14:paraId="228F879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77525EFC"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14:paraId="2E12D84B" w14:textId="77777777"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14:paraId="24007AB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245" w:type="dxa"/>
          </w:tcPr>
          <w:p w14:paraId="417033D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Pr>
          <w:p w14:paraId="0881A0E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977" w:type="dxa"/>
          </w:tcPr>
          <w:p w14:paraId="7005FF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14:paraId="45F26AAD" w14:textId="77777777" w:rsidTr="00C602A1">
        <w:tc>
          <w:tcPr>
            <w:tcW w:w="1355" w:type="dxa"/>
          </w:tcPr>
          <w:p w14:paraId="05417DE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8</w:t>
            </w:r>
          </w:p>
        </w:tc>
        <w:tc>
          <w:tcPr>
            <w:tcW w:w="3318" w:type="dxa"/>
          </w:tcPr>
          <w:p w14:paraId="3C879741" w14:textId="77777777" w:rsidR="004E422A" w:rsidRPr="001C26DB" w:rsidRDefault="004E422A" w:rsidP="00C602A1">
            <w:pPr>
              <w:ind w:right="-108"/>
              <w:rPr>
                <w:rFonts w:ascii="Garamond" w:hAnsi="Garamond"/>
                <w:b/>
                <w:bCs/>
                <w:sz w:val="24"/>
                <w:szCs w:val="24"/>
              </w:rPr>
            </w:pPr>
          </w:p>
          <w:p w14:paraId="38C26305" w14:textId="77777777" w:rsidR="004E422A" w:rsidRPr="001C26DB" w:rsidRDefault="004E422A" w:rsidP="009D1F13">
            <w:pPr>
              <w:spacing w:after="120"/>
              <w:ind w:right="-108"/>
              <w:rPr>
                <w:rFonts w:ascii="Garamond" w:hAnsi="Garamond"/>
                <w:b/>
                <w:bCs/>
                <w:sz w:val="24"/>
                <w:szCs w:val="24"/>
              </w:rPr>
            </w:pPr>
            <w:r w:rsidRPr="001C26DB">
              <w:rPr>
                <w:rFonts w:ascii="Garamond" w:hAnsi="Garamond"/>
                <w:b/>
                <w:bCs/>
                <w:sz w:val="24"/>
                <w:szCs w:val="24"/>
              </w:rPr>
              <w:t>JUDr. Martin Skalický</w:t>
            </w:r>
          </w:p>
          <w:p w14:paraId="145D7875"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zastupuje:</w:t>
            </w:r>
          </w:p>
          <w:p w14:paraId="60E2D879"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79978E18" w14:textId="77777777" w:rsidR="002D7298"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46331D63"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31FB43BF"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F62B5A1"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58DEA0A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6FC6053A" w14:textId="77777777" w:rsidR="002D7298" w:rsidRPr="001C26DB" w:rsidRDefault="002D7298"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1AC364C1" w14:textId="77777777" w:rsidR="00E72C13" w:rsidRDefault="002D7298" w:rsidP="00C602A1">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54FCFC21" w14:textId="77777777" w:rsidR="006D4C1C" w:rsidRPr="001C26DB" w:rsidRDefault="006D4C1C" w:rsidP="006D4C1C">
            <w:pPr>
              <w:tabs>
                <w:tab w:val="left" w:pos="3600"/>
                <w:tab w:val="left" w:pos="6840"/>
              </w:tabs>
              <w:rPr>
                <w:rFonts w:ascii="Garamond" w:hAnsi="Garamond"/>
                <w:i/>
                <w:sz w:val="24"/>
                <w:szCs w:val="24"/>
              </w:rPr>
            </w:pPr>
            <w:r>
              <w:rPr>
                <w:rFonts w:ascii="Garamond" w:hAnsi="Garamond"/>
                <w:i/>
                <w:sz w:val="24"/>
                <w:szCs w:val="24"/>
              </w:rPr>
              <w:t>Mgr. Jiří Pražák</w:t>
            </w:r>
          </w:p>
          <w:p w14:paraId="08616ACA" w14:textId="77777777" w:rsidR="004E422A" w:rsidRPr="001C26DB" w:rsidRDefault="004E422A" w:rsidP="006D4C1C">
            <w:pPr>
              <w:tabs>
                <w:tab w:val="left" w:pos="3600"/>
                <w:tab w:val="left" w:pos="6840"/>
              </w:tabs>
              <w:spacing w:before="80"/>
              <w:rPr>
                <w:rFonts w:ascii="Garamond" w:hAnsi="Garamond"/>
                <w:i/>
                <w:sz w:val="24"/>
                <w:szCs w:val="24"/>
              </w:rPr>
            </w:pPr>
            <w:r w:rsidRPr="001C26DB">
              <w:rPr>
                <w:rFonts w:ascii="Garamond" w:hAnsi="Garamond"/>
                <w:i/>
                <w:sz w:val="24"/>
                <w:szCs w:val="24"/>
              </w:rPr>
              <w:t>………………………….</w:t>
            </w:r>
          </w:p>
          <w:p w14:paraId="1C4A70F8" w14:textId="77777777" w:rsidR="004E422A" w:rsidRPr="001C26DB" w:rsidRDefault="000F7575" w:rsidP="00B01994">
            <w:pPr>
              <w:tabs>
                <w:tab w:val="left" w:pos="3600"/>
                <w:tab w:val="left" w:pos="6840"/>
              </w:tabs>
              <w:rPr>
                <w:rFonts w:ascii="Garamond" w:hAnsi="Garamond"/>
                <w:sz w:val="24"/>
                <w:szCs w:val="24"/>
              </w:rPr>
            </w:pPr>
            <w:r>
              <w:rPr>
                <w:rFonts w:ascii="Garamond" w:hAnsi="Garamond"/>
                <w:sz w:val="24"/>
                <w:szCs w:val="24"/>
              </w:rPr>
              <w:t>Libuše Grabová</w:t>
            </w:r>
          </w:p>
        </w:tc>
        <w:tc>
          <w:tcPr>
            <w:tcW w:w="5245" w:type="dxa"/>
          </w:tcPr>
          <w:p w14:paraId="6EDCACAA" w14:textId="77777777" w:rsidR="004E422A" w:rsidRPr="005433A4" w:rsidRDefault="004E422A" w:rsidP="00C602A1">
            <w:pPr>
              <w:tabs>
                <w:tab w:val="left" w:pos="708"/>
              </w:tabs>
              <w:jc w:val="both"/>
              <w:rPr>
                <w:rFonts w:ascii="Garamond" w:hAnsi="Garamond"/>
                <w:sz w:val="24"/>
                <w:szCs w:val="24"/>
              </w:rPr>
            </w:pPr>
          </w:p>
          <w:p w14:paraId="22D8D60B"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398273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14:paraId="2F24F379"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r w:rsidRPr="005433A4">
              <w:rPr>
                <w:rFonts w:ascii="Garamond" w:hAnsi="Garamond"/>
                <w:sz w:val="24"/>
                <w:szCs w:val="24"/>
              </w:rPr>
              <w:t xml:space="preserve"> </w:t>
            </w:r>
          </w:p>
          <w:p w14:paraId="379D2CEB" w14:textId="77777777" w:rsidR="004E422A" w:rsidRPr="005433A4" w:rsidRDefault="004E422A" w:rsidP="00C602A1">
            <w:pPr>
              <w:ind w:right="-108"/>
              <w:rPr>
                <w:rFonts w:ascii="Garamond" w:hAnsi="Garamond"/>
                <w:sz w:val="24"/>
                <w:szCs w:val="24"/>
              </w:rPr>
            </w:pPr>
          </w:p>
          <w:p w14:paraId="23D1038C"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481D2F9" w14:textId="77777777" w:rsidR="004E422A" w:rsidRPr="005433A4" w:rsidRDefault="004E422A" w:rsidP="00C602A1">
            <w:pPr>
              <w:ind w:right="-108"/>
              <w:rPr>
                <w:rFonts w:ascii="Garamond" w:hAnsi="Garamond"/>
                <w:sz w:val="24"/>
                <w:szCs w:val="24"/>
              </w:rPr>
            </w:pPr>
          </w:p>
          <w:p w14:paraId="23876E61" w14:textId="77777777" w:rsidR="004E422A" w:rsidRDefault="004E422A" w:rsidP="00E72C13">
            <w:pPr>
              <w:jc w:val="both"/>
              <w:rPr>
                <w:rFonts w:ascii="Garamond" w:hAnsi="Garamond"/>
                <w:i/>
                <w:sz w:val="24"/>
                <w:szCs w:val="24"/>
              </w:rPr>
            </w:pPr>
            <w:r w:rsidRPr="005433A4">
              <w:rPr>
                <w:rFonts w:ascii="Garamond" w:hAnsi="Garamond"/>
                <w:sz w:val="24"/>
                <w:szCs w:val="24"/>
              </w:rPr>
              <w:t>Rejstřík</w:t>
            </w:r>
            <w:r w:rsidRPr="005433A4">
              <w:rPr>
                <w:rFonts w:ascii="Garamond" w:hAnsi="Garamond"/>
                <w:b/>
                <w:sz w:val="24"/>
                <w:szCs w:val="24"/>
              </w:rPr>
              <w:t xml:space="preserve"> EPR</w:t>
            </w:r>
            <w:r w:rsidRPr="005433A4">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5433A4">
              <w:rPr>
                <w:rFonts w:ascii="Garamond" w:hAnsi="Garamond"/>
                <w:i/>
                <w:sz w:val="24"/>
                <w:szCs w:val="24"/>
              </w:rPr>
              <w:t>.</w:t>
            </w:r>
          </w:p>
          <w:p w14:paraId="1DA24380" w14:textId="77777777" w:rsidR="004E422A" w:rsidRPr="005433A4" w:rsidRDefault="004E422A" w:rsidP="006D4C1C">
            <w:pPr>
              <w:spacing w:before="160"/>
              <w:jc w:val="both"/>
              <w:rPr>
                <w:rFonts w:ascii="Garamond" w:hAnsi="Garamond"/>
                <w:sz w:val="24"/>
                <w:szCs w:val="24"/>
              </w:rPr>
            </w:pPr>
            <w:r w:rsidRPr="005433A4">
              <w:rPr>
                <w:rFonts w:ascii="Garamond" w:hAnsi="Garamond"/>
                <w:sz w:val="24"/>
                <w:szCs w:val="24"/>
              </w:rPr>
              <w:t>……………………………………………</w:t>
            </w:r>
          </w:p>
          <w:p w14:paraId="75044B2E"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14:paraId="40C52111" w14:textId="77777777" w:rsidR="004E422A" w:rsidRPr="005433A4" w:rsidRDefault="004E422A" w:rsidP="00C602A1">
            <w:pPr>
              <w:tabs>
                <w:tab w:val="left" w:pos="3600"/>
                <w:tab w:val="left" w:pos="6840"/>
              </w:tabs>
              <w:rPr>
                <w:rFonts w:ascii="Garamond" w:hAnsi="Garamond"/>
                <w:b/>
                <w:sz w:val="24"/>
                <w:szCs w:val="24"/>
              </w:rPr>
            </w:pPr>
          </w:p>
          <w:p w14:paraId="65925EA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50 %</w:t>
            </w:r>
          </w:p>
          <w:p w14:paraId="3B46A9A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20E6415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3C661EEB" w14:textId="77777777" w:rsidR="004E422A" w:rsidRPr="005433A4" w:rsidRDefault="004E422A" w:rsidP="00C602A1">
            <w:pPr>
              <w:tabs>
                <w:tab w:val="left" w:pos="3600"/>
                <w:tab w:val="left" w:pos="6840"/>
              </w:tabs>
              <w:rPr>
                <w:rFonts w:ascii="Garamond" w:hAnsi="Garamond"/>
                <w:sz w:val="24"/>
                <w:szCs w:val="24"/>
              </w:rPr>
            </w:pPr>
          </w:p>
          <w:p w14:paraId="34BCF590" w14:textId="77777777" w:rsidR="004E422A" w:rsidRPr="005433A4" w:rsidRDefault="004E422A" w:rsidP="00C602A1">
            <w:pPr>
              <w:tabs>
                <w:tab w:val="left" w:pos="3600"/>
                <w:tab w:val="left" w:pos="6840"/>
              </w:tabs>
              <w:rPr>
                <w:rFonts w:ascii="Garamond" w:hAnsi="Garamond"/>
                <w:b/>
                <w:strike/>
                <w:sz w:val="24"/>
                <w:szCs w:val="24"/>
              </w:rPr>
            </w:pPr>
            <w:r w:rsidRPr="005433A4">
              <w:rPr>
                <w:rFonts w:ascii="Garamond" w:hAnsi="Garamond"/>
                <w:b/>
                <w:sz w:val="24"/>
                <w:szCs w:val="24"/>
              </w:rPr>
              <w:t>100 %</w:t>
            </w:r>
          </w:p>
        </w:tc>
        <w:tc>
          <w:tcPr>
            <w:tcW w:w="2977" w:type="dxa"/>
          </w:tcPr>
          <w:p w14:paraId="50256722"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B5FF78" w14:textId="77777777" w:rsidTr="00C602A1">
        <w:tc>
          <w:tcPr>
            <w:tcW w:w="1355" w:type="dxa"/>
          </w:tcPr>
          <w:p w14:paraId="7FF35B31"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9</w:t>
            </w:r>
          </w:p>
        </w:tc>
        <w:tc>
          <w:tcPr>
            <w:tcW w:w="3318" w:type="dxa"/>
          </w:tcPr>
          <w:p w14:paraId="35FE59AB" w14:textId="77777777" w:rsidR="004E422A" w:rsidRPr="00066C44" w:rsidRDefault="004E422A" w:rsidP="00C602A1">
            <w:pPr>
              <w:ind w:right="-108"/>
              <w:rPr>
                <w:rFonts w:ascii="Garamond" w:hAnsi="Garamond"/>
                <w:b/>
                <w:bCs/>
                <w:sz w:val="24"/>
                <w:szCs w:val="24"/>
              </w:rPr>
            </w:pPr>
          </w:p>
          <w:p w14:paraId="79C2BA20" w14:textId="77777777" w:rsidR="004E422A" w:rsidRPr="00066C44" w:rsidRDefault="00F74F92" w:rsidP="009D1F13">
            <w:pPr>
              <w:spacing w:after="120"/>
              <w:ind w:right="-108"/>
              <w:rPr>
                <w:rFonts w:ascii="Garamond" w:hAnsi="Garamond"/>
                <w:b/>
                <w:bCs/>
                <w:sz w:val="24"/>
                <w:szCs w:val="24"/>
              </w:rPr>
            </w:pPr>
            <w:r w:rsidRPr="00066C44">
              <w:rPr>
                <w:rFonts w:ascii="Garamond" w:hAnsi="Garamond"/>
                <w:b/>
                <w:bCs/>
                <w:sz w:val="24"/>
                <w:szCs w:val="24"/>
              </w:rPr>
              <w:t>Mgr. Miroslav</w:t>
            </w:r>
            <w:r w:rsidR="000E45FA" w:rsidRPr="00066C44">
              <w:rPr>
                <w:rFonts w:ascii="Garamond" w:hAnsi="Garamond"/>
                <w:b/>
                <w:bCs/>
                <w:sz w:val="24"/>
                <w:szCs w:val="24"/>
              </w:rPr>
              <w:t>a</w:t>
            </w:r>
            <w:r w:rsidRPr="00066C44">
              <w:rPr>
                <w:rFonts w:ascii="Garamond" w:hAnsi="Garamond"/>
                <w:b/>
                <w:bCs/>
                <w:sz w:val="24"/>
                <w:szCs w:val="24"/>
              </w:rPr>
              <w:t xml:space="preserve"> Theissová</w:t>
            </w:r>
          </w:p>
          <w:p w14:paraId="3E6B68FE"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39A7AC6B" w14:textId="77777777" w:rsidR="00B8348B"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 xml:space="preserve">JUDr. </w:t>
            </w:r>
            <w:r w:rsidR="00B8348B" w:rsidRPr="00066C44">
              <w:rPr>
                <w:rFonts w:ascii="Garamond" w:hAnsi="Garamond"/>
                <w:i/>
                <w:sz w:val="24"/>
                <w:szCs w:val="24"/>
              </w:rPr>
              <w:t>Lucie Oswaldová</w:t>
            </w:r>
          </w:p>
          <w:p w14:paraId="708E5E08" w14:textId="77777777"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Stanislav Brabec, LL.M.</w:t>
            </w:r>
          </w:p>
          <w:p w14:paraId="20BA5EF5"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28D98ED5"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3D495333" w14:textId="77777777"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14:paraId="4109B2DB" w14:textId="77777777" w:rsidR="00E574F6"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lastRenderedPageBreak/>
              <w:t xml:space="preserve"> </w:t>
            </w:r>
            <w:r w:rsidR="00E574F6" w:rsidRPr="00066C44">
              <w:rPr>
                <w:rFonts w:ascii="Garamond" w:hAnsi="Garamond"/>
                <w:i/>
                <w:sz w:val="24"/>
                <w:szCs w:val="24"/>
              </w:rPr>
              <w:t>JUDr. Martin Skalický</w:t>
            </w:r>
          </w:p>
          <w:p w14:paraId="2C1F418B" w14:textId="77777777" w:rsidR="00A842B7" w:rsidRPr="00066C44" w:rsidRDefault="00A842B7" w:rsidP="00C602A1">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46223DFF" w14:textId="77777777" w:rsidR="004E422A"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2AB14AF0" w14:textId="77777777" w:rsidR="006D4C1C" w:rsidRPr="00066C44" w:rsidRDefault="006D4C1C" w:rsidP="006D4C1C">
            <w:pPr>
              <w:tabs>
                <w:tab w:val="left" w:pos="3600"/>
                <w:tab w:val="left" w:pos="6840"/>
              </w:tabs>
              <w:rPr>
                <w:rFonts w:ascii="Garamond" w:hAnsi="Garamond"/>
                <w:i/>
                <w:sz w:val="24"/>
                <w:szCs w:val="24"/>
              </w:rPr>
            </w:pPr>
            <w:r>
              <w:rPr>
                <w:rFonts w:ascii="Garamond" w:hAnsi="Garamond"/>
                <w:i/>
                <w:sz w:val="24"/>
                <w:szCs w:val="24"/>
              </w:rPr>
              <w:t>Mgr. Jiří Pražák</w:t>
            </w:r>
          </w:p>
          <w:p w14:paraId="6E9490DB" w14:textId="77777777" w:rsidR="004E422A" w:rsidRPr="00066C44" w:rsidRDefault="004E422A" w:rsidP="00926A3A">
            <w:pPr>
              <w:tabs>
                <w:tab w:val="left" w:pos="3600"/>
                <w:tab w:val="left" w:pos="6840"/>
              </w:tabs>
              <w:spacing w:before="80"/>
              <w:rPr>
                <w:rFonts w:ascii="Garamond" w:hAnsi="Garamond"/>
                <w:i/>
                <w:sz w:val="24"/>
                <w:szCs w:val="24"/>
              </w:rPr>
            </w:pPr>
            <w:r w:rsidRPr="00066C44">
              <w:rPr>
                <w:rFonts w:ascii="Garamond" w:hAnsi="Garamond"/>
                <w:i/>
                <w:sz w:val="24"/>
                <w:szCs w:val="24"/>
              </w:rPr>
              <w:t>………………………….</w:t>
            </w:r>
          </w:p>
          <w:p w14:paraId="54862030" w14:textId="77777777" w:rsidR="004E422A" w:rsidRPr="00066C44" w:rsidRDefault="00B01994" w:rsidP="00B01994">
            <w:pPr>
              <w:tabs>
                <w:tab w:val="left" w:pos="3600"/>
                <w:tab w:val="left" w:pos="6840"/>
              </w:tabs>
              <w:rPr>
                <w:rFonts w:ascii="Garamond" w:hAnsi="Garamond"/>
                <w:sz w:val="24"/>
                <w:szCs w:val="24"/>
              </w:rPr>
            </w:pPr>
            <w:r w:rsidRPr="00066C44">
              <w:rPr>
                <w:rFonts w:ascii="Garamond" w:hAnsi="Garamond"/>
                <w:sz w:val="24"/>
                <w:szCs w:val="24"/>
              </w:rPr>
              <w:t>Libuše Grabová</w:t>
            </w:r>
          </w:p>
        </w:tc>
        <w:tc>
          <w:tcPr>
            <w:tcW w:w="5245" w:type="dxa"/>
          </w:tcPr>
          <w:p w14:paraId="388DAA61" w14:textId="77777777" w:rsidR="004E422A" w:rsidRPr="00066C44" w:rsidRDefault="004E422A" w:rsidP="00C602A1">
            <w:pPr>
              <w:tabs>
                <w:tab w:val="left" w:pos="708"/>
              </w:tabs>
              <w:jc w:val="both"/>
              <w:rPr>
                <w:rFonts w:ascii="Garamond" w:hAnsi="Garamond"/>
                <w:sz w:val="24"/>
                <w:szCs w:val="24"/>
              </w:rPr>
            </w:pPr>
          </w:p>
          <w:p w14:paraId="2DCE1605" w14:textId="77777777" w:rsidR="004E422A" w:rsidRPr="00066C44" w:rsidRDefault="004E422A" w:rsidP="00C602A1">
            <w:pPr>
              <w:tabs>
                <w:tab w:val="left" w:pos="708"/>
              </w:tabs>
              <w:jc w:val="both"/>
              <w:rPr>
                <w:rFonts w:ascii="Garamond" w:hAnsi="Garamond"/>
                <w:sz w:val="24"/>
                <w:szCs w:val="24"/>
              </w:rPr>
            </w:pPr>
            <w:r w:rsidRPr="00066C44">
              <w:rPr>
                <w:rFonts w:ascii="Garamond" w:hAnsi="Garamond"/>
                <w:sz w:val="24"/>
                <w:szCs w:val="24"/>
              </w:rPr>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14:paraId="562F7BEE" w14:textId="77777777" w:rsidR="004E422A" w:rsidRPr="00066C44" w:rsidRDefault="000E45FA" w:rsidP="000E45FA">
            <w:pPr>
              <w:tabs>
                <w:tab w:val="left" w:pos="708"/>
              </w:tabs>
              <w:jc w:val="both"/>
              <w:rPr>
                <w:rFonts w:ascii="Garamond" w:hAnsi="Garamond"/>
                <w:sz w:val="24"/>
                <w:szCs w:val="24"/>
              </w:rPr>
            </w:pPr>
            <w:r w:rsidRPr="00066C44">
              <w:rPr>
                <w:rFonts w:ascii="Garamond" w:hAnsi="Garamond"/>
                <w:sz w:val="24"/>
                <w:szCs w:val="24"/>
              </w:rPr>
              <w:t xml:space="preserve">                    </w:t>
            </w:r>
          </w:p>
          <w:p w14:paraId="76B2498D" w14:textId="77777777" w:rsidR="004E422A" w:rsidRPr="00066C44" w:rsidRDefault="004E422A" w:rsidP="00C602A1">
            <w:pPr>
              <w:ind w:right="-108"/>
              <w:rPr>
                <w:rFonts w:ascii="Garamond" w:hAnsi="Garamond"/>
                <w:sz w:val="24"/>
                <w:szCs w:val="24"/>
              </w:rPr>
            </w:pPr>
            <w:r w:rsidRPr="00066C44">
              <w:rPr>
                <w:rFonts w:ascii="Garamond" w:hAnsi="Garamond"/>
                <w:sz w:val="24"/>
                <w:szCs w:val="24"/>
              </w:rPr>
              <w:t xml:space="preserve">Rejstřík </w:t>
            </w:r>
            <w:r w:rsidRPr="00066C44">
              <w:rPr>
                <w:rFonts w:ascii="Garamond" w:hAnsi="Garamond"/>
                <w:b/>
                <w:sz w:val="24"/>
                <w:szCs w:val="24"/>
              </w:rPr>
              <w:t>Nc</w:t>
            </w:r>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14:paraId="30BC9C3C" w14:textId="77777777" w:rsidR="004E422A" w:rsidRPr="00066C44" w:rsidRDefault="004E422A" w:rsidP="006D4C1C">
            <w:pPr>
              <w:spacing w:before="1160"/>
              <w:ind w:left="74"/>
              <w:jc w:val="both"/>
              <w:rPr>
                <w:rFonts w:ascii="Garamond" w:hAnsi="Garamond"/>
                <w:sz w:val="24"/>
                <w:szCs w:val="24"/>
              </w:rPr>
            </w:pPr>
            <w:r w:rsidRPr="00066C44">
              <w:rPr>
                <w:rFonts w:ascii="Garamond" w:hAnsi="Garamond"/>
                <w:sz w:val="24"/>
                <w:szCs w:val="24"/>
              </w:rPr>
              <w:lastRenderedPageBreak/>
              <w:t>…………………………………………</w:t>
            </w:r>
          </w:p>
          <w:p w14:paraId="4EC286EF" w14:textId="77777777" w:rsidR="004E422A" w:rsidRPr="00066C44" w:rsidRDefault="004E422A" w:rsidP="00C602A1">
            <w:pPr>
              <w:ind w:left="72"/>
              <w:jc w:val="both"/>
              <w:rPr>
                <w:rFonts w:ascii="Garamond" w:hAnsi="Garamond"/>
                <w:sz w:val="24"/>
                <w:szCs w:val="24"/>
              </w:rPr>
            </w:pPr>
            <w:r w:rsidRPr="00066C44">
              <w:rPr>
                <w:rFonts w:ascii="Garamond" w:hAnsi="Garamond"/>
                <w:sz w:val="24"/>
                <w:szCs w:val="24"/>
              </w:rPr>
              <w:t>rejstříková vedoucí</w:t>
            </w:r>
          </w:p>
          <w:p w14:paraId="17BF5033" w14:textId="77777777" w:rsidR="00B01994" w:rsidRPr="00066C44" w:rsidRDefault="00B01994" w:rsidP="00AF66D5">
            <w:pPr>
              <w:ind w:left="72"/>
              <w:jc w:val="both"/>
              <w:rPr>
                <w:rFonts w:ascii="Garamond" w:hAnsi="Garamond"/>
                <w:sz w:val="24"/>
                <w:szCs w:val="24"/>
              </w:rPr>
            </w:pPr>
            <w:r w:rsidRPr="00066C44">
              <w:rPr>
                <w:rFonts w:ascii="Garamond" w:hAnsi="Garamond"/>
                <w:sz w:val="24"/>
                <w:szCs w:val="24"/>
              </w:rPr>
              <w:t>Protokolaci</w:t>
            </w:r>
            <w:r w:rsidR="00AF66D5">
              <w:rPr>
                <w:rFonts w:ascii="Garamond" w:hAnsi="Garamond"/>
                <w:sz w:val="24"/>
                <w:szCs w:val="24"/>
              </w:rPr>
              <w:t xml:space="preserve"> </w:t>
            </w:r>
            <w:r w:rsidRPr="00066C44">
              <w:rPr>
                <w:rFonts w:ascii="Garamond" w:hAnsi="Garamond"/>
                <w:sz w:val="24"/>
                <w:szCs w:val="24"/>
              </w:rPr>
              <w:t>v jednací síni ve čtvrtek zajišťuje rejstříková vedoucí Miroslava Kožená.</w:t>
            </w:r>
          </w:p>
        </w:tc>
        <w:tc>
          <w:tcPr>
            <w:tcW w:w="1134" w:type="dxa"/>
          </w:tcPr>
          <w:p w14:paraId="2174720C" w14:textId="77777777" w:rsidR="004E422A" w:rsidRPr="001C26DB" w:rsidRDefault="004E422A" w:rsidP="00C602A1">
            <w:pPr>
              <w:tabs>
                <w:tab w:val="left" w:pos="3600"/>
                <w:tab w:val="left" w:pos="6840"/>
              </w:tabs>
              <w:rPr>
                <w:rFonts w:ascii="Garamond" w:hAnsi="Garamond"/>
                <w:b/>
                <w:sz w:val="24"/>
                <w:szCs w:val="24"/>
              </w:rPr>
            </w:pPr>
          </w:p>
          <w:p w14:paraId="0B47EEB6" w14:textId="77777777" w:rsidR="004E422A" w:rsidRPr="001C26DB" w:rsidRDefault="000E45FA" w:rsidP="00C602A1">
            <w:pPr>
              <w:tabs>
                <w:tab w:val="left" w:pos="3600"/>
                <w:tab w:val="left" w:pos="6840"/>
              </w:tabs>
              <w:rPr>
                <w:rFonts w:ascii="Garamond" w:hAnsi="Garamond"/>
                <w:b/>
                <w:sz w:val="24"/>
                <w:szCs w:val="24"/>
              </w:rPr>
            </w:pPr>
            <w:r w:rsidRPr="001C26DB">
              <w:rPr>
                <w:rFonts w:ascii="Garamond" w:hAnsi="Garamond"/>
                <w:b/>
                <w:sz w:val="24"/>
                <w:szCs w:val="24"/>
              </w:rPr>
              <w:t xml:space="preserve">   55 %</w:t>
            </w:r>
          </w:p>
          <w:p w14:paraId="619D6002" w14:textId="77777777" w:rsidR="004E422A" w:rsidRPr="001C26DB" w:rsidRDefault="000E45FA" w:rsidP="00C602A1">
            <w:pPr>
              <w:tabs>
                <w:tab w:val="left" w:pos="3600"/>
                <w:tab w:val="left" w:pos="6840"/>
              </w:tabs>
              <w:rPr>
                <w:rFonts w:ascii="Garamond" w:hAnsi="Garamond"/>
                <w:b/>
                <w:sz w:val="24"/>
                <w:szCs w:val="24"/>
              </w:rPr>
            </w:pPr>
            <w:r w:rsidRPr="001C26DB">
              <w:rPr>
                <w:rFonts w:ascii="Garamond" w:hAnsi="Garamond"/>
                <w:b/>
                <w:sz w:val="24"/>
                <w:szCs w:val="24"/>
              </w:rPr>
              <w:t xml:space="preserve"> </w:t>
            </w:r>
          </w:p>
          <w:p w14:paraId="6D7906CA" w14:textId="77777777" w:rsidR="004E422A" w:rsidRPr="001C26DB" w:rsidRDefault="004E422A" w:rsidP="000E45FA">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0E45FA" w:rsidRPr="001C26DB">
              <w:rPr>
                <w:rFonts w:ascii="Garamond" w:hAnsi="Garamond"/>
                <w:b/>
                <w:sz w:val="24"/>
                <w:szCs w:val="24"/>
              </w:rPr>
              <w:t>55</w:t>
            </w:r>
            <w:r w:rsidRPr="001C26DB">
              <w:rPr>
                <w:rFonts w:ascii="Garamond" w:hAnsi="Garamond"/>
                <w:b/>
                <w:sz w:val="24"/>
                <w:szCs w:val="24"/>
              </w:rPr>
              <w:t xml:space="preserve"> %</w:t>
            </w:r>
          </w:p>
        </w:tc>
        <w:tc>
          <w:tcPr>
            <w:tcW w:w="2977" w:type="dxa"/>
          </w:tcPr>
          <w:p w14:paraId="570659F5"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551692" w14:textId="77777777" w:rsidTr="00C602A1">
        <w:tc>
          <w:tcPr>
            <w:tcW w:w="1355" w:type="dxa"/>
          </w:tcPr>
          <w:p w14:paraId="461674E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318" w:type="dxa"/>
          </w:tcPr>
          <w:p w14:paraId="668FF213" w14:textId="77777777" w:rsidR="004E422A" w:rsidRPr="005433A4" w:rsidRDefault="004E422A" w:rsidP="00C602A1">
            <w:pPr>
              <w:tabs>
                <w:tab w:val="left" w:pos="3600"/>
                <w:tab w:val="left" w:pos="6840"/>
              </w:tabs>
              <w:rPr>
                <w:rFonts w:ascii="Garamond" w:hAnsi="Garamond"/>
                <w:b/>
                <w:sz w:val="24"/>
                <w:szCs w:val="24"/>
              </w:rPr>
            </w:pPr>
          </w:p>
          <w:p w14:paraId="3B469E2A" w14:textId="77777777" w:rsidR="004E422A" w:rsidRPr="009D1F13" w:rsidRDefault="004E422A" w:rsidP="009D1F13">
            <w:pPr>
              <w:tabs>
                <w:tab w:val="left" w:pos="3600"/>
                <w:tab w:val="left" w:pos="6840"/>
              </w:tabs>
              <w:spacing w:after="120"/>
              <w:rPr>
                <w:rFonts w:ascii="Garamond" w:hAnsi="Garamond"/>
                <w:b/>
                <w:sz w:val="24"/>
                <w:szCs w:val="24"/>
              </w:rPr>
            </w:pPr>
            <w:r w:rsidRPr="005433A4">
              <w:rPr>
                <w:rFonts w:ascii="Garamond" w:hAnsi="Garamond"/>
                <w:b/>
                <w:sz w:val="24"/>
                <w:szCs w:val="24"/>
              </w:rPr>
              <w:t>JUDr. Alexandra Vaňková</w:t>
            </w:r>
          </w:p>
          <w:p w14:paraId="1F2E943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14:paraId="58F9BFFA" w14:textId="77777777"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046AF2B"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32BAB3D4"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F919021" w14:textId="77777777"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E53081F" w14:textId="77777777"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26B67B3" w14:textId="77777777" w:rsidR="0004324E" w:rsidRPr="001C26DB" w:rsidRDefault="0004324E" w:rsidP="00E574F6">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4D762115" w14:textId="77777777"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7E0016A" w14:textId="77777777" w:rsidR="00E574F6" w:rsidRDefault="00E574F6" w:rsidP="00E574F6">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77A310BA" w14:textId="77777777" w:rsidR="000B4789" w:rsidRPr="001C26DB" w:rsidRDefault="000B4789" w:rsidP="00E574F6">
            <w:pPr>
              <w:tabs>
                <w:tab w:val="left" w:pos="3600"/>
                <w:tab w:val="left" w:pos="6840"/>
              </w:tabs>
              <w:rPr>
                <w:rFonts w:ascii="Garamond" w:hAnsi="Garamond"/>
                <w:i/>
                <w:sz w:val="24"/>
                <w:szCs w:val="24"/>
              </w:rPr>
            </w:pPr>
            <w:r>
              <w:rPr>
                <w:rFonts w:ascii="Garamond" w:hAnsi="Garamond"/>
                <w:i/>
                <w:sz w:val="24"/>
                <w:szCs w:val="24"/>
              </w:rPr>
              <w:t>Mgr. Jiří Pražák</w:t>
            </w:r>
          </w:p>
          <w:p w14:paraId="45C5ABE0" w14:textId="77777777" w:rsidR="000B4789"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ve věcech pracovněprávní specializace zastupuje Mgr. Milan Homolka</w:t>
            </w:r>
          </w:p>
          <w:p w14:paraId="4B5F9767" w14:textId="77777777" w:rsidR="004E422A" w:rsidRPr="005433A4" w:rsidRDefault="004E422A" w:rsidP="00E72C13">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2D401AE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Neužilová</w:t>
            </w:r>
          </w:p>
        </w:tc>
        <w:tc>
          <w:tcPr>
            <w:tcW w:w="5245" w:type="dxa"/>
          </w:tcPr>
          <w:p w14:paraId="0F5479D1" w14:textId="77777777" w:rsidR="004E422A" w:rsidRPr="005433A4" w:rsidRDefault="004E422A" w:rsidP="00C602A1">
            <w:pPr>
              <w:tabs>
                <w:tab w:val="left" w:pos="3600"/>
                <w:tab w:val="left" w:pos="6840"/>
              </w:tabs>
              <w:rPr>
                <w:rFonts w:ascii="Garamond" w:hAnsi="Garamond"/>
                <w:sz w:val="24"/>
                <w:szCs w:val="24"/>
              </w:rPr>
            </w:pPr>
          </w:p>
          <w:p w14:paraId="36D20A5D"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32E4578B" w14:textId="77777777" w:rsidR="004E422A" w:rsidRPr="005433A4" w:rsidRDefault="004E422A" w:rsidP="00C602A1">
            <w:pPr>
              <w:tabs>
                <w:tab w:val="left" w:pos="3600"/>
                <w:tab w:val="left" w:pos="6840"/>
              </w:tabs>
              <w:ind w:left="1080"/>
              <w:rPr>
                <w:rFonts w:ascii="Garamond" w:hAnsi="Garamond"/>
                <w:sz w:val="24"/>
                <w:szCs w:val="24"/>
              </w:rPr>
            </w:pPr>
            <w:r w:rsidRPr="005433A4">
              <w:rPr>
                <w:rFonts w:ascii="Garamond" w:hAnsi="Garamond"/>
                <w:sz w:val="24"/>
                <w:szCs w:val="24"/>
              </w:rPr>
              <w:t xml:space="preserve">  specializace - věci pracovněprávní</w:t>
            </w:r>
          </w:p>
          <w:p w14:paraId="7CFF4D74" w14:textId="77777777" w:rsidR="004E422A" w:rsidRPr="005433A4" w:rsidRDefault="004E422A" w:rsidP="00C602A1">
            <w:pPr>
              <w:tabs>
                <w:tab w:val="left" w:pos="708"/>
              </w:tabs>
              <w:jc w:val="both"/>
              <w:rPr>
                <w:rFonts w:ascii="Garamond" w:hAnsi="Garamond"/>
                <w:sz w:val="24"/>
                <w:szCs w:val="24"/>
              </w:rPr>
            </w:pPr>
          </w:p>
          <w:p w14:paraId="694B52C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14:paraId="09B45F76" w14:textId="77777777" w:rsidR="004E422A" w:rsidRPr="005433A4" w:rsidRDefault="004E422A" w:rsidP="000B4789">
            <w:pPr>
              <w:spacing w:before="2560"/>
              <w:ind w:right="-108"/>
              <w:rPr>
                <w:rFonts w:ascii="Garamond" w:hAnsi="Garamond"/>
                <w:sz w:val="24"/>
                <w:szCs w:val="24"/>
              </w:rPr>
            </w:pPr>
            <w:r w:rsidRPr="005433A4">
              <w:rPr>
                <w:rFonts w:ascii="Garamond" w:hAnsi="Garamond"/>
                <w:sz w:val="24"/>
                <w:szCs w:val="24"/>
              </w:rPr>
              <w:t>…………………………………………….</w:t>
            </w:r>
          </w:p>
          <w:p w14:paraId="67BEF54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Pr>
          <w:p w14:paraId="23D57719" w14:textId="77777777" w:rsidR="004E422A" w:rsidRPr="005433A4" w:rsidRDefault="004E422A" w:rsidP="00C602A1">
            <w:pPr>
              <w:tabs>
                <w:tab w:val="left" w:pos="3600"/>
                <w:tab w:val="left" w:pos="6840"/>
              </w:tabs>
              <w:rPr>
                <w:rFonts w:ascii="Garamond" w:hAnsi="Garamond"/>
                <w:b/>
                <w:sz w:val="24"/>
                <w:szCs w:val="24"/>
              </w:rPr>
            </w:pPr>
          </w:p>
          <w:p w14:paraId="4F46B1A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661B318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3C472523" w14:textId="77777777" w:rsidR="004E422A" w:rsidRPr="005433A4" w:rsidRDefault="004E422A" w:rsidP="00C602A1">
            <w:pPr>
              <w:tabs>
                <w:tab w:val="left" w:pos="3600"/>
                <w:tab w:val="left" w:pos="6840"/>
              </w:tabs>
              <w:rPr>
                <w:rFonts w:ascii="Garamond" w:hAnsi="Garamond"/>
                <w:b/>
                <w:sz w:val="24"/>
                <w:szCs w:val="24"/>
              </w:rPr>
            </w:pPr>
          </w:p>
          <w:p w14:paraId="106892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c>
          <w:tcPr>
            <w:tcW w:w="2977" w:type="dxa"/>
          </w:tcPr>
          <w:p w14:paraId="16CACEBE" w14:textId="77777777" w:rsidR="004E422A" w:rsidRPr="005433A4" w:rsidRDefault="004E422A" w:rsidP="00C602A1">
            <w:pPr>
              <w:tabs>
                <w:tab w:val="left" w:pos="3600"/>
                <w:tab w:val="left" w:pos="6840"/>
              </w:tabs>
              <w:rPr>
                <w:rFonts w:ascii="Garamond" w:hAnsi="Garamond"/>
                <w:sz w:val="24"/>
                <w:szCs w:val="24"/>
              </w:rPr>
            </w:pPr>
          </w:p>
          <w:p w14:paraId="7D6A063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Jana Futterová</w:t>
            </w:r>
          </w:p>
          <w:p w14:paraId="677E73B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Elena Gyepešová</w:t>
            </w:r>
          </w:p>
          <w:p w14:paraId="7929B1E7"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4F9AF23D" w14:textId="77777777" w:rsidR="004E422A" w:rsidRDefault="004E422A" w:rsidP="00C602A1">
            <w:pPr>
              <w:tabs>
                <w:tab w:val="left" w:pos="3600"/>
                <w:tab w:val="left" w:pos="6840"/>
              </w:tabs>
              <w:rPr>
                <w:rFonts w:ascii="Garamond" w:hAnsi="Garamond"/>
                <w:sz w:val="24"/>
                <w:szCs w:val="24"/>
              </w:rPr>
            </w:pPr>
            <w:r w:rsidRPr="005433A4">
              <w:rPr>
                <w:rFonts w:ascii="Garamond" w:hAnsi="Garamond"/>
                <w:sz w:val="24"/>
                <w:szCs w:val="24"/>
              </w:rPr>
              <w:t>Ivana Skočilová</w:t>
            </w:r>
          </w:p>
          <w:p w14:paraId="064BE9CD" w14:textId="77777777" w:rsidR="00F5148C" w:rsidRPr="005433A4" w:rsidRDefault="00F5148C" w:rsidP="00C602A1">
            <w:pPr>
              <w:tabs>
                <w:tab w:val="left" w:pos="3600"/>
                <w:tab w:val="left" w:pos="6840"/>
              </w:tabs>
              <w:rPr>
                <w:rFonts w:ascii="Garamond" w:hAnsi="Garamond"/>
                <w:strike/>
                <w:sz w:val="24"/>
                <w:szCs w:val="24"/>
              </w:rPr>
            </w:pPr>
            <w:r>
              <w:rPr>
                <w:rFonts w:ascii="Garamond" w:hAnsi="Garamond"/>
                <w:sz w:val="24"/>
                <w:szCs w:val="24"/>
              </w:rPr>
              <w:t>Tomáš Bednár</w:t>
            </w:r>
          </w:p>
        </w:tc>
      </w:tr>
      <w:tr w:rsidR="004E422A" w:rsidRPr="005433A4" w14:paraId="15A3A615" w14:textId="77777777" w:rsidTr="00C602A1">
        <w:tc>
          <w:tcPr>
            <w:tcW w:w="1355" w:type="dxa"/>
          </w:tcPr>
          <w:p w14:paraId="404FA24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11</w:t>
            </w:r>
          </w:p>
        </w:tc>
        <w:tc>
          <w:tcPr>
            <w:tcW w:w="3318" w:type="dxa"/>
          </w:tcPr>
          <w:p w14:paraId="4A104877" w14:textId="77777777" w:rsidR="004E422A" w:rsidRPr="00066C44" w:rsidRDefault="004E422A" w:rsidP="00C602A1">
            <w:pPr>
              <w:ind w:right="-108"/>
              <w:rPr>
                <w:rFonts w:ascii="Garamond" w:hAnsi="Garamond"/>
                <w:b/>
                <w:bCs/>
                <w:sz w:val="24"/>
                <w:szCs w:val="24"/>
              </w:rPr>
            </w:pPr>
          </w:p>
          <w:p w14:paraId="6DB8E78D" w14:textId="77777777" w:rsidR="004E422A" w:rsidRPr="00066C44" w:rsidRDefault="004E422A" w:rsidP="009D1F13">
            <w:pPr>
              <w:spacing w:after="120"/>
              <w:ind w:right="-108"/>
              <w:rPr>
                <w:rFonts w:ascii="Garamond" w:hAnsi="Garamond"/>
                <w:b/>
                <w:bCs/>
                <w:sz w:val="24"/>
                <w:szCs w:val="24"/>
              </w:rPr>
            </w:pPr>
            <w:r w:rsidRPr="00066C44">
              <w:rPr>
                <w:rFonts w:ascii="Garamond" w:hAnsi="Garamond"/>
                <w:b/>
                <w:bCs/>
                <w:sz w:val="24"/>
                <w:szCs w:val="24"/>
              </w:rPr>
              <w:t>JUDr. Stanislav Brabec, LL.M.</w:t>
            </w:r>
          </w:p>
          <w:p w14:paraId="699802C2"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7AEB41B" w14:textId="77777777" w:rsidR="00E574F6"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54402B4D" w14:textId="77777777" w:rsidR="006D4C1C" w:rsidRPr="00066C44" w:rsidRDefault="006D4C1C" w:rsidP="00E574F6">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3CCA0B5B" w14:textId="77777777" w:rsidR="00E574F6" w:rsidRPr="00066C44"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14:paraId="2E22687E" w14:textId="77777777"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790F79B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lastRenderedPageBreak/>
              <w:t>JUDr. Lucie Oswaldová</w:t>
            </w:r>
          </w:p>
          <w:p w14:paraId="61BD80C7"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3E0232BA"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JUDr. Martin Skalický</w:t>
            </w:r>
          </w:p>
          <w:p w14:paraId="7560DAA4" w14:textId="77777777" w:rsidR="00E574F6" w:rsidRDefault="00E574F6" w:rsidP="00C602A1">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1FB0B3F3" w14:textId="77777777" w:rsidR="00950433" w:rsidRPr="00066C44" w:rsidRDefault="00950433" w:rsidP="00C602A1">
            <w:pPr>
              <w:tabs>
                <w:tab w:val="left" w:pos="3600"/>
                <w:tab w:val="left" w:pos="6840"/>
              </w:tabs>
              <w:rPr>
                <w:rFonts w:ascii="Garamond" w:hAnsi="Garamond"/>
                <w:i/>
                <w:sz w:val="24"/>
                <w:szCs w:val="24"/>
              </w:rPr>
            </w:pPr>
            <w:r>
              <w:rPr>
                <w:rFonts w:ascii="Garamond" w:hAnsi="Garamond"/>
                <w:i/>
                <w:sz w:val="24"/>
                <w:szCs w:val="24"/>
              </w:rPr>
              <w:t>Mgr. Jiří Pražák</w:t>
            </w:r>
          </w:p>
          <w:p w14:paraId="58F43A2E"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14:paraId="2C68ECCD" w14:textId="77777777" w:rsidR="004E422A" w:rsidRPr="00066C44" w:rsidRDefault="00DF16C0" w:rsidP="00C602A1">
            <w:pPr>
              <w:tabs>
                <w:tab w:val="left" w:pos="3600"/>
                <w:tab w:val="left" w:pos="6840"/>
              </w:tabs>
              <w:rPr>
                <w:rFonts w:ascii="Garamond" w:hAnsi="Garamond"/>
                <w:sz w:val="24"/>
                <w:szCs w:val="24"/>
              </w:rPr>
            </w:pPr>
            <w:r w:rsidRPr="00066C44">
              <w:rPr>
                <w:rFonts w:ascii="Garamond" w:hAnsi="Garamond"/>
                <w:sz w:val="24"/>
                <w:szCs w:val="24"/>
              </w:rPr>
              <w:t>Veronika Moghrani</w:t>
            </w:r>
          </w:p>
        </w:tc>
        <w:tc>
          <w:tcPr>
            <w:tcW w:w="5245" w:type="dxa"/>
          </w:tcPr>
          <w:p w14:paraId="50513223" w14:textId="77777777" w:rsidR="004E422A" w:rsidRPr="005433A4" w:rsidRDefault="004E422A" w:rsidP="00C602A1">
            <w:pPr>
              <w:tabs>
                <w:tab w:val="left" w:pos="708"/>
              </w:tabs>
              <w:jc w:val="both"/>
              <w:rPr>
                <w:rFonts w:ascii="Garamond" w:hAnsi="Garamond"/>
                <w:sz w:val="24"/>
                <w:szCs w:val="24"/>
              </w:rPr>
            </w:pPr>
          </w:p>
          <w:p w14:paraId="55FD555C"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2C092CB" w14:textId="77777777" w:rsidR="004E422A" w:rsidRPr="005433A4" w:rsidRDefault="004E422A" w:rsidP="00C602A1">
            <w:pPr>
              <w:tabs>
                <w:tab w:val="left" w:pos="708"/>
              </w:tabs>
              <w:ind w:left="1080"/>
              <w:jc w:val="both"/>
              <w:rPr>
                <w:rFonts w:ascii="Garamond" w:hAnsi="Garamond"/>
                <w:sz w:val="24"/>
                <w:szCs w:val="24"/>
              </w:rPr>
            </w:pPr>
          </w:p>
          <w:p w14:paraId="60CC76EC"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14:paraId="1EFB1B45" w14:textId="77777777" w:rsidR="004E422A" w:rsidRPr="005433A4" w:rsidRDefault="004E422A" w:rsidP="00C602A1">
            <w:pPr>
              <w:ind w:right="-108"/>
              <w:rPr>
                <w:rFonts w:ascii="Garamond" w:hAnsi="Garamond"/>
                <w:sz w:val="24"/>
                <w:szCs w:val="24"/>
              </w:rPr>
            </w:pPr>
          </w:p>
          <w:p w14:paraId="2251F03F" w14:textId="77777777" w:rsidR="004E422A" w:rsidRDefault="004E422A" w:rsidP="00950433">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C7A73FC" w14:textId="77777777" w:rsidR="004E422A" w:rsidRPr="005433A4" w:rsidRDefault="004E422A" w:rsidP="00950433">
            <w:pPr>
              <w:spacing w:before="1360"/>
              <w:jc w:val="both"/>
              <w:rPr>
                <w:rFonts w:ascii="Garamond" w:hAnsi="Garamond"/>
                <w:sz w:val="24"/>
                <w:szCs w:val="24"/>
              </w:rPr>
            </w:pPr>
            <w:r w:rsidRPr="005433A4">
              <w:rPr>
                <w:rFonts w:ascii="Garamond" w:hAnsi="Garamond"/>
                <w:sz w:val="24"/>
                <w:szCs w:val="24"/>
              </w:rPr>
              <w:lastRenderedPageBreak/>
              <w:t>……………………………………………</w:t>
            </w:r>
          </w:p>
          <w:p w14:paraId="40C04EE2" w14:textId="77777777" w:rsidR="004E422A" w:rsidRPr="005433A4" w:rsidRDefault="004E422A" w:rsidP="00C602A1">
            <w:pPr>
              <w:jc w:val="both"/>
              <w:rPr>
                <w:rFonts w:ascii="Garamond" w:hAnsi="Garamond"/>
                <w:sz w:val="24"/>
                <w:szCs w:val="24"/>
              </w:rPr>
            </w:pPr>
            <w:r w:rsidRPr="005433A4">
              <w:rPr>
                <w:rFonts w:ascii="Garamond" w:hAnsi="Garamond"/>
                <w:sz w:val="24"/>
                <w:szCs w:val="24"/>
              </w:rPr>
              <w:t>rejstříková vedoucí</w:t>
            </w:r>
          </w:p>
        </w:tc>
        <w:tc>
          <w:tcPr>
            <w:tcW w:w="1134" w:type="dxa"/>
          </w:tcPr>
          <w:p w14:paraId="2C9F00C1" w14:textId="77777777" w:rsidR="004E422A" w:rsidRPr="005433A4" w:rsidRDefault="004E422A" w:rsidP="00C602A1">
            <w:pPr>
              <w:tabs>
                <w:tab w:val="left" w:pos="708"/>
              </w:tabs>
              <w:jc w:val="both"/>
              <w:rPr>
                <w:rFonts w:ascii="Garamond" w:hAnsi="Garamond"/>
                <w:b/>
                <w:sz w:val="24"/>
                <w:szCs w:val="24"/>
              </w:rPr>
            </w:pPr>
          </w:p>
          <w:p w14:paraId="6AECBEFB" w14:textId="77777777" w:rsidR="004E422A" w:rsidRPr="005433A4" w:rsidRDefault="004E422A" w:rsidP="00C602A1">
            <w:pPr>
              <w:tabs>
                <w:tab w:val="left" w:pos="708"/>
              </w:tabs>
              <w:jc w:val="both"/>
              <w:rPr>
                <w:rFonts w:ascii="Garamond" w:hAnsi="Garamond"/>
                <w:b/>
                <w:sz w:val="24"/>
                <w:szCs w:val="24"/>
              </w:rPr>
            </w:pPr>
            <w:r w:rsidRPr="005433A4">
              <w:rPr>
                <w:rFonts w:ascii="Garamond" w:hAnsi="Garamond"/>
                <w:b/>
                <w:sz w:val="24"/>
                <w:szCs w:val="24"/>
              </w:rPr>
              <w:t>100 %</w:t>
            </w:r>
          </w:p>
          <w:p w14:paraId="17679F58" w14:textId="77777777" w:rsidR="004E422A" w:rsidRPr="005433A4" w:rsidRDefault="004E422A" w:rsidP="00C602A1">
            <w:pPr>
              <w:rPr>
                <w:rFonts w:ascii="Garamond" w:hAnsi="Garamond"/>
                <w:b/>
                <w:sz w:val="24"/>
                <w:szCs w:val="24"/>
              </w:rPr>
            </w:pPr>
          </w:p>
          <w:p w14:paraId="7D58A5B1"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4CD97661" w14:textId="77777777" w:rsidR="004E422A" w:rsidRPr="005433A4" w:rsidRDefault="004E422A" w:rsidP="00C602A1">
            <w:pPr>
              <w:rPr>
                <w:rFonts w:ascii="Garamond" w:hAnsi="Garamond"/>
                <w:b/>
                <w:sz w:val="24"/>
                <w:szCs w:val="24"/>
              </w:rPr>
            </w:pPr>
          </w:p>
          <w:p w14:paraId="4D9F4379"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977" w:type="dxa"/>
          </w:tcPr>
          <w:p w14:paraId="71EC69CC" w14:textId="77777777" w:rsidR="004E422A" w:rsidRPr="005433A4" w:rsidRDefault="004E422A" w:rsidP="00C602A1">
            <w:pPr>
              <w:rPr>
                <w:rFonts w:ascii="Garamond" w:hAnsi="Garamond"/>
                <w:b/>
                <w:sz w:val="24"/>
                <w:szCs w:val="24"/>
              </w:rPr>
            </w:pPr>
          </w:p>
        </w:tc>
      </w:tr>
      <w:tr w:rsidR="004E422A" w:rsidRPr="005433A4" w14:paraId="4E7C704A" w14:textId="77777777" w:rsidTr="00C602A1">
        <w:tc>
          <w:tcPr>
            <w:tcW w:w="1355" w:type="dxa"/>
          </w:tcPr>
          <w:p w14:paraId="4227278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318" w:type="dxa"/>
          </w:tcPr>
          <w:p w14:paraId="732547B4" w14:textId="77777777" w:rsidR="004E422A" w:rsidRPr="005433A4" w:rsidRDefault="004E422A" w:rsidP="00C602A1">
            <w:pPr>
              <w:ind w:right="-108"/>
              <w:rPr>
                <w:rFonts w:ascii="Garamond" w:hAnsi="Garamond"/>
                <w:b/>
                <w:bCs/>
                <w:sz w:val="24"/>
                <w:szCs w:val="24"/>
              </w:rPr>
            </w:pPr>
          </w:p>
          <w:p w14:paraId="783CAB6A" w14:textId="77777777" w:rsidR="002D7298"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Zuzana Lasotová Brabcová</w:t>
            </w:r>
          </w:p>
          <w:p w14:paraId="4A88F86B" w14:textId="77777777"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14:paraId="03AF04E8" w14:textId="77777777" w:rsidR="006D4C1C" w:rsidRDefault="006D4C1C"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6C5BD833" w14:textId="77777777"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1A8204E8"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902ECCF"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50438156"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48C5ACAA" w14:textId="77777777"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627DC93A"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0E9D9D40" w14:textId="77777777" w:rsidR="00EE5D8F"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FA6584C" w14:textId="77777777" w:rsidR="00F93DC5" w:rsidRPr="001C26DB" w:rsidRDefault="00F93DC5" w:rsidP="00B8348B">
            <w:pPr>
              <w:tabs>
                <w:tab w:val="left" w:pos="3600"/>
                <w:tab w:val="left" w:pos="6840"/>
              </w:tabs>
              <w:rPr>
                <w:rFonts w:ascii="Garamond" w:hAnsi="Garamond"/>
                <w:i/>
                <w:sz w:val="24"/>
                <w:szCs w:val="24"/>
              </w:rPr>
            </w:pPr>
            <w:r>
              <w:rPr>
                <w:rFonts w:ascii="Garamond" w:hAnsi="Garamond"/>
                <w:i/>
                <w:sz w:val="24"/>
                <w:szCs w:val="24"/>
              </w:rPr>
              <w:t>Mgr. Jiří Pražák</w:t>
            </w:r>
          </w:p>
          <w:p w14:paraId="3B96305B"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0BC9D73F"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Libuše Grabová</w:t>
            </w:r>
          </w:p>
        </w:tc>
        <w:tc>
          <w:tcPr>
            <w:tcW w:w="5245" w:type="dxa"/>
          </w:tcPr>
          <w:p w14:paraId="59534A9A" w14:textId="77777777" w:rsidR="004E422A" w:rsidRPr="005433A4" w:rsidRDefault="004E422A" w:rsidP="00C602A1">
            <w:pPr>
              <w:tabs>
                <w:tab w:val="left" w:pos="708"/>
              </w:tabs>
              <w:jc w:val="both"/>
              <w:rPr>
                <w:rFonts w:ascii="Garamond" w:hAnsi="Garamond"/>
                <w:sz w:val="24"/>
                <w:szCs w:val="24"/>
              </w:rPr>
            </w:pPr>
          </w:p>
          <w:p w14:paraId="6B61D10E"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29E017F" w14:textId="77777777" w:rsidR="004E422A" w:rsidRPr="005433A4" w:rsidRDefault="004E422A" w:rsidP="00C602A1">
            <w:pPr>
              <w:tabs>
                <w:tab w:val="left" w:pos="708"/>
              </w:tabs>
              <w:jc w:val="both"/>
              <w:rPr>
                <w:rFonts w:ascii="Garamond" w:hAnsi="Garamond"/>
                <w:sz w:val="24"/>
                <w:szCs w:val="24"/>
              </w:rPr>
            </w:pPr>
          </w:p>
          <w:p w14:paraId="22AC1EE9" w14:textId="77777777" w:rsidR="004E422A" w:rsidRPr="005433A4" w:rsidRDefault="004E422A" w:rsidP="00F93DC5">
            <w:pPr>
              <w:spacing w:after="252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402A85D8" w14:textId="77777777" w:rsidR="004E422A" w:rsidRPr="005433A4" w:rsidRDefault="004E422A" w:rsidP="00F93DC5">
            <w:pPr>
              <w:tabs>
                <w:tab w:val="left" w:pos="3600"/>
                <w:tab w:val="left" w:pos="6840"/>
              </w:tabs>
              <w:rPr>
                <w:rFonts w:ascii="Garamond" w:hAnsi="Garamond"/>
                <w:sz w:val="24"/>
                <w:szCs w:val="24"/>
              </w:rPr>
            </w:pPr>
            <w:r w:rsidRPr="005433A4">
              <w:rPr>
                <w:rFonts w:ascii="Garamond" w:hAnsi="Garamond"/>
                <w:sz w:val="24"/>
                <w:szCs w:val="24"/>
              </w:rPr>
              <w:t>…………………………………………</w:t>
            </w:r>
          </w:p>
          <w:p w14:paraId="3A5D87F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134" w:type="dxa"/>
          </w:tcPr>
          <w:p w14:paraId="3135AFB3" w14:textId="77777777" w:rsidR="004E422A" w:rsidRPr="005433A4" w:rsidRDefault="004E422A" w:rsidP="00C602A1">
            <w:pPr>
              <w:tabs>
                <w:tab w:val="left" w:pos="708"/>
              </w:tabs>
              <w:jc w:val="both"/>
              <w:rPr>
                <w:rFonts w:ascii="Garamond" w:hAnsi="Garamond"/>
                <w:b/>
                <w:sz w:val="24"/>
                <w:szCs w:val="24"/>
              </w:rPr>
            </w:pPr>
          </w:p>
          <w:p w14:paraId="73A23CDE" w14:textId="77777777" w:rsidR="004E422A" w:rsidRPr="005433A4" w:rsidRDefault="000F7575" w:rsidP="00C602A1">
            <w:pPr>
              <w:tabs>
                <w:tab w:val="left" w:pos="708"/>
              </w:tabs>
              <w:jc w:val="both"/>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0 %</w:t>
            </w:r>
          </w:p>
          <w:p w14:paraId="3205FE7F" w14:textId="77777777" w:rsidR="004E422A" w:rsidRPr="005433A4" w:rsidRDefault="004E422A" w:rsidP="00C602A1">
            <w:pPr>
              <w:tabs>
                <w:tab w:val="left" w:pos="708"/>
              </w:tabs>
              <w:jc w:val="both"/>
              <w:rPr>
                <w:rFonts w:ascii="Garamond" w:hAnsi="Garamond"/>
                <w:sz w:val="24"/>
                <w:szCs w:val="24"/>
              </w:rPr>
            </w:pPr>
          </w:p>
          <w:p w14:paraId="2B010CB4" w14:textId="77777777" w:rsidR="004E422A" w:rsidRPr="005433A4" w:rsidRDefault="000F7575" w:rsidP="00C602A1">
            <w:pPr>
              <w:tabs>
                <w:tab w:val="left" w:pos="708"/>
              </w:tabs>
              <w:jc w:val="both"/>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0 %</w:t>
            </w:r>
          </w:p>
        </w:tc>
        <w:tc>
          <w:tcPr>
            <w:tcW w:w="2977" w:type="dxa"/>
          </w:tcPr>
          <w:p w14:paraId="62512291" w14:textId="77777777" w:rsidR="004E422A" w:rsidRPr="005433A4" w:rsidRDefault="004E422A" w:rsidP="00C602A1">
            <w:pPr>
              <w:rPr>
                <w:rFonts w:ascii="Garamond" w:hAnsi="Garamond"/>
                <w:sz w:val="24"/>
                <w:szCs w:val="24"/>
              </w:rPr>
            </w:pPr>
          </w:p>
          <w:p w14:paraId="5DA7F1F6" w14:textId="77777777" w:rsidR="004E422A" w:rsidRPr="005433A4" w:rsidRDefault="004E422A" w:rsidP="00C602A1">
            <w:pPr>
              <w:rPr>
                <w:rFonts w:ascii="Garamond" w:hAnsi="Garamond"/>
                <w:sz w:val="24"/>
                <w:szCs w:val="24"/>
              </w:rPr>
            </w:pPr>
            <w:r w:rsidRPr="005433A4">
              <w:rPr>
                <w:rFonts w:ascii="Garamond" w:hAnsi="Garamond"/>
                <w:sz w:val="24"/>
                <w:szCs w:val="24"/>
              </w:rPr>
              <w:t>Jana Futterová</w:t>
            </w:r>
          </w:p>
          <w:p w14:paraId="0EFA49AE" w14:textId="77777777" w:rsidR="004E422A" w:rsidRPr="005433A4" w:rsidRDefault="004E422A" w:rsidP="00C602A1">
            <w:pPr>
              <w:rPr>
                <w:rFonts w:ascii="Garamond" w:hAnsi="Garamond"/>
                <w:sz w:val="24"/>
                <w:szCs w:val="24"/>
              </w:rPr>
            </w:pPr>
            <w:r w:rsidRPr="005433A4">
              <w:rPr>
                <w:rFonts w:ascii="Garamond" w:hAnsi="Garamond"/>
                <w:sz w:val="24"/>
                <w:szCs w:val="24"/>
              </w:rPr>
              <w:t>Elena Gyepešová</w:t>
            </w:r>
          </w:p>
          <w:p w14:paraId="32E94D7C" w14:textId="77777777" w:rsidR="004E422A" w:rsidRPr="005433A4" w:rsidRDefault="004E422A" w:rsidP="00C602A1">
            <w:pPr>
              <w:rPr>
                <w:rFonts w:ascii="Garamond" w:hAnsi="Garamond"/>
                <w:sz w:val="24"/>
                <w:szCs w:val="24"/>
              </w:rPr>
            </w:pPr>
            <w:r w:rsidRPr="005433A4">
              <w:rPr>
                <w:rFonts w:ascii="Garamond" w:hAnsi="Garamond"/>
                <w:sz w:val="24"/>
                <w:szCs w:val="24"/>
              </w:rPr>
              <w:t>Jana Mochanová</w:t>
            </w:r>
          </w:p>
          <w:p w14:paraId="3B4E6D82"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4ACBD770" w14:textId="77777777" w:rsidR="004E422A" w:rsidRPr="005433A4" w:rsidRDefault="004E422A" w:rsidP="00C602A1">
            <w:pPr>
              <w:rPr>
                <w:rFonts w:ascii="Garamond" w:hAnsi="Garamond"/>
                <w:sz w:val="24"/>
                <w:szCs w:val="24"/>
              </w:rPr>
            </w:pPr>
            <w:r w:rsidRPr="005433A4">
              <w:rPr>
                <w:rFonts w:ascii="Garamond" w:hAnsi="Garamond"/>
                <w:sz w:val="24"/>
                <w:szCs w:val="24"/>
              </w:rPr>
              <w:t>Ivana Skočilová</w:t>
            </w:r>
          </w:p>
          <w:p w14:paraId="0914BAE8" w14:textId="77777777" w:rsidR="004E422A" w:rsidRPr="005433A4" w:rsidRDefault="004E422A" w:rsidP="00C602A1">
            <w:pPr>
              <w:rPr>
                <w:rFonts w:ascii="Garamond" w:hAnsi="Garamond"/>
                <w:sz w:val="24"/>
                <w:szCs w:val="24"/>
              </w:rPr>
            </w:pPr>
          </w:p>
          <w:p w14:paraId="7B531A3D" w14:textId="77777777" w:rsidR="004E422A" w:rsidRPr="005433A4" w:rsidRDefault="004E422A" w:rsidP="00C602A1">
            <w:pPr>
              <w:rPr>
                <w:rFonts w:ascii="Garamond" w:hAnsi="Garamond"/>
                <w:sz w:val="24"/>
                <w:szCs w:val="24"/>
              </w:rPr>
            </w:pPr>
          </w:p>
          <w:p w14:paraId="3E228CB2" w14:textId="77777777" w:rsidR="004E422A" w:rsidRPr="005433A4" w:rsidRDefault="004E422A" w:rsidP="00C602A1">
            <w:pPr>
              <w:tabs>
                <w:tab w:val="left" w:pos="3600"/>
                <w:tab w:val="left" w:pos="6840"/>
              </w:tabs>
              <w:rPr>
                <w:rFonts w:ascii="Garamond" w:hAnsi="Garamond"/>
                <w:sz w:val="24"/>
                <w:szCs w:val="24"/>
              </w:rPr>
            </w:pPr>
          </w:p>
        </w:tc>
      </w:tr>
      <w:tr w:rsidR="004E422A" w:rsidRPr="005433A4" w14:paraId="613755FF" w14:textId="77777777" w:rsidTr="00C602A1">
        <w:tc>
          <w:tcPr>
            <w:tcW w:w="1355" w:type="dxa"/>
          </w:tcPr>
          <w:p w14:paraId="16ECA8B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318" w:type="dxa"/>
          </w:tcPr>
          <w:p w14:paraId="10123D0B" w14:textId="77777777" w:rsidR="004E422A" w:rsidRPr="001C26DB" w:rsidRDefault="004E422A" w:rsidP="00C602A1">
            <w:pPr>
              <w:ind w:right="-108"/>
              <w:rPr>
                <w:rFonts w:ascii="Garamond" w:hAnsi="Garamond"/>
                <w:b/>
                <w:bCs/>
                <w:i/>
                <w:sz w:val="24"/>
                <w:szCs w:val="24"/>
              </w:rPr>
            </w:pPr>
          </w:p>
          <w:p w14:paraId="26BC956E" w14:textId="77777777" w:rsidR="004E422A" w:rsidRPr="001C26DB" w:rsidRDefault="004E422A" w:rsidP="009D1F13">
            <w:pPr>
              <w:spacing w:after="80"/>
              <w:ind w:right="-108"/>
              <w:rPr>
                <w:rFonts w:ascii="Garamond" w:hAnsi="Garamond"/>
                <w:b/>
                <w:bCs/>
                <w:sz w:val="24"/>
                <w:szCs w:val="24"/>
              </w:rPr>
            </w:pPr>
            <w:r w:rsidRPr="001C26DB">
              <w:rPr>
                <w:rFonts w:ascii="Garamond" w:hAnsi="Garamond"/>
                <w:b/>
                <w:bCs/>
                <w:sz w:val="24"/>
                <w:szCs w:val="24"/>
              </w:rPr>
              <w:t>Mgr. Milan Homolka</w:t>
            </w:r>
          </w:p>
          <w:p w14:paraId="2BBD6CE9"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zastupuje:</w:t>
            </w:r>
          </w:p>
          <w:p w14:paraId="1D07F938" w14:textId="77777777" w:rsidR="00B8348B" w:rsidRPr="001C26DB" w:rsidRDefault="00B8348B" w:rsidP="00C602A1">
            <w:pPr>
              <w:ind w:right="-108"/>
              <w:rPr>
                <w:rFonts w:ascii="Garamond" w:hAnsi="Garamond"/>
                <w:i/>
                <w:sz w:val="24"/>
                <w:szCs w:val="24"/>
              </w:rPr>
            </w:pPr>
            <w:r w:rsidRPr="001C26DB">
              <w:rPr>
                <w:rFonts w:ascii="Garamond" w:hAnsi="Garamond"/>
                <w:i/>
                <w:sz w:val="24"/>
                <w:szCs w:val="24"/>
              </w:rPr>
              <w:t>JUDr. Martin Skalický</w:t>
            </w:r>
          </w:p>
          <w:p w14:paraId="55F09343"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JUDr. Alexandra Vaňková</w:t>
            </w:r>
          </w:p>
          <w:p w14:paraId="094E5AD8"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1DFFBA5B"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69CFD23"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FA81DE0"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14:paraId="6F8F0572" w14:textId="77777777"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lastRenderedPageBreak/>
              <w:t>JUDr. Stanislav Brabec, LL.M.</w:t>
            </w:r>
          </w:p>
          <w:p w14:paraId="5CD0D5FB" w14:textId="77777777"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14:paraId="52ADE9DB" w14:textId="77777777"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74F15112" w14:textId="77777777" w:rsidR="00921A23" w:rsidRDefault="00921A23" w:rsidP="00CA025D">
            <w:pPr>
              <w:tabs>
                <w:tab w:val="left" w:pos="3600"/>
                <w:tab w:val="left" w:pos="6840"/>
              </w:tabs>
              <w:rPr>
                <w:rFonts w:ascii="Garamond" w:hAnsi="Garamond"/>
                <w:i/>
                <w:sz w:val="24"/>
                <w:szCs w:val="24"/>
              </w:rPr>
            </w:pPr>
            <w:r>
              <w:rPr>
                <w:rFonts w:ascii="Garamond" w:hAnsi="Garamond"/>
                <w:i/>
                <w:sz w:val="24"/>
                <w:szCs w:val="24"/>
              </w:rPr>
              <w:t>Mgr. Jiří Pražák</w:t>
            </w:r>
          </w:p>
          <w:p w14:paraId="68C0098F" w14:textId="77777777" w:rsidR="00C43F80" w:rsidRPr="001C26DB" w:rsidRDefault="00C43F80" w:rsidP="00CA025D">
            <w:pPr>
              <w:tabs>
                <w:tab w:val="left" w:pos="3600"/>
                <w:tab w:val="left" w:pos="6840"/>
              </w:tabs>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14:paraId="2A3BB40D"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4F772F4A"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Dana Vosyková</w:t>
            </w:r>
          </w:p>
        </w:tc>
        <w:tc>
          <w:tcPr>
            <w:tcW w:w="5245" w:type="dxa"/>
          </w:tcPr>
          <w:p w14:paraId="2A5DF82F" w14:textId="77777777" w:rsidR="004E422A" w:rsidRPr="005433A4" w:rsidRDefault="004E422A" w:rsidP="00C602A1">
            <w:pPr>
              <w:tabs>
                <w:tab w:val="left" w:pos="708"/>
              </w:tabs>
              <w:jc w:val="both"/>
              <w:rPr>
                <w:rFonts w:ascii="Garamond" w:hAnsi="Garamond"/>
                <w:sz w:val="24"/>
                <w:szCs w:val="24"/>
              </w:rPr>
            </w:pPr>
          </w:p>
          <w:p w14:paraId="7206F5CB"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0105AF8" w14:textId="77777777" w:rsidR="004E422A" w:rsidRPr="005433A4" w:rsidRDefault="004E422A" w:rsidP="00C602A1">
            <w:pPr>
              <w:tabs>
                <w:tab w:val="left" w:pos="708"/>
              </w:tabs>
              <w:ind w:left="1080"/>
              <w:jc w:val="both"/>
              <w:rPr>
                <w:rFonts w:ascii="Garamond" w:hAnsi="Garamond"/>
                <w:sz w:val="24"/>
                <w:szCs w:val="24"/>
              </w:rPr>
            </w:pPr>
            <w:r w:rsidRPr="005433A4">
              <w:rPr>
                <w:rFonts w:ascii="Garamond" w:hAnsi="Garamond"/>
                <w:sz w:val="24"/>
                <w:szCs w:val="24"/>
              </w:rPr>
              <w:t xml:space="preserve">  specializace - věci pracovněprávní</w:t>
            </w:r>
          </w:p>
          <w:p w14:paraId="5E7E9710" w14:textId="77777777" w:rsidR="004E422A" w:rsidRPr="005433A4" w:rsidRDefault="004E422A" w:rsidP="00921A23">
            <w:pPr>
              <w:spacing w:before="240" w:after="1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397618C7" w14:textId="77777777" w:rsidR="004E422A" w:rsidRPr="005433A4" w:rsidRDefault="004E422A" w:rsidP="00921A23">
            <w:pPr>
              <w:tabs>
                <w:tab w:val="left" w:pos="3600"/>
                <w:tab w:val="left" w:pos="6840"/>
              </w:tabs>
              <w:spacing w:before="3040"/>
              <w:jc w:val="both"/>
              <w:rPr>
                <w:rFonts w:ascii="Garamond" w:hAnsi="Garamond"/>
                <w:sz w:val="24"/>
                <w:szCs w:val="24"/>
              </w:rPr>
            </w:pPr>
            <w:r w:rsidRPr="005433A4">
              <w:rPr>
                <w:rFonts w:ascii="Garamond" w:hAnsi="Garamond"/>
                <w:sz w:val="24"/>
                <w:szCs w:val="24"/>
              </w:rPr>
              <w:lastRenderedPageBreak/>
              <w:t>…………………………………………</w:t>
            </w:r>
          </w:p>
          <w:p w14:paraId="02A16D94" w14:textId="77777777"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rejstříková vedoucí</w:t>
            </w:r>
          </w:p>
        </w:tc>
        <w:tc>
          <w:tcPr>
            <w:tcW w:w="1134" w:type="dxa"/>
          </w:tcPr>
          <w:p w14:paraId="05F56DB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lastRenderedPageBreak/>
              <w:t xml:space="preserve"> </w:t>
            </w:r>
          </w:p>
          <w:p w14:paraId="337F63C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14:paraId="392450C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413CD946"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566819E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14:paraId="72B6E46C" w14:textId="77777777" w:rsidR="004E422A" w:rsidRPr="005433A4" w:rsidRDefault="004E422A" w:rsidP="00C602A1">
            <w:pPr>
              <w:tabs>
                <w:tab w:val="left" w:pos="3600"/>
                <w:tab w:val="left" w:pos="6840"/>
              </w:tabs>
              <w:rPr>
                <w:rFonts w:ascii="Garamond" w:hAnsi="Garamond"/>
                <w:sz w:val="24"/>
                <w:szCs w:val="24"/>
              </w:rPr>
            </w:pPr>
          </w:p>
          <w:p w14:paraId="6D65E8D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Jana Futterová</w:t>
            </w:r>
          </w:p>
          <w:p w14:paraId="79A23F4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Elena Gyepešová</w:t>
            </w:r>
          </w:p>
          <w:p w14:paraId="606218B3"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14:paraId="2E5A74C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14:paraId="5F3DCEE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68546F44" w14:textId="77777777" w:rsidTr="00C602A1">
        <w:tc>
          <w:tcPr>
            <w:tcW w:w="1355" w:type="dxa"/>
          </w:tcPr>
          <w:p w14:paraId="22EB0EE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14</w:t>
            </w:r>
          </w:p>
        </w:tc>
        <w:tc>
          <w:tcPr>
            <w:tcW w:w="3318" w:type="dxa"/>
          </w:tcPr>
          <w:p w14:paraId="2EA8542B" w14:textId="77777777" w:rsidR="004E422A" w:rsidRPr="005433A4" w:rsidRDefault="004E422A" w:rsidP="00C602A1">
            <w:pPr>
              <w:ind w:right="-108"/>
              <w:rPr>
                <w:rFonts w:ascii="Garamond" w:hAnsi="Garamond"/>
                <w:b/>
                <w:bCs/>
                <w:sz w:val="24"/>
                <w:szCs w:val="24"/>
              </w:rPr>
            </w:pPr>
          </w:p>
          <w:p w14:paraId="0AB1C6B2"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Lenka Krištofová</w:t>
            </w:r>
          </w:p>
          <w:p w14:paraId="612062AB"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2762951"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JUDr. Martin Skalický</w:t>
            </w:r>
          </w:p>
          <w:p w14:paraId="7A1BD12E"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14:paraId="1834B9DD"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9CB1958"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3F981870"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8EE67DD" w14:textId="77777777" w:rsidR="00CF3313" w:rsidRPr="001C26DB" w:rsidRDefault="00CF3313" w:rsidP="00CF3313">
            <w:pPr>
              <w:ind w:right="-108"/>
              <w:rPr>
                <w:rFonts w:ascii="Garamond" w:hAnsi="Garamond"/>
                <w:i/>
                <w:sz w:val="24"/>
                <w:szCs w:val="24"/>
              </w:rPr>
            </w:pPr>
            <w:r w:rsidRPr="001C26DB">
              <w:rPr>
                <w:rFonts w:ascii="Garamond" w:hAnsi="Garamond"/>
                <w:i/>
                <w:sz w:val="24"/>
                <w:szCs w:val="24"/>
              </w:rPr>
              <w:t>JUDr. Stanislav Brabec, LL.M.</w:t>
            </w:r>
          </w:p>
          <w:p w14:paraId="7D1367B1" w14:textId="77777777"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C7DEC68"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14:paraId="35E33C68" w14:textId="77777777" w:rsidR="00CF3313" w:rsidRDefault="00CF3313" w:rsidP="00CF3313">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6991278A" w14:textId="77777777" w:rsidR="004B5287" w:rsidRPr="001C26DB" w:rsidRDefault="004B5287" w:rsidP="00CF3313">
            <w:pPr>
              <w:tabs>
                <w:tab w:val="left" w:pos="3600"/>
                <w:tab w:val="left" w:pos="6840"/>
              </w:tabs>
              <w:rPr>
                <w:rFonts w:ascii="Garamond" w:hAnsi="Garamond"/>
                <w:i/>
                <w:sz w:val="24"/>
                <w:szCs w:val="24"/>
              </w:rPr>
            </w:pPr>
            <w:r>
              <w:rPr>
                <w:rFonts w:ascii="Garamond" w:hAnsi="Garamond"/>
                <w:i/>
                <w:sz w:val="24"/>
                <w:szCs w:val="24"/>
              </w:rPr>
              <w:t>Mgr. Jiří Pražák</w:t>
            </w:r>
          </w:p>
          <w:p w14:paraId="00A6B719" w14:textId="77777777" w:rsidR="004E422A" w:rsidRPr="005433A4" w:rsidRDefault="004E422A" w:rsidP="00926A3A">
            <w:pPr>
              <w:spacing w:before="80"/>
              <w:ind w:right="-108"/>
              <w:rPr>
                <w:rFonts w:ascii="Garamond" w:hAnsi="Garamond"/>
                <w:bCs/>
                <w:i/>
                <w:sz w:val="24"/>
                <w:szCs w:val="24"/>
              </w:rPr>
            </w:pPr>
            <w:r w:rsidRPr="005433A4">
              <w:rPr>
                <w:rFonts w:ascii="Garamond" w:hAnsi="Garamond"/>
                <w:bCs/>
                <w:i/>
                <w:sz w:val="24"/>
                <w:szCs w:val="24"/>
              </w:rPr>
              <w:t>…………………………</w:t>
            </w:r>
          </w:p>
          <w:p w14:paraId="16CAE505" w14:textId="77777777" w:rsidR="004E422A" w:rsidRPr="005433A4" w:rsidRDefault="004E422A" w:rsidP="00C602A1">
            <w:pPr>
              <w:ind w:right="-108"/>
              <w:rPr>
                <w:rFonts w:ascii="Garamond" w:hAnsi="Garamond"/>
                <w:i/>
                <w:strike/>
                <w:sz w:val="24"/>
                <w:szCs w:val="24"/>
              </w:rPr>
            </w:pPr>
            <w:r w:rsidRPr="005433A4">
              <w:rPr>
                <w:rFonts w:ascii="Garamond" w:hAnsi="Garamond"/>
                <w:bCs/>
                <w:sz w:val="24"/>
                <w:szCs w:val="24"/>
              </w:rPr>
              <w:t>Petra Neužilová</w:t>
            </w:r>
          </w:p>
        </w:tc>
        <w:tc>
          <w:tcPr>
            <w:tcW w:w="5245" w:type="dxa"/>
          </w:tcPr>
          <w:p w14:paraId="00C0A75F" w14:textId="77777777" w:rsidR="004E422A" w:rsidRPr="005433A4" w:rsidRDefault="004E422A" w:rsidP="00C602A1">
            <w:pPr>
              <w:tabs>
                <w:tab w:val="left" w:pos="708"/>
              </w:tabs>
              <w:jc w:val="both"/>
              <w:rPr>
                <w:rFonts w:ascii="Garamond" w:hAnsi="Garamond"/>
                <w:sz w:val="24"/>
                <w:szCs w:val="24"/>
              </w:rPr>
            </w:pPr>
          </w:p>
          <w:p w14:paraId="79E1891D"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C561C6D" w14:textId="77777777" w:rsidR="004E422A" w:rsidRPr="005433A4" w:rsidRDefault="004E422A" w:rsidP="00926A3A">
            <w:pPr>
              <w:tabs>
                <w:tab w:val="left" w:pos="708"/>
              </w:tabs>
              <w:spacing w:after="2320"/>
              <w:ind w:left="1213" w:hanging="17"/>
              <w:rPr>
                <w:rFonts w:ascii="Garamond" w:hAnsi="Garamond"/>
                <w:sz w:val="24"/>
                <w:szCs w:val="24"/>
              </w:rPr>
            </w:pPr>
            <w:r w:rsidRPr="005433A4">
              <w:rPr>
                <w:rFonts w:ascii="Garamond" w:hAnsi="Garamond"/>
                <w:sz w:val="24"/>
                <w:szCs w:val="24"/>
              </w:rPr>
              <w:t>specializace - řízení vyvolaná nebo související s pozůstalostním řízením a s řízením ve věcech soudních úschov</w:t>
            </w:r>
          </w:p>
          <w:p w14:paraId="6E8D6B2B"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w:t>
            </w:r>
          </w:p>
          <w:p w14:paraId="42554E3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134" w:type="dxa"/>
          </w:tcPr>
          <w:p w14:paraId="5DA5E4D9" w14:textId="77777777" w:rsidR="004E422A" w:rsidRPr="005433A4" w:rsidRDefault="004E422A" w:rsidP="00C602A1">
            <w:pPr>
              <w:tabs>
                <w:tab w:val="left" w:pos="3600"/>
                <w:tab w:val="left" w:pos="6840"/>
              </w:tabs>
              <w:rPr>
                <w:rFonts w:ascii="Garamond" w:hAnsi="Garamond"/>
                <w:b/>
                <w:sz w:val="24"/>
                <w:szCs w:val="24"/>
              </w:rPr>
            </w:pPr>
          </w:p>
          <w:p w14:paraId="40494F5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14:paraId="5776B0A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100 % </w:t>
            </w:r>
          </w:p>
          <w:p w14:paraId="7F62BE0B" w14:textId="77777777" w:rsidR="004E422A" w:rsidRPr="005433A4" w:rsidRDefault="004E422A" w:rsidP="00C602A1">
            <w:pPr>
              <w:tabs>
                <w:tab w:val="left" w:pos="3600"/>
                <w:tab w:val="left" w:pos="6840"/>
              </w:tabs>
              <w:rPr>
                <w:rFonts w:ascii="Garamond" w:hAnsi="Garamond"/>
                <w:b/>
                <w:sz w:val="24"/>
                <w:szCs w:val="24"/>
              </w:rPr>
            </w:pPr>
          </w:p>
          <w:p w14:paraId="0A21969F" w14:textId="77777777" w:rsidR="004E422A" w:rsidRPr="005433A4" w:rsidRDefault="004E422A" w:rsidP="00C602A1">
            <w:pPr>
              <w:tabs>
                <w:tab w:val="left" w:pos="3600"/>
                <w:tab w:val="left" w:pos="6840"/>
              </w:tabs>
              <w:rPr>
                <w:rFonts w:ascii="Garamond" w:hAnsi="Garamond"/>
                <w:b/>
                <w:sz w:val="24"/>
                <w:szCs w:val="24"/>
              </w:rPr>
            </w:pPr>
          </w:p>
          <w:p w14:paraId="459C1785" w14:textId="77777777" w:rsidR="004E422A" w:rsidRPr="005433A4" w:rsidRDefault="004E422A" w:rsidP="00C602A1">
            <w:pPr>
              <w:tabs>
                <w:tab w:val="left" w:pos="3600"/>
                <w:tab w:val="left" w:pos="6840"/>
              </w:tabs>
              <w:rPr>
                <w:rFonts w:ascii="Garamond" w:hAnsi="Garamond"/>
                <w:b/>
                <w:sz w:val="24"/>
                <w:szCs w:val="24"/>
              </w:rPr>
            </w:pPr>
          </w:p>
          <w:p w14:paraId="103F2748" w14:textId="77777777" w:rsidR="004E422A" w:rsidRPr="005433A4" w:rsidRDefault="004E422A" w:rsidP="00C602A1">
            <w:pPr>
              <w:tabs>
                <w:tab w:val="left" w:pos="3600"/>
                <w:tab w:val="left" w:pos="6840"/>
              </w:tabs>
              <w:rPr>
                <w:rFonts w:ascii="Garamond" w:hAnsi="Garamond"/>
                <w:b/>
                <w:strike/>
                <w:sz w:val="24"/>
                <w:szCs w:val="24"/>
              </w:rPr>
            </w:pPr>
          </w:p>
        </w:tc>
        <w:tc>
          <w:tcPr>
            <w:tcW w:w="2977" w:type="dxa"/>
          </w:tcPr>
          <w:p w14:paraId="61D2A01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B72414E" w14:textId="77777777" w:rsidTr="00C602A1">
        <w:tc>
          <w:tcPr>
            <w:tcW w:w="1355" w:type="dxa"/>
          </w:tcPr>
          <w:p w14:paraId="0A3D668A" w14:textId="77777777"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t xml:space="preserve"> </w:t>
            </w:r>
            <w:r w:rsidR="004E422A" w:rsidRPr="005433A4">
              <w:rPr>
                <w:rFonts w:ascii="Garamond" w:hAnsi="Garamond"/>
                <w:b/>
                <w:sz w:val="96"/>
                <w:szCs w:val="96"/>
              </w:rPr>
              <w:t>15</w:t>
            </w:r>
          </w:p>
        </w:tc>
        <w:tc>
          <w:tcPr>
            <w:tcW w:w="3318" w:type="dxa"/>
          </w:tcPr>
          <w:p w14:paraId="70935FA5" w14:textId="77777777" w:rsidR="004E422A" w:rsidRPr="005433A4" w:rsidRDefault="004E422A" w:rsidP="00C602A1">
            <w:pPr>
              <w:ind w:right="-108"/>
              <w:rPr>
                <w:rFonts w:ascii="Garamond" w:hAnsi="Garamond"/>
                <w:b/>
                <w:bCs/>
                <w:sz w:val="24"/>
                <w:szCs w:val="24"/>
              </w:rPr>
            </w:pPr>
          </w:p>
          <w:p w14:paraId="60C940E3"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Ing. Vladimír Doležal</w:t>
            </w:r>
          </w:p>
          <w:p w14:paraId="23CB3FB9"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47586E54"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Zuzana Lasotová Brabcová</w:t>
            </w:r>
          </w:p>
          <w:p w14:paraId="268D695B"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1A0F7D8F"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5F50A4F3"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t>Mgr. Robert Plášil</w:t>
            </w:r>
          </w:p>
          <w:p w14:paraId="33D4DB7D"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lastRenderedPageBreak/>
              <w:t>JUDr. Martin Skalický</w:t>
            </w:r>
          </w:p>
          <w:p w14:paraId="07F522C1"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t>Mgr. Miroslava Theissová</w:t>
            </w:r>
          </w:p>
          <w:p w14:paraId="6242FF82"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t>JUDr. Alexandra Vaňková</w:t>
            </w:r>
          </w:p>
          <w:p w14:paraId="3F50FD50" w14:textId="77777777" w:rsidR="003A2B4A" w:rsidRDefault="002D7298" w:rsidP="00926A3A">
            <w:pPr>
              <w:ind w:right="-108"/>
              <w:rPr>
                <w:rFonts w:ascii="Garamond" w:hAnsi="Garamond"/>
                <w:i/>
                <w:sz w:val="24"/>
                <w:szCs w:val="24"/>
              </w:rPr>
            </w:pPr>
            <w:r w:rsidRPr="001C26DB">
              <w:rPr>
                <w:rFonts w:ascii="Garamond" w:hAnsi="Garamond"/>
                <w:i/>
                <w:sz w:val="24"/>
                <w:szCs w:val="24"/>
              </w:rPr>
              <w:t>JUDr. Stanislav Brabec, LL.M.</w:t>
            </w:r>
          </w:p>
          <w:p w14:paraId="2112ACCC" w14:textId="77777777" w:rsidR="00926A3A" w:rsidRPr="001C26DB" w:rsidRDefault="00926A3A" w:rsidP="00D71336">
            <w:pPr>
              <w:spacing w:after="80"/>
              <w:ind w:right="-108"/>
              <w:rPr>
                <w:rFonts w:ascii="Garamond" w:hAnsi="Garamond"/>
                <w:i/>
                <w:sz w:val="24"/>
                <w:szCs w:val="24"/>
              </w:rPr>
            </w:pPr>
            <w:r>
              <w:rPr>
                <w:rFonts w:ascii="Garamond" w:hAnsi="Garamond"/>
                <w:i/>
                <w:sz w:val="24"/>
                <w:szCs w:val="24"/>
              </w:rPr>
              <w:t>Mgr. Jiří Pražák</w:t>
            </w:r>
          </w:p>
          <w:p w14:paraId="647BD391" w14:textId="77777777" w:rsidR="004E422A" w:rsidRPr="005433A4" w:rsidRDefault="004E422A" w:rsidP="00D71336">
            <w:pPr>
              <w:tabs>
                <w:tab w:val="left" w:pos="3600"/>
                <w:tab w:val="left" w:pos="6840"/>
              </w:tabs>
              <w:spacing w:before="80"/>
              <w:rPr>
                <w:rFonts w:ascii="Garamond" w:hAnsi="Garamond"/>
                <w:i/>
                <w:sz w:val="24"/>
                <w:szCs w:val="24"/>
              </w:rPr>
            </w:pPr>
            <w:r w:rsidRPr="005433A4">
              <w:rPr>
                <w:rFonts w:ascii="Garamond" w:hAnsi="Garamond"/>
                <w:i/>
                <w:sz w:val="24"/>
                <w:szCs w:val="24"/>
              </w:rPr>
              <w:t>………………………….</w:t>
            </w:r>
          </w:p>
          <w:p w14:paraId="7D704A1F" w14:textId="77777777" w:rsidR="004E422A" w:rsidRPr="005433A4" w:rsidRDefault="004E422A" w:rsidP="00C602A1">
            <w:pPr>
              <w:ind w:right="-108"/>
              <w:rPr>
                <w:rFonts w:ascii="Garamond" w:hAnsi="Garamond"/>
                <w:sz w:val="24"/>
                <w:szCs w:val="24"/>
              </w:rPr>
            </w:pPr>
            <w:r w:rsidRPr="005433A4">
              <w:rPr>
                <w:rFonts w:ascii="Garamond" w:hAnsi="Garamond"/>
                <w:sz w:val="24"/>
                <w:szCs w:val="24"/>
              </w:rPr>
              <w:t>Miroslava Kožená</w:t>
            </w:r>
          </w:p>
        </w:tc>
        <w:tc>
          <w:tcPr>
            <w:tcW w:w="5245" w:type="dxa"/>
          </w:tcPr>
          <w:p w14:paraId="57D88F68" w14:textId="77777777" w:rsidR="004E422A" w:rsidRPr="005433A4" w:rsidRDefault="004E422A" w:rsidP="00C602A1">
            <w:pPr>
              <w:tabs>
                <w:tab w:val="left" w:pos="708"/>
              </w:tabs>
              <w:jc w:val="both"/>
              <w:rPr>
                <w:rFonts w:ascii="Garamond" w:hAnsi="Garamond"/>
                <w:sz w:val="24"/>
                <w:szCs w:val="24"/>
              </w:rPr>
            </w:pPr>
          </w:p>
          <w:p w14:paraId="2A026445"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38CD7C97" w14:textId="77777777" w:rsidR="004E422A" w:rsidRPr="005433A4" w:rsidRDefault="004E422A" w:rsidP="00C602A1">
            <w:pPr>
              <w:tabs>
                <w:tab w:val="left" w:pos="708"/>
              </w:tabs>
              <w:jc w:val="both"/>
              <w:rPr>
                <w:rFonts w:ascii="Garamond" w:hAnsi="Garamond"/>
                <w:sz w:val="24"/>
                <w:szCs w:val="24"/>
              </w:rPr>
            </w:pPr>
          </w:p>
          <w:p w14:paraId="3E31784F" w14:textId="77777777" w:rsidR="008C7AD4" w:rsidRDefault="004E422A" w:rsidP="008C7AD4">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r w:rsidRPr="005433A4">
              <w:rPr>
                <w:rFonts w:ascii="Garamond" w:hAnsi="Garamond"/>
                <w:sz w:val="24"/>
                <w:szCs w:val="24"/>
              </w:rPr>
              <w:t xml:space="preserve">   </w:t>
            </w:r>
          </w:p>
          <w:p w14:paraId="0AE1452C" w14:textId="77777777" w:rsidR="008C7AD4" w:rsidRDefault="008C7AD4" w:rsidP="008C7AD4">
            <w:pPr>
              <w:tabs>
                <w:tab w:val="left" w:pos="708"/>
              </w:tabs>
              <w:jc w:val="both"/>
              <w:rPr>
                <w:rFonts w:ascii="Garamond" w:hAnsi="Garamond"/>
                <w:sz w:val="24"/>
                <w:szCs w:val="24"/>
              </w:rPr>
            </w:pPr>
          </w:p>
          <w:p w14:paraId="7F274D9F" w14:textId="77777777" w:rsidR="004E422A" w:rsidRPr="005433A4" w:rsidRDefault="004E422A" w:rsidP="008C7AD4">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21D9C626" w14:textId="77777777" w:rsidR="004E422A" w:rsidRPr="005433A4" w:rsidRDefault="004E422A" w:rsidP="008C7AD4">
            <w:pPr>
              <w:tabs>
                <w:tab w:val="left" w:pos="708"/>
              </w:tabs>
              <w:spacing w:before="1440"/>
              <w:jc w:val="both"/>
              <w:rPr>
                <w:rFonts w:ascii="Garamond" w:hAnsi="Garamond"/>
                <w:sz w:val="24"/>
                <w:szCs w:val="24"/>
              </w:rPr>
            </w:pPr>
            <w:r w:rsidRPr="005433A4">
              <w:rPr>
                <w:rFonts w:ascii="Garamond" w:hAnsi="Garamond"/>
                <w:sz w:val="24"/>
                <w:szCs w:val="24"/>
              </w:rPr>
              <w:lastRenderedPageBreak/>
              <w:t>…………………………………………</w:t>
            </w:r>
          </w:p>
          <w:p w14:paraId="3A935D2C"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rejstříková vedoucí</w:t>
            </w:r>
          </w:p>
        </w:tc>
        <w:tc>
          <w:tcPr>
            <w:tcW w:w="1134" w:type="dxa"/>
          </w:tcPr>
          <w:p w14:paraId="426A31C2" w14:textId="77777777" w:rsidR="004E422A" w:rsidRPr="005433A4" w:rsidRDefault="004E422A" w:rsidP="00C602A1">
            <w:pPr>
              <w:rPr>
                <w:rFonts w:ascii="Garamond" w:hAnsi="Garamond"/>
                <w:b/>
                <w:sz w:val="24"/>
                <w:szCs w:val="24"/>
              </w:rPr>
            </w:pPr>
          </w:p>
          <w:p w14:paraId="7F03B1F8"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4BCF76C5" w14:textId="77777777" w:rsidR="004E422A" w:rsidRPr="005433A4" w:rsidRDefault="004E422A" w:rsidP="00C602A1">
            <w:pPr>
              <w:rPr>
                <w:rFonts w:ascii="Garamond" w:hAnsi="Garamond"/>
                <w:sz w:val="24"/>
                <w:szCs w:val="24"/>
              </w:rPr>
            </w:pPr>
          </w:p>
          <w:p w14:paraId="710C512F"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p w14:paraId="00936E51" w14:textId="77777777" w:rsidR="004E422A" w:rsidRPr="005433A4" w:rsidRDefault="004E422A" w:rsidP="00C602A1">
            <w:pPr>
              <w:rPr>
                <w:rFonts w:ascii="Garamond" w:hAnsi="Garamond"/>
                <w:b/>
                <w:sz w:val="24"/>
                <w:szCs w:val="24"/>
              </w:rPr>
            </w:pPr>
          </w:p>
          <w:p w14:paraId="32FBBED1" w14:textId="77777777" w:rsidR="004E422A" w:rsidRPr="005433A4" w:rsidRDefault="004E422A" w:rsidP="00C602A1">
            <w:pPr>
              <w:rPr>
                <w:rFonts w:ascii="Garamond" w:hAnsi="Garamond"/>
                <w:b/>
                <w:sz w:val="24"/>
                <w:szCs w:val="24"/>
              </w:rPr>
            </w:pPr>
            <w:r w:rsidRPr="005433A4">
              <w:rPr>
                <w:rFonts w:ascii="Garamond" w:hAnsi="Garamond"/>
                <w:b/>
                <w:sz w:val="24"/>
                <w:szCs w:val="24"/>
              </w:rPr>
              <w:t>100 %</w:t>
            </w:r>
          </w:p>
        </w:tc>
        <w:tc>
          <w:tcPr>
            <w:tcW w:w="2977" w:type="dxa"/>
          </w:tcPr>
          <w:p w14:paraId="7ED423E7" w14:textId="77777777" w:rsidR="004E422A" w:rsidRPr="005433A4" w:rsidRDefault="004E422A" w:rsidP="00C602A1">
            <w:pPr>
              <w:rPr>
                <w:rFonts w:ascii="Garamond" w:hAnsi="Garamond"/>
                <w:b/>
                <w:sz w:val="24"/>
                <w:szCs w:val="24"/>
              </w:rPr>
            </w:pPr>
          </w:p>
        </w:tc>
      </w:tr>
      <w:tr w:rsidR="004E422A" w:rsidRPr="005433A4" w14:paraId="2B2B4118" w14:textId="77777777" w:rsidTr="00C602A1">
        <w:tc>
          <w:tcPr>
            <w:tcW w:w="1355" w:type="dxa"/>
          </w:tcPr>
          <w:p w14:paraId="59400A40" w14:textId="77777777"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318" w:type="dxa"/>
          </w:tcPr>
          <w:p w14:paraId="08D62CF1" w14:textId="77777777" w:rsidR="004E422A" w:rsidRPr="00066C44" w:rsidRDefault="004E422A" w:rsidP="00C602A1">
            <w:pPr>
              <w:ind w:right="-108"/>
              <w:rPr>
                <w:rFonts w:ascii="Garamond" w:hAnsi="Garamond"/>
                <w:b/>
                <w:bCs/>
                <w:sz w:val="24"/>
                <w:szCs w:val="24"/>
              </w:rPr>
            </w:pPr>
          </w:p>
          <w:p w14:paraId="1B86DE6A" w14:textId="77777777" w:rsidR="004E422A" w:rsidRPr="00066C44" w:rsidRDefault="004E422A" w:rsidP="009D1F13">
            <w:pPr>
              <w:spacing w:after="120"/>
              <w:ind w:right="-108"/>
              <w:rPr>
                <w:rFonts w:ascii="Garamond" w:hAnsi="Garamond"/>
                <w:b/>
                <w:bCs/>
                <w:sz w:val="24"/>
                <w:szCs w:val="24"/>
              </w:rPr>
            </w:pPr>
            <w:r w:rsidRPr="00066C44">
              <w:rPr>
                <w:rFonts w:ascii="Garamond" w:hAnsi="Garamond"/>
                <w:b/>
                <w:bCs/>
                <w:sz w:val="24"/>
                <w:szCs w:val="24"/>
              </w:rPr>
              <w:t>JUDr. Anna Veselá</w:t>
            </w:r>
          </w:p>
          <w:p w14:paraId="200F3937"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312A902"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Martin Skalický</w:t>
            </w:r>
          </w:p>
          <w:p w14:paraId="7DEA63C6" w14:textId="77777777" w:rsidR="003A2B4A" w:rsidRPr="00066C44" w:rsidRDefault="003A2B4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2402B006"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1627A1C9" w14:textId="77777777" w:rsidR="003A2B4A" w:rsidRPr="00066C44" w:rsidRDefault="003A2B4A" w:rsidP="00C602A1">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09765A10"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1C69DA93"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Stanislav Brabec, LL.M.</w:t>
            </w:r>
          </w:p>
          <w:p w14:paraId="23F30D2D"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3E4D2DAC" w14:textId="77777777" w:rsidR="004E422A" w:rsidRDefault="003A2B4A" w:rsidP="00C602A1">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31DDED69" w14:textId="77777777" w:rsidR="008C7AD4" w:rsidRPr="00066C44" w:rsidRDefault="008C7AD4" w:rsidP="00C602A1">
            <w:pPr>
              <w:tabs>
                <w:tab w:val="left" w:pos="3600"/>
                <w:tab w:val="left" w:pos="6840"/>
              </w:tabs>
              <w:rPr>
                <w:rFonts w:ascii="Garamond" w:hAnsi="Garamond"/>
                <w:i/>
                <w:sz w:val="24"/>
                <w:szCs w:val="24"/>
              </w:rPr>
            </w:pPr>
            <w:r>
              <w:rPr>
                <w:rFonts w:ascii="Garamond" w:hAnsi="Garamond"/>
                <w:i/>
                <w:sz w:val="24"/>
                <w:szCs w:val="24"/>
              </w:rPr>
              <w:t>Mgr. Jiří Pražák</w:t>
            </w:r>
          </w:p>
          <w:p w14:paraId="29E9AB63" w14:textId="77777777" w:rsidR="004E422A" w:rsidRPr="00066C44" w:rsidRDefault="004E422A" w:rsidP="008C7AD4">
            <w:pPr>
              <w:tabs>
                <w:tab w:val="left" w:pos="3600"/>
                <w:tab w:val="left" w:pos="6840"/>
              </w:tabs>
              <w:spacing w:before="80"/>
              <w:rPr>
                <w:rFonts w:ascii="Garamond" w:hAnsi="Garamond"/>
                <w:i/>
                <w:sz w:val="24"/>
                <w:szCs w:val="24"/>
              </w:rPr>
            </w:pPr>
            <w:r w:rsidRPr="00066C44">
              <w:rPr>
                <w:rFonts w:ascii="Garamond" w:hAnsi="Garamond"/>
                <w:i/>
                <w:sz w:val="24"/>
                <w:szCs w:val="24"/>
              </w:rPr>
              <w:t>……………………….</w:t>
            </w:r>
          </w:p>
          <w:p w14:paraId="0460D16E" w14:textId="77777777" w:rsidR="004E422A" w:rsidRPr="00066C44" w:rsidRDefault="00DF16C0" w:rsidP="00C602A1">
            <w:pPr>
              <w:ind w:right="-108"/>
              <w:rPr>
                <w:rFonts w:ascii="Garamond" w:hAnsi="Garamond"/>
                <w:b/>
                <w:bCs/>
                <w:sz w:val="24"/>
                <w:szCs w:val="24"/>
              </w:rPr>
            </w:pPr>
            <w:r w:rsidRPr="00066C44">
              <w:rPr>
                <w:rFonts w:ascii="Garamond" w:hAnsi="Garamond"/>
                <w:bCs/>
                <w:sz w:val="24"/>
                <w:szCs w:val="24"/>
              </w:rPr>
              <w:t>Nela Bechynská</w:t>
            </w:r>
          </w:p>
        </w:tc>
        <w:tc>
          <w:tcPr>
            <w:tcW w:w="5245" w:type="dxa"/>
          </w:tcPr>
          <w:p w14:paraId="114F21FC" w14:textId="77777777" w:rsidR="004E422A" w:rsidRPr="005433A4" w:rsidRDefault="004E422A" w:rsidP="00C602A1">
            <w:pPr>
              <w:tabs>
                <w:tab w:val="left" w:pos="708"/>
              </w:tabs>
              <w:jc w:val="both"/>
              <w:rPr>
                <w:rFonts w:ascii="Garamond" w:hAnsi="Garamond"/>
                <w:sz w:val="24"/>
                <w:szCs w:val="24"/>
              </w:rPr>
            </w:pPr>
          </w:p>
          <w:p w14:paraId="23D77CCB"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CDB2CB9"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14:paraId="1F4F78CB" w14:textId="77777777" w:rsidR="00C43F80" w:rsidRPr="00C43F80" w:rsidRDefault="004E422A" w:rsidP="008C7AD4">
            <w:pPr>
              <w:spacing w:after="2360"/>
              <w:ind w:right="-108"/>
              <w:rPr>
                <w:rFonts w:ascii="Garamond" w:hAnsi="Garamond"/>
                <w:color w:val="0000FF"/>
                <w:sz w:val="24"/>
                <w:szCs w:val="24"/>
                <w:u w:val="single"/>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6D9D771" w14:textId="77777777" w:rsidR="004E422A" w:rsidRPr="005433A4" w:rsidRDefault="004E422A" w:rsidP="008C7AD4">
            <w:pPr>
              <w:ind w:left="74"/>
              <w:jc w:val="both"/>
              <w:rPr>
                <w:rFonts w:ascii="Garamond" w:hAnsi="Garamond"/>
                <w:sz w:val="24"/>
                <w:szCs w:val="24"/>
              </w:rPr>
            </w:pPr>
            <w:r w:rsidRPr="005433A4">
              <w:rPr>
                <w:rFonts w:ascii="Garamond" w:hAnsi="Garamond"/>
                <w:sz w:val="24"/>
                <w:szCs w:val="24"/>
              </w:rPr>
              <w:t>……………………………………….......</w:t>
            </w:r>
          </w:p>
          <w:p w14:paraId="2E2ADFC5"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14:paraId="3DD75A9D" w14:textId="77777777" w:rsidR="004E422A" w:rsidRPr="005433A4" w:rsidRDefault="004E422A" w:rsidP="00C602A1">
            <w:pPr>
              <w:tabs>
                <w:tab w:val="left" w:pos="3600"/>
                <w:tab w:val="left" w:pos="6840"/>
              </w:tabs>
              <w:rPr>
                <w:rFonts w:ascii="Garamond" w:hAnsi="Garamond"/>
                <w:b/>
                <w:sz w:val="24"/>
                <w:szCs w:val="24"/>
              </w:rPr>
            </w:pPr>
          </w:p>
          <w:p w14:paraId="09BC0EE8" w14:textId="77777777" w:rsidR="004E422A" w:rsidRPr="005433A4" w:rsidRDefault="000F7575" w:rsidP="00C602A1">
            <w:pPr>
              <w:tabs>
                <w:tab w:val="left" w:pos="3600"/>
                <w:tab w:val="left" w:pos="6840"/>
              </w:tabs>
              <w:rPr>
                <w:rFonts w:ascii="Garamond" w:hAnsi="Garamond"/>
                <w:b/>
                <w:sz w:val="24"/>
                <w:szCs w:val="24"/>
              </w:rPr>
            </w:pPr>
            <w:r>
              <w:rPr>
                <w:rFonts w:ascii="Garamond" w:hAnsi="Garamond"/>
                <w:b/>
                <w:sz w:val="24"/>
                <w:szCs w:val="24"/>
              </w:rPr>
              <w:t xml:space="preserve">  75</w:t>
            </w:r>
            <w:r w:rsidR="004E422A" w:rsidRPr="005433A4">
              <w:rPr>
                <w:rFonts w:ascii="Garamond" w:hAnsi="Garamond"/>
                <w:b/>
                <w:sz w:val="24"/>
                <w:szCs w:val="24"/>
              </w:rPr>
              <w:t xml:space="preserve"> %</w:t>
            </w:r>
          </w:p>
          <w:p w14:paraId="0E9493E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74FAD28A" w14:textId="77777777" w:rsidR="004E422A" w:rsidRPr="005433A4" w:rsidRDefault="004E422A" w:rsidP="000F7575">
            <w:pPr>
              <w:rPr>
                <w:rFonts w:ascii="Garamond" w:hAnsi="Garamond"/>
                <w:b/>
                <w:sz w:val="24"/>
                <w:szCs w:val="24"/>
              </w:rPr>
            </w:pPr>
            <w:r w:rsidRPr="005433A4">
              <w:rPr>
                <w:rFonts w:ascii="Garamond" w:hAnsi="Garamond"/>
                <w:b/>
                <w:sz w:val="24"/>
                <w:szCs w:val="24"/>
              </w:rPr>
              <w:t xml:space="preserve">  </w:t>
            </w:r>
            <w:r w:rsidR="000F7575">
              <w:rPr>
                <w:rFonts w:ascii="Garamond" w:hAnsi="Garamond"/>
                <w:b/>
                <w:sz w:val="24"/>
                <w:szCs w:val="24"/>
              </w:rPr>
              <w:t>75</w:t>
            </w:r>
            <w:r w:rsidRPr="005433A4">
              <w:rPr>
                <w:rFonts w:ascii="Garamond" w:hAnsi="Garamond"/>
                <w:b/>
                <w:sz w:val="24"/>
                <w:szCs w:val="24"/>
              </w:rPr>
              <w:t xml:space="preserve"> %</w:t>
            </w:r>
          </w:p>
        </w:tc>
        <w:tc>
          <w:tcPr>
            <w:tcW w:w="2977" w:type="dxa"/>
          </w:tcPr>
          <w:p w14:paraId="556BFF3A" w14:textId="77777777" w:rsidR="004E422A" w:rsidRPr="005433A4" w:rsidRDefault="004E422A" w:rsidP="00C602A1">
            <w:pPr>
              <w:rPr>
                <w:rFonts w:ascii="Garamond" w:hAnsi="Garamond"/>
                <w:b/>
                <w:sz w:val="24"/>
                <w:szCs w:val="24"/>
              </w:rPr>
            </w:pPr>
          </w:p>
        </w:tc>
      </w:tr>
      <w:tr w:rsidR="004E422A" w:rsidRPr="005433A4" w14:paraId="6B267BD0" w14:textId="77777777" w:rsidTr="00C602A1">
        <w:tc>
          <w:tcPr>
            <w:tcW w:w="1355" w:type="dxa"/>
          </w:tcPr>
          <w:p w14:paraId="356CF43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17</w:t>
            </w:r>
          </w:p>
        </w:tc>
        <w:tc>
          <w:tcPr>
            <w:tcW w:w="3318" w:type="dxa"/>
          </w:tcPr>
          <w:p w14:paraId="2FE181D4" w14:textId="77777777" w:rsidR="004E422A" w:rsidRPr="005433A4" w:rsidRDefault="004E422A" w:rsidP="00C602A1">
            <w:pPr>
              <w:ind w:right="-108"/>
              <w:rPr>
                <w:rFonts w:ascii="Garamond" w:hAnsi="Garamond"/>
                <w:b/>
                <w:bCs/>
                <w:sz w:val="24"/>
                <w:szCs w:val="24"/>
              </w:rPr>
            </w:pPr>
          </w:p>
          <w:p w14:paraId="793E5D0E" w14:textId="77777777" w:rsidR="004E422A" w:rsidRPr="009D1F13" w:rsidRDefault="004E422A" w:rsidP="009D1F13">
            <w:pPr>
              <w:spacing w:after="120"/>
              <w:ind w:right="-108"/>
              <w:rPr>
                <w:rFonts w:ascii="Garamond" w:hAnsi="Garamond"/>
                <w:b/>
                <w:bCs/>
                <w:sz w:val="24"/>
                <w:szCs w:val="24"/>
              </w:rPr>
            </w:pPr>
            <w:r w:rsidRPr="005433A4">
              <w:rPr>
                <w:rFonts w:ascii="Garamond" w:hAnsi="Garamond"/>
                <w:b/>
                <w:bCs/>
                <w:sz w:val="24"/>
                <w:szCs w:val="24"/>
              </w:rPr>
              <w:t>JUDr. Lucie Oswaldová</w:t>
            </w:r>
          </w:p>
          <w:p w14:paraId="6884E762" w14:textId="77777777" w:rsidR="002D7298" w:rsidRDefault="004E422A" w:rsidP="00C602A1">
            <w:pPr>
              <w:ind w:right="-108"/>
              <w:rPr>
                <w:rFonts w:ascii="Garamond" w:hAnsi="Garamond"/>
                <w:i/>
                <w:sz w:val="24"/>
                <w:szCs w:val="24"/>
              </w:rPr>
            </w:pPr>
            <w:r w:rsidRPr="005433A4">
              <w:rPr>
                <w:rFonts w:ascii="Garamond" w:hAnsi="Garamond"/>
                <w:i/>
                <w:sz w:val="24"/>
                <w:szCs w:val="24"/>
              </w:rPr>
              <w:t>zastupuje:</w:t>
            </w:r>
          </w:p>
          <w:p w14:paraId="4DAD79D6" w14:textId="77777777"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14:paraId="1327DB6A"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B192EB9"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Martin Skalický</w:t>
            </w:r>
          </w:p>
          <w:p w14:paraId="10225869"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10A66886"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5B048EE1"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58EA426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lastRenderedPageBreak/>
              <w:t>Mgr. Ing. Vladimír Doležal</w:t>
            </w:r>
          </w:p>
          <w:p w14:paraId="2E023C24"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26C9F8F0" w14:textId="77777777" w:rsidR="00FE6C7B" w:rsidRPr="001C26DB" w:rsidRDefault="00FE6C7B" w:rsidP="00FE6C7B">
            <w:pPr>
              <w:tabs>
                <w:tab w:val="left" w:pos="3600"/>
                <w:tab w:val="left" w:pos="6840"/>
              </w:tabs>
              <w:spacing w:after="80"/>
              <w:rPr>
                <w:rFonts w:ascii="Garamond" w:hAnsi="Garamond"/>
                <w:i/>
                <w:sz w:val="24"/>
                <w:szCs w:val="24"/>
              </w:rPr>
            </w:pPr>
            <w:r>
              <w:rPr>
                <w:rFonts w:ascii="Garamond" w:hAnsi="Garamond"/>
                <w:i/>
                <w:sz w:val="24"/>
                <w:szCs w:val="24"/>
              </w:rPr>
              <w:t>Mgr. Jiří Pražák</w:t>
            </w:r>
          </w:p>
          <w:p w14:paraId="2D5FCA15"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14:paraId="4ED858A0"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Daniela Bártová</w:t>
            </w:r>
          </w:p>
        </w:tc>
        <w:tc>
          <w:tcPr>
            <w:tcW w:w="5245" w:type="dxa"/>
          </w:tcPr>
          <w:p w14:paraId="5CCCD986" w14:textId="77777777" w:rsidR="004E422A" w:rsidRPr="005433A4" w:rsidRDefault="004E422A" w:rsidP="00C602A1">
            <w:pPr>
              <w:tabs>
                <w:tab w:val="left" w:pos="708"/>
              </w:tabs>
              <w:jc w:val="both"/>
              <w:rPr>
                <w:rFonts w:ascii="Garamond" w:hAnsi="Garamond"/>
                <w:sz w:val="24"/>
                <w:szCs w:val="24"/>
              </w:rPr>
            </w:pPr>
          </w:p>
          <w:p w14:paraId="39C1DCFF"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D47EB0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                    </w:t>
            </w:r>
          </w:p>
          <w:p w14:paraId="2B0FE420" w14:textId="77777777" w:rsidR="00FE6C7B" w:rsidRDefault="004E422A" w:rsidP="00FE6C7B">
            <w:pPr>
              <w:spacing w:after="1680"/>
              <w:ind w:right="-108"/>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1BAF7A24" w14:textId="77777777" w:rsidR="00FE6C7B" w:rsidRPr="00FE6C7B" w:rsidRDefault="00FE6C7B" w:rsidP="00FE6C7B">
            <w:pPr>
              <w:ind w:right="-108"/>
              <w:rPr>
                <w:rFonts w:ascii="Garamond" w:hAnsi="Garamond"/>
                <w:color w:val="0000FF"/>
                <w:sz w:val="24"/>
                <w:szCs w:val="24"/>
                <w:u w:val="single"/>
              </w:rPr>
            </w:pPr>
          </w:p>
          <w:p w14:paraId="35ED7ABD" w14:textId="77777777" w:rsidR="00FE6C7B" w:rsidRPr="005433A4" w:rsidRDefault="004E422A" w:rsidP="00267244">
            <w:pPr>
              <w:spacing w:before="600"/>
              <w:jc w:val="both"/>
              <w:rPr>
                <w:rFonts w:ascii="Garamond" w:hAnsi="Garamond"/>
                <w:sz w:val="24"/>
                <w:szCs w:val="24"/>
              </w:rPr>
            </w:pPr>
            <w:r w:rsidRPr="005433A4">
              <w:rPr>
                <w:rFonts w:ascii="Garamond" w:hAnsi="Garamond"/>
                <w:sz w:val="24"/>
                <w:szCs w:val="24"/>
              </w:rPr>
              <w:t>……………………………………….......</w:t>
            </w:r>
          </w:p>
          <w:p w14:paraId="728A7F52"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14:paraId="464364C0" w14:textId="77777777" w:rsidR="004E422A" w:rsidRPr="005433A4" w:rsidRDefault="004E422A" w:rsidP="00C602A1">
            <w:pPr>
              <w:tabs>
                <w:tab w:val="left" w:pos="3600"/>
                <w:tab w:val="left" w:pos="6840"/>
              </w:tabs>
              <w:rPr>
                <w:rFonts w:ascii="Garamond" w:hAnsi="Garamond"/>
                <w:b/>
                <w:sz w:val="24"/>
                <w:szCs w:val="24"/>
              </w:rPr>
            </w:pPr>
          </w:p>
          <w:p w14:paraId="227CEC4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100 %</w:t>
            </w:r>
          </w:p>
          <w:p w14:paraId="2D80063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237AC026" w14:textId="77777777" w:rsidR="004E422A" w:rsidRPr="005433A4" w:rsidRDefault="004E422A" w:rsidP="00C602A1">
            <w:pPr>
              <w:rPr>
                <w:rFonts w:ascii="Garamond" w:hAnsi="Garamond"/>
                <w:b/>
                <w:sz w:val="24"/>
                <w:szCs w:val="24"/>
              </w:rPr>
            </w:pPr>
            <w:r w:rsidRPr="005433A4">
              <w:rPr>
                <w:rFonts w:ascii="Garamond" w:hAnsi="Garamond"/>
                <w:b/>
                <w:sz w:val="24"/>
                <w:szCs w:val="24"/>
              </w:rPr>
              <w:t xml:space="preserve">  100 %</w:t>
            </w:r>
          </w:p>
        </w:tc>
        <w:tc>
          <w:tcPr>
            <w:tcW w:w="2977" w:type="dxa"/>
          </w:tcPr>
          <w:p w14:paraId="372A41AE" w14:textId="77777777" w:rsidR="004E422A" w:rsidRPr="005433A4" w:rsidRDefault="004E422A" w:rsidP="00C602A1">
            <w:pPr>
              <w:rPr>
                <w:rFonts w:ascii="Garamond" w:hAnsi="Garamond"/>
                <w:b/>
                <w:sz w:val="24"/>
                <w:szCs w:val="24"/>
              </w:rPr>
            </w:pPr>
          </w:p>
        </w:tc>
      </w:tr>
      <w:tr w:rsidR="004E422A" w:rsidRPr="005433A4" w14:paraId="256753BA" w14:textId="77777777" w:rsidTr="00C602A1">
        <w:tc>
          <w:tcPr>
            <w:tcW w:w="1355" w:type="dxa"/>
          </w:tcPr>
          <w:p w14:paraId="3E68BEF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318" w:type="dxa"/>
          </w:tcPr>
          <w:p w14:paraId="5372F2DB" w14:textId="77777777" w:rsidR="004E422A" w:rsidRPr="005433A4" w:rsidRDefault="004E422A" w:rsidP="00C602A1">
            <w:pPr>
              <w:ind w:right="-108"/>
              <w:rPr>
                <w:rFonts w:ascii="Garamond" w:hAnsi="Garamond"/>
                <w:b/>
                <w:bCs/>
                <w:sz w:val="24"/>
                <w:szCs w:val="24"/>
              </w:rPr>
            </w:pPr>
          </w:p>
          <w:p w14:paraId="7BDB8F53" w14:textId="77777777" w:rsidR="004E422A" w:rsidRPr="005433A4" w:rsidRDefault="004E422A" w:rsidP="001C26DB">
            <w:pPr>
              <w:spacing w:after="120"/>
              <w:ind w:right="-108"/>
              <w:rPr>
                <w:rFonts w:ascii="Garamond" w:hAnsi="Garamond"/>
                <w:b/>
                <w:bCs/>
                <w:sz w:val="24"/>
                <w:szCs w:val="24"/>
              </w:rPr>
            </w:pPr>
            <w:r w:rsidRPr="005433A4">
              <w:rPr>
                <w:rFonts w:ascii="Garamond" w:hAnsi="Garamond"/>
                <w:b/>
                <w:bCs/>
                <w:sz w:val="24"/>
                <w:szCs w:val="24"/>
              </w:rPr>
              <w:t>Mgr. Robert Plášil</w:t>
            </w:r>
          </w:p>
          <w:p w14:paraId="3116663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435BA6E4" w14:textId="77777777" w:rsidR="002D7298" w:rsidRPr="001C26DB" w:rsidRDefault="004E422A" w:rsidP="00C602A1">
            <w:pPr>
              <w:ind w:right="-648"/>
              <w:rPr>
                <w:rFonts w:ascii="Garamond" w:hAnsi="Garamond"/>
                <w:i/>
                <w:sz w:val="24"/>
                <w:szCs w:val="24"/>
              </w:rPr>
            </w:pPr>
            <w:r w:rsidRPr="001C26DB">
              <w:rPr>
                <w:rFonts w:ascii="Garamond" w:hAnsi="Garamond"/>
                <w:i/>
                <w:sz w:val="24"/>
                <w:szCs w:val="24"/>
              </w:rPr>
              <w:t xml:space="preserve">JUDr. </w:t>
            </w:r>
            <w:r w:rsidR="002D7298" w:rsidRPr="001C26DB">
              <w:rPr>
                <w:rFonts w:ascii="Garamond" w:hAnsi="Garamond"/>
                <w:i/>
                <w:sz w:val="24"/>
                <w:szCs w:val="24"/>
              </w:rPr>
              <w:t>Anna Veselá</w:t>
            </w:r>
          </w:p>
          <w:p w14:paraId="2E1E560A" w14:textId="77777777" w:rsidR="003A2B4A" w:rsidRPr="001C26DB" w:rsidRDefault="003A2B4A" w:rsidP="003A2B4A">
            <w:pPr>
              <w:ind w:right="-648"/>
              <w:rPr>
                <w:rFonts w:ascii="Garamond" w:hAnsi="Garamond"/>
                <w:i/>
                <w:sz w:val="24"/>
                <w:szCs w:val="24"/>
              </w:rPr>
            </w:pPr>
            <w:r w:rsidRPr="001C26DB">
              <w:rPr>
                <w:rFonts w:ascii="Garamond" w:hAnsi="Garamond"/>
                <w:i/>
                <w:sz w:val="24"/>
                <w:szCs w:val="24"/>
              </w:rPr>
              <w:t>JUDr. Martin Skalický</w:t>
            </w:r>
          </w:p>
          <w:p w14:paraId="5CD795F9" w14:textId="77777777" w:rsidR="003A2B4A" w:rsidRPr="001C26DB" w:rsidRDefault="003A2B4A" w:rsidP="00C602A1">
            <w:pPr>
              <w:ind w:right="-648"/>
              <w:rPr>
                <w:rFonts w:ascii="Garamond" w:hAnsi="Garamond"/>
                <w:i/>
                <w:sz w:val="24"/>
                <w:szCs w:val="24"/>
              </w:rPr>
            </w:pPr>
            <w:r w:rsidRPr="001C26DB">
              <w:rPr>
                <w:rFonts w:ascii="Garamond" w:hAnsi="Garamond"/>
                <w:i/>
                <w:sz w:val="24"/>
                <w:szCs w:val="24"/>
              </w:rPr>
              <w:t>Mgr. Miroslava Theissová</w:t>
            </w:r>
          </w:p>
          <w:p w14:paraId="55A15137" w14:textId="77777777" w:rsidR="004E422A" w:rsidRPr="001C26DB" w:rsidRDefault="00EE5D8F" w:rsidP="00EE5D8F">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28B58A11" w14:textId="77777777" w:rsidR="009C4107" w:rsidRPr="001C26DB" w:rsidRDefault="009C4107" w:rsidP="00EE5D8F">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577E74E8" w14:textId="77777777" w:rsidR="009C4107" w:rsidRPr="001C26DB" w:rsidRDefault="009C4107" w:rsidP="009C4107">
            <w:pPr>
              <w:ind w:right="-648"/>
              <w:rPr>
                <w:rFonts w:ascii="Garamond" w:hAnsi="Garamond"/>
                <w:i/>
                <w:sz w:val="24"/>
                <w:szCs w:val="24"/>
              </w:rPr>
            </w:pPr>
            <w:r w:rsidRPr="001C26DB">
              <w:rPr>
                <w:rFonts w:ascii="Garamond" w:hAnsi="Garamond"/>
                <w:i/>
                <w:sz w:val="24"/>
                <w:szCs w:val="24"/>
              </w:rPr>
              <w:t>JUDr. Alexandra Vaňková</w:t>
            </w:r>
          </w:p>
          <w:p w14:paraId="2957D41B"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t>JUDr. Stanislav Brabec, LL.M.</w:t>
            </w:r>
          </w:p>
          <w:p w14:paraId="2970D1E6" w14:textId="77777777" w:rsidR="004E422A" w:rsidRDefault="004E422A" w:rsidP="00C602A1">
            <w:pPr>
              <w:ind w:right="-648"/>
              <w:rPr>
                <w:rFonts w:ascii="Garamond" w:hAnsi="Garamond"/>
                <w:i/>
                <w:sz w:val="24"/>
                <w:szCs w:val="24"/>
              </w:rPr>
            </w:pPr>
            <w:r w:rsidRPr="001C26DB">
              <w:rPr>
                <w:rFonts w:ascii="Garamond" w:hAnsi="Garamond"/>
                <w:i/>
                <w:sz w:val="24"/>
                <w:szCs w:val="24"/>
              </w:rPr>
              <w:t>Mgr. Zuzana Lasotová Brabcová</w:t>
            </w:r>
          </w:p>
          <w:p w14:paraId="68311FF8" w14:textId="77777777" w:rsidR="00EF71A5" w:rsidRPr="001C26DB" w:rsidRDefault="00EF71A5" w:rsidP="00C602A1">
            <w:pPr>
              <w:ind w:right="-648"/>
              <w:rPr>
                <w:rFonts w:ascii="Garamond" w:hAnsi="Garamond"/>
                <w:i/>
                <w:sz w:val="24"/>
                <w:szCs w:val="24"/>
              </w:rPr>
            </w:pPr>
            <w:r>
              <w:rPr>
                <w:rFonts w:ascii="Garamond" w:hAnsi="Garamond"/>
                <w:i/>
                <w:sz w:val="24"/>
                <w:szCs w:val="24"/>
              </w:rPr>
              <w:t>Mgr. Jiří Pražák</w:t>
            </w:r>
          </w:p>
          <w:p w14:paraId="3FA46EDF" w14:textId="77777777" w:rsidR="004E422A" w:rsidRPr="005433A4" w:rsidRDefault="004E422A" w:rsidP="00C602A1">
            <w:pPr>
              <w:ind w:right="-648"/>
              <w:rPr>
                <w:rFonts w:ascii="Garamond" w:hAnsi="Garamond"/>
                <w:bCs/>
                <w:sz w:val="24"/>
                <w:szCs w:val="24"/>
              </w:rPr>
            </w:pPr>
            <w:r w:rsidRPr="005433A4">
              <w:rPr>
                <w:rFonts w:ascii="Garamond" w:hAnsi="Garamond"/>
                <w:bCs/>
                <w:sz w:val="24"/>
                <w:szCs w:val="24"/>
              </w:rPr>
              <w:t>…………………………….</w:t>
            </w:r>
          </w:p>
          <w:p w14:paraId="223E2B91" w14:textId="77777777" w:rsidR="004E422A" w:rsidRPr="005433A4" w:rsidRDefault="00DF16C0" w:rsidP="00C602A1">
            <w:pPr>
              <w:ind w:right="-648"/>
              <w:rPr>
                <w:rFonts w:ascii="Garamond" w:hAnsi="Garamond"/>
                <w:bCs/>
                <w:sz w:val="24"/>
                <w:szCs w:val="24"/>
              </w:rPr>
            </w:pPr>
            <w:r>
              <w:rPr>
                <w:rFonts w:ascii="Garamond" w:hAnsi="Garamond"/>
                <w:bCs/>
                <w:sz w:val="24"/>
                <w:szCs w:val="24"/>
              </w:rPr>
              <w:t>Daniela Bártová</w:t>
            </w:r>
          </w:p>
        </w:tc>
        <w:tc>
          <w:tcPr>
            <w:tcW w:w="5245" w:type="dxa"/>
          </w:tcPr>
          <w:p w14:paraId="461A2940" w14:textId="77777777" w:rsidR="004E422A" w:rsidRPr="005433A4" w:rsidRDefault="004E422A" w:rsidP="00C602A1">
            <w:pPr>
              <w:tabs>
                <w:tab w:val="left" w:pos="708"/>
              </w:tabs>
              <w:jc w:val="both"/>
              <w:rPr>
                <w:rFonts w:ascii="Garamond" w:hAnsi="Garamond"/>
                <w:sz w:val="24"/>
                <w:szCs w:val="24"/>
              </w:rPr>
            </w:pPr>
          </w:p>
          <w:p w14:paraId="74AD5257" w14:textId="77777777" w:rsidR="007D3B73" w:rsidRDefault="004E422A" w:rsidP="007D3B73">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r w:rsidR="007D3B73">
              <w:rPr>
                <w:rFonts w:ascii="Garamond" w:hAnsi="Garamond"/>
                <w:sz w:val="24"/>
                <w:szCs w:val="24"/>
              </w:rPr>
              <w:t xml:space="preserve"> </w:t>
            </w:r>
          </w:p>
          <w:p w14:paraId="383CC87F" w14:textId="77777777" w:rsidR="007D3B73" w:rsidRDefault="007D3B73" w:rsidP="007D3B73">
            <w:pPr>
              <w:tabs>
                <w:tab w:val="left" w:pos="708"/>
              </w:tabs>
              <w:jc w:val="both"/>
              <w:rPr>
                <w:rFonts w:ascii="Garamond" w:hAnsi="Garamond"/>
                <w:sz w:val="24"/>
                <w:szCs w:val="24"/>
              </w:rPr>
            </w:pPr>
          </w:p>
          <w:p w14:paraId="0EE47167" w14:textId="77777777" w:rsidR="004E422A" w:rsidRDefault="004E422A" w:rsidP="00EF71A5">
            <w:pPr>
              <w:tabs>
                <w:tab w:val="left" w:pos="708"/>
              </w:tabs>
              <w:spacing w:after="2280"/>
              <w:jc w:val="both"/>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6CDF37E9" w14:textId="77777777" w:rsidR="004E422A" w:rsidRPr="005433A4" w:rsidRDefault="004E422A" w:rsidP="00EF71A5">
            <w:pPr>
              <w:ind w:left="-57"/>
              <w:jc w:val="both"/>
              <w:rPr>
                <w:rFonts w:ascii="Garamond" w:hAnsi="Garamond"/>
                <w:sz w:val="24"/>
                <w:szCs w:val="24"/>
              </w:rPr>
            </w:pPr>
            <w:r w:rsidRPr="005433A4">
              <w:rPr>
                <w:rFonts w:ascii="Garamond" w:hAnsi="Garamond"/>
                <w:sz w:val="24"/>
                <w:szCs w:val="24"/>
              </w:rPr>
              <w:t>…………………………………………</w:t>
            </w:r>
          </w:p>
          <w:p w14:paraId="4A70C806" w14:textId="77777777" w:rsidR="004E422A" w:rsidRPr="005433A4" w:rsidRDefault="004E422A" w:rsidP="00C602A1">
            <w:pPr>
              <w:ind w:left="-54"/>
              <w:jc w:val="both"/>
              <w:rPr>
                <w:rFonts w:ascii="Garamond" w:hAnsi="Garamond"/>
                <w:sz w:val="24"/>
                <w:szCs w:val="24"/>
              </w:rPr>
            </w:pPr>
            <w:r w:rsidRPr="005433A4">
              <w:rPr>
                <w:rFonts w:ascii="Garamond" w:hAnsi="Garamond"/>
                <w:sz w:val="24"/>
                <w:szCs w:val="24"/>
              </w:rPr>
              <w:t>rejstříková vedoucí</w:t>
            </w:r>
          </w:p>
        </w:tc>
        <w:tc>
          <w:tcPr>
            <w:tcW w:w="1134" w:type="dxa"/>
          </w:tcPr>
          <w:p w14:paraId="63B67B0C" w14:textId="77777777" w:rsidR="004E422A" w:rsidRPr="005433A4" w:rsidRDefault="004E422A" w:rsidP="00C602A1">
            <w:pPr>
              <w:tabs>
                <w:tab w:val="left" w:pos="3600"/>
                <w:tab w:val="left" w:pos="6840"/>
              </w:tabs>
              <w:rPr>
                <w:rFonts w:ascii="Garamond" w:hAnsi="Garamond"/>
                <w:b/>
                <w:sz w:val="24"/>
                <w:szCs w:val="24"/>
              </w:rPr>
            </w:pPr>
          </w:p>
          <w:p w14:paraId="6A9B78A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25 %</w:t>
            </w:r>
          </w:p>
          <w:p w14:paraId="696FFA0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07D7BF3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14:paraId="7ACEED80" w14:textId="77777777" w:rsidR="004E422A" w:rsidRPr="005433A4" w:rsidRDefault="004E422A" w:rsidP="00C602A1">
            <w:pPr>
              <w:rPr>
                <w:rFonts w:ascii="Garamond" w:hAnsi="Garamond"/>
                <w:sz w:val="24"/>
                <w:szCs w:val="24"/>
              </w:rPr>
            </w:pPr>
            <w:r w:rsidRPr="005433A4">
              <w:rPr>
                <w:rFonts w:ascii="Garamond" w:hAnsi="Garamond"/>
                <w:sz w:val="24"/>
                <w:szCs w:val="24"/>
              </w:rPr>
              <w:t>Jana Futterová</w:t>
            </w:r>
          </w:p>
          <w:p w14:paraId="6F7A4FDE" w14:textId="77777777" w:rsidR="004E422A" w:rsidRPr="005433A4" w:rsidRDefault="004E422A" w:rsidP="00C602A1">
            <w:pPr>
              <w:rPr>
                <w:rFonts w:ascii="Garamond" w:hAnsi="Garamond"/>
                <w:sz w:val="24"/>
                <w:szCs w:val="24"/>
              </w:rPr>
            </w:pPr>
            <w:r w:rsidRPr="005433A4">
              <w:rPr>
                <w:rFonts w:ascii="Garamond" w:hAnsi="Garamond"/>
                <w:sz w:val="24"/>
                <w:szCs w:val="24"/>
              </w:rPr>
              <w:t>Elena Gyepešová</w:t>
            </w:r>
          </w:p>
          <w:p w14:paraId="4256E7F7" w14:textId="77777777" w:rsidR="004E422A" w:rsidRPr="005433A4" w:rsidRDefault="004E422A" w:rsidP="00C602A1">
            <w:pPr>
              <w:rPr>
                <w:rFonts w:ascii="Garamond" w:hAnsi="Garamond"/>
                <w:sz w:val="24"/>
                <w:szCs w:val="24"/>
              </w:rPr>
            </w:pPr>
            <w:r w:rsidRPr="005433A4">
              <w:rPr>
                <w:rFonts w:ascii="Garamond" w:hAnsi="Garamond"/>
                <w:sz w:val="24"/>
                <w:szCs w:val="24"/>
              </w:rPr>
              <w:t>Jana Mochanová</w:t>
            </w:r>
          </w:p>
          <w:p w14:paraId="1B0DD35D"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7C724816" w14:textId="77777777" w:rsidR="004E422A" w:rsidRPr="005433A4" w:rsidRDefault="004E422A" w:rsidP="00C602A1">
            <w:pPr>
              <w:rPr>
                <w:rFonts w:ascii="Garamond" w:hAnsi="Garamond"/>
                <w:sz w:val="24"/>
                <w:szCs w:val="24"/>
              </w:rPr>
            </w:pPr>
            <w:r w:rsidRPr="005433A4">
              <w:rPr>
                <w:rFonts w:ascii="Garamond" w:hAnsi="Garamond"/>
                <w:sz w:val="24"/>
                <w:szCs w:val="24"/>
              </w:rPr>
              <w:t>Ivana Skočilová</w:t>
            </w:r>
          </w:p>
          <w:p w14:paraId="474461C3"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5753111A" w14:textId="77777777" w:rsidTr="00C602A1">
        <w:tc>
          <w:tcPr>
            <w:tcW w:w="1355" w:type="dxa"/>
          </w:tcPr>
          <w:p w14:paraId="0803D0E7" w14:textId="77777777" w:rsidR="004E422A" w:rsidRPr="005433A4" w:rsidRDefault="004E422A" w:rsidP="00C602A1">
            <w:pPr>
              <w:tabs>
                <w:tab w:val="left" w:pos="3600"/>
                <w:tab w:val="left" w:pos="6840"/>
              </w:tabs>
              <w:jc w:val="center"/>
              <w:rPr>
                <w:rFonts w:ascii="Garamond" w:hAnsi="Garamond"/>
                <w:b/>
                <w:color w:val="FF0000"/>
                <w:sz w:val="96"/>
                <w:szCs w:val="96"/>
              </w:rPr>
            </w:pPr>
            <w:r w:rsidRPr="005433A4">
              <w:rPr>
                <w:rFonts w:ascii="Garamond" w:hAnsi="Garamond"/>
                <w:b/>
                <w:sz w:val="96"/>
                <w:szCs w:val="96"/>
              </w:rPr>
              <w:t>28</w:t>
            </w:r>
          </w:p>
        </w:tc>
        <w:tc>
          <w:tcPr>
            <w:tcW w:w="3318" w:type="dxa"/>
          </w:tcPr>
          <w:p w14:paraId="1571E897" w14:textId="77777777" w:rsidR="004E422A" w:rsidRPr="005433A4" w:rsidRDefault="004E422A" w:rsidP="00C602A1">
            <w:pPr>
              <w:ind w:right="-108"/>
              <w:rPr>
                <w:rFonts w:ascii="Garamond" w:hAnsi="Garamond"/>
                <w:b/>
                <w:bCs/>
                <w:sz w:val="24"/>
                <w:szCs w:val="24"/>
              </w:rPr>
            </w:pPr>
          </w:p>
          <w:p w14:paraId="4DF4A4F3"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Gabriela Plášilová</w:t>
            </w:r>
          </w:p>
          <w:p w14:paraId="3D68CBA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785A9E09" w14:textId="77777777" w:rsidR="004E422A" w:rsidRPr="001C26DB" w:rsidRDefault="004E422A" w:rsidP="00C602A1">
            <w:pPr>
              <w:ind w:right="-648"/>
              <w:rPr>
                <w:rFonts w:ascii="Garamond" w:hAnsi="Garamond"/>
                <w:i/>
                <w:sz w:val="24"/>
                <w:szCs w:val="24"/>
              </w:rPr>
            </w:pPr>
            <w:r w:rsidRPr="001C26DB">
              <w:rPr>
                <w:rFonts w:ascii="Garamond" w:hAnsi="Garamond"/>
                <w:i/>
                <w:sz w:val="24"/>
                <w:szCs w:val="24"/>
              </w:rPr>
              <w:t>JUDr. Martin Skalický</w:t>
            </w:r>
          </w:p>
          <w:p w14:paraId="476DB894" w14:textId="77777777" w:rsidR="00AE4E26" w:rsidRPr="001C26DB" w:rsidRDefault="00AE4E26" w:rsidP="00AE4E26">
            <w:pPr>
              <w:ind w:right="-108"/>
              <w:rPr>
                <w:rFonts w:ascii="Garamond" w:hAnsi="Garamond"/>
                <w:i/>
                <w:sz w:val="24"/>
                <w:szCs w:val="24"/>
              </w:rPr>
            </w:pPr>
            <w:r w:rsidRPr="001C26DB">
              <w:rPr>
                <w:rFonts w:ascii="Garamond" w:hAnsi="Garamond"/>
                <w:i/>
                <w:sz w:val="24"/>
                <w:szCs w:val="24"/>
              </w:rPr>
              <w:t>Mgr. Robert Plášil</w:t>
            </w:r>
          </w:p>
          <w:p w14:paraId="574EE29A" w14:textId="77777777" w:rsidR="00CF3313" w:rsidRPr="001C26DB" w:rsidRDefault="00CF3313" w:rsidP="00AE4E26">
            <w:pPr>
              <w:ind w:right="-108"/>
              <w:rPr>
                <w:rFonts w:ascii="Garamond" w:hAnsi="Garamond"/>
                <w:b/>
                <w:i/>
                <w:sz w:val="24"/>
                <w:szCs w:val="24"/>
              </w:rPr>
            </w:pPr>
            <w:r w:rsidRPr="001C26DB">
              <w:rPr>
                <w:rFonts w:ascii="Garamond" w:hAnsi="Garamond"/>
                <w:i/>
                <w:sz w:val="24"/>
                <w:szCs w:val="24"/>
              </w:rPr>
              <w:t>JUDr. Stanislav Brabec, LL.M.</w:t>
            </w:r>
          </w:p>
          <w:p w14:paraId="085809D0" w14:textId="77777777" w:rsidR="00AE4E26" w:rsidRPr="001C26DB" w:rsidRDefault="00AE4E26" w:rsidP="00C602A1">
            <w:pPr>
              <w:ind w:right="-648"/>
              <w:rPr>
                <w:rFonts w:ascii="Garamond" w:hAnsi="Garamond"/>
                <w:i/>
                <w:sz w:val="24"/>
                <w:szCs w:val="24"/>
              </w:rPr>
            </w:pPr>
            <w:r w:rsidRPr="001C26DB">
              <w:rPr>
                <w:rFonts w:ascii="Garamond" w:hAnsi="Garamond"/>
                <w:i/>
                <w:sz w:val="24"/>
                <w:szCs w:val="24"/>
              </w:rPr>
              <w:t>Mgr. Miroslava Theissová</w:t>
            </w:r>
          </w:p>
          <w:p w14:paraId="347D1833" w14:textId="77777777" w:rsidR="00CF3313" w:rsidRPr="001C26DB" w:rsidRDefault="00CF3313" w:rsidP="00C602A1">
            <w:pPr>
              <w:ind w:right="-648"/>
              <w:rPr>
                <w:rFonts w:ascii="Garamond" w:hAnsi="Garamond"/>
                <w:i/>
                <w:sz w:val="24"/>
                <w:szCs w:val="24"/>
              </w:rPr>
            </w:pPr>
            <w:r w:rsidRPr="001C26DB">
              <w:rPr>
                <w:rFonts w:ascii="Garamond" w:hAnsi="Garamond"/>
                <w:i/>
                <w:sz w:val="24"/>
                <w:szCs w:val="24"/>
              </w:rPr>
              <w:t>JUDr. Alexandra Vaňková</w:t>
            </w:r>
          </w:p>
          <w:p w14:paraId="3E1639BD" w14:textId="77777777" w:rsidR="004E422A" w:rsidRPr="001C26DB" w:rsidRDefault="004E422A" w:rsidP="00C602A1">
            <w:pPr>
              <w:ind w:right="-648"/>
              <w:rPr>
                <w:rFonts w:ascii="Garamond" w:hAnsi="Garamond"/>
                <w:i/>
                <w:sz w:val="24"/>
                <w:szCs w:val="24"/>
              </w:rPr>
            </w:pPr>
            <w:r w:rsidRPr="001C26DB">
              <w:rPr>
                <w:rFonts w:ascii="Garamond" w:hAnsi="Garamond"/>
                <w:i/>
                <w:sz w:val="24"/>
                <w:szCs w:val="24"/>
              </w:rPr>
              <w:t>Mgr. Zuzana Lasotová Brabcová</w:t>
            </w:r>
          </w:p>
          <w:p w14:paraId="75B1DFFF"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43EB3FC2"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Anna Veselá</w:t>
            </w:r>
          </w:p>
          <w:p w14:paraId="32F9D4B6" w14:textId="77777777" w:rsidR="004E422A" w:rsidRDefault="004E422A" w:rsidP="00CF3313">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35621ECA" w14:textId="77777777" w:rsidR="00BF0D3E" w:rsidRPr="001C26DB" w:rsidRDefault="00BF0D3E" w:rsidP="00CF3313">
            <w:pPr>
              <w:tabs>
                <w:tab w:val="left" w:pos="3600"/>
                <w:tab w:val="left" w:pos="6840"/>
              </w:tabs>
              <w:rPr>
                <w:rFonts w:ascii="Garamond" w:hAnsi="Garamond"/>
                <w:i/>
                <w:sz w:val="24"/>
                <w:szCs w:val="24"/>
              </w:rPr>
            </w:pPr>
            <w:r>
              <w:rPr>
                <w:rFonts w:ascii="Garamond" w:hAnsi="Garamond"/>
                <w:i/>
                <w:sz w:val="24"/>
                <w:szCs w:val="24"/>
              </w:rPr>
              <w:lastRenderedPageBreak/>
              <w:t>Mgr. Jiří Pražák</w:t>
            </w:r>
          </w:p>
          <w:p w14:paraId="1043E89A" w14:textId="77777777" w:rsidR="004E422A" w:rsidRPr="005433A4" w:rsidRDefault="004E422A" w:rsidP="00C602A1">
            <w:pPr>
              <w:ind w:right="-648"/>
              <w:rPr>
                <w:rFonts w:ascii="Garamond" w:hAnsi="Garamond"/>
                <w:bCs/>
                <w:sz w:val="24"/>
                <w:szCs w:val="24"/>
              </w:rPr>
            </w:pPr>
            <w:r w:rsidRPr="005433A4">
              <w:rPr>
                <w:rFonts w:ascii="Garamond" w:hAnsi="Garamond"/>
                <w:bCs/>
                <w:sz w:val="24"/>
                <w:szCs w:val="24"/>
              </w:rPr>
              <w:t>…………………………….</w:t>
            </w:r>
          </w:p>
          <w:p w14:paraId="183F1EC9" w14:textId="77777777" w:rsidR="004E422A" w:rsidRPr="005433A4" w:rsidRDefault="004E422A" w:rsidP="00C602A1">
            <w:pPr>
              <w:ind w:right="-648"/>
              <w:rPr>
                <w:rFonts w:ascii="Garamond" w:hAnsi="Garamond"/>
                <w:bCs/>
                <w:sz w:val="24"/>
                <w:szCs w:val="24"/>
              </w:rPr>
            </w:pPr>
            <w:r w:rsidRPr="005433A4">
              <w:rPr>
                <w:rFonts w:ascii="Garamond" w:hAnsi="Garamond"/>
                <w:bCs/>
                <w:sz w:val="24"/>
                <w:szCs w:val="24"/>
              </w:rPr>
              <w:t>Veronika Moghrani</w:t>
            </w:r>
          </w:p>
        </w:tc>
        <w:tc>
          <w:tcPr>
            <w:tcW w:w="5245" w:type="dxa"/>
          </w:tcPr>
          <w:p w14:paraId="488CB965" w14:textId="77777777" w:rsidR="004E422A" w:rsidRPr="005433A4" w:rsidRDefault="004E422A" w:rsidP="00C602A1">
            <w:pPr>
              <w:tabs>
                <w:tab w:val="left" w:pos="708"/>
              </w:tabs>
              <w:jc w:val="both"/>
              <w:rPr>
                <w:rFonts w:ascii="Garamond" w:hAnsi="Garamond"/>
                <w:sz w:val="24"/>
                <w:szCs w:val="24"/>
              </w:rPr>
            </w:pPr>
          </w:p>
          <w:p w14:paraId="59B13041"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7D952246" w14:textId="77777777" w:rsidR="004E422A" w:rsidRPr="005433A4" w:rsidRDefault="004E422A" w:rsidP="00C602A1">
            <w:pPr>
              <w:tabs>
                <w:tab w:val="left" w:pos="708"/>
              </w:tabs>
              <w:ind w:left="1080"/>
              <w:jc w:val="both"/>
              <w:rPr>
                <w:rFonts w:ascii="Garamond" w:hAnsi="Garamond"/>
                <w:sz w:val="24"/>
                <w:szCs w:val="24"/>
              </w:rPr>
            </w:pPr>
            <w:r w:rsidRPr="005433A4">
              <w:rPr>
                <w:rFonts w:ascii="Garamond" w:hAnsi="Garamond"/>
                <w:sz w:val="24"/>
                <w:szCs w:val="24"/>
              </w:rPr>
              <w:t xml:space="preserve">  </w:t>
            </w:r>
          </w:p>
          <w:p w14:paraId="5D50D083" w14:textId="77777777" w:rsidR="004E422A" w:rsidRPr="005433A4" w:rsidRDefault="004E422A" w:rsidP="00AE4E26">
            <w:pPr>
              <w:spacing w:after="228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005C1FD0" w14:textId="77777777" w:rsidR="004E422A" w:rsidRPr="005433A4" w:rsidRDefault="004E422A" w:rsidP="00BF0D3E">
            <w:pPr>
              <w:spacing w:before="2520"/>
              <w:ind w:left="-57"/>
              <w:jc w:val="both"/>
              <w:rPr>
                <w:rFonts w:ascii="Garamond" w:hAnsi="Garamond"/>
                <w:sz w:val="24"/>
                <w:szCs w:val="24"/>
              </w:rPr>
            </w:pPr>
            <w:r w:rsidRPr="005433A4">
              <w:rPr>
                <w:rFonts w:ascii="Garamond" w:hAnsi="Garamond"/>
                <w:sz w:val="24"/>
                <w:szCs w:val="24"/>
              </w:rPr>
              <w:lastRenderedPageBreak/>
              <w:t>……………………………………………..</w:t>
            </w:r>
          </w:p>
          <w:p w14:paraId="693D2974" w14:textId="77777777" w:rsidR="004E422A" w:rsidRPr="005433A4" w:rsidRDefault="004E422A" w:rsidP="00C602A1">
            <w:pPr>
              <w:ind w:left="-54"/>
              <w:jc w:val="both"/>
              <w:rPr>
                <w:rFonts w:ascii="Garamond" w:hAnsi="Garamond"/>
                <w:sz w:val="24"/>
                <w:szCs w:val="24"/>
              </w:rPr>
            </w:pPr>
            <w:r w:rsidRPr="005433A4">
              <w:rPr>
                <w:rFonts w:ascii="Garamond" w:hAnsi="Garamond"/>
                <w:sz w:val="24"/>
                <w:szCs w:val="24"/>
              </w:rPr>
              <w:t xml:space="preserve">rejstříková vedoucí </w:t>
            </w:r>
          </w:p>
        </w:tc>
        <w:tc>
          <w:tcPr>
            <w:tcW w:w="1134" w:type="dxa"/>
          </w:tcPr>
          <w:p w14:paraId="6A6C3E8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lastRenderedPageBreak/>
              <w:t xml:space="preserve">  </w:t>
            </w:r>
          </w:p>
          <w:p w14:paraId="55A6AA4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14:paraId="75DFA10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1F31D36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977" w:type="dxa"/>
          </w:tcPr>
          <w:p w14:paraId="5587D715" w14:textId="77777777" w:rsidR="004E422A" w:rsidRPr="005433A4" w:rsidRDefault="004E422A" w:rsidP="00C602A1">
            <w:pPr>
              <w:tabs>
                <w:tab w:val="left" w:pos="3600"/>
                <w:tab w:val="left" w:pos="6840"/>
              </w:tabs>
              <w:rPr>
                <w:rFonts w:ascii="Garamond" w:hAnsi="Garamond"/>
                <w:b/>
                <w:sz w:val="24"/>
                <w:szCs w:val="24"/>
              </w:rPr>
            </w:pPr>
          </w:p>
        </w:tc>
      </w:tr>
      <w:tr w:rsidR="0000296F" w:rsidRPr="005433A4" w14:paraId="30696566" w14:textId="77777777" w:rsidTr="00C602A1">
        <w:tc>
          <w:tcPr>
            <w:tcW w:w="1355" w:type="dxa"/>
          </w:tcPr>
          <w:p w14:paraId="28C3EF6F" w14:textId="77777777" w:rsidR="0000296F" w:rsidRPr="005433A4" w:rsidRDefault="0000296F" w:rsidP="0000296F">
            <w:pPr>
              <w:tabs>
                <w:tab w:val="left" w:pos="3600"/>
                <w:tab w:val="left" w:pos="6840"/>
              </w:tabs>
              <w:jc w:val="center"/>
              <w:rPr>
                <w:rFonts w:ascii="Garamond" w:hAnsi="Garamond"/>
                <w:b/>
                <w:sz w:val="96"/>
                <w:szCs w:val="96"/>
              </w:rPr>
            </w:pPr>
            <w:r>
              <w:rPr>
                <w:rFonts w:ascii="Garamond" w:hAnsi="Garamond"/>
                <w:b/>
                <w:sz w:val="96"/>
                <w:szCs w:val="96"/>
              </w:rPr>
              <w:t>31</w:t>
            </w:r>
          </w:p>
        </w:tc>
        <w:tc>
          <w:tcPr>
            <w:tcW w:w="3318" w:type="dxa"/>
          </w:tcPr>
          <w:p w14:paraId="7FC538C2" w14:textId="77777777" w:rsidR="0000296F" w:rsidRPr="005433A4" w:rsidRDefault="0000296F" w:rsidP="0000296F">
            <w:pPr>
              <w:ind w:right="-108"/>
              <w:rPr>
                <w:rFonts w:ascii="Garamond" w:hAnsi="Garamond"/>
                <w:b/>
                <w:bCs/>
                <w:sz w:val="24"/>
                <w:szCs w:val="24"/>
              </w:rPr>
            </w:pPr>
          </w:p>
          <w:p w14:paraId="4C1F5699" w14:textId="77777777" w:rsidR="0000296F" w:rsidRPr="009D1F13" w:rsidRDefault="0000296F" w:rsidP="0000296F">
            <w:pPr>
              <w:spacing w:after="120"/>
              <w:ind w:right="-108"/>
              <w:rPr>
                <w:rFonts w:ascii="Garamond" w:hAnsi="Garamond"/>
                <w:b/>
                <w:bCs/>
                <w:sz w:val="24"/>
                <w:szCs w:val="24"/>
              </w:rPr>
            </w:pPr>
            <w:r>
              <w:rPr>
                <w:rFonts w:ascii="Garamond" w:hAnsi="Garamond"/>
                <w:b/>
                <w:bCs/>
                <w:sz w:val="24"/>
                <w:szCs w:val="24"/>
              </w:rPr>
              <w:t>Mgr. Jiří Pražák</w:t>
            </w:r>
          </w:p>
          <w:p w14:paraId="694A099D" w14:textId="77777777" w:rsidR="0000296F" w:rsidRDefault="0000296F" w:rsidP="0000296F">
            <w:pPr>
              <w:ind w:right="-108"/>
              <w:rPr>
                <w:rFonts w:ascii="Garamond" w:hAnsi="Garamond"/>
                <w:i/>
                <w:sz w:val="24"/>
                <w:szCs w:val="24"/>
              </w:rPr>
            </w:pPr>
            <w:r w:rsidRPr="005433A4">
              <w:rPr>
                <w:rFonts w:ascii="Garamond" w:hAnsi="Garamond"/>
                <w:i/>
                <w:sz w:val="24"/>
                <w:szCs w:val="24"/>
              </w:rPr>
              <w:t>zastupuje:</w:t>
            </w:r>
          </w:p>
          <w:p w14:paraId="585FCAAA" w14:textId="77777777" w:rsidR="0000296F" w:rsidRDefault="0000296F" w:rsidP="0000296F">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6DEEB48C" w14:textId="77777777" w:rsidR="0000296F" w:rsidRDefault="00EE4F55" w:rsidP="00EE4F55">
            <w:pPr>
              <w:tabs>
                <w:tab w:val="left" w:pos="3600"/>
                <w:tab w:val="left" w:pos="6840"/>
              </w:tabs>
              <w:rPr>
                <w:rFonts w:ascii="Garamond" w:hAnsi="Garamond"/>
                <w:i/>
                <w:sz w:val="24"/>
                <w:szCs w:val="24"/>
              </w:rPr>
            </w:pPr>
            <w:r>
              <w:rPr>
                <w:rFonts w:ascii="Garamond" w:hAnsi="Garamond"/>
                <w:i/>
                <w:sz w:val="24"/>
                <w:szCs w:val="24"/>
              </w:rPr>
              <w:t>JUDr. Lucie Oswaldová</w:t>
            </w:r>
          </w:p>
          <w:p w14:paraId="79914210" w14:textId="77777777" w:rsidR="0000296F" w:rsidRDefault="0000296F" w:rsidP="0000296F">
            <w:pPr>
              <w:ind w:right="-108"/>
              <w:rPr>
                <w:rFonts w:ascii="Garamond" w:hAnsi="Garamond"/>
                <w:i/>
                <w:sz w:val="24"/>
                <w:szCs w:val="24"/>
              </w:rPr>
            </w:pPr>
            <w:r w:rsidRPr="001C26DB">
              <w:rPr>
                <w:rFonts w:ascii="Garamond" w:hAnsi="Garamond"/>
                <w:i/>
                <w:sz w:val="24"/>
                <w:szCs w:val="24"/>
              </w:rPr>
              <w:t>Mgr. Miroslava Theissová</w:t>
            </w:r>
          </w:p>
          <w:p w14:paraId="54A04C88" w14:textId="77777777" w:rsidR="00EE4F55" w:rsidRDefault="00EE4F55" w:rsidP="00EE4F55">
            <w:pPr>
              <w:tabs>
                <w:tab w:val="left" w:pos="3600"/>
                <w:tab w:val="left" w:pos="6840"/>
              </w:tabs>
              <w:rPr>
                <w:rFonts w:ascii="Garamond" w:hAnsi="Garamond"/>
                <w:i/>
                <w:sz w:val="24"/>
                <w:szCs w:val="24"/>
              </w:rPr>
            </w:pPr>
            <w:r w:rsidRPr="001C26DB">
              <w:rPr>
                <w:rFonts w:ascii="Garamond" w:hAnsi="Garamond"/>
                <w:i/>
                <w:sz w:val="24"/>
                <w:szCs w:val="24"/>
              </w:rPr>
              <w:t>JUDr. Anna Veselá</w:t>
            </w:r>
          </w:p>
          <w:p w14:paraId="24A4ECD4" w14:textId="77777777" w:rsidR="00EE4F55" w:rsidRDefault="00EE4F55" w:rsidP="00EE4F55">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661E3850" w14:textId="77777777" w:rsidR="00EE4F55" w:rsidRDefault="00EE4F55" w:rsidP="00EE4F55">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306330DA" w14:textId="77777777" w:rsidR="00EE4F55" w:rsidRPr="001C26DB" w:rsidRDefault="00EE4F55" w:rsidP="00EE4F55">
            <w:pPr>
              <w:ind w:right="-108"/>
              <w:rPr>
                <w:rFonts w:ascii="Garamond" w:hAnsi="Garamond"/>
                <w:i/>
                <w:sz w:val="24"/>
                <w:szCs w:val="24"/>
              </w:rPr>
            </w:pPr>
            <w:r w:rsidRPr="001C26DB">
              <w:rPr>
                <w:rFonts w:ascii="Garamond" w:hAnsi="Garamond"/>
                <w:i/>
                <w:sz w:val="24"/>
                <w:szCs w:val="24"/>
              </w:rPr>
              <w:t>JUDr. Martin Skalický</w:t>
            </w:r>
          </w:p>
          <w:p w14:paraId="6855E23A" w14:textId="77777777" w:rsidR="0000296F" w:rsidRPr="001C26DB" w:rsidRDefault="0000296F" w:rsidP="0000296F">
            <w:pPr>
              <w:ind w:right="-108"/>
              <w:rPr>
                <w:rFonts w:ascii="Garamond" w:hAnsi="Garamond"/>
                <w:i/>
                <w:sz w:val="24"/>
                <w:szCs w:val="24"/>
              </w:rPr>
            </w:pPr>
            <w:r w:rsidRPr="001C26DB">
              <w:rPr>
                <w:rFonts w:ascii="Garamond" w:hAnsi="Garamond"/>
                <w:i/>
                <w:sz w:val="24"/>
                <w:szCs w:val="24"/>
              </w:rPr>
              <w:t>Mgr. Robert Plášil</w:t>
            </w:r>
          </w:p>
          <w:p w14:paraId="41D4AC67" w14:textId="77777777" w:rsidR="0000296F" w:rsidRPr="001C26DB" w:rsidRDefault="0000296F" w:rsidP="00BF0D3E">
            <w:pPr>
              <w:tabs>
                <w:tab w:val="left" w:pos="3600"/>
                <w:tab w:val="left" w:pos="6840"/>
              </w:tabs>
              <w:spacing w:after="80"/>
              <w:rPr>
                <w:rFonts w:ascii="Garamond" w:hAnsi="Garamond"/>
                <w:i/>
                <w:sz w:val="24"/>
                <w:szCs w:val="24"/>
              </w:rPr>
            </w:pPr>
            <w:r w:rsidRPr="001C26DB">
              <w:rPr>
                <w:rFonts w:ascii="Garamond" w:hAnsi="Garamond"/>
                <w:i/>
                <w:sz w:val="24"/>
                <w:szCs w:val="24"/>
              </w:rPr>
              <w:t>Mgr. Zuzana Lasotová Brabcová</w:t>
            </w:r>
          </w:p>
          <w:p w14:paraId="16E6C363" w14:textId="77777777" w:rsidR="0000296F" w:rsidRPr="005433A4" w:rsidRDefault="0000296F" w:rsidP="0000296F">
            <w:pPr>
              <w:tabs>
                <w:tab w:val="left" w:pos="3600"/>
                <w:tab w:val="left" w:pos="6840"/>
              </w:tabs>
              <w:rPr>
                <w:rFonts w:ascii="Garamond" w:hAnsi="Garamond"/>
                <w:i/>
                <w:sz w:val="24"/>
                <w:szCs w:val="24"/>
              </w:rPr>
            </w:pPr>
            <w:r w:rsidRPr="005433A4">
              <w:rPr>
                <w:rFonts w:ascii="Garamond" w:hAnsi="Garamond"/>
                <w:i/>
                <w:sz w:val="24"/>
                <w:szCs w:val="24"/>
              </w:rPr>
              <w:t>……………………….</w:t>
            </w:r>
          </w:p>
          <w:p w14:paraId="2DE269E2" w14:textId="77777777" w:rsidR="0000296F" w:rsidRPr="005433A4" w:rsidRDefault="0000296F" w:rsidP="0000296F">
            <w:pPr>
              <w:tabs>
                <w:tab w:val="left" w:pos="3600"/>
                <w:tab w:val="left" w:pos="6840"/>
              </w:tabs>
              <w:rPr>
                <w:rFonts w:ascii="Garamond" w:hAnsi="Garamond"/>
                <w:sz w:val="24"/>
                <w:szCs w:val="24"/>
              </w:rPr>
            </w:pPr>
            <w:r>
              <w:rPr>
                <w:rFonts w:ascii="Garamond" w:hAnsi="Garamond"/>
                <w:sz w:val="24"/>
                <w:szCs w:val="24"/>
              </w:rPr>
              <w:t>Dana Vosyková</w:t>
            </w:r>
          </w:p>
        </w:tc>
        <w:tc>
          <w:tcPr>
            <w:tcW w:w="5245" w:type="dxa"/>
          </w:tcPr>
          <w:p w14:paraId="6204D06D" w14:textId="77777777" w:rsidR="0000296F" w:rsidRPr="005433A4" w:rsidRDefault="0000296F" w:rsidP="0000296F">
            <w:pPr>
              <w:tabs>
                <w:tab w:val="left" w:pos="708"/>
              </w:tabs>
              <w:jc w:val="both"/>
              <w:rPr>
                <w:rFonts w:ascii="Garamond" w:hAnsi="Garamond"/>
                <w:sz w:val="24"/>
                <w:szCs w:val="24"/>
              </w:rPr>
            </w:pPr>
          </w:p>
          <w:p w14:paraId="6DBCD0D1" w14:textId="77777777" w:rsidR="0000296F" w:rsidRDefault="0000296F" w:rsidP="0000296F">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7FA3DF5A" w14:textId="77777777" w:rsidR="0000296F" w:rsidRPr="005433A4" w:rsidRDefault="0000296F" w:rsidP="0000296F">
            <w:pPr>
              <w:tabs>
                <w:tab w:val="left" w:pos="708"/>
              </w:tabs>
              <w:spacing w:before="240"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CBC8298" w14:textId="77777777" w:rsidR="0000296F" w:rsidRPr="005433A4" w:rsidRDefault="0000296F" w:rsidP="00BF0D3E">
            <w:pPr>
              <w:spacing w:before="2400"/>
              <w:ind w:left="74"/>
              <w:jc w:val="both"/>
              <w:rPr>
                <w:rFonts w:ascii="Garamond" w:hAnsi="Garamond"/>
                <w:sz w:val="24"/>
                <w:szCs w:val="24"/>
              </w:rPr>
            </w:pPr>
            <w:r w:rsidRPr="005433A4">
              <w:rPr>
                <w:rFonts w:ascii="Garamond" w:hAnsi="Garamond"/>
                <w:sz w:val="24"/>
                <w:szCs w:val="24"/>
              </w:rPr>
              <w:t>……………………………………….......</w:t>
            </w:r>
          </w:p>
          <w:p w14:paraId="76EAE7A5" w14:textId="77777777" w:rsidR="0000296F" w:rsidRPr="005433A4" w:rsidRDefault="0000296F" w:rsidP="0000296F">
            <w:pPr>
              <w:ind w:left="72"/>
              <w:jc w:val="both"/>
              <w:rPr>
                <w:rFonts w:ascii="Garamond" w:hAnsi="Garamond"/>
                <w:sz w:val="24"/>
                <w:szCs w:val="24"/>
              </w:rPr>
            </w:pPr>
            <w:r w:rsidRPr="005433A4">
              <w:rPr>
                <w:rFonts w:ascii="Garamond" w:hAnsi="Garamond"/>
                <w:sz w:val="24"/>
                <w:szCs w:val="24"/>
              </w:rPr>
              <w:t>rejstříková vedoucí</w:t>
            </w:r>
          </w:p>
        </w:tc>
        <w:tc>
          <w:tcPr>
            <w:tcW w:w="1134" w:type="dxa"/>
          </w:tcPr>
          <w:p w14:paraId="2CC58A65" w14:textId="77777777" w:rsidR="0000296F" w:rsidRPr="005433A4" w:rsidRDefault="0000296F" w:rsidP="0000296F">
            <w:pPr>
              <w:tabs>
                <w:tab w:val="left" w:pos="3600"/>
                <w:tab w:val="left" w:pos="6840"/>
              </w:tabs>
              <w:rPr>
                <w:rFonts w:ascii="Garamond" w:hAnsi="Garamond"/>
                <w:b/>
                <w:sz w:val="24"/>
                <w:szCs w:val="24"/>
              </w:rPr>
            </w:pPr>
          </w:p>
          <w:p w14:paraId="315B1C6F" w14:textId="77777777" w:rsidR="0000296F" w:rsidRPr="005433A4" w:rsidRDefault="0000296F" w:rsidP="0000296F">
            <w:pPr>
              <w:tabs>
                <w:tab w:val="left" w:pos="3600"/>
                <w:tab w:val="left" w:pos="6840"/>
              </w:tabs>
              <w:rPr>
                <w:rFonts w:ascii="Garamond" w:hAnsi="Garamond"/>
                <w:b/>
                <w:sz w:val="24"/>
                <w:szCs w:val="24"/>
              </w:rPr>
            </w:pPr>
            <w:r w:rsidRPr="005433A4">
              <w:rPr>
                <w:rFonts w:ascii="Garamond" w:hAnsi="Garamond"/>
                <w:b/>
                <w:sz w:val="24"/>
                <w:szCs w:val="24"/>
              </w:rPr>
              <w:t xml:space="preserve">  100 %</w:t>
            </w:r>
          </w:p>
          <w:p w14:paraId="0F5E9CB4" w14:textId="77777777" w:rsidR="0000296F" w:rsidRPr="005433A4" w:rsidRDefault="0000296F" w:rsidP="0000296F">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3BAE58B8" w14:textId="77777777" w:rsidR="0000296F" w:rsidRPr="005433A4" w:rsidRDefault="0000296F" w:rsidP="0000296F">
            <w:pPr>
              <w:rPr>
                <w:rFonts w:ascii="Garamond" w:hAnsi="Garamond"/>
                <w:b/>
                <w:sz w:val="24"/>
                <w:szCs w:val="24"/>
              </w:rPr>
            </w:pPr>
            <w:r w:rsidRPr="005433A4">
              <w:rPr>
                <w:rFonts w:ascii="Garamond" w:hAnsi="Garamond"/>
                <w:b/>
                <w:sz w:val="24"/>
                <w:szCs w:val="24"/>
              </w:rPr>
              <w:t xml:space="preserve">  100 %</w:t>
            </w:r>
          </w:p>
        </w:tc>
        <w:tc>
          <w:tcPr>
            <w:tcW w:w="2977" w:type="dxa"/>
          </w:tcPr>
          <w:p w14:paraId="2A8E4E95" w14:textId="77777777" w:rsidR="0000296F" w:rsidRPr="005433A4" w:rsidRDefault="0000296F" w:rsidP="0000296F">
            <w:pPr>
              <w:tabs>
                <w:tab w:val="left" w:pos="3600"/>
                <w:tab w:val="left" w:pos="6840"/>
              </w:tabs>
              <w:rPr>
                <w:rFonts w:ascii="Garamond" w:hAnsi="Garamond"/>
                <w:b/>
                <w:sz w:val="24"/>
                <w:szCs w:val="24"/>
              </w:rPr>
            </w:pPr>
          </w:p>
        </w:tc>
      </w:tr>
      <w:tr w:rsidR="0000296F" w:rsidRPr="005433A4" w14:paraId="533AEBFD" w14:textId="77777777" w:rsidTr="00C602A1">
        <w:tc>
          <w:tcPr>
            <w:tcW w:w="1355" w:type="dxa"/>
          </w:tcPr>
          <w:p w14:paraId="5663C788" w14:textId="77777777" w:rsidR="0000296F" w:rsidRPr="005433A4" w:rsidRDefault="0000296F" w:rsidP="0000296F">
            <w:pPr>
              <w:tabs>
                <w:tab w:val="left" w:pos="3600"/>
                <w:tab w:val="left" w:pos="6840"/>
              </w:tabs>
              <w:jc w:val="center"/>
              <w:rPr>
                <w:rFonts w:ascii="Garamond" w:hAnsi="Garamond"/>
                <w:b/>
                <w:sz w:val="24"/>
                <w:szCs w:val="24"/>
              </w:rPr>
            </w:pPr>
          </w:p>
        </w:tc>
        <w:tc>
          <w:tcPr>
            <w:tcW w:w="3318" w:type="dxa"/>
          </w:tcPr>
          <w:p w14:paraId="4CEA7F34" w14:textId="77777777" w:rsidR="0000296F" w:rsidRPr="005433A4" w:rsidRDefault="0000296F" w:rsidP="0000296F">
            <w:pPr>
              <w:ind w:right="-67"/>
              <w:rPr>
                <w:rFonts w:ascii="Garamond" w:hAnsi="Garamond"/>
                <w:sz w:val="24"/>
                <w:szCs w:val="24"/>
              </w:rPr>
            </w:pPr>
          </w:p>
        </w:tc>
        <w:tc>
          <w:tcPr>
            <w:tcW w:w="5245" w:type="dxa"/>
          </w:tcPr>
          <w:p w14:paraId="5B1EBCB7" w14:textId="77777777" w:rsidR="0000296F" w:rsidRPr="005433A4" w:rsidRDefault="0000296F" w:rsidP="0000296F">
            <w:pPr>
              <w:ind w:right="-108"/>
              <w:rPr>
                <w:rFonts w:ascii="Garamond" w:hAnsi="Garamond"/>
                <w:sz w:val="24"/>
                <w:szCs w:val="24"/>
              </w:rPr>
            </w:pPr>
          </w:p>
        </w:tc>
        <w:tc>
          <w:tcPr>
            <w:tcW w:w="1134" w:type="dxa"/>
          </w:tcPr>
          <w:p w14:paraId="453A959E" w14:textId="77777777" w:rsidR="0000296F" w:rsidRPr="005433A4" w:rsidRDefault="0000296F" w:rsidP="0000296F">
            <w:pPr>
              <w:tabs>
                <w:tab w:val="left" w:pos="3600"/>
                <w:tab w:val="left" w:pos="6840"/>
              </w:tabs>
              <w:rPr>
                <w:rFonts w:ascii="Garamond" w:hAnsi="Garamond"/>
                <w:sz w:val="24"/>
                <w:szCs w:val="24"/>
              </w:rPr>
            </w:pPr>
          </w:p>
        </w:tc>
        <w:tc>
          <w:tcPr>
            <w:tcW w:w="2977" w:type="dxa"/>
          </w:tcPr>
          <w:p w14:paraId="738A9FC5" w14:textId="77777777"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Pro případ, že věc bude rozhodována soudcem, který nemá specializaci na věci pracovněprávní, je přísedícím:</w:t>
            </w:r>
          </w:p>
          <w:p w14:paraId="28202C73" w14:textId="77777777"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Hana Burdová</w:t>
            </w:r>
          </w:p>
          <w:p w14:paraId="7555F032" w14:textId="77777777"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Elena Gyepešová</w:t>
            </w:r>
          </w:p>
          <w:p w14:paraId="7CECA5BF" w14:textId="77777777"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Jana Mochanová</w:t>
            </w:r>
          </w:p>
          <w:p w14:paraId="1D9F8CB2" w14:textId="77777777" w:rsidR="0000296F" w:rsidRPr="005433A4" w:rsidRDefault="0000296F" w:rsidP="0000296F">
            <w:pPr>
              <w:tabs>
                <w:tab w:val="left" w:pos="3600"/>
                <w:tab w:val="left" w:pos="6840"/>
              </w:tabs>
              <w:rPr>
                <w:rFonts w:ascii="Garamond" w:hAnsi="Garamond"/>
                <w:sz w:val="24"/>
                <w:szCs w:val="24"/>
              </w:rPr>
            </w:pPr>
            <w:r w:rsidRPr="005433A4">
              <w:rPr>
                <w:rFonts w:ascii="Garamond" w:hAnsi="Garamond"/>
                <w:sz w:val="24"/>
                <w:szCs w:val="24"/>
              </w:rPr>
              <w:t>Zdeněk Pěnčík</w:t>
            </w:r>
          </w:p>
          <w:p w14:paraId="0CE54955" w14:textId="77777777" w:rsidR="0000296F" w:rsidRPr="005433A4" w:rsidRDefault="0000296F" w:rsidP="0000296F">
            <w:pPr>
              <w:tabs>
                <w:tab w:val="left" w:pos="3600"/>
                <w:tab w:val="left" w:pos="6840"/>
              </w:tabs>
              <w:rPr>
                <w:rFonts w:ascii="Garamond" w:hAnsi="Garamond"/>
                <w:b/>
                <w:sz w:val="24"/>
                <w:szCs w:val="24"/>
              </w:rPr>
            </w:pPr>
            <w:r w:rsidRPr="005433A4">
              <w:rPr>
                <w:rFonts w:ascii="Garamond" w:hAnsi="Garamond"/>
                <w:sz w:val="24"/>
                <w:szCs w:val="24"/>
              </w:rPr>
              <w:t>Ivana Skočilová</w:t>
            </w:r>
          </w:p>
        </w:tc>
      </w:tr>
    </w:tbl>
    <w:p w14:paraId="167C25E6" w14:textId="77777777" w:rsidR="004E422A" w:rsidRDefault="004E422A" w:rsidP="00C43F80">
      <w:pPr>
        <w:spacing w:after="480"/>
        <w:rPr>
          <w:rFonts w:ascii="Garamond" w:hAnsi="Garamond"/>
        </w:rPr>
      </w:pPr>
    </w:p>
    <w:p w14:paraId="33C6ABFE" w14:textId="77777777" w:rsidR="004E422A" w:rsidRPr="001C26DB" w:rsidRDefault="004E422A" w:rsidP="00C43F80">
      <w:pPr>
        <w:pStyle w:val="Nadpis1"/>
        <w:numPr>
          <w:ilvl w:val="1"/>
          <w:numId w:val="19"/>
        </w:numPr>
        <w:spacing w:before="0" w:after="200"/>
        <w:rPr>
          <w:rFonts w:ascii="Garamond" w:hAnsi="Garamond"/>
          <w:caps/>
          <w:color w:val="auto"/>
        </w:rPr>
      </w:pPr>
      <w:r w:rsidRPr="001C26DB">
        <w:rPr>
          <w:rFonts w:ascii="Garamond" w:hAnsi="Garamond"/>
          <w:color w:val="auto"/>
        </w:rPr>
        <w:lastRenderedPageBreak/>
        <w:t>Obsazení kanceláří občanskoprávního úseku – civilní agendy</w:t>
      </w:r>
      <w:r w:rsidRPr="001C26DB">
        <w:rPr>
          <w:rFonts w:ascii="Garamond" w:hAnsi="Garamond"/>
          <w:caps/>
          <w:color w:val="auto"/>
        </w:rPr>
        <w:t>:</w:t>
      </w:r>
    </w:p>
    <w:p w14:paraId="67C0F508" w14:textId="77777777" w:rsidR="00E01008" w:rsidRPr="001C26DB" w:rsidRDefault="004E422A" w:rsidP="002B6184">
      <w:pPr>
        <w:pStyle w:val="Odstavecseseznamem"/>
        <w:numPr>
          <w:ilvl w:val="2"/>
          <w:numId w:val="19"/>
        </w:numPr>
        <w:rPr>
          <w:rFonts w:ascii="Garamond" w:hAnsi="Garamond"/>
          <w:bCs/>
          <w:sz w:val="24"/>
          <w:szCs w:val="24"/>
        </w:rPr>
      </w:pPr>
      <w:r w:rsidRPr="001C26DB">
        <w:rPr>
          <w:rFonts w:ascii="Garamond" w:hAnsi="Garamond"/>
          <w:bCs/>
          <w:sz w:val="24"/>
          <w:szCs w:val="24"/>
        </w:rPr>
        <w:t>Asistent soudce:</w:t>
      </w:r>
      <w:r w:rsidRPr="001C26DB">
        <w:rPr>
          <w:rFonts w:ascii="Garamond" w:hAnsi="Garamond"/>
          <w:bCs/>
          <w:sz w:val="24"/>
          <w:szCs w:val="24"/>
        </w:rPr>
        <w:tab/>
      </w:r>
      <w:r w:rsidRPr="001C26DB">
        <w:rPr>
          <w:rFonts w:ascii="Garamond" w:hAnsi="Garamond"/>
          <w:b/>
          <w:sz w:val="24"/>
          <w:szCs w:val="24"/>
        </w:rPr>
        <w:t>Mgr. Jan Procházka</w:t>
      </w:r>
      <w:r w:rsidRPr="001C26DB">
        <w:rPr>
          <w:rFonts w:ascii="Garamond" w:hAnsi="Garamond"/>
          <w:b/>
          <w:sz w:val="24"/>
          <w:szCs w:val="24"/>
        </w:rPr>
        <w:tab/>
      </w:r>
      <w:r w:rsidRPr="001C26DB">
        <w:rPr>
          <w:rFonts w:ascii="Garamond" w:hAnsi="Garamond"/>
          <w:sz w:val="24"/>
          <w:szCs w:val="24"/>
        </w:rPr>
        <w:tab/>
        <w:t xml:space="preserve">- </w:t>
      </w:r>
      <w:r w:rsidRPr="001C26DB">
        <w:rPr>
          <w:rFonts w:ascii="Garamond" w:hAnsi="Garamond"/>
          <w:sz w:val="24"/>
          <w:szCs w:val="24"/>
        </w:rPr>
        <w:tab/>
        <w:t>pro soudce</w:t>
      </w:r>
      <w:r w:rsidRPr="001C26DB">
        <w:rPr>
          <w:rFonts w:ascii="Garamond" w:hAnsi="Garamond"/>
          <w:sz w:val="24"/>
          <w:szCs w:val="24"/>
        </w:rPr>
        <w:tab/>
      </w:r>
      <w:r w:rsidRPr="001C26DB">
        <w:rPr>
          <w:rFonts w:ascii="Garamond" w:hAnsi="Garamond"/>
          <w:bCs/>
          <w:sz w:val="24"/>
          <w:szCs w:val="24"/>
        </w:rPr>
        <w:t xml:space="preserve">Mgr. Zuzanu Lasotovou Brabcovou   </w:t>
      </w:r>
    </w:p>
    <w:p w14:paraId="708511DD" w14:textId="77777777" w:rsidR="004E422A" w:rsidRPr="001C26DB" w:rsidRDefault="00E01008" w:rsidP="004E422A">
      <w:pPr>
        <w:ind w:left="7088" w:firstLine="709"/>
        <w:jc w:val="both"/>
        <w:rPr>
          <w:rFonts w:ascii="Garamond" w:hAnsi="Garamond"/>
          <w:bCs/>
          <w:i/>
          <w:sz w:val="24"/>
          <w:szCs w:val="24"/>
        </w:rPr>
      </w:pPr>
      <w:r w:rsidRPr="001C26DB">
        <w:rPr>
          <w:rFonts w:ascii="Garamond" w:hAnsi="Garamond"/>
          <w:bCs/>
          <w:sz w:val="24"/>
          <w:szCs w:val="24"/>
        </w:rPr>
        <w:t xml:space="preserve">Mgr. </w:t>
      </w:r>
      <w:r w:rsidR="00647B88">
        <w:rPr>
          <w:rFonts w:ascii="Garamond" w:hAnsi="Garamond"/>
          <w:bCs/>
          <w:sz w:val="24"/>
          <w:szCs w:val="24"/>
        </w:rPr>
        <w:t>Jiřího Pražáka</w:t>
      </w:r>
      <w:r w:rsidR="00647B88">
        <w:rPr>
          <w:rFonts w:ascii="Garamond" w:hAnsi="Garamond"/>
          <w:bCs/>
          <w:sz w:val="24"/>
          <w:szCs w:val="24"/>
        </w:rPr>
        <w:tab/>
      </w:r>
      <w:r w:rsidR="00647B88">
        <w:rPr>
          <w:rFonts w:ascii="Garamond" w:hAnsi="Garamond"/>
          <w:bCs/>
          <w:sz w:val="24"/>
          <w:szCs w:val="24"/>
        </w:rPr>
        <w:tab/>
      </w:r>
      <w:r w:rsidRPr="001C26DB">
        <w:rPr>
          <w:rFonts w:ascii="Garamond" w:hAnsi="Garamond"/>
          <w:bCs/>
          <w:sz w:val="24"/>
          <w:szCs w:val="24"/>
        </w:rPr>
        <w:tab/>
      </w:r>
      <w:r w:rsidR="004E422A" w:rsidRPr="001C26DB">
        <w:rPr>
          <w:rFonts w:ascii="Garamond" w:hAnsi="Garamond"/>
          <w:bCs/>
          <w:sz w:val="24"/>
          <w:szCs w:val="24"/>
        </w:rPr>
        <w:t xml:space="preserve">  </w:t>
      </w:r>
      <w:r w:rsidR="004E422A" w:rsidRPr="001C26DB">
        <w:rPr>
          <w:rFonts w:ascii="Garamond" w:hAnsi="Garamond"/>
          <w:bCs/>
          <w:i/>
          <w:sz w:val="24"/>
          <w:szCs w:val="24"/>
        </w:rPr>
        <w:t>zastupuje: Mgr. Eva Novotná,</w:t>
      </w:r>
    </w:p>
    <w:p w14:paraId="3C0B42F2" w14:textId="77777777" w:rsidR="004E422A" w:rsidRPr="001C26DB" w:rsidRDefault="004E422A" w:rsidP="00C43F80">
      <w:pPr>
        <w:spacing w:after="80"/>
        <w:ind w:left="7088" w:firstLine="709"/>
        <w:jc w:val="both"/>
        <w:rPr>
          <w:rFonts w:ascii="Garamond" w:hAnsi="Garamond"/>
          <w:bCs/>
          <w:sz w:val="24"/>
          <w:szCs w:val="24"/>
        </w:rPr>
      </w:pPr>
      <w:r w:rsidRPr="001C26DB">
        <w:rPr>
          <w:rFonts w:ascii="Garamond" w:hAnsi="Garamond"/>
          <w:bCs/>
          <w:i/>
          <w:sz w:val="24"/>
          <w:szCs w:val="24"/>
        </w:rPr>
        <w:t xml:space="preserve">             </w:t>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t xml:space="preserve">   Šárka Zelenková</w:t>
      </w:r>
    </w:p>
    <w:p w14:paraId="17141AE7" w14:textId="77777777" w:rsidR="004E422A" w:rsidRPr="005433A4" w:rsidRDefault="004E422A" w:rsidP="00647B88">
      <w:pPr>
        <w:jc w:val="both"/>
        <w:rPr>
          <w:rFonts w:ascii="Garamond" w:hAnsi="Garamond"/>
          <w:i/>
          <w:sz w:val="24"/>
          <w:szCs w:val="24"/>
        </w:rPr>
      </w:pPr>
      <w:r w:rsidRPr="001C26DB">
        <w:rPr>
          <w:rFonts w:ascii="Garamond" w:hAnsi="Garamond"/>
          <w:sz w:val="24"/>
          <w:szCs w:val="24"/>
        </w:rPr>
        <w:tab/>
      </w:r>
      <w:r w:rsidRPr="001C26DB">
        <w:rPr>
          <w:rFonts w:ascii="Garamond" w:hAnsi="Garamond"/>
          <w:sz w:val="24"/>
          <w:szCs w:val="24"/>
        </w:rPr>
        <w:tab/>
      </w:r>
      <w:r w:rsidRPr="001C26DB">
        <w:rPr>
          <w:rFonts w:ascii="Garamond" w:hAnsi="Garamond"/>
          <w:sz w:val="24"/>
          <w:szCs w:val="24"/>
        </w:rPr>
        <w:tab/>
      </w:r>
      <w:r w:rsidRPr="001C26DB">
        <w:rPr>
          <w:rFonts w:ascii="Garamond" w:hAnsi="Garamond"/>
          <w:sz w:val="24"/>
          <w:szCs w:val="24"/>
        </w:rPr>
        <w:tab/>
      </w:r>
    </w:p>
    <w:p w14:paraId="7958D35A" w14:textId="77777777" w:rsidR="004E422A" w:rsidRPr="005433A4" w:rsidRDefault="004E422A" w:rsidP="004E422A">
      <w:pPr>
        <w:spacing w:after="120"/>
        <w:jc w:val="both"/>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C74E4C">
        <w:rPr>
          <w:rFonts w:ascii="Garamond" w:hAnsi="Garamond"/>
          <w:sz w:val="24"/>
          <w:szCs w:val="24"/>
        </w:rPr>
        <w:t>1</w:t>
      </w:r>
      <w:r w:rsidRPr="005433A4">
        <w:rPr>
          <w:rFonts w:ascii="Garamond" w:hAnsi="Garamond"/>
          <w:sz w:val="24"/>
          <w:szCs w:val="24"/>
        </w:rPr>
        <w:t xml:space="preserve"> a § 14 písm. a, b, d, zák. č. 121/2008 Sb. a dále provádí úkony podle § 19a a násl. Instrukce MSp č. 20/2002-SM v aktuálním znění. Na základě pověření předsedou senátu provádí i jiné jednotlivé úkony v rozsahu vymezeném v § 11 zák. č. 121/2008 Sb.</w:t>
      </w:r>
    </w:p>
    <w:p w14:paraId="5FB10FD1" w14:textId="77777777" w:rsidR="004E422A" w:rsidRPr="005433A4" w:rsidRDefault="004E422A" w:rsidP="00C43F80">
      <w:pPr>
        <w:spacing w:after="24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14:paraId="26B8A2F6" w14:textId="77777777" w:rsidR="004E422A" w:rsidRPr="005433A4" w:rsidRDefault="004E422A" w:rsidP="004E422A">
      <w:pPr>
        <w:ind w:right="-315"/>
        <w:rPr>
          <w:rFonts w:ascii="Garamond" w:hAnsi="Garamond"/>
          <w:bCs/>
          <w:i/>
          <w:sz w:val="24"/>
          <w:szCs w:val="24"/>
        </w:rPr>
      </w:pPr>
      <w:r w:rsidRPr="005433A4">
        <w:rPr>
          <w:rFonts w:ascii="Garamond" w:hAnsi="Garamond"/>
          <w:bCs/>
          <w:sz w:val="24"/>
          <w:szCs w:val="24"/>
        </w:rPr>
        <w:t xml:space="preserve">6.2.2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Dana Bartoňová</w:t>
      </w:r>
      <w:r w:rsidRPr="005433A4">
        <w:rPr>
          <w:rFonts w:ascii="Garamond" w:hAnsi="Garamond"/>
          <w:bCs/>
          <w:sz w:val="24"/>
          <w:szCs w:val="24"/>
        </w:rPr>
        <w:tab/>
        <w:t>- pro soudní oddělení 11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14:paraId="14508FA3" w14:textId="77777777" w:rsidR="004E422A" w:rsidRPr="005433A4" w:rsidRDefault="004E422A" w:rsidP="004E422A">
      <w:pPr>
        <w:ind w:right="-315"/>
        <w:rPr>
          <w:rFonts w:ascii="Garamond" w:hAnsi="Garamond"/>
          <w:bCs/>
          <w:i/>
          <w:sz w:val="12"/>
          <w:szCs w:val="12"/>
        </w:rPr>
      </w:pPr>
    </w:p>
    <w:p w14:paraId="71A312A4" w14:textId="77777777"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180F00C9" w14:textId="77777777"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14:paraId="129DE561" w14:textId="77777777" w:rsidR="004E422A" w:rsidRPr="005433A4" w:rsidRDefault="004E422A" w:rsidP="004E422A">
      <w:pPr>
        <w:ind w:left="2831" w:right="-171" w:firstLine="709"/>
        <w:rPr>
          <w:rFonts w:ascii="Garamond" w:hAnsi="Garamond"/>
          <w:bCs/>
          <w:i/>
          <w:sz w:val="24"/>
          <w:szCs w:val="24"/>
        </w:rPr>
      </w:pPr>
      <w:r w:rsidRPr="005433A4">
        <w:rPr>
          <w:rFonts w:ascii="Garamond" w:hAnsi="Garamond"/>
          <w:b/>
          <w:bCs/>
          <w:sz w:val="24"/>
          <w:szCs w:val="24"/>
        </w:rPr>
        <w:t>Světlana Jarošová</w:t>
      </w:r>
      <w:r w:rsidRPr="005433A4">
        <w:rPr>
          <w:rFonts w:ascii="Garamond" w:hAnsi="Garamond"/>
          <w:bCs/>
          <w:sz w:val="24"/>
          <w:szCs w:val="24"/>
        </w:rPr>
        <w:tab/>
        <w:t xml:space="preserve">- pro soudní oddělení </w:t>
      </w:r>
      <w:r w:rsidR="00192BBA">
        <w:rPr>
          <w:rFonts w:ascii="Garamond" w:hAnsi="Garamond"/>
          <w:bCs/>
          <w:sz w:val="24"/>
          <w:szCs w:val="24"/>
        </w:rPr>
        <w:t xml:space="preserve">9, </w:t>
      </w:r>
      <w:r w:rsidRPr="005433A4">
        <w:rPr>
          <w:rFonts w:ascii="Garamond" w:hAnsi="Garamond"/>
          <w:bCs/>
          <w:sz w:val="24"/>
          <w:szCs w:val="24"/>
        </w:rPr>
        <w:t>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Dana Bartoňová, Šárka Zelenková</w:t>
      </w:r>
    </w:p>
    <w:p w14:paraId="4E758338" w14:textId="77777777" w:rsidR="004E422A" w:rsidRPr="005433A4" w:rsidRDefault="004E422A" w:rsidP="004E422A">
      <w:pPr>
        <w:ind w:left="2831" w:right="-171" w:firstLine="709"/>
        <w:rPr>
          <w:rFonts w:ascii="Garamond" w:hAnsi="Garamond"/>
          <w:bCs/>
          <w:i/>
          <w:sz w:val="12"/>
          <w:szCs w:val="12"/>
        </w:rPr>
      </w:pPr>
    </w:p>
    <w:p w14:paraId="0D37D20A" w14:textId="77777777"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EPR (aplikace CEPR), nápad je rozdělován rovnoměrně.</w:t>
      </w:r>
    </w:p>
    <w:p w14:paraId="3181832E" w14:textId="77777777"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i/>
          <w:sz w:val="24"/>
          <w:szCs w:val="24"/>
        </w:rPr>
        <w:t>zastupuje: Dana Bartoňová, Dagmar Koldinská</w:t>
      </w:r>
    </w:p>
    <w:p w14:paraId="5092425E" w14:textId="77777777" w:rsidR="004E422A" w:rsidRPr="005433A4" w:rsidRDefault="004E422A" w:rsidP="00CF6BA7">
      <w:pPr>
        <w:spacing w:after="240"/>
        <w:ind w:left="2829" w:right="-318" w:firstLine="709"/>
        <w:jc w:val="both"/>
        <w:rPr>
          <w:rFonts w:ascii="Garamond" w:hAnsi="Garamond"/>
          <w:i/>
          <w:sz w:val="24"/>
          <w:szCs w:val="24"/>
        </w:rPr>
      </w:pPr>
      <w:r w:rsidRPr="005433A4">
        <w:rPr>
          <w:rFonts w:ascii="Garamond" w:hAnsi="Garamond"/>
          <w:b/>
          <w:sz w:val="24"/>
          <w:szCs w:val="24"/>
        </w:rPr>
        <w:t>Šárka Zelenková</w:t>
      </w:r>
      <w:r w:rsidRPr="005433A4">
        <w:rPr>
          <w:rFonts w:ascii="Garamond" w:hAnsi="Garamond"/>
          <w:sz w:val="24"/>
          <w:szCs w:val="24"/>
        </w:rPr>
        <w:tab/>
        <w:t>- pro soudní oddělení</w:t>
      </w:r>
      <w:r w:rsidR="00201586">
        <w:rPr>
          <w:rFonts w:ascii="Garamond" w:hAnsi="Garamond"/>
          <w:sz w:val="24"/>
          <w:szCs w:val="24"/>
        </w:rPr>
        <w:t xml:space="preserve"> 13,</w:t>
      </w:r>
      <w:r w:rsidR="008921CA">
        <w:rPr>
          <w:rFonts w:ascii="Garamond" w:hAnsi="Garamond"/>
          <w:sz w:val="24"/>
          <w:szCs w:val="24"/>
        </w:rPr>
        <w:t xml:space="preserve"> </w:t>
      </w:r>
      <w:r w:rsidR="007A12E5" w:rsidRPr="00CF6BA7">
        <w:rPr>
          <w:rFonts w:ascii="Garamond" w:hAnsi="Garamond"/>
          <w:sz w:val="24"/>
          <w:szCs w:val="24"/>
        </w:rPr>
        <w:t>1</w:t>
      </w:r>
      <w:r w:rsidR="00D413D9" w:rsidRPr="00CF6BA7">
        <w:rPr>
          <w:rFonts w:ascii="Garamond" w:hAnsi="Garamond"/>
          <w:sz w:val="24"/>
          <w:szCs w:val="24"/>
        </w:rPr>
        <w:t>4</w:t>
      </w:r>
      <w:r w:rsidR="00CF6BA7" w:rsidRPr="00CF6BA7">
        <w:rPr>
          <w:rFonts w:ascii="Garamond" w:hAnsi="Garamond"/>
          <w:sz w:val="24"/>
          <w:szCs w:val="24"/>
        </w:rPr>
        <w:t>,</w:t>
      </w:r>
      <w:r w:rsidR="008921CA" w:rsidRPr="00CF6BA7">
        <w:rPr>
          <w:rFonts w:ascii="Garamond" w:hAnsi="Garamond"/>
          <w:sz w:val="24"/>
          <w:szCs w:val="24"/>
        </w:rPr>
        <w:t xml:space="preserve"> 28</w:t>
      </w:r>
      <w:r w:rsidR="00CF6BA7">
        <w:rPr>
          <w:rFonts w:ascii="Garamond" w:hAnsi="Garamond"/>
          <w:sz w:val="24"/>
          <w:szCs w:val="24"/>
        </w:rPr>
        <w:t>,</w:t>
      </w:r>
      <w:r w:rsidRPr="005433A4">
        <w:rPr>
          <w:rFonts w:ascii="Garamond" w:hAnsi="Garamond"/>
          <w:sz w:val="24"/>
          <w:szCs w:val="24"/>
        </w:rPr>
        <w:t xml:space="preserve"> 17</w:t>
      </w:r>
      <w:r w:rsidR="008921CA">
        <w:rPr>
          <w:rFonts w:ascii="Garamond" w:hAnsi="Garamond"/>
          <w:sz w:val="24"/>
          <w:szCs w:val="24"/>
        </w:rPr>
        <w:t xml:space="preserve"> </w:t>
      </w:r>
      <w:r w:rsidR="008921CA" w:rsidRPr="00CF6BA7">
        <w:rPr>
          <w:rFonts w:ascii="Garamond" w:hAnsi="Garamond"/>
          <w:sz w:val="24"/>
          <w:szCs w:val="24"/>
        </w:rPr>
        <w:t>a spisy, kde je řešitelem JUDr. Oswaldová dle bodu 4.3.19</w:t>
      </w:r>
      <w:r w:rsidRPr="008921CA">
        <w:rPr>
          <w:rFonts w:ascii="Garamond" w:hAnsi="Garamond"/>
          <w:color w:val="FF0000"/>
          <w:sz w:val="24"/>
          <w:szCs w:val="24"/>
        </w:rPr>
        <w:tab/>
      </w:r>
      <w:r w:rsidRPr="005433A4">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Pr="005433A4">
        <w:rPr>
          <w:rFonts w:ascii="Garamond" w:hAnsi="Garamond"/>
          <w:i/>
          <w:sz w:val="24"/>
          <w:szCs w:val="24"/>
        </w:rPr>
        <w:t>zastupuje: Dana Bartoňová, Světlana Jarošová</w:t>
      </w:r>
    </w:p>
    <w:p w14:paraId="1608F501"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Vanda Rothová</w:t>
      </w:r>
      <w:r w:rsidRPr="005433A4">
        <w:rPr>
          <w:rFonts w:ascii="Garamond" w:hAnsi="Garamond"/>
          <w:b/>
          <w:sz w:val="24"/>
          <w:szCs w:val="24"/>
        </w:rPr>
        <w:tab/>
      </w:r>
      <w:r w:rsidRPr="005433A4">
        <w:rPr>
          <w:rFonts w:ascii="Garamond" w:hAnsi="Garamond"/>
          <w:sz w:val="24"/>
          <w:szCs w:val="24"/>
        </w:rPr>
        <w:t>- pro soudní oddělení 8 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Mgr. Eva Novotná, Světlana Jarošová</w:t>
      </w:r>
    </w:p>
    <w:p w14:paraId="70ABED92"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Šárka Zelenková, Vanda Rothová</w:t>
      </w:r>
    </w:p>
    <w:p w14:paraId="0EC5DB73" w14:textId="77777777"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14:paraId="57808359" w14:textId="77777777" w:rsidR="004E422A" w:rsidRPr="005433A4" w:rsidRDefault="004E422A" w:rsidP="004E422A">
      <w:pPr>
        <w:ind w:right="-171"/>
        <w:rPr>
          <w:rFonts w:ascii="Garamond" w:hAnsi="Garamond"/>
          <w:bCs/>
          <w:i/>
          <w:sz w:val="12"/>
          <w:szCs w:val="12"/>
        </w:rPr>
      </w:pPr>
    </w:p>
    <w:p w14:paraId="783BCC7D" w14:textId="77777777"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2920CB7A" w14:textId="77777777" w:rsidR="004E422A" w:rsidRPr="005433A4" w:rsidRDefault="004E422A" w:rsidP="004E422A">
      <w:pPr>
        <w:ind w:left="3686" w:right="-171" w:hanging="146"/>
        <w:rPr>
          <w:rFonts w:ascii="Garamond" w:hAnsi="Garamond"/>
          <w:sz w:val="24"/>
          <w:szCs w:val="24"/>
        </w:rPr>
      </w:pPr>
      <w:r w:rsidRPr="005433A4">
        <w:rPr>
          <w:rFonts w:ascii="Garamond" w:hAnsi="Garamond"/>
          <w:sz w:val="24"/>
          <w:szCs w:val="24"/>
        </w:rPr>
        <w:t>- Je řešitelem a činí další úkony v neskončených věcech rejstříku EPR, napadlých do řešitelského týmu soudní tajemnice Nely Bechynské.</w:t>
      </w:r>
    </w:p>
    <w:p w14:paraId="6A2AC8BB" w14:textId="77777777" w:rsidR="004E422A" w:rsidRPr="00D008FA" w:rsidRDefault="009102A2" w:rsidP="00D008FA">
      <w:pPr>
        <w:spacing w:after="240"/>
        <w:ind w:left="2829" w:right="-318" w:firstLine="709"/>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00D008FA">
        <w:rPr>
          <w:rFonts w:ascii="Garamond" w:hAnsi="Garamond"/>
          <w:b/>
          <w:sz w:val="24"/>
          <w:szCs w:val="24"/>
        </w:rPr>
        <w:tab/>
      </w:r>
      <w:r w:rsidR="004E422A" w:rsidRPr="005433A4">
        <w:rPr>
          <w:rFonts w:ascii="Garamond" w:hAnsi="Garamond"/>
          <w:i/>
          <w:sz w:val="24"/>
          <w:szCs w:val="24"/>
        </w:rPr>
        <w:t>zastupuje: Světlana Jarošová, Dana Bartoňová</w:t>
      </w:r>
    </w:p>
    <w:p w14:paraId="06639DBB" w14:textId="77777777"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lastRenderedPageBreak/>
        <w:t>Bez pověření předsedou senátu provádí vyšší soudní úřednice, vyjma Dagmar Koldinské, a asistent soudce Mgr. Jan Procházka úkony v rejstříku „C“ ve věcech řízení o vydání platebního rozkazu, provádí úkony podle § 14 písm. a), b), d) zák. č. 121/2008 Sb., a dále provádí úkony podle vyhlášky č.</w:t>
      </w:r>
      <w:r w:rsidR="00192BBA">
        <w:rPr>
          <w:rFonts w:ascii="Garamond" w:hAnsi="Garamond"/>
          <w:sz w:val="24"/>
          <w:szCs w:val="24"/>
        </w:rPr>
        <w:t> </w:t>
      </w:r>
      <w:r w:rsidRPr="005433A4">
        <w:rPr>
          <w:rFonts w:ascii="Garamond" w:hAnsi="Garamond"/>
          <w:sz w:val="24"/>
          <w:szCs w:val="24"/>
        </w:rPr>
        <w:t>403/2022 Sb. o zveřejňování soudních rozhodnutí v aktuálním znění. Na základě pověření předsedou senátu provádí i jiné jednotlivé úkony v rejstříku C, Nc a zbytek EC, v rozsahu vymezeném v § 11 zák. č. 121/2008 Sb. Jsou osobami, vyjma Dagmar Koldinské, odpovědnými za provádění pseudonymizace rozhodnutí a jejich vkládání do Databáze rozhodnutí okresních, krajských a vrchních soudů (dle vyhlášky č. 403/2022 Sb. o zveřejňování soudních rozhodnutí).</w:t>
      </w:r>
    </w:p>
    <w:p w14:paraId="36A6C2B6" w14:textId="77777777" w:rsidR="004E422A" w:rsidRPr="00066C44" w:rsidRDefault="004E422A" w:rsidP="00424D78">
      <w:pPr>
        <w:rPr>
          <w:rFonts w:ascii="Garamond" w:hAnsi="Garamond"/>
          <w:bCs/>
          <w:i/>
          <w:sz w:val="24"/>
          <w:szCs w:val="24"/>
        </w:rPr>
      </w:pPr>
      <w:r w:rsidRPr="00066C44">
        <w:rPr>
          <w:rFonts w:ascii="Garamond" w:hAnsi="Garamond"/>
          <w:bCs/>
          <w:sz w:val="24"/>
          <w:szCs w:val="24"/>
        </w:rPr>
        <w:t xml:space="preserve">6.2.3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424D78" w:rsidRPr="00066C44">
        <w:rPr>
          <w:rFonts w:ascii="Garamond" w:hAnsi="Garamond"/>
          <w:b/>
          <w:bCs/>
          <w:sz w:val="24"/>
          <w:szCs w:val="24"/>
        </w:rPr>
        <w:t>Nela Bechynská</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Pr="00066C44">
        <w:rPr>
          <w:rFonts w:ascii="Garamond" w:hAnsi="Garamond"/>
          <w:bCs/>
          <w:i/>
          <w:sz w:val="24"/>
          <w:szCs w:val="24"/>
        </w:rPr>
        <w:t xml:space="preserve">zastupuje: </w:t>
      </w:r>
      <w:r w:rsidR="00424D78" w:rsidRPr="00066C44">
        <w:rPr>
          <w:rFonts w:ascii="Garamond" w:hAnsi="Garamond"/>
          <w:bCs/>
          <w:i/>
          <w:sz w:val="24"/>
          <w:szCs w:val="24"/>
        </w:rPr>
        <w:t>Petra Neužilová</w:t>
      </w:r>
    </w:p>
    <w:p w14:paraId="3688874D" w14:textId="77777777" w:rsidR="004E422A" w:rsidRPr="00066C44" w:rsidRDefault="004E422A" w:rsidP="004E422A">
      <w:pPr>
        <w:jc w:val="both"/>
        <w:rPr>
          <w:rFonts w:ascii="Garamond" w:hAnsi="Garamond"/>
          <w:sz w:val="24"/>
          <w:szCs w:val="24"/>
        </w:rPr>
      </w:pPr>
    </w:p>
    <w:p w14:paraId="2EBB5DE1" w14:textId="77777777"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14:paraId="650D5076" w14:textId="77777777" w:rsidR="00424D78" w:rsidRPr="00E21E7E" w:rsidRDefault="00424D78" w:rsidP="00424D78">
      <w:pPr>
        <w:spacing w:after="120"/>
        <w:rPr>
          <w:rFonts w:ascii="Garamond" w:hAnsi="Garamond"/>
          <w:bCs/>
          <w:i/>
          <w:sz w:val="24"/>
          <w:szCs w:val="24"/>
        </w:rPr>
      </w:pPr>
      <w:r w:rsidRPr="00E21E7E">
        <w:rPr>
          <w:rFonts w:ascii="Garamond" w:hAnsi="Garamond"/>
          <w:bCs/>
          <w:sz w:val="24"/>
          <w:szCs w:val="24"/>
        </w:rPr>
        <w:t xml:space="preserve">6.2.4     </w:t>
      </w:r>
      <w:r w:rsidRPr="00E21E7E">
        <w:rPr>
          <w:rFonts w:ascii="Garamond" w:hAnsi="Garamond"/>
          <w:sz w:val="24"/>
          <w:szCs w:val="24"/>
        </w:rPr>
        <w:t>Vedoucí pro aplikaci CEPR:</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14:paraId="4AD4A2E5" w14:textId="77777777" w:rsidR="00424D78" w:rsidRPr="00E21E7E" w:rsidRDefault="00424D78" w:rsidP="00F133CC">
      <w:pPr>
        <w:spacing w:after="48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společným členem týmu CEPR (vkládá podání doručená v písemné podobě do CEPR a vede sběrné spisy).</w:t>
      </w:r>
    </w:p>
    <w:p w14:paraId="5A7A17D6" w14:textId="77777777" w:rsidR="004E422A" w:rsidRPr="005433A4" w:rsidRDefault="00424D78" w:rsidP="004E422A">
      <w:pPr>
        <w:ind w:left="709" w:hanging="705"/>
        <w:rPr>
          <w:rFonts w:ascii="Garamond" w:hAnsi="Garamond"/>
          <w:bCs/>
          <w:sz w:val="24"/>
          <w:szCs w:val="24"/>
        </w:rPr>
      </w:pPr>
      <w:r>
        <w:rPr>
          <w:rFonts w:ascii="Garamond" w:hAnsi="Garamond"/>
          <w:bCs/>
          <w:sz w:val="24"/>
          <w:szCs w:val="24"/>
        </w:rPr>
        <w:t>6.2.5</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4E422A" w:rsidRPr="005433A4">
        <w:rPr>
          <w:rStyle w:val="Hypertextovodkaz"/>
          <w:rFonts w:ascii="Garamond" w:hAnsi="Garamond"/>
          <w:bCs/>
          <w:sz w:val="24"/>
          <w:szCs w:val="24"/>
        </w:rPr>
        <w:tab/>
      </w:r>
      <w:r w:rsidR="004E422A" w:rsidRPr="005433A4">
        <w:rPr>
          <w:rStyle w:val="Hypertextovodkaz"/>
          <w:rFonts w:ascii="Garamond" w:hAnsi="Garamond"/>
          <w:bCs/>
          <w:i/>
          <w:color w:val="FF0000"/>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14:paraId="18F1551F" w14:textId="77777777" w:rsidR="004E422A" w:rsidRPr="005433A4" w:rsidRDefault="004E422A" w:rsidP="004E422A">
      <w:pPr>
        <w:jc w:val="both"/>
        <w:rPr>
          <w:rFonts w:ascii="Garamond" w:hAnsi="Garamond"/>
          <w:sz w:val="24"/>
          <w:szCs w:val="24"/>
        </w:rPr>
      </w:pPr>
    </w:p>
    <w:p w14:paraId="7D5B3AB5" w14:textId="77777777" w:rsidR="004E422A" w:rsidRPr="005433A4" w:rsidRDefault="004E422A" w:rsidP="00F92982">
      <w:pPr>
        <w:spacing w:after="640"/>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apod.</w:t>
      </w:r>
    </w:p>
    <w:p w14:paraId="2FE837A7" w14:textId="77777777" w:rsidR="004E422A" w:rsidRPr="005433A4" w:rsidRDefault="00424D78" w:rsidP="004E422A">
      <w:pPr>
        <w:jc w:val="both"/>
        <w:rPr>
          <w:rFonts w:ascii="Garamond" w:hAnsi="Garamond"/>
          <w:b/>
          <w:sz w:val="24"/>
          <w:szCs w:val="24"/>
        </w:rPr>
      </w:pPr>
      <w:r>
        <w:rPr>
          <w:rFonts w:ascii="Garamond" w:hAnsi="Garamond"/>
          <w:sz w:val="24"/>
          <w:szCs w:val="24"/>
        </w:rPr>
        <w:t>6.2.6</w:t>
      </w:r>
      <w:r w:rsidR="004E422A" w:rsidRPr="005433A4">
        <w:rPr>
          <w:rFonts w:ascii="Garamond" w:hAnsi="Garamond"/>
          <w:sz w:val="24"/>
          <w:szCs w:val="24"/>
        </w:rPr>
        <w:t xml:space="preserve"> </w:t>
      </w:r>
      <w:r w:rsidR="004E422A" w:rsidRPr="005433A4">
        <w:rPr>
          <w:rFonts w:ascii="Garamond" w:hAnsi="Garamond"/>
          <w:sz w:val="24"/>
          <w:szCs w:val="24"/>
        </w:rPr>
        <w:tab/>
        <w:t>Zapisovatel/ka:</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14:paraId="7AABCBEB"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14:paraId="2BBAF6CD" w14:textId="77777777" w:rsidR="00C43F80" w:rsidRDefault="004E422A" w:rsidP="00C43F80">
      <w:pPr>
        <w:spacing w:after="200"/>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3E9AD6D6" w14:textId="77777777" w:rsidR="004E422A" w:rsidRPr="00C43F80" w:rsidRDefault="004E422A" w:rsidP="00F92982">
      <w:pPr>
        <w:spacing w:after="6000"/>
        <w:rPr>
          <w:rFonts w:ascii="Garamond" w:hAnsi="Garamond"/>
          <w:b/>
          <w:sz w:val="24"/>
          <w:szCs w:val="24"/>
        </w:rPr>
      </w:pPr>
      <w:r w:rsidRPr="005433A4">
        <w:rPr>
          <w:rFonts w:ascii="Garamond" w:hAnsi="Garamond"/>
          <w:sz w:val="24"/>
          <w:szCs w:val="24"/>
        </w:rPr>
        <w:t>Zajišťuje protokolaci v jednací síni, psaní a přepisování textů, zpracování písemností podle pokynů referentů apod. V případě potřeby zajišťuje realizaci úkonů i na ostatních úsecích.</w:t>
      </w:r>
    </w:p>
    <w:p w14:paraId="5530AAB4" w14:textId="77777777" w:rsidR="004E422A" w:rsidRPr="005433A4" w:rsidRDefault="004E422A" w:rsidP="004E422A">
      <w:pPr>
        <w:pStyle w:val="Nadpis1"/>
        <w:spacing w:before="360" w:after="360"/>
        <w:rPr>
          <w:rFonts w:ascii="Garamond" w:hAnsi="Garamond"/>
          <w:color w:val="auto"/>
          <w:sz w:val="32"/>
          <w:szCs w:val="32"/>
        </w:rPr>
      </w:pPr>
      <w:bookmarkStart w:id="14" w:name="Opatrovnické_oddělení"/>
      <w:r w:rsidRPr="005433A4">
        <w:rPr>
          <w:rFonts w:ascii="Garamond" w:hAnsi="Garamond"/>
          <w:color w:val="auto"/>
          <w:sz w:val="32"/>
          <w:szCs w:val="32"/>
        </w:rPr>
        <w:lastRenderedPageBreak/>
        <w:t>7</w:t>
      </w:r>
      <w:r w:rsidRPr="005433A4">
        <w:rPr>
          <w:rFonts w:ascii="Garamond" w:hAnsi="Garamond"/>
          <w:color w:val="auto"/>
          <w:sz w:val="32"/>
          <w:szCs w:val="32"/>
        </w:rPr>
        <w:tab/>
        <w:t>OBČANSKOPRÁVNÍ ÚSEK – opatrovnická agenda</w:t>
      </w:r>
    </w:p>
    <w:bookmarkEnd w:id="14"/>
    <w:p w14:paraId="4711A8DC" w14:textId="77777777" w:rsidR="004E422A" w:rsidRPr="005433A4" w:rsidRDefault="004E422A" w:rsidP="004E422A">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p w14:paraId="0B87E83A" w14:textId="77777777" w:rsidR="004E422A" w:rsidRPr="005433A4" w:rsidRDefault="004E422A" w:rsidP="004E422A">
      <w:pPr>
        <w:rPr>
          <w:rFonts w:ascii="Garamond" w:hAnsi="Garamond"/>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7513"/>
        <w:gridCol w:w="1701"/>
      </w:tblGrid>
      <w:tr w:rsidR="004E422A" w:rsidRPr="005433A4" w14:paraId="04923A82" w14:textId="77777777" w:rsidTr="00C602A1">
        <w:tc>
          <w:tcPr>
            <w:tcW w:w="1271" w:type="dxa"/>
          </w:tcPr>
          <w:p w14:paraId="77E4A6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260" w:type="dxa"/>
          </w:tcPr>
          <w:p w14:paraId="19D652E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4E364BB1"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513" w:type="dxa"/>
          </w:tcPr>
          <w:p w14:paraId="1402A9D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701" w:type="dxa"/>
          </w:tcPr>
          <w:p w14:paraId="453B074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32F2A023" w14:textId="77777777" w:rsidTr="00C602A1">
        <w:tc>
          <w:tcPr>
            <w:tcW w:w="1271" w:type="dxa"/>
          </w:tcPr>
          <w:p w14:paraId="78DB444C"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18</w:t>
            </w:r>
          </w:p>
        </w:tc>
        <w:tc>
          <w:tcPr>
            <w:tcW w:w="3260" w:type="dxa"/>
          </w:tcPr>
          <w:p w14:paraId="0ED804DC" w14:textId="77777777" w:rsidR="004E422A" w:rsidRPr="005433A4" w:rsidRDefault="004E422A" w:rsidP="00C602A1">
            <w:pPr>
              <w:ind w:right="-648"/>
              <w:rPr>
                <w:rFonts w:ascii="Garamond" w:hAnsi="Garamond"/>
                <w:b/>
                <w:bCs/>
                <w:sz w:val="24"/>
                <w:szCs w:val="24"/>
              </w:rPr>
            </w:pPr>
          </w:p>
          <w:p w14:paraId="103F191B"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JUDr. Lucie Oswaldová</w:t>
            </w:r>
          </w:p>
          <w:p w14:paraId="5FB2E897"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6D91C324" w14:textId="77777777"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Milan Homolka</w:t>
            </w:r>
          </w:p>
          <w:p w14:paraId="0BF83790" w14:textId="77777777" w:rsidR="000F610A" w:rsidRPr="00CF6BA7" w:rsidRDefault="000F610A" w:rsidP="00C602A1">
            <w:pPr>
              <w:ind w:right="-648"/>
              <w:rPr>
                <w:rFonts w:ascii="Garamond" w:hAnsi="Garamond"/>
                <w:i/>
                <w:sz w:val="24"/>
                <w:szCs w:val="24"/>
              </w:rPr>
            </w:pPr>
            <w:r w:rsidRPr="00CF6BA7">
              <w:rPr>
                <w:rFonts w:ascii="Garamond" w:hAnsi="Garamond"/>
                <w:i/>
                <w:sz w:val="24"/>
                <w:szCs w:val="24"/>
              </w:rPr>
              <w:t>Mgr. Daniela Menclová</w:t>
            </w:r>
          </w:p>
          <w:p w14:paraId="4C784FFA" w14:textId="77777777" w:rsidR="004E422A" w:rsidRPr="00CF6BA7" w:rsidRDefault="004E422A" w:rsidP="00C602A1">
            <w:pPr>
              <w:ind w:right="-648"/>
              <w:rPr>
                <w:rFonts w:ascii="Garamond" w:hAnsi="Garamond"/>
                <w:i/>
                <w:sz w:val="24"/>
                <w:szCs w:val="24"/>
              </w:rPr>
            </w:pPr>
            <w:r w:rsidRPr="00CF6BA7">
              <w:rPr>
                <w:rFonts w:ascii="Garamond" w:hAnsi="Garamond"/>
                <w:i/>
                <w:sz w:val="24"/>
                <w:szCs w:val="24"/>
              </w:rPr>
              <w:t>Mgr. Gabriela Plášilová</w:t>
            </w:r>
          </w:p>
          <w:p w14:paraId="3EA0FA4B" w14:textId="77777777" w:rsidR="004E422A" w:rsidRDefault="004E422A" w:rsidP="00C602A1">
            <w:pPr>
              <w:ind w:right="-648"/>
              <w:rPr>
                <w:rFonts w:ascii="Garamond" w:hAnsi="Garamond"/>
                <w:i/>
                <w:sz w:val="24"/>
                <w:szCs w:val="24"/>
              </w:rPr>
            </w:pPr>
            <w:r w:rsidRPr="00CF6BA7">
              <w:rPr>
                <w:rFonts w:ascii="Garamond" w:hAnsi="Garamond"/>
                <w:i/>
                <w:sz w:val="24"/>
                <w:szCs w:val="24"/>
              </w:rPr>
              <w:t>Mgr. Lenka Krištofová</w:t>
            </w:r>
          </w:p>
          <w:p w14:paraId="40AEEC3B" w14:textId="77777777" w:rsidR="002E7D5F" w:rsidRPr="00CF6BA7" w:rsidRDefault="002E7D5F" w:rsidP="00C602A1">
            <w:pPr>
              <w:ind w:right="-648"/>
              <w:rPr>
                <w:rFonts w:ascii="Garamond" w:hAnsi="Garamond"/>
                <w:i/>
                <w:sz w:val="24"/>
                <w:szCs w:val="24"/>
              </w:rPr>
            </w:pPr>
            <w:r>
              <w:rPr>
                <w:rFonts w:ascii="Garamond" w:hAnsi="Garamond"/>
                <w:i/>
                <w:sz w:val="24"/>
                <w:szCs w:val="24"/>
              </w:rPr>
              <w:t>Mgr. Jiří Pražák</w:t>
            </w:r>
          </w:p>
          <w:p w14:paraId="11A97D3C" w14:textId="77777777" w:rsidR="004E422A" w:rsidRPr="005433A4" w:rsidRDefault="004E422A" w:rsidP="000F610A">
            <w:pPr>
              <w:ind w:right="-648"/>
              <w:rPr>
                <w:rFonts w:ascii="Garamond" w:hAnsi="Garamond"/>
                <w:sz w:val="24"/>
                <w:szCs w:val="24"/>
                <w:u w:val="single"/>
              </w:rPr>
            </w:pPr>
          </w:p>
        </w:tc>
        <w:tc>
          <w:tcPr>
            <w:tcW w:w="7513" w:type="dxa"/>
          </w:tcPr>
          <w:p w14:paraId="2E362C8E" w14:textId="77777777" w:rsidR="004E422A" w:rsidRPr="005433A4" w:rsidRDefault="004E422A" w:rsidP="00C602A1">
            <w:pPr>
              <w:jc w:val="both"/>
              <w:rPr>
                <w:rFonts w:ascii="Garamond" w:hAnsi="Garamond"/>
                <w:strike/>
                <w:sz w:val="24"/>
                <w:szCs w:val="24"/>
              </w:rPr>
            </w:pPr>
          </w:p>
          <w:p w14:paraId="6F58218B"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230BC929"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630E08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C2211C0"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720FDEDE"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452 – 465 ZŘS</w:t>
            </w:r>
          </w:p>
          <w:p w14:paraId="65E5EF0B" w14:textId="77777777" w:rsidR="004E422A" w:rsidRPr="005433A4" w:rsidRDefault="004E422A" w:rsidP="00C602A1">
            <w:pPr>
              <w:ind w:right="-108"/>
              <w:rPr>
                <w:rFonts w:ascii="Garamond" w:hAnsi="Garamond"/>
                <w:sz w:val="24"/>
                <w:szCs w:val="24"/>
              </w:rPr>
            </w:pPr>
          </w:p>
          <w:p w14:paraId="411077B3" w14:textId="77777777" w:rsidR="004E422A" w:rsidRPr="005433A4" w:rsidRDefault="004E422A" w:rsidP="00C602A1">
            <w:pPr>
              <w:ind w:right="-108"/>
              <w:rPr>
                <w:rFonts w:ascii="Garamond" w:hAnsi="Garamond"/>
                <w:sz w:val="24"/>
                <w:szCs w:val="24"/>
              </w:rPr>
            </w:pPr>
          </w:p>
          <w:p w14:paraId="2FCCEDC9" w14:textId="77777777" w:rsidR="004E422A" w:rsidRPr="005433A4" w:rsidRDefault="004E422A" w:rsidP="00C602A1">
            <w:pPr>
              <w:tabs>
                <w:tab w:val="left" w:pos="708"/>
              </w:tabs>
              <w:jc w:val="both"/>
              <w:rPr>
                <w:rFonts w:ascii="Garamond" w:hAnsi="Garamond"/>
                <w:sz w:val="24"/>
                <w:szCs w:val="24"/>
              </w:rPr>
            </w:pPr>
          </w:p>
        </w:tc>
        <w:tc>
          <w:tcPr>
            <w:tcW w:w="1701" w:type="dxa"/>
          </w:tcPr>
          <w:p w14:paraId="63CB171A" w14:textId="77777777" w:rsidR="004E422A" w:rsidRPr="005433A4" w:rsidRDefault="004E422A" w:rsidP="00C602A1">
            <w:pPr>
              <w:tabs>
                <w:tab w:val="left" w:pos="3600"/>
                <w:tab w:val="left" w:pos="6840"/>
              </w:tabs>
              <w:rPr>
                <w:rFonts w:ascii="Garamond" w:hAnsi="Garamond"/>
                <w:b/>
                <w:strike/>
                <w:sz w:val="24"/>
                <w:szCs w:val="24"/>
              </w:rPr>
            </w:pPr>
          </w:p>
          <w:p w14:paraId="01422D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p w14:paraId="62D9F2F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14:paraId="5E4A6317"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14:paraId="66C85699"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14:paraId="2EAF2558"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 xml:space="preserve">   0 %</w:t>
            </w:r>
          </w:p>
          <w:p w14:paraId="10385AD1" w14:textId="77777777" w:rsidR="004E422A" w:rsidRPr="005433A4" w:rsidRDefault="004E422A" w:rsidP="00C602A1">
            <w:pPr>
              <w:tabs>
                <w:tab w:val="left" w:pos="3600"/>
                <w:tab w:val="left" w:pos="6840"/>
              </w:tabs>
              <w:rPr>
                <w:rFonts w:ascii="Garamond" w:hAnsi="Garamond"/>
                <w:strike/>
                <w:sz w:val="24"/>
                <w:szCs w:val="24"/>
              </w:rPr>
            </w:pPr>
          </w:p>
          <w:p w14:paraId="5D00C01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p w14:paraId="00D62D18" w14:textId="77777777" w:rsidR="004E422A" w:rsidRPr="005433A4" w:rsidRDefault="004E422A" w:rsidP="00C602A1">
            <w:pPr>
              <w:tabs>
                <w:tab w:val="left" w:pos="3600"/>
                <w:tab w:val="left" w:pos="6840"/>
              </w:tabs>
              <w:rPr>
                <w:rFonts w:ascii="Garamond" w:hAnsi="Garamond"/>
                <w:strike/>
                <w:sz w:val="24"/>
                <w:szCs w:val="24"/>
              </w:rPr>
            </w:pPr>
          </w:p>
          <w:p w14:paraId="338C931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w:t>
            </w:r>
          </w:p>
        </w:tc>
      </w:tr>
      <w:tr w:rsidR="004E422A" w:rsidRPr="005433A4" w14:paraId="11820F30" w14:textId="77777777" w:rsidTr="00C602A1">
        <w:tc>
          <w:tcPr>
            <w:tcW w:w="1271" w:type="dxa"/>
          </w:tcPr>
          <w:p w14:paraId="20F61D1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260" w:type="dxa"/>
          </w:tcPr>
          <w:p w14:paraId="1CC6F0A8" w14:textId="77777777" w:rsidR="004E422A" w:rsidRPr="005433A4" w:rsidRDefault="004E422A" w:rsidP="00C602A1">
            <w:pPr>
              <w:ind w:right="-108"/>
              <w:rPr>
                <w:rFonts w:ascii="Garamond" w:hAnsi="Garamond"/>
                <w:b/>
                <w:bCs/>
                <w:sz w:val="24"/>
                <w:szCs w:val="24"/>
              </w:rPr>
            </w:pPr>
          </w:p>
          <w:p w14:paraId="170B3171"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Mgr. Gabriela Plášilová</w:t>
            </w:r>
          </w:p>
          <w:p w14:paraId="23747410"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459547E4" w14:textId="77777777"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14:paraId="0AF3CF42" w14:textId="77777777"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Lenka Krištofová</w:t>
            </w:r>
          </w:p>
          <w:p w14:paraId="4662D577" w14:textId="77777777" w:rsidR="004E422A" w:rsidRDefault="004E422A" w:rsidP="00C602A1">
            <w:pPr>
              <w:ind w:right="-648"/>
              <w:rPr>
                <w:rFonts w:ascii="Garamond" w:hAnsi="Garamond"/>
                <w:i/>
                <w:sz w:val="24"/>
                <w:szCs w:val="24"/>
              </w:rPr>
            </w:pPr>
            <w:r w:rsidRPr="00CF6BA7">
              <w:rPr>
                <w:rFonts w:ascii="Garamond" w:hAnsi="Garamond"/>
                <w:i/>
                <w:sz w:val="24"/>
                <w:szCs w:val="24"/>
              </w:rPr>
              <w:t>Mgr. Daniela Menclová</w:t>
            </w:r>
          </w:p>
          <w:p w14:paraId="58A422CD" w14:textId="77777777"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14:paraId="2BD7F3E2" w14:textId="77777777" w:rsidR="002E7D5F" w:rsidRPr="00CF6BA7" w:rsidRDefault="002E7D5F" w:rsidP="00C602A1">
            <w:pPr>
              <w:ind w:right="-648"/>
              <w:rPr>
                <w:rFonts w:ascii="Garamond" w:hAnsi="Garamond"/>
                <w:i/>
                <w:sz w:val="24"/>
                <w:szCs w:val="24"/>
              </w:rPr>
            </w:pPr>
          </w:p>
          <w:p w14:paraId="16B3DDAD" w14:textId="77777777" w:rsidR="004E422A" w:rsidRPr="00CF6BA7" w:rsidRDefault="004E422A" w:rsidP="00C602A1">
            <w:pPr>
              <w:ind w:right="-648"/>
              <w:rPr>
                <w:rFonts w:ascii="Garamond" w:hAnsi="Garamond"/>
                <w:i/>
                <w:sz w:val="24"/>
                <w:szCs w:val="24"/>
              </w:rPr>
            </w:pPr>
          </w:p>
          <w:p w14:paraId="0D4BEEA6" w14:textId="77777777" w:rsidR="004E422A" w:rsidRPr="005433A4" w:rsidRDefault="004E422A" w:rsidP="00C602A1">
            <w:pPr>
              <w:ind w:right="-648"/>
              <w:rPr>
                <w:rFonts w:ascii="Garamond" w:hAnsi="Garamond"/>
                <w:bCs/>
                <w:i/>
                <w:sz w:val="24"/>
                <w:szCs w:val="24"/>
              </w:rPr>
            </w:pPr>
          </w:p>
        </w:tc>
        <w:tc>
          <w:tcPr>
            <w:tcW w:w="7513" w:type="dxa"/>
          </w:tcPr>
          <w:p w14:paraId="350EFDA5" w14:textId="77777777" w:rsidR="004E422A" w:rsidRPr="005433A4" w:rsidRDefault="004E422A" w:rsidP="00C602A1">
            <w:pPr>
              <w:jc w:val="both"/>
              <w:rPr>
                <w:rFonts w:ascii="Garamond" w:hAnsi="Garamond"/>
                <w:sz w:val="24"/>
                <w:szCs w:val="24"/>
              </w:rPr>
            </w:pPr>
          </w:p>
          <w:p w14:paraId="1B256448"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0484E09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78A9EBA8"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29C27934"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24B08C6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452 – 465 ZŘS</w:t>
            </w:r>
          </w:p>
          <w:p w14:paraId="2406C3A1" w14:textId="77777777" w:rsidR="004E422A" w:rsidRPr="005433A4" w:rsidRDefault="004E422A" w:rsidP="00C602A1">
            <w:pPr>
              <w:ind w:right="-108"/>
              <w:rPr>
                <w:rFonts w:ascii="Garamond" w:hAnsi="Garamond"/>
                <w:sz w:val="24"/>
                <w:szCs w:val="24"/>
              </w:rPr>
            </w:pPr>
          </w:p>
          <w:p w14:paraId="328BAF29" w14:textId="77777777" w:rsidR="004E422A" w:rsidRPr="005433A4" w:rsidRDefault="004E422A" w:rsidP="00627230">
            <w:pPr>
              <w:spacing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33CB9029"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14:paraId="23664DB0" w14:textId="77777777" w:rsidR="004E422A" w:rsidRPr="005433A4" w:rsidRDefault="004E422A" w:rsidP="00C602A1">
            <w:pPr>
              <w:tabs>
                <w:tab w:val="left" w:pos="3600"/>
                <w:tab w:val="left" w:pos="6840"/>
              </w:tabs>
              <w:rPr>
                <w:rFonts w:ascii="Garamond" w:hAnsi="Garamond"/>
                <w:b/>
                <w:sz w:val="24"/>
                <w:szCs w:val="24"/>
              </w:rPr>
            </w:pPr>
          </w:p>
          <w:p w14:paraId="26BF15C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0BB3600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14:paraId="7B77426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14:paraId="293C730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14:paraId="0F15407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100 %</w:t>
            </w:r>
          </w:p>
          <w:p w14:paraId="3D55D650" w14:textId="77777777" w:rsidR="004E422A" w:rsidRPr="005433A4" w:rsidRDefault="004E422A" w:rsidP="00C602A1">
            <w:pPr>
              <w:tabs>
                <w:tab w:val="left" w:pos="3600"/>
                <w:tab w:val="left" w:pos="6840"/>
              </w:tabs>
              <w:rPr>
                <w:rFonts w:ascii="Garamond" w:hAnsi="Garamond"/>
                <w:strike/>
                <w:sz w:val="24"/>
                <w:szCs w:val="24"/>
              </w:rPr>
            </w:pPr>
          </w:p>
          <w:p w14:paraId="210B9BCC" w14:textId="77777777" w:rsidR="004E422A" w:rsidRPr="005433A4" w:rsidRDefault="004E422A" w:rsidP="00627230">
            <w:pPr>
              <w:tabs>
                <w:tab w:val="left" w:pos="3600"/>
                <w:tab w:val="left" w:pos="6840"/>
              </w:tabs>
              <w:spacing w:after="240"/>
              <w:rPr>
                <w:rFonts w:ascii="Garamond" w:hAnsi="Garamond"/>
                <w:b/>
                <w:sz w:val="24"/>
                <w:szCs w:val="24"/>
              </w:rPr>
            </w:pPr>
            <w:r w:rsidRPr="005433A4">
              <w:rPr>
                <w:rFonts w:ascii="Garamond" w:hAnsi="Garamond"/>
                <w:b/>
                <w:sz w:val="24"/>
                <w:szCs w:val="24"/>
              </w:rPr>
              <w:t>100 %</w:t>
            </w:r>
          </w:p>
          <w:p w14:paraId="5564A7B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00850B33" w14:textId="77777777" w:rsidTr="00C602A1">
        <w:tc>
          <w:tcPr>
            <w:tcW w:w="1271" w:type="dxa"/>
          </w:tcPr>
          <w:p w14:paraId="458D6EC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21</w:t>
            </w:r>
          </w:p>
        </w:tc>
        <w:tc>
          <w:tcPr>
            <w:tcW w:w="3260" w:type="dxa"/>
          </w:tcPr>
          <w:p w14:paraId="5DDF363C" w14:textId="77777777" w:rsidR="004E422A" w:rsidRPr="005433A4" w:rsidRDefault="004E422A" w:rsidP="00C602A1">
            <w:pPr>
              <w:ind w:right="-108"/>
              <w:rPr>
                <w:rFonts w:ascii="Garamond" w:hAnsi="Garamond"/>
                <w:b/>
                <w:bCs/>
                <w:sz w:val="24"/>
                <w:szCs w:val="24"/>
              </w:rPr>
            </w:pPr>
          </w:p>
          <w:p w14:paraId="57307E40" w14:textId="77777777" w:rsidR="004E422A" w:rsidRPr="005433A4" w:rsidRDefault="004E422A" w:rsidP="009D1F13">
            <w:pPr>
              <w:spacing w:after="120"/>
              <w:ind w:right="-108"/>
              <w:rPr>
                <w:rFonts w:ascii="Garamond" w:hAnsi="Garamond"/>
                <w:b/>
                <w:bCs/>
                <w:sz w:val="24"/>
                <w:szCs w:val="24"/>
              </w:rPr>
            </w:pPr>
            <w:r w:rsidRPr="005433A4">
              <w:rPr>
                <w:rFonts w:ascii="Garamond" w:hAnsi="Garamond"/>
                <w:b/>
                <w:bCs/>
                <w:sz w:val="24"/>
                <w:szCs w:val="24"/>
              </w:rPr>
              <w:t xml:space="preserve">Mgr. Lenka Krištofová </w:t>
            </w:r>
          </w:p>
          <w:p w14:paraId="7A685103" w14:textId="77777777" w:rsidR="004E422A" w:rsidRPr="00CF6BA7" w:rsidRDefault="004E422A" w:rsidP="00C602A1">
            <w:pPr>
              <w:ind w:right="-108"/>
              <w:rPr>
                <w:rFonts w:ascii="Garamond" w:hAnsi="Garamond"/>
                <w:bCs/>
                <w:i/>
                <w:sz w:val="24"/>
                <w:szCs w:val="24"/>
              </w:rPr>
            </w:pPr>
            <w:r w:rsidRPr="00CF6BA7">
              <w:rPr>
                <w:rFonts w:ascii="Garamond" w:hAnsi="Garamond"/>
                <w:bCs/>
                <w:i/>
                <w:sz w:val="24"/>
                <w:szCs w:val="24"/>
              </w:rPr>
              <w:t>zastupuje:</w:t>
            </w:r>
          </w:p>
          <w:p w14:paraId="0EF8D249" w14:textId="77777777" w:rsidR="00F93B9E" w:rsidRPr="00CF6BA7" w:rsidRDefault="00F93B9E" w:rsidP="00C602A1">
            <w:pPr>
              <w:ind w:right="-648"/>
              <w:rPr>
                <w:rFonts w:ascii="Garamond" w:hAnsi="Garamond"/>
                <w:i/>
                <w:sz w:val="24"/>
                <w:szCs w:val="24"/>
              </w:rPr>
            </w:pPr>
            <w:r w:rsidRPr="00CF6BA7">
              <w:rPr>
                <w:rFonts w:ascii="Garamond" w:hAnsi="Garamond"/>
                <w:i/>
                <w:sz w:val="24"/>
                <w:szCs w:val="24"/>
              </w:rPr>
              <w:t>Mgr. Daniela Menclová</w:t>
            </w:r>
          </w:p>
          <w:p w14:paraId="7AA7E719" w14:textId="77777777" w:rsidR="004E422A" w:rsidRPr="00CF6BA7" w:rsidRDefault="004E422A" w:rsidP="00C602A1">
            <w:pPr>
              <w:ind w:right="-648"/>
              <w:rPr>
                <w:rFonts w:ascii="Garamond" w:hAnsi="Garamond"/>
                <w:i/>
                <w:sz w:val="24"/>
                <w:szCs w:val="24"/>
              </w:rPr>
            </w:pPr>
            <w:r w:rsidRPr="00CF6BA7">
              <w:rPr>
                <w:rFonts w:ascii="Garamond" w:hAnsi="Garamond"/>
                <w:i/>
                <w:sz w:val="24"/>
                <w:szCs w:val="24"/>
              </w:rPr>
              <w:t>Mgr. Gabriela Plášilová</w:t>
            </w:r>
          </w:p>
          <w:p w14:paraId="1659AD36"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Mgr. Milan Homolka</w:t>
            </w:r>
          </w:p>
          <w:p w14:paraId="09569F4D" w14:textId="77777777"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14:paraId="5B2A06AB" w14:textId="77777777" w:rsidR="004E422A" w:rsidRPr="00CF6BA7" w:rsidRDefault="004E422A" w:rsidP="00C602A1">
            <w:pPr>
              <w:ind w:right="-648"/>
              <w:rPr>
                <w:rFonts w:ascii="Garamond" w:hAnsi="Garamond"/>
                <w:b/>
                <w:bCs/>
                <w:sz w:val="24"/>
                <w:szCs w:val="24"/>
              </w:rPr>
            </w:pPr>
          </w:p>
          <w:p w14:paraId="764EA2B6" w14:textId="77777777" w:rsidR="004E422A" w:rsidRPr="005433A4" w:rsidRDefault="004E422A" w:rsidP="00C602A1">
            <w:pPr>
              <w:ind w:right="-648"/>
              <w:rPr>
                <w:rFonts w:ascii="Garamond" w:hAnsi="Garamond"/>
                <w:b/>
                <w:bCs/>
                <w:sz w:val="24"/>
                <w:szCs w:val="24"/>
              </w:rPr>
            </w:pPr>
          </w:p>
          <w:p w14:paraId="41C52318" w14:textId="77777777" w:rsidR="004E422A" w:rsidRPr="005433A4" w:rsidRDefault="004E422A" w:rsidP="00C602A1">
            <w:pPr>
              <w:ind w:right="-648"/>
              <w:rPr>
                <w:rFonts w:ascii="Garamond" w:hAnsi="Garamond"/>
                <w:b/>
                <w:bCs/>
                <w:sz w:val="24"/>
                <w:szCs w:val="24"/>
              </w:rPr>
            </w:pPr>
          </w:p>
        </w:tc>
        <w:tc>
          <w:tcPr>
            <w:tcW w:w="7513" w:type="dxa"/>
          </w:tcPr>
          <w:p w14:paraId="42E016AD" w14:textId="77777777" w:rsidR="004E422A" w:rsidRPr="005433A4" w:rsidRDefault="004E422A" w:rsidP="00D14F68">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29D2C536"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5E484B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7AC3D04B"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451AC475" w14:textId="77777777" w:rsidR="004E422A" w:rsidRPr="005433A4" w:rsidRDefault="004E422A" w:rsidP="00627230">
            <w:pPr>
              <w:spacing w:after="240"/>
              <w:ind w:left="2092"/>
              <w:rPr>
                <w:rFonts w:ascii="Garamond" w:hAnsi="Garamond"/>
                <w:sz w:val="24"/>
                <w:szCs w:val="24"/>
              </w:rPr>
            </w:pPr>
            <w:r w:rsidRPr="005433A4">
              <w:rPr>
                <w:rFonts w:ascii="Garamond" w:hAnsi="Garamond"/>
                <w:sz w:val="24"/>
                <w:szCs w:val="24"/>
              </w:rPr>
              <w:t>- předběžná opatření dle § 452 – 465 ZŘS</w:t>
            </w:r>
          </w:p>
          <w:p w14:paraId="2EEF960B" w14:textId="77777777" w:rsidR="00505E9C" w:rsidRDefault="004E422A" w:rsidP="00505E9C">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14:paraId="385C0029" w14:textId="77777777" w:rsidR="00505E9C" w:rsidRDefault="00505E9C" w:rsidP="00505E9C">
            <w:pPr>
              <w:ind w:right="-108"/>
              <w:rPr>
                <w:rFonts w:ascii="Garamond" w:hAnsi="Garamond"/>
                <w:sz w:val="24"/>
                <w:szCs w:val="24"/>
              </w:rPr>
            </w:pPr>
            <w:r>
              <w:rPr>
                <w:rFonts w:ascii="Garamond" w:hAnsi="Garamond"/>
                <w:sz w:val="24"/>
                <w:szCs w:val="24"/>
              </w:rPr>
              <w:t xml:space="preserve">                    - předběžná opatření</w:t>
            </w:r>
          </w:p>
          <w:p w14:paraId="3C7EE868" w14:textId="77777777" w:rsidR="00505E9C" w:rsidRPr="005433A4" w:rsidRDefault="00505E9C" w:rsidP="00505E9C">
            <w:pPr>
              <w:ind w:right="-108"/>
              <w:rPr>
                <w:rFonts w:ascii="Garamond" w:hAnsi="Garamond"/>
                <w:sz w:val="24"/>
                <w:szCs w:val="24"/>
              </w:rPr>
            </w:pPr>
          </w:p>
          <w:p w14:paraId="6BA6AA81" w14:textId="77777777" w:rsidR="004E422A" w:rsidRPr="005433A4" w:rsidRDefault="004E422A" w:rsidP="00627230">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14:paraId="73E81710" w14:textId="77777777" w:rsidR="004E422A" w:rsidRPr="005433A4" w:rsidRDefault="00505E9C" w:rsidP="00D14F68">
            <w:pPr>
              <w:tabs>
                <w:tab w:val="left" w:pos="3600"/>
                <w:tab w:val="left" w:pos="6840"/>
              </w:tabs>
              <w:spacing w:before="160"/>
              <w:rPr>
                <w:rFonts w:ascii="Garamond" w:hAnsi="Garamond"/>
                <w:sz w:val="24"/>
                <w:szCs w:val="24"/>
              </w:rPr>
            </w:pPr>
            <w:r>
              <w:rPr>
                <w:rFonts w:ascii="Garamond" w:hAnsi="Garamond"/>
                <w:b/>
                <w:sz w:val="24"/>
                <w:szCs w:val="24"/>
              </w:rPr>
              <w:t xml:space="preserve"> </w:t>
            </w:r>
            <w:r w:rsidR="004E422A" w:rsidRPr="005433A4">
              <w:rPr>
                <w:rFonts w:ascii="Garamond" w:hAnsi="Garamond"/>
                <w:b/>
                <w:sz w:val="24"/>
                <w:szCs w:val="24"/>
              </w:rPr>
              <w:t xml:space="preserve">70 % </w:t>
            </w:r>
          </w:p>
          <w:p w14:paraId="29C9B8ED" w14:textId="77777777"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 xml:space="preserve">70 % </w:t>
            </w:r>
          </w:p>
          <w:p w14:paraId="3AC8162B" w14:textId="77777777"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 xml:space="preserve">70 % </w:t>
            </w:r>
          </w:p>
          <w:p w14:paraId="290740B2" w14:textId="77777777" w:rsidR="004E422A" w:rsidRPr="005433A4" w:rsidRDefault="00505E9C" w:rsidP="00C602A1">
            <w:pPr>
              <w:tabs>
                <w:tab w:val="left" w:pos="3600"/>
                <w:tab w:val="left" w:pos="6840"/>
              </w:tabs>
              <w:rPr>
                <w:rFonts w:ascii="Garamond" w:hAnsi="Garamond"/>
                <w:sz w:val="24"/>
                <w:szCs w:val="24"/>
              </w:rPr>
            </w:pPr>
            <w:r>
              <w:rPr>
                <w:rFonts w:ascii="Garamond" w:hAnsi="Garamond"/>
                <w:sz w:val="24"/>
                <w:szCs w:val="24"/>
              </w:rPr>
              <w:t>10</w:t>
            </w:r>
            <w:r w:rsidR="004E422A" w:rsidRPr="005433A4">
              <w:rPr>
                <w:rFonts w:ascii="Garamond" w:hAnsi="Garamond"/>
                <w:sz w:val="24"/>
                <w:szCs w:val="24"/>
              </w:rPr>
              <w:t xml:space="preserve">0 % </w:t>
            </w:r>
          </w:p>
          <w:p w14:paraId="1649B4AC" w14:textId="77777777" w:rsidR="004E422A" w:rsidRPr="005433A4" w:rsidRDefault="00505E9C" w:rsidP="00627230">
            <w:pPr>
              <w:tabs>
                <w:tab w:val="left" w:pos="3600"/>
                <w:tab w:val="left" w:pos="6840"/>
              </w:tabs>
              <w:spacing w:after="240"/>
              <w:rPr>
                <w:rFonts w:ascii="Garamond" w:hAnsi="Garamond"/>
                <w:sz w:val="24"/>
                <w:szCs w:val="24"/>
              </w:rPr>
            </w:pPr>
            <w:r>
              <w:rPr>
                <w:rFonts w:ascii="Garamond" w:hAnsi="Garamond"/>
                <w:sz w:val="24"/>
                <w:szCs w:val="24"/>
              </w:rPr>
              <w:t>10</w:t>
            </w:r>
            <w:r w:rsidR="004E422A" w:rsidRPr="005433A4">
              <w:rPr>
                <w:rFonts w:ascii="Garamond" w:hAnsi="Garamond"/>
                <w:sz w:val="24"/>
                <w:szCs w:val="24"/>
              </w:rPr>
              <w:t>0 %</w:t>
            </w:r>
          </w:p>
          <w:p w14:paraId="24A4F351" w14:textId="77777777" w:rsidR="004E422A" w:rsidRDefault="00505E9C" w:rsidP="00505E9C">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 xml:space="preserve">70 % </w:t>
            </w:r>
          </w:p>
          <w:p w14:paraId="6717332E" w14:textId="77777777" w:rsidR="00505E9C" w:rsidRDefault="00505E9C" w:rsidP="00D14F68">
            <w:pPr>
              <w:tabs>
                <w:tab w:val="left" w:pos="3600"/>
                <w:tab w:val="left" w:pos="6840"/>
              </w:tabs>
              <w:spacing w:after="280"/>
              <w:rPr>
                <w:rFonts w:ascii="Garamond" w:hAnsi="Garamond"/>
                <w:b/>
                <w:sz w:val="24"/>
                <w:szCs w:val="24"/>
              </w:rPr>
            </w:pPr>
            <w:r>
              <w:rPr>
                <w:rFonts w:ascii="Garamond" w:hAnsi="Garamond"/>
                <w:b/>
                <w:sz w:val="24"/>
                <w:szCs w:val="24"/>
              </w:rPr>
              <w:t>100 %</w:t>
            </w:r>
          </w:p>
          <w:p w14:paraId="001353DE" w14:textId="77777777" w:rsidR="004E422A" w:rsidRPr="005433A4" w:rsidRDefault="004E422A" w:rsidP="00C602A1">
            <w:pPr>
              <w:tabs>
                <w:tab w:val="left" w:pos="3600"/>
                <w:tab w:val="left" w:pos="6840"/>
              </w:tabs>
              <w:spacing w:after="80"/>
              <w:rPr>
                <w:rFonts w:ascii="Garamond" w:hAnsi="Garamond"/>
                <w:b/>
                <w:sz w:val="24"/>
                <w:szCs w:val="24"/>
              </w:rPr>
            </w:pPr>
            <w:r w:rsidRPr="005433A4">
              <w:rPr>
                <w:rFonts w:ascii="Garamond" w:hAnsi="Garamond"/>
                <w:b/>
                <w:sz w:val="24"/>
                <w:szCs w:val="24"/>
              </w:rPr>
              <w:t xml:space="preserve">70 % </w:t>
            </w:r>
          </w:p>
        </w:tc>
      </w:tr>
      <w:tr w:rsidR="004E422A" w:rsidRPr="005433A4" w14:paraId="30F478A8" w14:textId="77777777" w:rsidTr="00C602A1">
        <w:tc>
          <w:tcPr>
            <w:tcW w:w="1271" w:type="dxa"/>
          </w:tcPr>
          <w:p w14:paraId="0B0B42B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25</w:t>
            </w:r>
          </w:p>
        </w:tc>
        <w:tc>
          <w:tcPr>
            <w:tcW w:w="3260" w:type="dxa"/>
          </w:tcPr>
          <w:p w14:paraId="4A0AA3BD" w14:textId="77777777" w:rsidR="004E422A" w:rsidRPr="005433A4" w:rsidRDefault="004E422A" w:rsidP="00C602A1">
            <w:pPr>
              <w:rPr>
                <w:rFonts w:ascii="Garamond" w:hAnsi="Garamond"/>
                <w:b/>
                <w:sz w:val="24"/>
                <w:szCs w:val="24"/>
              </w:rPr>
            </w:pPr>
          </w:p>
          <w:p w14:paraId="15385BF9" w14:textId="77777777" w:rsidR="004E422A" w:rsidRPr="005433A4" w:rsidRDefault="004E422A" w:rsidP="00F93B9E">
            <w:pPr>
              <w:spacing w:after="120"/>
              <w:rPr>
                <w:rFonts w:ascii="Garamond" w:hAnsi="Garamond"/>
                <w:i/>
                <w:sz w:val="24"/>
                <w:szCs w:val="24"/>
              </w:rPr>
            </w:pPr>
            <w:r w:rsidRPr="005433A4">
              <w:rPr>
                <w:rFonts w:ascii="Garamond" w:hAnsi="Garamond"/>
                <w:b/>
                <w:sz w:val="24"/>
                <w:szCs w:val="24"/>
              </w:rPr>
              <w:t>Mgr. Daniela Menclová</w:t>
            </w:r>
          </w:p>
          <w:p w14:paraId="2E2D1435" w14:textId="77777777" w:rsidR="004E422A" w:rsidRPr="00CF6BA7" w:rsidRDefault="004E422A" w:rsidP="00C602A1">
            <w:pPr>
              <w:rPr>
                <w:rFonts w:ascii="Garamond" w:hAnsi="Garamond"/>
                <w:i/>
                <w:sz w:val="24"/>
                <w:szCs w:val="24"/>
              </w:rPr>
            </w:pPr>
            <w:r w:rsidRPr="00CF6BA7">
              <w:rPr>
                <w:rFonts w:ascii="Garamond" w:hAnsi="Garamond"/>
                <w:i/>
                <w:sz w:val="24"/>
                <w:szCs w:val="24"/>
              </w:rPr>
              <w:t>zastupuje:</w:t>
            </w:r>
          </w:p>
          <w:p w14:paraId="126D0A4D" w14:textId="77777777" w:rsidR="00F93B9E" w:rsidRPr="00CF6BA7" w:rsidRDefault="00F93B9E" w:rsidP="00C602A1">
            <w:pPr>
              <w:rPr>
                <w:rFonts w:ascii="Garamond" w:hAnsi="Garamond"/>
                <w:i/>
                <w:sz w:val="24"/>
                <w:szCs w:val="24"/>
              </w:rPr>
            </w:pPr>
            <w:r w:rsidRPr="00CF6BA7">
              <w:rPr>
                <w:rFonts w:ascii="Garamond" w:hAnsi="Garamond"/>
                <w:i/>
                <w:sz w:val="24"/>
                <w:szCs w:val="24"/>
              </w:rPr>
              <w:t>Mgr. Lenka Krištofová</w:t>
            </w:r>
          </w:p>
          <w:p w14:paraId="7C30E5AA" w14:textId="77777777" w:rsidR="00DE6FA4" w:rsidRPr="00CF6BA7" w:rsidRDefault="00DE6FA4" w:rsidP="00C602A1">
            <w:pPr>
              <w:rPr>
                <w:rFonts w:ascii="Garamond" w:hAnsi="Garamond"/>
                <w:i/>
                <w:sz w:val="24"/>
                <w:szCs w:val="24"/>
              </w:rPr>
            </w:pPr>
            <w:r w:rsidRPr="00CF6BA7">
              <w:rPr>
                <w:rFonts w:ascii="Garamond" w:hAnsi="Garamond"/>
                <w:i/>
                <w:sz w:val="24"/>
                <w:szCs w:val="24"/>
              </w:rPr>
              <w:t>Mgr. Milan Homolka</w:t>
            </w:r>
          </w:p>
          <w:p w14:paraId="7AE7A5B6" w14:textId="77777777" w:rsidR="004E422A" w:rsidRDefault="004E422A" w:rsidP="00C602A1">
            <w:pPr>
              <w:rPr>
                <w:rFonts w:ascii="Garamond" w:hAnsi="Garamond"/>
                <w:i/>
                <w:sz w:val="24"/>
                <w:szCs w:val="24"/>
              </w:rPr>
            </w:pPr>
            <w:r w:rsidRPr="00CF6BA7">
              <w:rPr>
                <w:rFonts w:ascii="Garamond" w:hAnsi="Garamond"/>
                <w:i/>
                <w:sz w:val="24"/>
                <w:szCs w:val="24"/>
              </w:rPr>
              <w:t>Mgr. Gabriela Plášilová</w:t>
            </w:r>
          </w:p>
          <w:p w14:paraId="23CD3A2B" w14:textId="77777777"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14:paraId="133D51A0" w14:textId="77777777" w:rsidR="002E7D5F" w:rsidRPr="00CF6BA7" w:rsidRDefault="002E7D5F" w:rsidP="00C602A1">
            <w:pPr>
              <w:rPr>
                <w:rFonts w:ascii="Garamond" w:hAnsi="Garamond"/>
                <w:i/>
                <w:sz w:val="24"/>
                <w:szCs w:val="24"/>
              </w:rPr>
            </w:pPr>
          </w:p>
          <w:p w14:paraId="32711DF9" w14:textId="77777777" w:rsidR="004E422A" w:rsidRPr="005433A4" w:rsidRDefault="004E422A" w:rsidP="00C602A1">
            <w:pPr>
              <w:autoSpaceDE w:val="0"/>
              <w:autoSpaceDN w:val="0"/>
              <w:adjustRightInd w:val="0"/>
              <w:spacing w:before="120"/>
              <w:ind w:left="47" w:hanging="47"/>
              <w:jc w:val="both"/>
              <w:rPr>
                <w:rFonts w:ascii="Garamond" w:hAnsi="Garamond"/>
                <w:sz w:val="24"/>
                <w:szCs w:val="24"/>
              </w:rPr>
            </w:pPr>
          </w:p>
        </w:tc>
        <w:tc>
          <w:tcPr>
            <w:tcW w:w="7513" w:type="dxa"/>
          </w:tcPr>
          <w:p w14:paraId="3897B1CC" w14:textId="77777777" w:rsidR="004E422A" w:rsidRPr="005433A4" w:rsidRDefault="004E422A" w:rsidP="00D14F68">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2E8CBEDE"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péče soudu o osoby omezené ve svéprávnosti</w:t>
            </w:r>
          </w:p>
          <w:p w14:paraId="688329BB"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věci týkající se ústavní výchovy</w:t>
            </w:r>
          </w:p>
          <w:p w14:paraId="0AE4D808"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předběžná opatření dle § 76 OSŘ</w:t>
            </w:r>
          </w:p>
          <w:p w14:paraId="0840705E" w14:textId="77777777" w:rsidR="004E422A" w:rsidRPr="005433A4" w:rsidRDefault="004E422A"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14:paraId="2B23883D" w14:textId="77777777" w:rsidR="004E422A" w:rsidRDefault="004E422A" w:rsidP="00627230">
            <w:pPr>
              <w:spacing w:after="240"/>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0D2E4795" w14:textId="77777777" w:rsidR="004E422A" w:rsidRPr="005433A4" w:rsidRDefault="004E422A"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14:paraId="437CD42E" w14:textId="77777777" w:rsidR="004E422A" w:rsidRPr="005433A4" w:rsidRDefault="004E422A" w:rsidP="00D14F68">
            <w:pPr>
              <w:spacing w:before="160"/>
              <w:rPr>
                <w:rFonts w:ascii="Garamond" w:hAnsi="Garamond"/>
                <w:b/>
                <w:sz w:val="24"/>
                <w:szCs w:val="24"/>
              </w:rPr>
            </w:pPr>
            <w:r w:rsidRPr="005433A4">
              <w:rPr>
                <w:rFonts w:ascii="Garamond" w:hAnsi="Garamond"/>
                <w:b/>
                <w:sz w:val="24"/>
                <w:szCs w:val="24"/>
              </w:rPr>
              <w:t>100%</w:t>
            </w:r>
          </w:p>
          <w:p w14:paraId="26E4B344"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2EBE074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2A04E3"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260A46FE" w14:textId="77777777" w:rsidR="004E422A" w:rsidRPr="005433A4" w:rsidRDefault="004E422A" w:rsidP="00627230">
            <w:pPr>
              <w:spacing w:after="240"/>
              <w:rPr>
                <w:rFonts w:ascii="Garamond" w:hAnsi="Garamond"/>
                <w:sz w:val="24"/>
                <w:szCs w:val="24"/>
              </w:rPr>
            </w:pPr>
            <w:r w:rsidRPr="005433A4">
              <w:rPr>
                <w:rFonts w:ascii="Garamond" w:hAnsi="Garamond"/>
                <w:sz w:val="24"/>
                <w:szCs w:val="24"/>
              </w:rPr>
              <w:t>100 %</w:t>
            </w:r>
          </w:p>
          <w:p w14:paraId="73523F88" w14:textId="77777777" w:rsidR="004E422A" w:rsidRDefault="004E422A" w:rsidP="00627230">
            <w:pPr>
              <w:spacing w:after="240"/>
              <w:rPr>
                <w:rFonts w:ascii="Garamond" w:hAnsi="Garamond"/>
                <w:b/>
                <w:sz w:val="24"/>
                <w:szCs w:val="24"/>
              </w:rPr>
            </w:pPr>
            <w:r w:rsidRPr="005433A4">
              <w:rPr>
                <w:rFonts w:ascii="Garamond" w:hAnsi="Garamond"/>
                <w:b/>
                <w:sz w:val="24"/>
                <w:szCs w:val="24"/>
              </w:rPr>
              <w:t>100 %</w:t>
            </w:r>
          </w:p>
          <w:p w14:paraId="355C4CA0" w14:textId="77777777" w:rsidR="004E422A" w:rsidRPr="005433A4" w:rsidRDefault="004E422A" w:rsidP="00C602A1">
            <w:pPr>
              <w:tabs>
                <w:tab w:val="left" w:pos="3600"/>
                <w:tab w:val="left" w:pos="6840"/>
              </w:tabs>
              <w:spacing w:after="80"/>
              <w:rPr>
                <w:rFonts w:ascii="Garamond" w:hAnsi="Garamond"/>
                <w:b/>
                <w:sz w:val="24"/>
                <w:szCs w:val="24"/>
              </w:rPr>
            </w:pPr>
            <w:r w:rsidRPr="005433A4">
              <w:rPr>
                <w:rFonts w:ascii="Garamond" w:hAnsi="Garamond"/>
                <w:b/>
                <w:sz w:val="24"/>
                <w:szCs w:val="24"/>
              </w:rPr>
              <w:t>100 %</w:t>
            </w:r>
          </w:p>
        </w:tc>
      </w:tr>
      <w:tr w:rsidR="004E422A" w:rsidRPr="005433A4" w14:paraId="2FFD5850" w14:textId="77777777" w:rsidTr="00C602A1">
        <w:tc>
          <w:tcPr>
            <w:tcW w:w="1271" w:type="dxa"/>
          </w:tcPr>
          <w:p w14:paraId="2DC5996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26</w:t>
            </w:r>
          </w:p>
        </w:tc>
        <w:tc>
          <w:tcPr>
            <w:tcW w:w="3260" w:type="dxa"/>
          </w:tcPr>
          <w:p w14:paraId="109ACC21" w14:textId="77777777" w:rsidR="004E422A" w:rsidRPr="005433A4" w:rsidRDefault="004E422A" w:rsidP="00C602A1">
            <w:pPr>
              <w:ind w:right="-108"/>
              <w:rPr>
                <w:rFonts w:ascii="Garamond" w:hAnsi="Garamond"/>
                <w:b/>
                <w:bCs/>
                <w:sz w:val="24"/>
                <w:szCs w:val="24"/>
              </w:rPr>
            </w:pPr>
          </w:p>
          <w:p w14:paraId="1D95BAF3" w14:textId="77777777" w:rsidR="004E422A" w:rsidRPr="005433A4" w:rsidRDefault="004E422A" w:rsidP="00F93B9E">
            <w:pPr>
              <w:spacing w:after="120"/>
              <w:ind w:right="-108"/>
              <w:rPr>
                <w:rFonts w:ascii="Garamond" w:hAnsi="Garamond"/>
                <w:b/>
                <w:bCs/>
                <w:sz w:val="24"/>
                <w:szCs w:val="24"/>
              </w:rPr>
            </w:pPr>
            <w:r w:rsidRPr="005433A4">
              <w:rPr>
                <w:rFonts w:ascii="Garamond" w:hAnsi="Garamond"/>
                <w:b/>
                <w:bCs/>
                <w:sz w:val="24"/>
                <w:szCs w:val="24"/>
              </w:rPr>
              <w:t>Mgr. Milan Homolka</w:t>
            </w:r>
          </w:p>
          <w:p w14:paraId="1431AF28"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511951D2" w14:textId="77777777"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Gabriela Plášilová</w:t>
            </w:r>
          </w:p>
          <w:p w14:paraId="5364B948" w14:textId="77777777" w:rsidR="007661E7" w:rsidRPr="00CF6BA7" w:rsidRDefault="007661E7" w:rsidP="00C602A1">
            <w:pPr>
              <w:ind w:right="-648"/>
              <w:rPr>
                <w:rFonts w:ascii="Garamond" w:hAnsi="Garamond"/>
                <w:i/>
                <w:sz w:val="24"/>
                <w:szCs w:val="24"/>
              </w:rPr>
            </w:pPr>
            <w:r w:rsidRPr="00CF6BA7">
              <w:rPr>
                <w:rFonts w:ascii="Garamond" w:hAnsi="Garamond"/>
                <w:i/>
                <w:sz w:val="24"/>
                <w:szCs w:val="24"/>
              </w:rPr>
              <w:t>Mgr. Daniela Menclová</w:t>
            </w:r>
          </w:p>
          <w:p w14:paraId="5A24F0BF" w14:textId="77777777" w:rsidR="004E422A" w:rsidRDefault="004E422A" w:rsidP="00C602A1">
            <w:pPr>
              <w:ind w:right="-648"/>
              <w:rPr>
                <w:rFonts w:ascii="Garamond" w:hAnsi="Garamond"/>
                <w:i/>
                <w:sz w:val="24"/>
                <w:szCs w:val="24"/>
              </w:rPr>
            </w:pPr>
            <w:r w:rsidRPr="00CF6BA7">
              <w:rPr>
                <w:rFonts w:ascii="Garamond" w:hAnsi="Garamond"/>
                <w:i/>
                <w:sz w:val="24"/>
                <w:szCs w:val="24"/>
              </w:rPr>
              <w:t>Mgr. Lenka Krištofová</w:t>
            </w:r>
          </w:p>
          <w:p w14:paraId="5634B750" w14:textId="77777777" w:rsidR="002E7D5F" w:rsidRPr="00CF6BA7" w:rsidRDefault="002E7D5F" w:rsidP="002E7D5F">
            <w:pPr>
              <w:ind w:right="-648"/>
              <w:rPr>
                <w:rFonts w:ascii="Garamond" w:hAnsi="Garamond"/>
                <w:i/>
                <w:sz w:val="24"/>
                <w:szCs w:val="24"/>
              </w:rPr>
            </w:pPr>
            <w:r>
              <w:rPr>
                <w:rFonts w:ascii="Garamond" w:hAnsi="Garamond"/>
                <w:i/>
                <w:sz w:val="24"/>
                <w:szCs w:val="24"/>
              </w:rPr>
              <w:t>Mgr. Jiří Pražák</w:t>
            </w:r>
          </w:p>
          <w:p w14:paraId="3F694F6E" w14:textId="77777777" w:rsidR="002E7D5F" w:rsidRPr="00CF6BA7" w:rsidRDefault="002E7D5F" w:rsidP="00C602A1">
            <w:pPr>
              <w:ind w:right="-648"/>
              <w:rPr>
                <w:rFonts w:ascii="Garamond" w:hAnsi="Garamond"/>
                <w:i/>
                <w:sz w:val="24"/>
                <w:szCs w:val="24"/>
              </w:rPr>
            </w:pPr>
          </w:p>
          <w:p w14:paraId="461900DC" w14:textId="77777777" w:rsidR="004E422A" w:rsidRPr="005433A4" w:rsidRDefault="004E422A" w:rsidP="007661E7">
            <w:pPr>
              <w:ind w:right="-648"/>
              <w:rPr>
                <w:rFonts w:ascii="Garamond" w:hAnsi="Garamond"/>
                <w:bCs/>
                <w:i/>
                <w:sz w:val="24"/>
                <w:szCs w:val="24"/>
              </w:rPr>
            </w:pPr>
          </w:p>
        </w:tc>
        <w:tc>
          <w:tcPr>
            <w:tcW w:w="7513" w:type="dxa"/>
          </w:tcPr>
          <w:p w14:paraId="4842BFDA" w14:textId="77777777" w:rsidR="004E422A" w:rsidRPr="005433A4" w:rsidRDefault="004E422A" w:rsidP="00D14F68">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43C6F66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42E85A1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6D5CBF2"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32FDF2B5" w14:textId="77777777"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předběžná opatření dle § 452 – 465 ZŘS</w:t>
            </w:r>
          </w:p>
          <w:p w14:paraId="5354E3E4" w14:textId="77777777" w:rsidR="00D14F68" w:rsidRDefault="004E422A" w:rsidP="00D14F68">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r w:rsidR="00D14F68" w:rsidRPr="005433A4">
              <w:rPr>
                <w:rFonts w:ascii="Garamond" w:hAnsi="Garamond"/>
                <w:sz w:val="24"/>
                <w:szCs w:val="24"/>
              </w:rPr>
              <w:t xml:space="preserve"> </w:t>
            </w:r>
            <w:r w:rsidR="00D14F68">
              <w:rPr>
                <w:rFonts w:ascii="Garamond" w:hAnsi="Garamond"/>
                <w:sz w:val="24"/>
                <w:szCs w:val="24"/>
              </w:rPr>
              <w:t>(vyjma předběžných opatření)</w:t>
            </w:r>
          </w:p>
          <w:p w14:paraId="7AB78F5F" w14:textId="77777777" w:rsidR="00D14F68" w:rsidRPr="005433A4" w:rsidRDefault="00D14F68" w:rsidP="00D14F68">
            <w:pPr>
              <w:spacing w:after="200"/>
              <w:ind w:right="-108"/>
              <w:rPr>
                <w:rFonts w:ascii="Garamond" w:hAnsi="Garamond"/>
                <w:sz w:val="24"/>
                <w:szCs w:val="24"/>
              </w:rPr>
            </w:pPr>
            <w:r>
              <w:rPr>
                <w:rFonts w:ascii="Garamond" w:hAnsi="Garamond"/>
                <w:sz w:val="24"/>
                <w:szCs w:val="24"/>
              </w:rPr>
              <w:t xml:space="preserve">                    - předběžná opatření</w:t>
            </w:r>
          </w:p>
          <w:p w14:paraId="6F041EC7"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14:paraId="0C1DAE75" w14:textId="77777777" w:rsidR="004E422A" w:rsidRPr="005433A4" w:rsidRDefault="00D14F68" w:rsidP="00D14F6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w:t>
            </w:r>
          </w:p>
          <w:p w14:paraId="69BA8336" w14:textId="77777777"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33489E1D" w14:textId="77777777"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03E67CCE" w14:textId="77777777" w:rsidR="004E422A" w:rsidRPr="005433A4" w:rsidRDefault="00D14F68" w:rsidP="00C602A1">
            <w:pPr>
              <w:tabs>
                <w:tab w:val="left" w:pos="3600"/>
                <w:tab w:val="left" w:pos="6840"/>
              </w:tabs>
              <w:rPr>
                <w:rFonts w:ascii="Garamond" w:hAnsi="Garamond"/>
                <w:sz w:val="24"/>
                <w:szCs w:val="24"/>
              </w:rPr>
            </w:pPr>
            <w:r>
              <w:rPr>
                <w:rFonts w:ascii="Garamond" w:hAnsi="Garamond"/>
                <w:sz w:val="24"/>
                <w:szCs w:val="24"/>
              </w:rPr>
              <w:t>100</w:t>
            </w:r>
            <w:r w:rsidR="004E422A" w:rsidRPr="005433A4">
              <w:rPr>
                <w:rFonts w:ascii="Garamond" w:hAnsi="Garamond"/>
                <w:sz w:val="24"/>
                <w:szCs w:val="24"/>
              </w:rPr>
              <w:t xml:space="preserve"> %</w:t>
            </w:r>
          </w:p>
          <w:p w14:paraId="3C4E9C24" w14:textId="77777777" w:rsidR="004E422A" w:rsidRPr="005433A4" w:rsidRDefault="00D14F68" w:rsidP="00D14F68">
            <w:pPr>
              <w:tabs>
                <w:tab w:val="left" w:pos="3600"/>
                <w:tab w:val="left" w:pos="6840"/>
              </w:tabs>
              <w:spacing w:after="200"/>
              <w:rPr>
                <w:rFonts w:ascii="Garamond" w:hAnsi="Garamond"/>
                <w:sz w:val="24"/>
                <w:szCs w:val="24"/>
              </w:rPr>
            </w:pPr>
            <w:r>
              <w:rPr>
                <w:rFonts w:ascii="Garamond" w:hAnsi="Garamond"/>
                <w:sz w:val="24"/>
                <w:szCs w:val="24"/>
              </w:rPr>
              <w:t>10</w:t>
            </w:r>
            <w:r w:rsidR="004E422A" w:rsidRPr="005433A4">
              <w:rPr>
                <w:rFonts w:ascii="Garamond" w:hAnsi="Garamond"/>
                <w:sz w:val="24"/>
                <w:szCs w:val="24"/>
              </w:rPr>
              <w:t>0 %</w:t>
            </w:r>
          </w:p>
          <w:p w14:paraId="2EC8D87C" w14:textId="77777777" w:rsidR="004E422A" w:rsidRDefault="00D14F68" w:rsidP="00D14F68">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p w14:paraId="6A25EADB" w14:textId="77777777" w:rsidR="00D14F68" w:rsidRDefault="00D14F68" w:rsidP="00D14F68">
            <w:pPr>
              <w:tabs>
                <w:tab w:val="left" w:pos="3600"/>
                <w:tab w:val="left" w:pos="6840"/>
              </w:tabs>
              <w:rPr>
                <w:rFonts w:ascii="Garamond" w:hAnsi="Garamond"/>
                <w:b/>
                <w:sz w:val="24"/>
                <w:szCs w:val="24"/>
              </w:rPr>
            </w:pPr>
            <w:r>
              <w:rPr>
                <w:rFonts w:ascii="Garamond" w:hAnsi="Garamond"/>
                <w:b/>
                <w:sz w:val="24"/>
                <w:szCs w:val="24"/>
              </w:rPr>
              <w:t>100 %</w:t>
            </w:r>
          </w:p>
          <w:p w14:paraId="4BAFBD48" w14:textId="77777777" w:rsidR="004E422A" w:rsidRPr="005433A4" w:rsidRDefault="004E422A" w:rsidP="00D14F68">
            <w:pPr>
              <w:tabs>
                <w:tab w:val="left" w:pos="3600"/>
                <w:tab w:val="left" w:pos="6840"/>
              </w:tabs>
              <w:spacing w:before="200"/>
              <w:rPr>
                <w:rFonts w:ascii="Garamond" w:hAnsi="Garamond"/>
                <w:b/>
                <w:sz w:val="24"/>
                <w:szCs w:val="24"/>
              </w:rPr>
            </w:pPr>
            <w:r w:rsidRPr="005433A4">
              <w:rPr>
                <w:rFonts w:ascii="Garamond" w:hAnsi="Garamond"/>
                <w:b/>
                <w:sz w:val="24"/>
                <w:szCs w:val="24"/>
              </w:rPr>
              <w:t>90 %</w:t>
            </w:r>
          </w:p>
        </w:tc>
      </w:tr>
      <w:tr w:rsidR="004B7344" w:rsidRPr="005433A4" w14:paraId="2F1F9EEF" w14:textId="77777777" w:rsidTr="00C602A1">
        <w:tc>
          <w:tcPr>
            <w:tcW w:w="1271" w:type="dxa"/>
          </w:tcPr>
          <w:p w14:paraId="2531B0C8"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27</w:t>
            </w:r>
          </w:p>
        </w:tc>
        <w:tc>
          <w:tcPr>
            <w:tcW w:w="3260" w:type="dxa"/>
          </w:tcPr>
          <w:p w14:paraId="7E57B993" w14:textId="77777777" w:rsidR="004B7344" w:rsidRDefault="004B7344" w:rsidP="004B7344">
            <w:pPr>
              <w:ind w:right="-108"/>
              <w:rPr>
                <w:rFonts w:ascii="Garamond" w:hAnsi="Garamond"/>
                <w:b/>
                <w:bCs/>
                <w:color w:val="FF0000"/>
                <w:sz w:val="24"/>
                <w:szCs w:val="24"/>
              </w:rPr>
            </w:pPr>
          </w:p>
          <w:p w14:paraId="06774334" w14:textId="77777777" w:rsidR="004B7344" w:rsidRPr="004B7344" w:rsidRDefault="004B7344" w:rsidP="00F93B9E">
            <w:pPr>
              <w:spacing w:after="120"/>
              <w:ind w:right="-108"/>
              <w:rPr>
                <w:rFonts w:ascii="Garamond" w:hAnsi="Garamond"/>
                <w:b/>
                <w:bCs/>
                <w:sz w:val="24"/>
                <w:szCs w:val="24"/>
              </w:rPr>
            </w:pPr>
            <w:r>
              <w:rPr>
                <w:rFonts w:ascii="Garamond" w:hAnsi="Garamond"/>
                <w:b/>
                <w:bCs/>
                <w:sz w:val="24"/>
                <w:szCs w:val="24"/>
              </w:rPr>
              <w:t>Mgr. Miroslava Theissová</w:t>
            </w:r>
          </w:p>
          <w:p w14:paraId="2859CCAD" w14:textId="77777777"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14:paraId="180DD7D3" w14:textId="77777777" w:rsidR="004B7344" w:rsidRPr="00CF6BA7" w:rsidRDefault="004B7344" w:rsidP="004B7344">
            <w:pPr>
              <w:ind w:right="-648"/>
              <w:rPr>
                <w:rFonts w:ascii="Garamond" w:hAnsi="Garamond"/>
                <w:bCs/>
                <w:i/>
                <w:sz w:val="24"/>
                <w:szCs w:val="24"/>
              </w:rPr>
            </w:pPr>
            <w:r w:rsidRPr="00CF6BA7">
              <w:rPr>
                <w:rFonts w:ascii="Garamond" w:hAnsi="Garamond"/>
                <w:bCs/>
                <w:i/>
                <w:sz w:val="24"/>
                <w:szCs w:val="24"/>
              </w:rPr>
              <w:t>Mgr. Gabriela Plášilová</w:t>
            </w:r>
          </w:p>
          <w:p w14:paraId="661D7E5C" w14:textId="77777777" w:rsidR="004B7344" w:rsidRPr="00CF6BA7" w:rsidRDefault="004B7344" w:rsidP="004B7344">
            <w:pPr>
              <w:ind w:right="-648"/>
              <w:rPr>
                <w:rFonts w:ascii="Garamond" w:hAnsi="Garamond"/>
                <w:i/>
                <w:sz w:val="24"/>
                <w:szCs w:val="24"/>
              </w:rPr>
            </w:pPr>
            <w:r w:rsidRPr="00CF6BA7">
              <w:rPr>
                <w:rFonts w:ascii="Garamond" w:hAnsi="Garamond"/>
                <w:i/>
                <w:sz w:val="24"/>
                <w:szCs w:val="24"/>
              </w:rPr>
              <w:t>Mgr. Lenka Krištofová</w:t>
            </w:r>
          </w:p>
          <w:p w14:paraId="14857EEB" w14:textId="77777777" w:rsidR="004B7344" w:rsidRPr="00CF6BA7" w:rsidRDefault="004B7344" w:rsidP="004B7344">
            <w:pPr>
              <w:ind w:right="-648"/>
              <w:rPr>
                <w:rFonts w:ascii="Garamond" w:hAnsi="Garamond"/>
                <w:i/>
                <w:sz w:val="24"/>
                <w:szCs w:val="24"/>
              </w:rPr>
            </w:pPr>
            <w:r w:rsidRPr="00CF6BA7">
              <w:rPr>
                <w:rFonts w:ascii="Garamond" w:hAnsi="Garamond"/>
                <w:i/>
                <w:sz w:val="24"/>
                <w:szCs w:val="24"/>
              </w:rPr>
              <w:t>Mgr. Daniela Menclová</w:t>
            </w:r>
          </w:p>
          <w:p w14:paraId="6062BBA3" w14:textId="77777777" w:rsidR="00BD47FE" w:rsidRDefault="00BD47FE" w:rsidP="004B7344">
            <w:pPr>
              <w:ind w:right="-648"/>
              <w:rPr>
                <w:rFonts w:ascii="Garamond" w:hAnsi="Garamond"/>
                <w:i/>
                <w:sz w:val="24"/>
                <w:szCs w:val="24"/>
              </w:rPr>
            </w:pPr>
            <w:r w:rsidRPr="00CF6BA7">
              <w:rPr>
                <w:rFonts w:ascii="Garamond" w:hAnsi="Garamond"/>
                <w:i/>
                <w:sz w:val="24"/>
                <w:szCs w:val="24"/>
              </w:rPr>
              <w:t>Mgr. Milan Homolka</w:t>
            </w:r>
          </w:p>
          <w:p w14:paraId="46C533E1" w14:textId="77777777" w:rsidR="002E7D5F" w:rsidRPr="00CF6BA7" w:rsidRDefault="002E7D5F" w:rsidP="004B7344">
            <w:pPr>
              <w:ind w:right="-648"/>
              <w:rPr>
                <w:rFonts w:ascii="Garamond" w:hAnsi="Garamond"/>
                <w:i/>
                <w:sz w:val="24"/>
                <w:szCs w:val="24"/>
              </w:rPr>
            </w:pPr>
            <w:r>
              <w:rPr>
                <w:rFonts w:ascii="Garamond" w:hAnsi="Garamond"/>
                <w:i/>
                <w:sz w:val="24"/>
                <w:szCs w:val="24"/>
              </w:rPr>
              <w:t>Mgr. Jiří Pražák</w:t>
            </w:r>
          </w:p>
          <w:p w14:paraId="16642C83" w14:textId="77777777" w:rsidR="004B7344" w:rsidRDefault="004B7344" w:rsidP="004B7344">
            <w:pPr>
              <w:ind w:right="-108"/>
              <w:rPr>
                <w:rFonts w:ascii="Garamond" w:hAnsi="Garamond"/>
                <w:bCs/>
                <w:i/>
                <w:color w:val="FF0000"/>
                <w:sz w:val="24"/>
                <w:szCs w:val="24"/>
              </w:rPr>
            </w:pPr>
          </w:p>
          <w:p w14:paraId="1C0C550A" w14:textId="77777777" w:rsidR="00BD47FE" w:rsidRPr="00F74F92" w:rsidRDefault="00BD47FE" w:rsidP="004B7344">
            <w:pPr>
              <w:ind w:right="-108"/>
              <w:rPr>
                <w:rFonts w:ascii="Garamond" w:hAnsi="Garamond"/>
                <w:bCs/>
                <w:i/>
                <w:color w:val="FF0000"/>
                <w:sz w:val="24"/>
                <w:szCs w:val="24"/>
              </w:rPr>
            </w:pPr>
          </w:p>
        </w:tc>
        <w:tc>
          <w:tcPr>
            <w:tcW w:w="7513" w:type="dxa"/>
          </w:tcPr>
          <w:p w14:paraId="202723FF" w14:textId="77777777" w:rsidR="004B7344" w:rsidRPr="005433A4" w:rsidRDefault="004B7344" w:rsidP="004B7344">
            <w:pPr>
              <w:rPr>
                <w:rFonts w:ascii="Garamond" w:hAnsi="Garamond"/>
                <w:sz w:val="24"/>
                <w:szCs w:val="24"/>
              </w:rPr>
            </w:pPr>
          </w:p>
          <w:p w14:paraId="189CAC6E" w14:textId="77777777" w:rsidR="004B7344" w:rsidRPr="005433A4" w:rsidRDefault="004B7344" w:rsidP="004B7344">
            <w:pPr>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4D8FB3AE"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14:paraId="1CECEB23"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14:paraId="480557C9"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OSŘ</w:t>
            </w:r>
          </w:p>
          <w:p w14:paraId="10058B18" w14:textId="77777777"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14:paraId="3FB5DFBA" w14:textId="77777777" w:rsidR="004B7344" w:rsidRPr="005433A4" w:rsidRDefault="004B7344" w:rsidP="00627230">
            <w:pPr>
              <w:spacing w:after="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F54AB67" w14:textId="77777777" w:rsidR="004B7344" w:rsidRPr="005433A4" w:rsidRDefault="004B7344"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701" w:type="dxa"/>
          </w:tcPr>
          <w:p w14:paraId="2E40572D" w14:textId="77777777" w:rsidR="004B7344" w:rsidRDefault="004B7344" w:rsidP="004B7344">
            <w:pPr>
              <w:tabs>
                <w:tab w:val="left" w:pos="3600"/>
                <w:tab w:val="left" w:pos="6840"/>
              </w:tabs>
              <w:rPr>
                <w:rFonts w:ascii="Garamond" w:hAnsi="Garamond"/>
                <w:b/>
                <w:sz w:val="24"/>
                <w:szCs w:val="24"/>
              </w:rPr>
            </w:pPr>
          </w:p>
          <w:p w14:paraId="755D1B22" w14:textId="77777777" w:rsidR="004B7344" w:rsidRDefault="004B7344" w:rsidP="004B7344">
            <w:pPr>
              <w:tabs>
                <w:tab w:val="left" w:pos="3600"/>
                <w:tab w:val="left" w:pos="6840"/>
              </w:tabs>
              <w:rPr>
                <w:rFonts w:ascii="Garamond" w:hAnsi="Garamond"/>
                <w:b/>
                <w:sz w:val="24"/>
                <w:szCs w:val="24"/>
              </w:rPr>
            </w:pPr>
            <w:r>
              <w:rPr>
                <w:rFonts w:ascii="Garamond" w:hAnsi="Garamond"/>
                <w:b/>
                <w:sz w:val="24"/>
                <w:szCs w:val="24"/>
              </w:rPr>
              <w:t xml:space="preserve">  0 %</w:t>
            </w:r>
          </w:p>
          <w:p w14:paraId="0FE6D3A0" w14:textId="77777777" w:rsidR="004B7344" w:rsidRDefault="004B7344" w:rsidP="004B7344">
            <w:pPr>
              <w:tabs>
                <w:tab w:val="left" w:pos="3600"/>
                <w:tab w:val="left" w:pos="6840"/>
              </w:tabs>
              <w:rPr>
                <w:rFonts w:ascii="Garamond" w:hAnsi="Garamond"/>
                <w:sz w:val="24"/>
                <w:szCs w:val="24"/>
              </w:rPr>
            </w:pPr>
            <w:r>
              <w:rPr>
                <w:rFonts w:ascii="Garamond" w:hAnsi="Garamond"/>
                <w:sz w:val="24"/>
                <w:szCs w:val="24"/>
              </w:rPr>
              <w:t xml:space="preserve">  </w:t>
            </w:r>
            <w:r w:rsidRPr="004B7344">
              <w:rPr>
                <w:rFonts w:ascii="Garamond" w:hAnsi="Garamond"/>
                <w:sz w:val="24"/>
                <w:szCs w:val="24"/>
              </w:rPr>
              <w:t>0 %</w:t>
            </w:r>
          </w:p>
          <w:p w14:paraId="255166BC" w14:textId="77777777" w:rsidR="004B7344" w:rsidRPr="004B7344" w:rsidRDefault="004B7344" w:rsidP="004B7344">
            <w:pPr>
              <w:tabs>
                <w:tab w:val="left" w:pos="3600"/>
                <w:tab w:val="left" w:pos="6840"/>
              </w:tabs>
              <w:rPr>
                <w:rFonts w:ascii="Garamond" w:hAnsi="Garamond"/>
                <w:b/>
                <w:sz w:val="24"/>
                <w:szCs w:val="24"/>
              </w:rPr>
            </w:pPr>
            <w:r>
              <w:rPr>
                <w:rFonts w:ascii="Garamond" w:hAnsi="Garamond"/>
                <w:sz w:val="24"/>
                <w:szCs w:val="24"/>
              </w:rPr>
              <w:t xml:space="preserve">  0</w:t>
            </w:r>
            <w:r>
              <w:rPr>
                <w:rFonts w:ascii="Garamond" w:hAnsi="Garamond"/>
                <w:b/>
                <w:sz w:val="24"/>
                <w:szCs w:val="24"/>
              </w:rPr>
              <w:t xml:space="preserve"> %</w:t>
            </w:r>
          </w:p>
          <w:p w14:paraId="3EDF0A52" w14:textId="77777777" w:rsidR="004B7344" w:rsidRDefault="004B7344" w:rsidP="004B7344">
            <w:pPr>
              <w:tabs>
                <w:tab w:val="left" w:pos="3600"/>
                <w:tab w:val="left" w:pos="6840"/>
              </w:tabs>
              <w:rPr>
                <w:rFonts w:ascii="Garamond" w:hAnsi="Garamond"/>
                <w:sz w:val="24"/>
                <w:szCs w:val="24"/>
              </w:rPr>
            </w:pPr>
            <w:r>
              <w:rPr>
                <w:rFonts w:ascii="Garamond" w:hAnsi="Garamond"/>
                <w:sz w:val="24"/>
                <w:szCs w:val="24"/>
              </w:rPr>
              <w:t xml:space="preserve">  0 %</w:t>
            </w:r>
          </w:p>
          <w:p w14:paraId="0D9BC555" w14:textId="77777777" w:rsidR="004B7344" w:rsidRDefault="004B7344" w:rsidP="00627230">
            <w:pPr>
              <w:tabs>
                <w:tab w:val="left" w:pos="3600"/>
                <w:tab w:val="left" w:pos="6840"/>
              </w:tabs>
              <w:spacing w:after="240"/>
              <w:rPr>
                <w:rFonts w:ascii="Garamond" w:hAnsi="Garamond"/>
                <w:sz w:val="24"/>
                <w:szCs w:val="24"/>
              </w:rPr>
            </w:pPr>
            <w:r>
              <w:rPr>
                <w:rFonts w:ascii="Garamond" w:hAnsi="Garamond"/>
                <w:sz w:val="24"/>
                <w:szCs w:val="24"/>
              </w:rPr>
              <w:t xml:space="preserve">  0 %</w:t>
            </w:r>
          </w:p>
          <w:p w14:paraId="2BEE03AE" w14:textId="77777777" w:rsidR="004B7344" w:rsidRDefault="004B7344" w:rsidP="00627230">
            <w:pPr>
              <w:tabs>
                <w:tab w:val="left" w:pos="3600"/>
                <w:tab w:val="left" w:pos="6840"/>
              </w:tabs>
              <w:spacing w:after="240"/>
              <w:rPr>
                <w:rFonts w:ascii="Garamond" w:hAnsi="Garamond"/>
                <w:b/>
                <w:sz w:val="24"/>
                <w:szCs w:val="24"/>
              </w:rPr>
            </w:pPr>
            <w:r>
              <w:rPr>
                <w:rFonts w:ascii="Garamond" w:hAnsi="Garamond"/>
                <w:sz w:val="24"/>
                <w:szCs w:val="24"/>
              </w:rPr>
              <w:t xml:space="preserve">  </w:t>
            </w:r>
            <w:r>
              <w:rPr>
                <w:rFonts w:ascii="Garamond" w:hAnsi="Garamond"/>
                <w:b/>
                <w:sz w:val="24"/>
                <w:szCs w:val="24"/>
              </w:rPr>
              <w:t>0 %</w:t>
            </w:r>
          </w:p>
          <w:p w14:paraId="650FEDB8" w14:textId="77777777" w:rsidR="004B7344" w:rsidRPr="004B7344" w:rsidRDefault="004B7344" w:rsidP="004B7344">
            <w:pPr>
              <w:tabs>
                <w:tab w:val="left" w:pos="3600"/>
                <w:tab w:val="left" w:pos="6840"/>
              </w:tabs>
              <w:spacing w:after="120"/>
              <w:rPr>
                <w:rFonts w:ascii="Garamond" w:hAnsi="Garamond"/>
                <w:b/>
                <w:sz w:val="24"/>
                <w:szCs w:val="24"/>
              </w:rPr>
            </w:pPr>
            <w:r>
              <w:rPr>
                <w:rFonts w:ascii="Garamond" w:hAnsi="Garamond"/>
                <w:b/>
                <w:sz w:val="24"/>
                <w:szCs w:val="24"/>
              </w:rPr>
              <w:t xml:space="preserve">  0 %</w:t>
            </w:r>
          </w:p>
        </w:tc>
      </w:tr>
      <w:tr w:rsidR="004B7344" w:rsidRPr="005433A4" w14:paraId="377B3F7E" w14:textId="77777777" w:rsidTr="00C602A1">
        <w:tc>
          <w:tcPr>
            <w:tcW w:w="1271" w:type="dxa"/>
          </w:tcPr>
          <w:p w14:paraId="6B2110A9"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29</w:t>
            </w:r>
          </w:p>
        </w:tc>
        <w:tc>
          <w:tcPr>
            <w:tcW w:w="3260" w:type="dxa"/>
          </w:tcPr>
          <w:p w14:paraId="6E891B6D" w14:textId="77777777" w:rsidR="004B7344" w:rsidRPr="005433A4" w:rsidRDefault="004B7344" w:rsidP="004B7344">
            <w:pPr>
              <w:ind w:right="-108"/>
              <w:rPr>
                <w:rFonts w:ascii="Garamond" w:hAnsi="Garamond"/>
                <w:b/>
                <w:bCs/>
                <w:sz w:val="24"/>
                <w:szCs w:val="24"/>
              </w:rPr>
            </w:pPr>
          </w:p>
          <w:p w14:paraId="1CEE2481" w14:textId="77777777" w:rsidR="004B7344" w:rsidRPr="005433A4" w:rsidRDefault="004B7344" w:rsidP="00DE6FA4">
            <w:pPr>
              <w:spacing w:after="120"/>
              <w:ind w:right="-108"/>
              <w:rPr>
                <w:rFonts w:ascii="Garamond" w:hAnsi="Garamond"/>
                <w:b/>
                <w:bCs/>
                <w:sz w:val="24"/>
                <w:szCs w:val="24"/>
              </w:rPr>
            </w:pPr>
            <w:r w:rsidRPr="005433A4">
              <w:rPr>
                <w:rFonts w:ascii="Garamond" w:hAnsi="Garamond"/>
                <w:b/>
                <w:bCs/>
                <w:sz w:val="24"/>
                <w:szCs w:val="24"/>
              </w:rPr>
              <w:t xml:space="preserve">JUDr. Martin Skalický </w:t>
            </w:r>
          </w:p>
          <w:p w14:paraId="76FB1EBC" w14:textId="77777777" w:rsidR="004B7344" w:rsidRPr="00CF6BA7" w:rsidRDefault="004B7344" w:rsidP="004B7344">
            <w:pPr>
              <w:ind w:right="-108"/>
              <w:rPr>
                <w:rFonts w:ascii="Garamond" w:hAnsi="Garamond"/>
                <w:bCs/>
                <w:i/>
                <w:sz w:val="24"/>
                <w:szCs w:val="24"/>
              </w:rPr>
            </w:pPr>
            <w:r w:rsidRPr="00CF6BA7">
              <w:rPr>
                <w:rFonts w:ascii="Garamond" w:hAnsi="Garamond"/>
                <w:bCs/>
                <w:i/>
                <w:sz w:val="24"/>
                <w:szCs w:val="24"/>
              </w:rPr>
              <w:t>zastupuje:</w:t>
            </w:r>
          </w:p>
          <w:p w14:paraId="1AD70324" w14:textId="77777777" w:rsidR="00F93B9E" w:rsidRPr="00CF6BA7" w:rsidRDefault="00F93B9E" w:rsidP="00F93B9E">
            <w:pPr>
              <w:ind w:right="-648"/>
              <w:rPr>
                <w:rFonts w:ascii="Garamond" w:hAnsi="Garamond"/>
                <w:i/>
                <w:sz w:val="24"/>
                <w:szCs w:val="24"/>
              </w:rPr>
            </w:pPr>
            <w:r w:rsidRPr="00CF6BA7">
              <w:rPr>
                <w:rFonts w:ascii="Garamond" w:hAnsi="Garamond"/>
                <w:i/>
                <w:sz w:val="24"/>
                <w:szCs w:val="24"/>
              </w:rPr>
              <w:t>Mgr. Lenka Krištofová</w:t>
            </w:r>
          </w:p>
          <w:p w14:paraId="45A044D5" w14:textId="77777777" w:rsidR="000F610A" w:rsidRPr="00CF6BA7" w:rsidRDefault="000F610A" w:rsidP="000F610A">
            <w:pPr>
              <w:ind w:right="-648"/>
              <w:rPr>
                <w:rFonts w:ascii="Garamond" w:hAnsi="Garamond"/>
                <w:i/>
                <w:sz w:val="24"/>
                <w:szCs w:val="24"/>
              </w:rPr>
            </w:pPr>
            <w:r w:rsidRPr="00CF6BA7">
              <w:rPr>
                <w:rFonts w:ascii="Garamond" w:hAnsi="Garamond"/>
                <w:i/>
                <w:sz w:val="24"/>
                <w:szCs w:val="24"/>
              </w:rPr>
              <w:t>Mgr. Milan Homolka</w:t>
            </w:r>
          </w:p>
          <w:p w14:paraId="307D8788" w14:textId="77777777" w:rsidR="00BD47FE" w:rsidRPr="00CF6BA7" w:rsidRDefault="00BD47FE" w:rsidP="004B7344">
            <w:pPr>
              <w:ind w:right="-108"/>
              <w:rPr>
                <w:rFonts w:ascii="Garamond" w:hAnsi="Garamond"/>
                <w:bCs/>
                <w:i/>
                <w:sz w:val="24"/>
                <w:szCs w:val="24"/>
              </w:rPr>
            </w:pPr>
            <w:r w:rsidRPr="00CF6BA7">
              <w:rPr>
                <w:rFonts w:ascii="Garamond" w:hAnsi="Garamond"/>
                <w:i/>
                <w:sz w:val="24"/>
                <w:szCs w:val="24"/>
              </w:rPr>
              <w:t>Mgr. Daniela Menclová</w:t>
            </w:r>
          </w:p>
          <w:p w14:paraId="5AC53250" w14:textId="77777777" w:rsidR="004B7344" w:rsidRDefault="004B7344" w:rsidP="004B7344">
            <w:pPr>
              <w:ind w:right="-108"/>
              <w:rPr>
                <w:rFonts w:ascii="Garamond" w:hAnsi="Garamond"/>
                <w:bCs/>
                <w:i/>
                <w:sz w:val="24"/>
                <w:szCs w:val="24"/>
              </w:rPr>
            </w:pPr>
            <w:r w:rsidRPr="00CF6BA7">
              <w:rPr>
                <w:rFonts w:ascii="Garamond" w:hAnsi="Garamond"/>
                <w:bCs/>
                <w:i/>
                <w:sz w:val="24"/>
                <w:szCs w:val="24"/>
              </w:rPr>
              <w:t>Mgr. Gabriela Plášilová</w:t>
            </w:r>
          </w:p>
          <w:p w14:paraId="5A2812F5" w14:textId="77777777" w:rsidR="002E7D5F" w:rsidRPr="002E7D5F" w:rsidRDefault="002E7D5F" w:rsidP="002E7D5F">
            <w:pPr>
              <w:ind w:right="-648"/>
              <w:rPr>
                <w:rFonts w:ascii="Garamond" w:hAnsi="Garamond"/>
                <w:i/>
                <w:sz w:val="24"/>
                <w:szCs w:val="24"/>
              </w:rPr>
            </w:pPr>
            <w:r>
              <w:rPr>
                <w:rFonts w:ascii="Garamond" w:hAnsi="Garamond"/>
                <w:i/>
                <w:sz w:val="24"/>
                <w:szCs w:val="24"/>
              </w:rPr>
              <w:t>Mgr. Jiří Pražák</w:t>
            </w:r>
          </w:p>
          <w:p w14:paraId="4E6C306C" w14:textId="77777777" w:rsidR="004B7344" w:rsidRPr="005433A4" w:rsidRDefault="004B7344" w:rsidP="000F610A">
            <w:pPr>
              <w:ind w:right="-648"/>
              <w:rPr>
                <w:rFonts w:ascii="Garamond" w:hAnsi="Garamond"/>
                <w:bCs/>
                <w:i/>
                <w:sz w:val="24"/>
                <w:szCs w:val="24"/>
              </w:rPr>
            </w:pPr>
          </w:p>
        </w:tc>
        <w:tc>
          <w:tcPr>
            <w:tcW w:w="7513" w:type="dxa"/>
          </w:tcPr>
          <w:p w14:paraId="278A7CE6" w14:textId="77777777" w:rsidR="004B7344" w:rsidRPr="005433A4" w:rsidRDefault="004B7344" w:rsidP="004B7344">
            <w:pPr>
              <w:jc w:val="both"/>
              <w:rPr>
                <w:rFonts w:ascii="Garamond" w:hAnsi="Garamond"/>
                <w:sz w:val="24"/>
                <w:szCs w:val="24"/>
              </w:rPr>
            </w:pPr>
          </w:p>
          <w:p w14:paraId="06E638FB" w14:textId="77777777" w:rsidR="004B7344" w:rsidRPr="005433A4" w:rsidRDefault="004B7344" w:rsidP="004B7344">
            <w:pPr>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4924BC37" w14:textId="77777777" w:rsidR="004B7344" w:rsidRPr="005433A4" w:rsidRDefault="004B7344" w:rsidP="004B7344">
            <w:pPr>
              <w:ind w:left="2093"/>
              <w:rPr>
                <w:rFonts w:ascii="Garamond" w:hAnsi="Garamond"/>
                <w:sz w:val="24"/>
                <w:szCs w:val="24"/>
              </w:rPr>
            </w:pPr>
            <w:r w:rsidRPr="005433A4">
              <w:rPr>
                <w:rFonts w:ascii="Garamond" w:hAnsi="Garamond"/>
                <w:sz w:val="24"/>
                <w:szCs w:val="24"/>
              </w:rPr>
              <w:t>- péče soudu o osoby omezené ve svéprávnosti</w:t>
            </w:r>
          </w:p>
          <w:p w14:paraId="21556B51" w14:textId="77777777" w:rsidR="004B7344" w:rsidRPr="005433A4" w:rsidRDefault="004B7344" w:rsidP="004B7344">
            <w:pPr>
              <w:ind w:left="2093"/>
              <w:rPr>
                <w:rFonts w:ascii="Garamond" w:hAnsi="Garamond"/>
                <w:sz w:val="24"/>
                <w:szCs w:val="24"/>
              </w:rPr>
            </w:pPr>
            <w:r w:rsidRPr="005433A4">
              <w:rPr>
                <w:rFonts w:ascii="Garamond" w:hAnsi="Garamond"/>
                <w:sz w:val="24"/>
                <w:szCs w:val="24"/>
              </w:rPr>
              <w:t>- věci týkající se ústavní výchovy</w:t>
            </w:r>
          </w:p>
          <w:p w14:paraId="6502B407" w14:textId="77777777" w:rsidR="004B7344" w:rsidRPr="005433A4" w:rsidRDefault="004B7344" w:rsidP="004B7344">
            <w:pPr>
              <w:ind w:left="2093"/>
              <w:rPr>
                <w:rFonts w:ascii="Garamond" w:hAnsi="Garamond"/>
                <w:sz w:val="24"/>
                <w:szCs w:val="24"/>
              </w:rPr>
            </w:pPr>
            <w:r w:rsidRPr="005433A4">
              <w:rPr>
                <w:rFonts w:ascii="Garamond" w:hAnsi="Garamond"/>
                <w:sz w:val="24"/>
                <w:szCs w:val="24"/>
              </w:rPr>
              <w:t>- předběžná opatření dle § 76 OSŘ</w:t>
            </w:r>
          </w:p>
          <w:p w14:paraId="33C153D3" w14:textId="77777777" w:rsidR="004B7344" w:rsidRPr="005433A4" w:rsidRDefault="004B7344" w:rsidP="004B7344">
            <w:pPr>
              <w:ind w:left="2093"/>
              <w:rPr>
                <w:rFonts w:ascii="Garamond" w:hAnsi="Garamond"/>
                <w:sz w:val="24"/>
                <w:szCs w:val="24"/>
              </w:rPr>
            </w:pPr>
            <w:r w:rsidRPr="005433A4">
              <w:rPr>
                <w:rFonts w:ascii="Garamond" w:hAnsi="Garamond"/>
                <w:sz w:val="24"/>
                <w:szCs w:val="24"/>
              </w:rPr>
              <w:t>- předběžná opatření dle § 452 – 465 ZŘS</w:t>
            </w:r>
          </w:p>
          <w:p w14:paraId="1AB992FB" w14:textId="77777777" w:rsidR="004B7344" w:rsidRPr="005433A4" w:rsidRDefault="004B7344" w:rsidP="004B7344">
            <w:pPr>
              <w:ind w:right="-108"/>
              <w:rPr>
                <w:rFonts w:ascii="Garamond" w:hAnsi="Garamond"/>
                <w:sz w:val="24"/>
                <w:szCs w:val="24"/>
              </w:rPr>
            </w:pPr>
          </w:p>
          <w:p w14:paraId="5C486C0B" w14:textId="77777777" w:rsidR="004B7344" w:rsidRPr="005433A4" w:rsidRDefault="004B7344" w:rsidP="004B7344">
            <w:pPr>
              <w:tabs>
                <w:tab w:val="left" w:pos="708"/>
              </w:tabs>
              <w:jc w:val="both"/>
              <w:rPr>
                <w:rFonts w:ascii="Garamond" w:hAnsi="Garamond"/>
                <w:b/>
                <w:sz w:val="24"/>
                <w:szCs w:val="24"/>
              </w:rPr>
            </w:pPr>
          </w:p>
        </w:tc>
        <w:tc>
          <w:tcPr>
            <w:tcW w:w="1701" w:type="dxa"/>
          </w:tcPr>
          <w:p w14:paraId="6165B910" w14:textId="77777777" w:rsidR="004B7344" w:rsidRPr="005433A4" w:rsidRDefault="004B7344" w:rsidP="004B7344">
            <w:pPr>
              <w:tabs>
                <w:tab w:val="left" w:pos="3600"/>
                <w:tab w:val="left" w:pos="6840"/>
              </w:tabs>
              <w:rPr>
                <w:rFonts w:ascii="Garamond" w:hAnsi="Garamond"/>
                <w:b/>
                <w:sz w:val="24"/>
                <w:szCs w:val="24"/>
              </w:rPr>
            </w:pPr>
          </w:p>
          <w:p w14:paraId="16797734"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b/>
                <w:sz w:val="24"/>
                <w:szCs w:val="24"/>
              </w:rPr>
              <w:t xml:space="preserve">  0 % </w:t>
            </w:r>
          </w:p>
          <w:p w14:paraId="4CDEB7F1"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14:paraId="17437F48"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14:paraId="1376A1C2"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 </w:t>
            </w:r>
          </w:p>
          <w:p w14:paraId="49285695" w14:textId="77777777" w:rsidR="004B7344" w:rsidRPr="005433A4" w:rsidRDefault="004B7344" w:rsidP="004B7344">
            <w:pPr>
              <w:tabs>
                <w:tab w:val="left" w:pos="3600"/>
                <w:tab w:val="left" w:pos="6840"/>
              </w:tabs>
              <w:rPr>
                <w:rFonts w:ascii="Garamond" w:hAnsi="Garamond"/>
                <w:sz w:val="24"/>
                <w:szCs w:val="24"/>
              </w:rPr>
            </w:pPr>
            <w:r w:rsidRPr="005433A4">
              <w:rPr>
                <w:rFonts w:ascii="Garamond" w:hAnsi="Garamond"/>
                <w:sz w:val="24"/>
                <w:szCs w:val="24"/>
              </w:rPr>
              <w:t xml:space="preserve">  0 %</w:t>
            </w:r>
          </w:p>
          <w:p w14:paraId="2B8E7A6E" w14:textId="77777777" w:rsidR="004B7344" w:rsidRPr="005433A4" w:rsidRDefault="004B7344" w:rsidP="004B7344">
            <w:pPr>
              <w:tabs>
                <w:tab w:val="left" w:pos="3600"/>
                <w:tab w:val="left" w:pos="6840"/>
              </w:tabs>
              <w:rPr>
                <w:rFonts w:ascii="Garamond" w:hAnsi="Garamond"/>
                <w:b/>
                <w:sz w:val="24"/>
                <w:szCs w:val="24"/>
              </w:rPr>
            </w:pPr>
          </w:p>
          <w:p w14:paraId="13FBA1CF" w14:textId="77777777" w:rsidR="004B7344" w:rsidRPr="005433A4" w:rsidRDefault="004B7344" w:rsidP="004B7344">
            <w:pPr>
              <w:tabs>
                <w:tab w:val="left" w:pos="3600"/>
                <w:tab w:val="left" w:pos="6840"/>
              </w:tabs>
              <w:spacing w:after="80"/>
              <w:rPr>
                <w:rFonts w:ascii="Garamond" w:hAnsi="Garamond"/>
                <w:b/>
                <w:sz w:val="24"/>
                <w:szCs w:val="24"/>
              </w:rPr>
            </w:pPr>
            <w:r w:rsidRPr="005433A4">
              <w:rPr>
                <w:rFonts w:ascii="Garamond" w:hAnsi="Garamond"/>
                <w:b/>
                <w:sz w:val="24"/>
                <w:szCs w:val="24"/>
              </w:rPr>
              <w:t xml:space="preserve"> </w:t>
            </w:r>
          </w:p>
        </w:tc>
      </w:tr>
      <w:tr w:rsidR="001962F1" w:rsidRPr="005433A4" w14:paraId="3148DEF9" w14:textId="77777777" w:rsidTr="00C602A1">
        <w:tc>
          <w:tcPr>
            <w:tcW w:w="1271" w:type="dxa"/>
          </w:tcPr>
          <w:p w14:paraId="0E3F8E95" w14:textId="77777777"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t>30</w:t>
            </w:r>
          </w:p>
        </w:tc>
        <w:tc>
          <w:tcPr>
            <w:tcW w:w="3260" w:type="dxa"/>
          </w:tcPr>
          <w:p w14:paraId="374D9A62" w14:textId="77777777" w:rsidR="001962F1" w:rsidRPr="005433A4" w:rsidRDefault="001962F1" w:rsidP="001962F1">
            <w:pPr>
              <w:ind w:right="-108"/>
              <w:rPr>
                <w:rFonts w:ascii="Garamond" w:hAnsi="Garamond"/>
                <w:b/>
                <w:bCs/>
                <w:sz w:val="24"/>
                <w:szCs w:val="24"/>
              </w:rPr>
            </w:pPr>
          </w:p>
          <w:p w14:paraId="37287A8B" w14:textId="77777777" w:rsidR="001962F1" w:rsidRPr="005433A4" w:rsidRDefault="001962F1" w:rsidP="001962F1">
            <w:pPr>
              <w:spacing w:after="120"/>
              <w:ind w:right="-108"/>
              <w:rPr>
                <w:rFonts w:ascii="Garamond" w:hAnsi="Garamond"/>
                <w:b/>
                <w:bCs/>
                <w:sz w:val="24"/>
                <w:szCs w:val="24"/>
              </w:rPr>
            </w:pPr>
            <w:r w:rsidRPr="005433A4">
              <w:rPr>
                <w:rFonts w:ascii="Garamond" w:hAnsi="Garamond"/>
                <w:b/>
                <w:bCs/>
                <w:sz w:val="24"/>
                <w:szCs w:val="24"/>
              </w:rPr>
              <w:t xml:space="preserve">Mgr. </w:t>
            </w:r>
            <w:r>
              <w:rPr>
                <w:rFonts w:ascii="Garamond" w:hAnsi="Garamond"/>
                <w:b/>
                <w:bCs/>
                <w:sz w:val="24"/>
                <w:szCs w:val="24"/>
              </w:rPr>
              <w:t>Jiří Pražák</w:t>
            </w:r>
          </w:p>
          <w:p w14:paraId="26F1F147" w14:textId="77777777" w:rsidR="001962F1" w:rsidRPr="00CF6BA7" w:rsidRDefault="001962F1" w:rsidP="001962F1">
            <w:pPr>
              <w:ind w:right="-108"/>
              <w:rPr>
                <w:rFonts w:ascii="Garamond" w:hAnsi="Garamond"/>
                <w:i/>
                <w:sz w:val="24"/>
                <w:szCs w:val="24"/>
              </w:rPr>
            </w:pPr>
            <w:r w:rsidRPr="00CF6BA7">
              <w:rPr>
                <w:rFonts w:ascii="Garamond" w:hAnsi="Garamond"/>
                <w:i/>
                <w:sz w:val="24"/>
                <w:szCs w:val="24"/>
              </w:rPr>
              <w:t>zastupuje:</w:t>
            </w:r>
          </w:p>
          <w:p w14:paraId="2AC1EEE9" w14:textId="77777777" w:rsidR="001962F1" w:rsidRPr="00CF6BA7" w:rsidRDefault="001962F1" w:rsidP="001962F1">
            <w:pPr>
              <w:ind w:right="-648"/>
              <w:rPr>
                <w:rFonts w:ascii="Garamond" w:hAnsi="Garamond"/>
                <w:bCs/>
                <w:i/>
                <w:sz w:val="24"/>
                <w:szCs w:val="24"/>
              </w:rPr>
            </w:pPr>
            <w:r w:rsidRPr="00CF6BA7">
              <w:rPr>
                <w:rFonts w:ascii="Garamond" w:hAnsi="Garamond"/>
                <w:bCs/>
                <w:i/>
                <w:sz w:val="24"/>
                <w:szCs w:val="24"/>
              </w:rPr>
              <w:t>Mgr. Gabriela Plášilová</w:t>
            </w:r>
          </w:p>
          <w:p w14:paraId="6CF72A5F" w14:textId="77777777" w:rsidR="001962F1" w:rsidRDefault="001962F1" w:rsidP="001962F1">
            <w:pPr>
              <w:ind w:right="-648"/>
              <w:rPr>
                <w:rFonts w:ascii="Garamond" w:hAnsi="Garamond"/>
                <w:i/>
                <w:sz w:val="24"/>
                <w:szCs w:val="24"/>
              </w:rPr>
            </w:pPr>
            <w:r w:rsidRPr="00CF6BA7">
              <w:rPr>
                <w:rFonts w:ascii="Garamond" w:hAnsi="Garamond"/>
                <w:i/>
                <w:sz w:val="24"/>
                <w:szCs w:val="24"/>
              </w:rPr>
              <w:t>Mgr. Len</w:t>
            </w:r>
            <w:r>
              <w:rPr>
                <w:rFonts w:ascii="Garamond" w:hAnsi="Garamond"/>
                <w:i/>
                <w:sz w:val="24"/>
                <w:szCs w:val="24"/>
              </w:rPr>
              <w:t>ka Krištofová</w:t>
            </w:r>
          </w:p>
          <w:p w14:paraId="61217486" w14:textId="77777777" w:rsidR="001962F1" w:rsidRDefault="001962F1" w:rsidP="001962F1">
            <w:pPr>
              <w:ind w:right="-648"/>
              <w:rPr>
                <w:rFonts w:ascii="Garamond" w:hAnsi="Garamond"/>
                <w:i/>
                <w:sz w:val="24"/>
                <w:szCs w:val="24"/>
              </w:rPr>
            </w:pPr>
            <w:r w:rsidRPr="00CF6BA7">
              <w:rPr>
                <w:rFonts w:ascii="Garamond" w:hAnsi="Garamond"/>
                <w:i/>
                <w:sz w:val="24"/>
                <w:szCs w:val="24"/>
              </w:rPr>
              <w:t>Mgr. Daniela Menclová</w:t>
            </w:r>
          </w:p>
          <w:p w14:paraId="5B8015D0" w14:textId="77777777" w:rsidR="001962F1" w:rsidRPr="00CF6BA7" w:rsidRDefault="001962F1" w:rsidP="001962F1">
            <w:pPr>
              <w:ind w:right="-648"/>
              <w:rPr>
                <w:rFonts w:ascii="Garamond" w:hAnsi="Garamond"/>
                <w:i/>
                <w:sz w:val="24"/>
                <w:szCs w:val="24"/>
              </w:rPr>
            </w:pPr>
            <w:r>
              <w:rPr>
                <w:rFonts w:ascii="Garamond" w:hAnsi="Garamond"/>
                <w:i/>
                <w:sz w:val="24"/>
                <w:szCs w:val="24"/>
              </w:rPr>
              <w:t>Mgr. Milan Homolka</w:t>
            </w:r>
          </w:p>
          <w:p w14:paraId="5BD1C44C" w14:textId="77777777" w:rsidR="001962F1" w:rsidRPr="005433A4" w:rsidRDefault="001962F1" w:rsidP="001962F1">
            <w:pPr>
              <w:ind w:right="-648"/>
              <w:rPr>
                <w:rFonts w:ascii="Garamond" w:hAnsi="Garamond"/>
                <w:bCs/>
                <w:i/>
                <w:sz w:val="24"/>
                <w:szCs w:val="24"/>
              </w:rPr>
            </w:pPr>
          </w:p>
        </w:tc>
        <w:tc>
          <w:tcPr>
            <w:tcW w:w="7513" w:type="dxa"/>
          </w:tcPr>
          <w:p w14:paraId="19647B7E" w14:textId="77777777" w:rsidR="001962F1" w:rsidRPr="005433A4" w:rsidRDefault="001962F1" w:rsidP="001962F1">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3EE2491F" w14:textId="77777777" w:rsidR="001962F1" w:rsidRPr="005433A4" w:rsidRDefault="001962F1" w:rsidP="001962F1">
            <w:pPr>
              <w:ind w:left="2093"/>
              <w:rPr>
                <w:rFonts w:ascii="Garamond" w:hAnsi="Garamond"/>
                <w:sz w:val="24"/>
                <w:szCs w:val="24"/>
              </w:rPr>
            </w:pPr>
            <w:r w:rsidRPr="005433A4">
              <w:rPr>
                <w:rFonts w:ascii="Garamond" w:hAnsi="Garamond"/>
                <w:sz w:val="24"/>
                <w:szCs w:val="24"/>
              </w:rPr>
              <w:t>- péče soudu o osoby omezené ve svéprávnosti</w:t>
            </w:r>
          </w:p>
          <w:p w14:paraId="0A1BF485" w14:textId="77777777" w:rsidR="001962F1" w:rsidRPr="005433A4" w:rsidRDefault="001962F1" w:rsidP="001962F1">
            <w:pPr>
              <w:ind w:left="2093"/>
              <w:rPr>
                <w:rFonts w:ascii="Garamond" w:hAnsi="Garamond"/>
                <w:sz w:val="24"/>
                <w:szCs w:val="24"/>
              </w:rPr>
            </w:pPr>
            <w:r w:rsidRPr="005433A4">
              <w:rPr>
                <w:rFonts w:ascii="Garamond" w:hAnsi="Garamond"/>
                <w:sz w:val="24"/>
                <w:szCs w:val="24"/>
              </w:rPr>
              <w:t>- věci týkající se ústavní výchovy</w:t>
            </w:r>
          </w:p>
          <w:p w14:paraId="6D804604" w14:textId="77777777" w:rsidR="001962F1" w:rsidRPr="005433A4" w:rsidRDefault="001962F1" w:rsidP="001962F1">
            <w:pPr>
              <w:ind w:left="2093"/>
              <w:rPr>
                <w:rFonts w:ascii="Garamond" w:hAnsi="Garamond"/>
                <w:sz w:val="24"/>
                <w:szCs w:val="24"/>
              </w:rPr>
            </w:pPr>
            <w:r w:rsidRPr="005433A4">
              <w:rPr>
                <w:rFonts w:ascii="Garamond" w:hAnsi="Garamond"/>
                <w:sz w:val="24"/>
                <w:szCs w:val="24"/>
              </w:rPr>
              <w:t>- předběžná opatření dle § 76 OSŘ</w:t>
            </w:r>
          </w:p>
          <w:p w14:paraId="6D0AEE07" w14:textId="77777777" w:rsidR="001962F1" w:rsidRPr="005433A4" w:rsidRDefault="001962F1" w:rsidP="001962F1">
            <w:pPr>
              <w:spacing w:after="200"/>
              <w:ind w:left="2092"/>
              <w:rPr>
                <w:rFonts w:ascii="Garamond" w:hAnsi="Garamond"/>
                <w:sz w:val="24"/>
                <w:szCs w:val="24"/>
              </w:rPr>
            </w:pPr>
            <w:r w:rsidRPr="005433A4">
              <w:rPr>
                <w:rFonts w:ascii="Garamond" w:hAnsi="Garamond"/>
                <w:sz w:val="24"/>
                <w:szCs w:val="24"/>
              </w:rPr>
              <w:t>- předběžná opatření dle § 452 – 465 ZŘS</w:t>
            </w:r>
          </w:p>
          <w:p w14:paraId="575A7602" w14:textId="77777777" w:rsidR="001962F1" w:rsidRDefault="001962F1" w:rsidP="001962F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Pr>
                <w:rFonts w:ascii="Garamond" w:hAnsi="Garamond"/>
                <w:sz w:val="24"/>
                <w:szCs w:val="24"/>
              </w:rPr>
              <w:t>(vyjma předběžných opatření)</w:t>
            </w:r>
          </w:p>
          <w:p w14:paraId="446E011E" w14:textId="77777777" w:rsidR="001962F1" w:rsidRPr="005433A4" w:rsidRDefault="001962F1" w:rsidP="001962F1">
            <w:pPr>
              <w:spacing w:after="200"/>
              <w:ind w:right="-108"/>
              <w:rPr>
                <w:rFonts w:ascii="Garamond" w:hAnsi="Garamond"/>
                <w:sz w:val="24"/>
                <w:szCs w:val="24"/>
              </w:rPr>
            </w:pPr>
            <w:r>
              <w:rPr>
                <w:rFonts w:ascii="Garamond" w:hAnsi="Garamond"/>
                <w:sz w:val="24"/>
                <w:szCs w:val="24"/>
              </w:rPr>
              <w:t xml:space="preserve">                    - předběžná opatření</w:t>
            </w:r>
          </w:p>
          <w:p w14:paraId="4B2DC64C" w14:textId="77777777" w:rsidR="001962F1" w:rsidRPr="005433A4" w:rsidRDefault="001962F1" w:rsidP="001962F1">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701" w:type="dxa"/>
          </w:tcPr>
          <w:p w14:paraId="361D28C0" w14:textId="77777777" w:rsidR="001962F1" w:rsidRPr="005433A4" w:rsidRDefault="00192BBA" w:rsidP="001962F1">
            <w:pPr>
              <w:tabs>
                <w:tab w:val="left" w:pos="3600"/>
                <w:tab w:val="left" w:pos="6840"/>
              </w:tabs>
              <w:spacing w:before="160"/>
              <w:rPr>
                <w:rFonts w:ascii="Garamond" w:hAnsi="Garamond"/>
                <w:b/>
                <w:sz w:val="24"/>
                <w:szCs w:val="24"/>
              </w:rPr>
            </w:pPr>
            <w:r>
              <w:rPr>
                <w:rFonts w:ascii="Garamond" w:hAnsi="Garamond"/>
                <w:b/>
                <w:sz w:val="24"/>
                <w:szCs w:val="24"/>
              </w:rPr>
              <w:t xml:space="preserve">  </w:t>
            </w:r>
            <w:r w:rsidR="001962F1">
              <w:rPr>
                <w:rFonts w:ascii="Garamond" w:hAnsi="Garamond"/>
                <w:b/>
                <w:sz w:val="24"/>
                <w:szCs w:val="24"/>
              </w:rPr>
              <w:t>0 %</w:t>
            </w:r>
          </w:p>
          <w:p w14:paraId="17B1311C" w14:textId="77777777" w:rsidR="001962F1" w:rsidRPr="005433A4" w:rsidRDefault="00192BBA" w:rsidP="001962F1">
            <w:pPr>
              <w:tabs>
                <w:tab w:val="left" w:pos="3600"/>
                <w:tab w:val="left" w:pos="6840"/>
              </w:tabs>
              <w:rPr>
                <w:rFonts w:ascii="Garamond" w:hAnsi="Garamond"/>
                <w:sz w:val="24"/>
                <w:szCs w:val="24"/>
              </w:rPr>
            </w:pPr>
            <w:r>
              <w:rPr>
                <w:rFonts w:ascii="Garamond" w:hAnsi="Garamond"/>
                <w:sz w:val="24"/>
                <w:szCs w:val="24"/>
              </w:rPr>
              <w:t xml:space="preserve">  </w:t>
            </w:r>
            <w:r w:rsidR="001962F1" w:rsidRPr="005433A4">
              <w:rPr>
                <w:rFonts w:ascii="Garamond" w:hAnsi="Garamond"/>
                <w:sz w:val="24"/>
                <w:szCs w:val="24"/>
              </w:rPr>
              <w:t>0 %</w:t>
            </w:r>
          </w:p>
          <w:p w14:paraId="03B5AD1B" w14:textId="77777777" w:rsidR="001962F1" w:rsidRPr="005433A4" w:rsidRDefault="00192BBA" w:rsidP="001962F1">
            <w:pPr>
              <w:tabs>
                <w:tab w:val="left" w:pos="3600"/>
                <w:tab w:val="left" w:pos="6840"/>
              </w:tabs>
              <w:rPr>
                <w:rFonts w:ascii="Garamond" w:hAnsi="Garamond"/>
                <w:sz w:val="24"/>
                <w:szCs w:val="24"/>
              </w:rPr>
            </w:pPr>
            <w:r>
              <w:rPr>
                <w:rFonts w:ascii="Garamond" w:hAnsi="Garamond"/>
                <w:sz w:val="24"/>
                <w:szCs w:val="24"/>
              </w:rPr>
              <w:t xml:space="preserve">  </w:t>
            </w:r>
            <w:r w:rsidR="001962F1" w:rsidRPr="005433A4">
              <w:rPr>
                <w:rFonts w:ascii="Garamond" w:hAnsi="Garamond"/>
                <w:sz w:val="24"/>
                <w:szCs w:val="24"/>
              </w:rPr>
              <w:t>0 %</w:t>
            </w:r>
          </w:p>
          <w:p w14:paraId="6BBEA58B" w14:textId="77777777" w:rsidR="001962F1" w:rsidRPr="005433A4" w:rsidRDefault="00192BBA" w:rsidP="001962F1">
            <w:pPr>
              <w:tabs>
                <w:tab w:val="left" w:pos="3600"/>
                <w:tab w:val="left" w:pos="6840"/>
              </w:tabs>
              <w:rPr>
                <w:rFonts w:ascii="Garamond" w:hAnsi="Garamond"/>
                <w:sz w:val="24"/>
                <w:szCs w:val="24"/>
              </w:rPr>
            </w:pPr>
            <w:r>
              <w:rPr>
                <w:rFonts w:ascii="Garamond" w:hAnsi="Garamond"/>
                <w:sz w:val="24"/>
                <w:szCs w:val="24"/>
              </w:rPr>
              <w:t xml:space="preserve">  </w:t>
            </w:r>
            <w:r w:rsidR="001962F1">
              <w:rPr>
                <w:rFonts w:ascii="Garamond" w:hAnsi="Garamond"/>
                <w:sz w:val="24"/>
                <w:szCs w:val="24"/>
              </w:rPr>
              <w:t>0</w:t>
            </w:r>
            <w:r w:rsidR="001962F1" w:rsidRPr="005433A4">
              <w:rPr>
                <w:rFonts w:ascii="Garamond" w:hAnsi="Garamond"/>
                <w:sz w:val="24"/>
                <w:szCs w:val="24"/>
              </w:rPr>
              <w:t xml:space="preserve"> %</w:t>
            </w:r>
          </w:p>
          <w:p w14:paraId="0BE1C34E" w14:textId="77777777" w:rsidR="001962F1" w:rsidRPr="005433A4" w:rsidRDefault="00192BBA" w:rsidP="001962F1">
            <w:pPr>
              <w:tabs>
                <w:tab w:val="left" w:pos="3600"/>
                <w:tab w:val="left" w:pos="6840"/>
              </w:tabs>
              <w:spacing w:after="200"/>
              <w:rPr>
                <w:rFonts w:ascii="Garamond" w:hAnsi="Garamond"/>
                <w:sz w:val="24"/>
                <w:szCs w:val="24"/>
              </w:rPr>
            </w:pPr>
            <w:r>
              <w:rPr>
                <w:rFonts w:ascii="Garamond" w:hAnsi="Garamond"/>
                <w:sz w:val="24"/>
                <w:szCs w:val="24"/>
              </w:rPr>
              <w:t xml:space="preserve">  </w:t>
            </w:r>
            <w:r w:rsidR="001962F1" w:rsidRPr="005433A4">
              <w:rPr>
                <w:rFonts w:ascii="Garamond" w:hAnsi="Garamond"/>
                <w:sz w:val="24"/>
                <w:szCs w:val="24"/>
              </w:rPr>
              <w:t>0 %</w:t>
            </w:r>
          </w:p>
          <w:p w14:paraId="6F0E39E9" w14:textId="77777777" w:rsidR="001962F1" w:rsidRDefault="00192BBA" w:rsidP="001962F1">
            <w:pPr>
              <w:tabs>
                <w:tab w:val="left" w:pos="3600"/>
                <w:tab w:val="left" w:pos="6840"/>
              </w:tabs>
              <w:rPr>
                <w:rFonts w:ascii="Garamond" w:hAnsi="Garamond"/>
                <w:b/>
                <w:sz w:val="24"/>
                <w:szCs w:val="24"/>
              </w:rPr>
            </w:pPr>
            <w:r>
              <w:rPr>
                <w:rFonts w:ascii="Garamond" w:hAnsi="Garamond"/>
                <w:b/>
                <w:sz w:val="24"/>
                <w:szCs w:val="24"/>
              </w:rPr>
              <w:t xml:space="preserve">  </w:t>
            </w:r>
            <w:r w:rsidR="001962F1" w:rsidRPr="005433A4">
              <w:rPr>
                <w:rFonts w:ascii="Garamond" w:hAnsi="Garamond"/>
                <w:b/>
                <w:sz w:val="24"/>
                <w:szCs w:val="24"/>
              </w:rPr>
              <w:t>0 %</w:t>
            </w:r>
          </w:p>
          <w:p w14:paraId="0FD090CA" w14:textId="77777777" w:rsidR="001962F1" w:rsidRDefault="00192BBA" w:rsidP="001962F1">
            <w:pPr>
              <w:tabs>
                <w:tab w:val="left" w:pos="3600"/>
                <w:tab w:val="left" w:pos="6840"/>
              </w:tabs>
              <w:rPr>
                <w:rFonts w:ascii="Garamond" w:hAnsi="Garamond"/>
                <w:b/>
                <w:sz w:val="24"/>
                <w:szCs w:val="24"/>
              </w:rPr>
            </w:pPr>
            <w:r>
              <w:rPr>
                <w:rFonts w:ascii="Garamond" w:hAnsi="Garamond"/>
                <w:b/>
                <w:sz w:val="24"/>
                <w:szCs w:val="24"/>
              </w:rPr>
              <w:t xml:space="preserve">  </w:t>
            </w:r>
            <w:r w:rsidR="001962F1">
              <w:rPr>
                <w:rFonts w:ascii="Garamond" w:hAnsi="Garamond"/>
                <w:b/>
                <w:sz w:val="24"/>
                <w:szCs w:val="24"/>
              </w:rPr>
              <w:t>0 %</w:t>
            </w:r>
          </w:p>
          <w:p w14:paraId="4F4F53A6" w14:textId="77777777" w:rsidR="001962F1" w:rsidRPr="005433A4" w:rsidRDefault="00192BBA" w:rsidP="001962F1">
            <w:pPr>
              <w:tabs>
                <w:tab w:val="left" w:pos="3600"/>
                <w:tab w:val="left" w:pos="6840"/>
              </w:tabs>
              <w:spacing w:before="200"/>
              <w:rPr>
                <w:rFonts w:ascii="Garamond" w:hAnsi="Garamond"/>
                <w:b/>
                <w:sz w:val="24"/>
                <w:szCs w:val="24"/>
              </w:rPr>
            </w:pPr>
            <w:r>
              <w:rPr>
                <w:rFonts w:ascii="Garamond" w:hAnsi="Garamond"/>
                <w:b/>
                <w:sz w:val="24"/>
                <w:szCs w:val="24"/>
              </w:rPr>
              <w:t xml:space="preserve">  </w:t>
            </w:r>
            <w:r w:rsidR="001962F1" w:rsidRPr="005433A4">
              <w:rPr>
                <w:rFonts w:ascii="Garamond" w:hAnsi="Garamond"/>
                <w:b/>
                <w:sz w:val="24"/>
                <w:szCs w:val="24"/>
              </w:rPr>
              <w:t>0 %</w:t>
            </w:r>
          </w:p>
        </w:tc>
      </w:tr>
    </w:tbl>
    <w:p w14:paraId="539EBDDD" w14:textId="77777777" w:rsidR="004E422A" w:rsidRPr="005433A4" w:rsidRDefault="004E422A" w:rsidP="00C445D2">
      <w:pPr>
        <w:pStyle w:val="Nadpis1"/>
        <w:spacing w:before="3600" w:after="24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14:paraId="0BE6A519" w14:textId="77777777" w:rsidR="004E422A" w:rsidRPr="005433A4" w:rsidRDefault="004E422A" w:rsidP="004E422A">
      <w:pPr>
        <w:tabs>
          <w:tab w:val="left" w:pos="851"/>
          <w:tab w:val="left" w:pos="2694"/>
          <w:tab w:val="left" w:pos="3544"/>
        </w:tabs>
        <w:ind w:left="5672" w:right="-315" w:hanging="5670"/>
        <w:rPr>
          <w:rFonts w:ascii="Garamond" w:hAnsi="Garamond"/>
          <w:i/>
          <w:sz w:val="24"/>
          <w:szCs w:val="24"/>
        </w:rPr>
      </w:pPr>
      <w:r w:rsidRPr="005433A4">
        <w:rPr>
          <w:rFonts w:ascii="Garamond" w:hAnsi="Garamond"/>
          <w:sz w:val="24"/>
          <w:szCs w:val="24"/>
        </w:rPr>
        <w:t>7.2.</w:t>
      </w:r>
      <w:r w:rsidR="008837C2">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8837C2">
        <w:rPr>
          <w:rFonts w:ascii="Garamond" w:hAnsi="Garamond"/>
          <w:sz w:val="24"/>
          <w:szCs w:val="24"/>
        </w:rPr>
        <w:t>- pro soudní oddělení 19 a 18</w:t>
      </w:r>
      <w:r w:rsidR="00D306EA">
        <w:rPr>
          <w:rFonts w:ascii="Garamond" w:hAnsi="Garamond"/>
          <w:sz w:val="24"/>
          <w:szCs w:val="24"/>
        </w:rPr>
        <w:t xml:space="preserve"> </w:t>
      </w:r>
      <w:r w:rsidR="008837C2">
        <w:rPr>
          <w:rFonts w:ascii="Garamond" w:hAnsi="Garamond"/>
          <w:sz w:val="24"/>
          <w:szCs w:val="24"/>
        </w:rPr>
        <w:t xml:space="preserve"> </w:t>
      </w:r>
      <w:r w:rsidR="008837C2">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Bc. Jaroslava Doudová, Miluše Korpová</w:t>
      </w:r>
    </w:p>
    <w:p w14:paraId="2A587372" w14:textId="77777777" w:rsidR="004E422A" w:rsidRPr="005433A4" w:rsidRDefault="004E422A" w:rsidP="004E422A">
      <w:pPr>
        <w:tabs>
          <w:tab w:val="left" w:pos="3600"/>
          <w:tab w:val="left" w:pos="6480"/>
        </w:tabs>
        <w:ind w:left="6660" w:right="-108" w:hanging="6660"/>
        <w:rPr>
          <w:rFonts w:ascii="Garamond" w:hAnsi="Garamond"/>
          <w:sz w:val="24"/>
          <w:szCs w:val="24"/>
        </w:rPr>
      </w:pPr>
      <w:r w:rsidRPr="005433A4">
        <w:rPr>
          <w:rFonts w:ascii="Garamond" w:hAnsi="Garamond"/>
          <w:b/>
          <w:sz w:val="24"/>
          <w:szCs w:val="24"/>
        </w:rPr>
        <w:tab/>
      </w:r>
      <w:r w:rsidR="00D306EA">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 xml:space="preserve">     </w:t>
      </w:r>
    </w:p>
    <w:p w14:paraId="1E519B35" w14:textId="77777777" w:rsidR="004E422A" w:rsidRPr="005433A4" w:rsidRDefault="004E422A" w:rsidP="004E422A">
      <w:pPr>
        <w:tabs>
          <w:tab w:val="left" w:pos="2694"/>
          <w:tab w:val="left" w:pos="3544"/>
        </w:tabs>
        <w:ind w:left="6378" w:right="-318" w:hanging="6662"/>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Bc. Jaroslava 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 xml:space="preserve">pro soudní oddělení </w:t>
      </w:r>
      <w:r w:rsidR="00D306EA">
        <w:rPr>
          <w:rFonts w:ascii="Garamond" w:hAnsi="Garamond"/>
          <w:sz w:val="24"/>
          <w:szCs w:val="24"/>
        </w:rPr>
        <w:t xml:space="preserve">21, </w:t>
      </w:r>
      <w:r w:rsidR="008837C2">
        <w:rPr>
          <w:rFonts w:ascii="Garamond" w:hAnsi="Garamond"/>
          <w:sz w:val="24"/>
          <w:szCs w:val="24"/>
        </w:rPr>
        <w:t>26 a</w:t>
      </w:r>
      <w:r w:rsidR="00CD69C8" w:rsidRPr="005433A4">
        <w:rPr>
          <w:rFonts w:ascii="Garamond" w:hAnsi="Garamond"/>
          <w:sz w:val="24"/>
          <w:szCs w:val="24"/>
        </w:rPr>
        <w:t xml:space="preserve"> 29</w:t>
      </w:r>
      <w:r w:rsidR="00424D78">
        <w:rPr>
          <w:rFonts w:ascii="Garamond" w:hAnsi="Garamond"/>
          <w:sz w:val="24"/>
          <w:szCs w:val="24"/>
        </w:rPr>
        <w:t xml:space="preserve"> </w:t>
      </w:r>
      <w:r w:rsidR="008837C2">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Martina </w:t>
      </w:r>
      <w:r w:rsidR="00621823">
        <w:rPr>
          <w:rFonts w:ascii="Garamond" w:hAnsi="Garamond"/>
          <w:i/>
          <w:sz w:val="24"/>
          <w:szCs w:val="24"/>
        </w:rPr>
        <w:t xml:space="preserve"> Pohořal</w:t>
      </w:r>
      <w:r w:rsidRPr="005433A4">
        <w:rPr>
          <w:rFonts w:ascii="Garamond" w:hAnsi="Garamond"/>
          <w:i/>
          <w:sz w:val="24"/>
          <w:szCs w:val="24"/>
        </w:rPr>
        <w:t xml:space="preserve">á, </w:t>
      </w:r>
    </w:p>
    <w:p w14:paraId="3BBBFBF9" w14:textId="77777777" w:rsidR="004E422A" w:rsidRPr="005433A4" w:rsidRDefault="004E422A" w:rsidP="004E422A">
      <w:pPr>
        <w:tabs>
          <w:tab w:val="left" w:pos="2694"/>
          <w:tab w:val="left" w:pos="3544"/>
          <w:tab w:val="left" w:pos="10773"/>
        </w:tabs>
        <w:ind w:left="6379" w:right="-740"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35BE5061" w14:textId="77777777" w:rsidR="004E422A" w:rsidRPr="005433A4" w:rsidRDefault="004E422A" w:rsidP="00E86DC8">
      <w:pPr>
        <w:tabs>
          <w:tab w:val="left" w:pos="2694"/>
          <w:tab w:val="left" w:pos="3544"/>
        </w:tabs>
        <w:spacing w:after="24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xml:space="preserve">- pro soudní oddělení </w:t>
      </w:r>
      <w:r w:rsidR="008837C2">
        <w:rPr>
          <w:rFonts w:ascii="Garamond" w:hAnsi="Garamond"/>
          <w:sz w:val="24"/>
          <w:szCs w:val="24"/>
        </w:rPr>
        <w:t>25,</w:t>
      </w:r>
      <w:r w:rsidRPr="005433A4">
        <w:rPr>
          <w:rFonts w:ascii="Garamond" w:hAnsi="Garamond"/>
          <w:sz w:val="24"/>
          <w:szCs w:val="24"/>
        </w:rPr>
        <w:t xml:space="preserve"> 27</w:t>
      </w:r>
      <w:r w:rsidR="008837C2">
        <w:rPr>
          <w:rFonts w:ascii="Garamond" w:hAnsi="Garamond"/>
          <w:sz w:val="24"/>
          <w:szCs w:val="24"/>
        </w:rPr>
        <w:t xml:space="preserve"> a 30</w:t>
      </w:r>
      <w:r w:rsidR="00CD69C8"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14:paraId="611E79AB" w14:textId="77777777" w:rsidR="004E422A" w:rsidRPr="00E86DC8" w:rsidRDefault="004E422A" w:rsidP="00E86DC8">
      <w:pPr>
        <w:tabs>
          <w:tab w:val="left" w:pos="2694"/>
          <w:tab w:val="left" w:pos="3544"/>
          <w:tab w:val="left" w:pos="10773"/>
        </w:tabs>
        <w:spacing w:after="240"/>
        <w:ind w:left="6378" w:right="-318" w:hanging="6662"/>
        <w:rPr>
          <w:rFonts w:ascii="Garamond" w:hAnsi="Garamond"/>
          <w:sz w:val="24"/>
          <w:szCs w:val="24"/>
        </w:rPr>
      </w:pPr>
      <w:r w:rsidRPr="005433A4">
        <w:rPr>
          <w:rFonts w:ascii="Garamond" w:hAnsi="Garamond"/>
          <w:b/>
          <w:sz w:val="24"/>
          <w:szCs w:val="24"/>
        </w:rPr>
        <w:tab/>
      </w:r>
      <w:r w:rsidRPr="005433A4">
        <w:rPr>
          <w:rFonts w:ascii="Garamond" w:hAnsi="Garamond"/>
          <w:b/>
          <w:sz w:val="24"/>
          <w:szCs w:val="24"/>
        </w:rPr>
        <w:tab/>
        <w:t>Mgr. Hana Pobežalová</w:t>
      </w:r>
      <w:r w:rsidR="00D306EA">
        <w:rPr>
          <w:rFonts w:ascii="Garamond" w:hAnsi="Garamond"/>
          <w:b/>
          <w:sz w:val="24"/>
          <w:szCs w:val="24"/>
        </w:rPr>
        <w:t xml:space="preserve"> </w:t>
      </w:r>
      <w:r w:rsidRPr="005433A4">
        <w:rPr>
          <w:rFonts w:ascii="Garamond" w:hAnsi="Garamond"/>
          <w:sz w:val="24"/>
          <w:szCs w:val="24"/>
        </w:rPr>
        <w:t>- pro všechna soudní oddělení ve věcech péče o nezletilé</w:t>
      </w:r>
    </w:p>
    <w:p w14:paraId="692E8C8E" w14:textId="77777777" w:rsidR="004E422A" w:rsidRPr="005433A4" w:rsidRDefault="004E422A" w:rsidP="00424D78">
      <w:pPr>
        <w:tabs>
          <w:tab w:val="left" w:pos="426"/>
        </w:tabs>
        <w:spacing w:after="280"/>
        <w:ind w:right="-108"/>
        <w:jc w:val="both"/>
        <w:rPr>
          <w:rFonts w:ascii="Garamond" w:hAnsi="Garamond"/>
          <w:sz w:val="24"/>
          <w:szCs w:val="24"/>
        </w:rPr>
      </w:pPr>
      <w:r w:rsidRPr="005433A4">
        <w:rPr>
          <w:rFonts w:ascii="Garamond" w:hAnsi="Garamond"/>
          <w:sz w:val="24"/>
          <w:szCs w:val="24"/>
        </w:rPr>
        <w:t>Bez pověření předsedou senátu provádí vyšší soudní úřednice úkony podle §  11 a § 14 písm. a, b, d  zák. č. 121/2008 Sb. ve věcech rejstříku a rejstříku Nc,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ZŘS, s výjimkou rozhodování podle § 81 ZŘS. Ve stanovených termínech sepisují návrhy na zahájení řízení. V případě nepřítomnosti vyšších soudních úřednic tyto zastupuj</w:t>
      </w:r>
      <w:r w:rsidR="008837C2">
        <w:rPr>
          <w:rFonts w:ascii="Garamond" w:hAnsi="Garamond"/>
          <w:sz w:val="24"/>
          <w:szCs w:val="24"/>
        </w:rPr>
        <w:t>e</w:t>
      </w:r>
      <w:r w:rsidRPr="005433A4">
        <w:rPr>
          <w:rFonts w:ascii="Garamond" w:hAnsi="Garamond"/>
          <w:sz w:val="24"/>
          <w:szCs w:val="24"/>
        </w:rPr>
        <w:t xml:space="preserve"> asistent soudce Mgr. Jan Procházka.</w:t>
      </w:r>
    </w:p>
    <w:p w14:paraId="39D311F5" w14:textId="77777777"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7.2.</w:t>
      </w:r>
      <w:r w:rsidR="008837C2">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Sulková  </w:t>
      </w:r>
      <w:r w:rsidRPr="005433A4">
        <w:rPr>
          <w:rFonts w:ascii="Garamond" w:hAnsi="Garamond"/>
          <w:b/>
          <w:sz w:val="24"/>
          <w:szCs w:val="24"/>
        </w:rPr>
        <w:tab/>
      </w:r>
      <w:r w:rsidRPr="005433A4">
        <w:rPr>
          <w:rFonts w:ascii="Garamond" w:hAnsi="Garamond"/>
          <w:sz w:val="24"/>
          <w:szCs w:val="24"/>
        </w:rPr>
        <w:t>- pro soudní oddělení 1</w:t>
      </w:r>
      <w:r w:rsidR="00D23380">
        <w:rPr>
          <w:rFonts w:ascii="Garamond" w:hAnsi="Garamond"/>
          <w:sz w:val="24"/>
          <w:szCs w:val="24"/>
        </w:rPr>
        <w:t>9</w:t>
      </w:r>
      <w:r w:rsidRPr="005433A4">
        <w:rPr>
          <w:rFonts w:ascii="Garamond" w:hAnsi="Garamond"/>
          <w:sz w:val="24"/>
          <w:szCs w:val="24"/>
        </w:rPr>
        <w:t xml:space="preserve"> a 27</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14:paraId="7164ACD5" w14:textId="77777777" w:rsidR="0007290E" w:rsidRDefault="0007290E" w:rsidP="0007290E">
      <w:pPr>
        <w:tabs>
          <w:tab w:val="left" w:pos="3600"/>
        </w:tabs>
        <w:ind w:left="6481" w:right="-108" w:hanging="6481"/>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Vedoucí kanceláře:</w:t>
      </w:r>
      <w:r w:rsidR="004E422A" w:rsidRPr="005433A4">
        <w:rPr>
          <w:rFonts w:ascii="Garamond" w:hAnsi="Garamond"/>
          <w:sz w:val="24"/>
          <w:szCs w:val="24"/>
        </w:rPr>
        <w:tab/>
      </w:r>
      <w:r w:rsidR="004E422A" w:rsidRPr="005433A4">
        <w:rPr>
          <w:rFonts w:ascii="Garamond" w:hAnsi="Garamond"/>
          <w:b/>
          <w:sz w:val="24"/>
          <w:szCs w:val="24"/>
        </w:rPr>
        <w:t xml:space="preserve">Alena Chválná  </w:t>
      </w:r>
      <w:r w:rsidR="004E422A" w:rsidRPr="005433A4">
        <w:rPr>
          <w:rFonts w:ascii="Garamond" w:hAnsi="Garamond"/>
          <w:b/>
          <w:sz w:val="24"/>
          <w:szCs w:val="24"/>
        </w:rPr>
        <w:tab/>
      </w:r>
      <w:r w:rsidR="004E422A" w:rsidRPr="005433A4">
        <w:rPr>
          <w:rFonts w:ascii="Garamond" w:hAnsi="Garamond"/>
          <w:sz w:val="24"/>
          <w:szCs w:val="24"/>
        </w:rPr>
        <w:t xml:space="preserve">- pro soudní oddělení </w:t>
      </w:r>
      <w:r w:rsidR="00D23380">
        <w:rPr>
          <w:rFonts w:ascii="Garamond" w:hAnsi="Garamond"/>
          <w:sz w:val="24"/>
          <w:szCs w:val="24"/>
        </w:rPr>
        <w:t>21,</w:t>
      </w:r>
      <w:r>
        <w:rPr>
          <w:rFonts w:ascii="Garamond" w:hAnsi="Garamond"/>
          <w:sz w:val="24"/>
          <w:szCs w:val="24"/>
        </w:rPr>
        <w:t xml:space="preserve"> 26,</w:t>
      </w:r>
      <w:r w:rsidR="00D23380">
        <w:rPr>
          <w:rFonts w:ascii="Garamond" w:hAnsi="Garamond"/>
          <w:sz w:val="24"/>
          <w:szCs w:val="24"/>
        </w:rPr>
        <w:t xml:space="preserve"> 30</w:t>
      </w:r>
      <w:r>
        <w:rPr>
          <w:rFonts w:ascii="Garamond" w:hAnsi="Garamond"/>
          <w:sz w:val="24"/>
          <w:szCs w:val="24"/>
        </w:rPr>
        <w:t xml:space="preserve"> a</w:t>
      </w:r>
      <w:r w:rsidR="004E422A" w:rsidRPr="005433A4">
        <w:rPr>
          <w:rFonts w:ascii="Garamond" w:hAnsi="Garamond"/>
          <w:sz w:val="24"/>
          <w:szCs w:val="24"/>
        </w:rPr>
        <w:t xml:space="preserve"> 18</w:t>
      </w:r>
      <w:r>
        <w:rPr>
          <w:rFonts w:ascii="Garamond" w:hAnsi="Garamond"/>
          <w:sz w:val="24"/>
          <w:szCs w:val="24"/>
        </w:rPr>
        <w:t xml:space="preserve"> </w:t>
      </w:r>
      <w:r w:rsidRPr="005433A4">
        <w:rPr>
          <w:rFonts w:ascii="Garamond" w:hAnsi="Garamond"/>
          <w:sz w:val="24"/>
          <w:szCs w:val="24"/>
        </w:rPr>
        <w:t>(věci</w:t>
      </w:r>
      <w:r>
        <w:rPr>
          <w:rFonts w:ascii="Garamond" w:hAnsi="Garamond"/>
          <w:sz w:val="24"/>
          <w:szCs w:val="24"/>
        </w:rPr>
        <w:t xml:space="preserve">, kde je řešitelem Mgr. Milan Homolka        dle bodu 4.3.21) </w:t>
      </w:r>
      <w:r w:rsidR="004E422A" w:rsidRPr="005433A4">
        <w:rPr>
          <w:rFonts w:ascii="Garamond" w:hAnsi="Garamond"/>
          <w:sz w:val="24"/>
          <w:szCs w:val="24"/>
        </w:rPr>
        <w:tab/>
      </w:r>
      <w:r w:rsidR="004E422A" w:rsidRPr="005433A4">
        <w:rPr>
          <w:rFonts w:ascii="Garamond" w:hAnsi="Garamond"/>
          <w:sz w:val="24"/>
          <w:szCs w:val="24"/>
        </w:rPr>
        <w:tab/>
      </w:r>
    </w:p>
    <w:p w14:paraId="3E47567F" w14:textId="77777777" w:rsidR="004E422A" w:rsidRPr="005433A4" w:rsidRDefault="004E422A" w:rsidP="0007290E">
      <w:pPr>
        <w:tabs>
          <w:tab w:val="left" w:pos="3600"/>
          <w:tab w:val="left" w:pos="6480"/>
        </w:tabs>
        <w:spacing w:after="120"/>
        <w:ind w:left="6481" w:right="-108" w:hanging="6481"/>
        <w:rPr>
          <w:rFonts w:ascii="Garamond" w:hAnsi="Garamond"/>
          <w:sz w:val="24"/>
          <w:szCs w:val="24"/>
        </w:rPr>
      </w:pPr>
      <w:r w:rsidRPr="005433A4">
        <w:rPr>
          <w:rFonts w:ascii="Garamond" w:hAnsi="Garamond"/>
          <w:sz w:val="24"/>
          <w:szCs w:val="24"/>
        </w:rPr>
        <w:tab/>
      </w:r>
      <w:r w:rsidRPr="005433A4">
        <w:rPr>
          <w:rFonts w:ascii="Garamond" w:hAnsi="Garamond"/>
          <w:b/>
          <w:sz w:val="24"/>
          <w:szCs w:val="24"/>
        </w:rPr>
        <w:t xml:space="preserve">Markéta Měchurová  </w:t>
      </w:r>
      <w:r w:rsidRPr="005433A4">
        <w:rPr>
          <w:rFonts w:ascii="Garamond" w:hAnsi="Garamond"/>
          <w:b/>
          <w:sz w:val="24"/>
          <w:szCs w:val="24"/>
        </w:rPr>
        <w:tab/>
      </w:r>
      <w:r w:rsidR="0007290E">
        <w:rPr>
          <w:rFonts w:ascii="Garamond" w:hAnsi="Garamond"/>
          <w:sz w:val="24"/>
          <w:szCs w:val="24"/>
        </w:rPr>
        <w:t xml:space="preserve">- pro soudní oddělení 25, </w:t>
      </w:r>
      <w:r w:rsidRPr="005433A4">
        <w:rPr>
          <w:rFonts w:ascii="Garamond" w:hAnsi="Garamond"/>
          <w:sz w:val="24"/>
          <w:szCs w:val="24"/>
        </w:rPr>
        <w:t xml:space="preserve">29 a 18 </w:t>
      </w:r>
    </w:p>
    <w:p w14:paraId="51CE2E5C" w14:textId="77777777" w:rsidR="004E422A" w:rsidRPr="005433A4" w:rsidRDefault="004E422A" w:rsidP="004E422A">
      <w:pPr>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VKŘ.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předloží spis soudci či VSÚ působícími v posledním rozhodujícím soudním oddělení, kteří případně dle zjištěných zpráv řízení zahájí. Hlavní vedoucí kanceláře dále řídí ostatní vedoucí kanceláře.</w:t>
      </w:r>
    </w:p>
    <w:p w14:paraId="6DD572A9" w14:textId="77777777" w:rsidR="004E422A" w:rsidRPr="005433A4" w:rsidRDefault="004E422A" w:rsidP="004E422A">
      <w:pPr>
        <w:pStyle w:val="Bezmezer"/>
        <w:jc w:val="both"/>
        <w:rPr>
          <w:rFonts w:ascii="Garamond" w:hAnsi="Garamond" w:cs="Times New Roman"/>
          <w:iCs/>
          <w:strike/>
          <w:sz w:val="24"/>
          <w:szCs w:val="24"/>
        </w:rPr>
      </w:pPr>
    </w:p>
    <w:p w14:paraId="309CA52C" w14:textId="77777777" w:rsidR="004E422A" w:rsidRPr="005433A4" w:rsidRDefault="008837C2" w:rsidP="004E422A">
      <w:pPr>
        <w:tabs>
          <w:tab w:val="left" w:pos="851"/>
          <w:tab w:val="left" w:pos="3600"/>
          <w:tab w:val="left" w:pos="6480"/>
        </w:tabs>
        <w:rPr>
          <w:rFonts w:ascii="Garamond" w:hAnsi="Garamond"/>
          <w:i/>
          <w:sz w:val="24"/>
          <w:szCs w:val="24"/>
        </w:rPr>
      </w:pPr>
      <w:r>
        <w:rPr>
          <w:rFonts w:ascii="Garamond" w:hAnsi="Garamond"/>
          <w:sz w:val="24"/>
          <w:szCs w:val="24"/>
        </w:rPr>
        <w:t>7.2.3</w:t>
      </w:r>
      <w:r w:rsidR="004E422A" w:rsidRPr="005433A4">
        <w:rPr>
          <w:rFonts w:ascii="Garamond" w:hAnsi="Garamond"/>
          <w:sz w:val="24"/>
          <w:szCs w:val="24"/>
        </w:rPr>
        <w:t xml:space="preserve"> </w:t>
      </w:r>
      <w:r w:rsidR="004E422A" w:rsidRPr="005433A4">
        <w:rPr>
          <w:rFonts w:ascii="Garamond" w:hAnsi="Garamond"/>
          <w:sz w:val="24"/>
          <w:szCs w:val="24"/>
        </w:rPr>
        <w:tab/>
        <w:t>Zapisovatelé/ky:</w:t>
      </w:r>
      <w:r w:rsidR="004E422A" w:rsidRPr="005433A4">
        <w:rPr>
          <w:rFonts w:ascii="Garamond" w:hAnsi="Garamond"/>
          <w:sz w:val="24"/>
          <w:szCs w:val="24"/>
        </w:rPr>
        <w:tab/>
      </w:r>
      <w:r w:rsidR="004E422A" w:rsidRPr="005433A4">
        <w:rPr>
          <w:rFonts w:ascii="Garamond" w:hAnsi="Garamond"/>
          <w:b/>
          <w:sz w:val="24"/>
          <w:szCs w:val="24"/>
        </w:rPr>
        <w:t>Vladimíra Slavíková</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zastupování vzájemné dle rozhodnutí hlavní vedoucí kanceláře</w:t>
      </w:r>
    </w:p>
    <w:p w14:paraId="0479527E" w14:textId="77777777" w:rsidR="004E422A" w:rsidRPr="005433A4" w:rsidRDefault="004E422A" w:rsidP="004E422A">
      <w:pPr>
        <w:tabs>
          <w:tab w:val="left" w:pos="3600"/>
          <w:tab w:val="left" w:pos="6480"/>
        </w:tabs>
        <w:rPr>
          <w:rFonts w:ascii="Garamond" w:hAnsi="Garamond"/>
          <w:b/>
          <w:sz w:val="24"/>
          <w:szCs w:val="24"/>
        </w:rPr>
      </w:pPr>
      <w:r w:rsidRPr="005433A4">
        <w:rPr>
          <w:rFonts w:ascii="Garamond" w:hAnsi="Garamond"/>
          <w:b/>
          <w:sz w:val="24"/>
          <w:szCs w:val="24"/>
        </w:rPr>
        <w:tab/>
        <w:t>Martin Kaňka</w:t>
      </w:r>
    </w:p>
    <w:p w14:paraId="3D5E6685" w14:textId="77777777"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Hana Birošová</w:t>
      </w:r>
    </w:p>
    <w:p w14:paraId="698FBF60" w14:textId="77777777"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Věra Vohnoutová</w:t>
      </w:r>
    </w:p>
    <w:p w14:paraId="4AADB585" w14:textId="77777777" w:rsidR="00424D78" w:rsidRPr="00E86DC8" w:rsidRDefault="004E422A" w:rsidP="008837C2">
      <w:pPr>
        <w:tabs>
          <w:tab w:val="left" w:pos="3600"/>
        </w:tabs>
        <w:ind w:right="-646"/>
        <w:rPr>
          <w:rFonts w:ascii="Garamond" w:hAnsi="Garamond"/>
          <w:b/>
          <w:sz w:val="24"/>
          <w:szCs w:val="24"/>
        </w:rPr>
      </w:pPr>
      <w:r w:rsidRPr="005433A4">
        <w:rPr>
          <w:rFonts w:ascii="Garamond" w:hAnsi="Garamond"/>
          <w:b/>
          <w:sz w:val="24"/>
          <w:szCs w:val="24"/>
        </w:rPr>
        <w:tab/>
        <w:t>Dagmar Lanzdorfová</w:t>
      </w:r>
    </w:p>
    <w:p w14:paraId="05197B86" w14:textId="77777777" w:rsidR="004E422A" w:rsidRPr="005433A4" w:rsidRDefault="004E422A" w:rsidP="00C445D2">
      <w:pPr>
        <w:spacing w:after="5600"/>
        <w:jc w:val="both"/>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protokolaci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14:paraId="3DA46CBE" w14:textId="77777777" w:rsidR="004E422A" w:rsidRPr="005433A4" w:rsidRDefault="004E422A" w:rsidP="004E422A">
      <w:pPr>
        <w:pStyle w:val="Nadpis1"/>
        <w:rPr>
          <w:rFonts w:ascii="Garamond" w:hAnsi="Garamond"/>
          <w:color w:val="auto"/>
          <w:sz w:val="32"/>
          <w:szCs w:val="32"/>
        </w:rPr>
      </w:pPr>
      <w:bookmarkStart w:id="15" w:name="Exekuční_oddělení"/>
      <w:bookmarkEnd w:id="15"/>
      <w:r w:rsidRPr="005433A4">
        <w:rPr>
          <w:rFonts w:ascii="Garamond" w:hAnsi="Garamond"/>
          <w:color w:val="auto"/>
          <w:sz w:val="32"/>
          <w:szCs w:val="32"/>
        </w:rPr>
        <w:lastRenderedPageBreak/>
        <w:t>OBČANSKOPRÁVNÍ ÚSEK – exekuční agenda</w:t>
      </w:r>
    </w:p>
    <w:p w14:paraId="67EC7D2D" w14:textId="77777777" w:rsidR="004E422A" w:rsidRPr="005433A4" w:rsidRDefault="004E422A" w:rsidP="004E422A">
      <w:pPr>
        <w:pStyle w:val="Nadpis1"/>
        <w:spacing w:before="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p w14:paraId="768B247A" w14:textId="77777777" w:rsidR="004E422A" w:rsidRPr="005433A4" w:rsidRDefault="004E422A" w:rsidP="004E422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14:paraId="081B860E" w14:textId="77777777" w:rsidTr="00C602A1">
        <w:tc>
          <w:tcPr>
            <w:tcW w:w="1116" w:type="dxa"/>
          </w:tcPr>
          <w:p w14:paraId="5303433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14:paraId="3F35BE2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0BCC30E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14:paraId="337D3F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14:paraId="66FCB79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BD0C1FF" w14:textId="77777777" w:rsidTr="00C602A1">
        <w:tc>
          <w:tcPr>
            <w:tcW w:w="1116" w:type="dxa"/>
          </w:tcPr>
          <w:p w14:paraId="22F28009" w14:textId="77777777" w:rsidR="004E422A" w:rsidRPr="005433A4" w:rsidRDefault="004E422A" w:rsidP="00C602A1">
            <w:pPr>
              <w:tabs>
                <w:tab w:val="left" w:pos="3600"/>
                <w:tab w:val="left" w:pos="6840"/>
              </w:tabs>
              <w:jc w:val="center"/>
              <w:rPr>
                <w:rFonts w:ascii="Garamond" w:hAnsi="Garamond"/>
                <w:b/>
                <w:sz w:val="40"/>
                <w:szCs w:val="40"/>
              </w:rPr>
            </w:pPr>
          </w:p>
          <w:p w14:paraId="4C268E8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14:paraId="7E3749F4" w14:textId="77777777" w:rsidR="004E422A" w:rsidRPr="005433A4" w:rsidRDefault="004E422A" w:rsidP="00C602A1">
            <w:pPr>
              <w:ind w:right="-108"/>
              <w:rPr>
                <w:rFonts w:ascii="Garamond" w:hAnsi="Garamond"/>
                <w:b/>
                <w:bCs/>
                <w:sz w:val="24"/>
                <w:szCs w:val="24"/>
              </w:rPr>
            </w:pPr>
          </w:p>
          <w:p w14:paraId="2A1CFF37" w14:textId="77777777"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Robert Plášil</w:t>
            </w:r>
          </w:p>
          <w:p w14:paraId="3577B846" w14:textId="77777777" w:rsidR="004E422A" w:rsidRPr="005433A4" w:rsidRDefault="004E422A" w:rsidP="00C602A1">
            <w:pPr>
              <w:ind w:right="-108"/>
              <w:rPr>
                <w:rFonts w:ascii="Garamond" w:hAnsi="Garamond"/>
                <w:b/>
                <w:bCs/>
                <w:sz w:val="24"/>
                <w:szCs w:val="24"/>
              </w:rPr>
            </w:pPr>
          </w:p>
          <w:p w14:paraId="4CE5205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D17357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4E6B4AC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521B79A" w14:textId="77777777" w:rsidR="004E422A" w:rsidRPr="005433A4" w:rsidRDefault="004E422A" w:rsidP="00C602A1">
            <w:pPr>
              <w:ind w:right="-108"/>
              <w:rPr>
                <w:rFonts w:ascii="Garamond" w:hAnsi="Garamond"/>
                <w:i/>
                <w:sz w:val="24"/>
                <w:szCs w:val="24"/>
              </w:rPr>
            </w:pPr>
          </w:p>
        </w:tc>
        <w:tc>
          <w:tcPr>
            <w:tcW w:w="8398" w:type="dxa"/>
          </w:tcPr>
          <w:p w14:paraId="798D3E99" w14:textId="77777777" w:rsidR="004E422A" w:rsidRPr="005433A4" w:rsidRDefault="004E422A" w:rsidP="00C602A1">
            <w:pPr>
              <w:tabs>
                <w:tab w:val="left" w:pos="708"/>
              </w:tabs>
              <w:jc w:val="both"/>
              <w:rPr>
                <w:rFonts w:ascii="Garamond" w:hAnsi="Garamond"/>
                <w:sz w:val="24"/>
                <w:szCs w:val="24"/>
              </w:rPr>
            </w:pPr>
          </w:p>
          <w:p w14:paraId="3AA76181"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42545752" w14:textId="77777777" w:rsidR="004E422A" w:rsidRPr="005433A4" w:rsidRDefault="004E422A" w:rsidP="00C602A1">
            <w:pPr>
              <w:tabs>
                <w:tab w:val="left" w:pos="708"/>
              </w:tabs>
              <w:jc w:val="both"/>
              <w:rPr>
                <w:rFonts w:ascii="Garamond" w:hAnsi="Garamond"/>
                <w:sz w:val="24"/>
                <w:szCs w:val="24"/>
              </w:rPr>
            </w:pPr>
          </w:p>
          <w:p w14:paraId="38A6CD3D"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21C7EF0" w14:textId="77777777" w:rsidR="004E422A" w:rsidRPr="005433A4" w:rsidRDefault="004E422A" w:rsidP="00C602A1">
            <w:pPr>
              <w:tabs>
                <w:tab w:val="left" w:pos="708"/>
              </w:tabs>
              <w:jc w:val="both"/>
              <w:rPr>
                <w:rFonts w:ascii="Garamond" w:hAnsi="Garamond"/>
                <w:sz w:val="24"/>
                <w:szCs w:val="24"/>
              </w:rPr>
            </w:pPr>
          </w:p>
          <w:p w14:paraId="4A3EBEF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6430D448" w14:textId="77777777" w:rsidR="004E422A" w:rsidRPr="005433A4" w:rsidRDefault="004E422A" w:rsidP="00C602A1">
            <w:pPr>
              <w:tabs>
                <w:tab w:val="left" w:pos="3600"/>
                <w:tab w:val="left" w:pos="6840"/>
              </w:tabs>
              <w:rPr>
                <w:rFonts w:ascii="Garamond" w:hAnsi="Garamond"/>
                <w:b/>
                <w:sz w:val="24"/>
                <w:szCs w:val="24"/>
              </w:rPr>
            </w:pPr>
          </w:p>
          <w:p w14:paraId="404CC41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25 %</w:t>
            </w:r>
          </w:p>
          <w:p w14:paraId="5C0BA2CF" w14:textId="77777777" w:rsidR="004E422A" w:rsidRPr="005433A4" w:rsidRDefault="004E422A" w:rsidP="00C602A1">
            <w:pPr>
              <w:tabs>
                <w:tab w:val="left" w:pos="3600"/>
                <w:tab w:val="left" w:pos="6840"/>
              </w:tabs>
              <w:rPr>
                <w:rFonts w:ascii="Garamond" w:hAnsi="Garamond"/>
                <w:b/>
                <w:sz w:val="24"/>
                <w:szCs w:val="24"/>
              </w:rPr>
            </w:pPr>
          </w:p>
          <w:p w14:paraId="4571D416"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25 %</w:t>
            </w:r>
          </w:p>
          <w:p w14:paraId="3AE2379E" w14:textId="77777777" w:rsidR="004E422A" w:rsidRPr="005433A4" w:rsidRDefault="004E422A" w:rsidP="00C602A1">
            <w:pPr>
              <w:tabs>
                <w:tab w:val="left" w:pos="3600"/>
                <w:tab w:val="left" w:pos="6840"/>
              </w:tabs>
              <w:rPr>
                <w:rFonts w:ascii="Garamond" w:hAnsi="Garamond"/>
                <w:b/>
                <w:sz w:val="24"/>
                <w:szCs w:val="24"/>
              </w:rPr>
            </w:pPr>
          </w:p>
          <w:p w14:paraId="137C8A42"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25 %</w:t>
            </w:r>
          </w:p>
        </w:tc>
      </w:tr>
      <w:tr w:rsidR="004E422A" w:rsidRPr="005433A4" w14:paraId="6F20A85D" w14:textId="77777777" w:rsidTr="00C602A1">
        <w:tc>
          <w:tcPr>
            <w:tcW w:w="1116" w:type="dxa"/>
          </w:tcPr>
          <w:p w14:paraId="02AF1A13" w14:textId="77777777" w:rsidR="004E422A" w:rsidRPr="005433A4" w:rsidRDefault="004E422A" w:rsidP="00C602A1">
            <w:pPr>
              <w:tabs>
                <w:tab w:val="left" w:pos="3600"/>
                <w:tab w:val="left" w:pos="6840"/>
              </w:tabs>
              <w:jc w:val="center"/>
              <w:rPr>
                <w:rFonts w:ascii="Garamond" w:hAnsi="Garamond"/>
                <w:b/>
                <w:sz w:val="40"/>
                <w:szCs w:val="40"/>
              </w:rPr>
            </w:pPr>
          </w:p>
          <w:p w14:paraId="1287F47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14:paraId="04BB31FD" w14:textId="77777777" w:rsidR="004E422A" w:rsidRPr="005433A4" w:rsidRDefault="004E422A" w:rsidP="00C602A1">
            <w:pPr>
              <w:ind w:right="-108"/>
              <w:rPr>
                <w:rFonts w:ascii="Garamond" w:hAnsi="Garamond"/>
                <w:b/>
                <w:bCs/>
                <w:sz w:val="24"/>
                <w:szCs w:val="24"/>
              </w:rPr>
            </w:pPr>
          </w:p>
          <w:p w14:paraId="1C796179" w14:textId="77777777"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Milan Homolka</w:t>
            </w:r>
          </w:p>
          <w:p w14:paraId="779D1906" w14:textId="77777777" w:rsidR="004E422A" w:rsidRPr="005433A4" w:rsidRDefault="004E422A" w:rsidP="00C602A1">
            <w:pPr>
              <w:ind w:right="-108"/>
              <w:rPr>
                <w:rFonts w:ascii="Garamond" w:hAnsi="Garamond"/>
                <w:b/>
                <w:bCs/>
                <w:sz w:val="24"/>
                <w:szCs w:val="24"/>
              </w:rPr>
            </w:pPr>
          </w:p>
          <w:p w14:paraId="60D5F29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AC95F8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6A63A15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B31E093" w14:textId="77777777" w:rsidR="004E422A" w:rsidRPr="005433A4" w:rsidRDefault="004E422A" w:rsidP="00C602A1">
            <w:pPr>
              <w:ind w:right="-108"/>
              <w:rPr>
                <w:rFonts w:ascii="Garamond" w:hAnsi="Garamond"/>
                <w:i/>
                <w:sz w:val="24"/>
                <w:szCs w:val="24"/>
              </w:rPr>
            </w:pPr>
          </w:p>
        </w:tc>
        <w:tc>
          <w:tcPr>
            <w:tcW w:w="8398" w:type="dxa"/>
          </w:tcPr>
          <w:p w14:paraId="138129F1" w14:textId="77777777" w:rsidR="004E422A" w:rsidRPr="005433A4" w:rsidRDefault="004E422A" w:rsidP="00C602A1">
            <w:pPr>
              <w:tabs>
                <w:tab w:val="left" w:pos="708"/>
              </w:tabs>
              <w:jc w:val="both"/>
              <w:rPr>
                <w:rFonts w:ascii="Garamond" w:hAnsi="Garamond"/>
                <w:sz w:val="24"/>
                <w:szCs w:val="24"/>
              </w:rPr>
            </w:pPr>
          </w:p>
          <w:p w14:paraId="5D32C16A"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14:paraId="7F32E88E" w14:textId="77777777" w:rsidR="004E422A" w:rsidRPr="005433A4" w:rsidRDefault="004E422A" w:rsidP="00C602A1">
            <w:pPr>
              <w:tabs>
                <w:tab w:val="left" w:pos="708"/>
              </w:tabs>
              <w:jc w:val="both"/>
              <w:rPr>
                <w:rFonts w:ascii="Garamond" w:hAnsi="Garamond"/>
                <w:sz w:val="24"/>
                <w:szCs w:val="24"/>
              </w:rPr>
            </w:pPr>
          </w:p>
          <w:p w14:paraId="5F1082C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1774E0A3" w14:textId="77777777" w:rsidR="004E422A" w:rsidRPr="005433A4" w:rsidRDefault="004E422A" w:rsidP="00C602A1">
            <w:pPr>
              <w:tabs>
                <w:tab w:val="left" w:pos="708"/>
              </w:tabs>
              <w:jc w:val="both"/>
              <w:rPr>
                <w:rFonts w:ascii="Garamond" w:hAnsi="Garamond"/>
                <w:sz w:val="24"/>
                <w:szCs w:val="24"/>
              </w:rPr>
            </w:pPr>
          </w:p>
          <w:p w14:paraId="79DA7B5E" w14:textId="77777777"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14:paraId="4DBBC127" w14:textId="77777777" w:rsidR="004E422A" w:rsidRPr="005433A4" w:rsidRDefault="004E422A" w:rsidP="00C602A1">
            <w:pPr>
              <w:tabs>
                <w:tab w:val="left" w:pos="3600"/>
                <w:tab w:val="left" w:pos="6840"/>
              </w:tabs>
              <w:rPr>
                <w:rFonts w:ascii="Garamond" w:hAnsi="Garamond"/>
                <w:b/>
                <w:sz w:val="24"/>
                <w:szCs w:val="24"/>
              </w:rPr>
            </w:pPr>
          </w:p>
          <w:p w14:paraId="36EDE6A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5FB7A888" w14:textId="77777777" w:rsidR="004E422A" w:rsidRPr="005433A4" w:rsidRDefault="004E422A" w:rsidP="00C602A1">
            <w:pPr>
              <w:tabs>
                <w:tab w:val="left" w:pos="3600"/>
                <w:tab w:val="left" w:pos="6840"/>
              </w:tabs>
              <w:rPr>
                <w:rFonts w:ascii="Garamond" w:hAnsi="Garamond"/>
                <w:b/>
                <w:sz w:val="24"/>
                <w:szCs w:val="24"/>
              </w:rPr>
            </w:pPr>
          </w:p>
          <w:p w14:paraId="23C944E5"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7B64D6B6" w14:textId="77777777" w:rsidR="004E422A" w:rsidRPr="005433A4" w:rsidRDefault="004E422A" w:rsidP="00C602A1">
            <w:pPr>
              <w:tabs>
                <w:tab w:val="left" w:pos="3600"/>
                <w:tab w:val="left" w:pos="6840"/>
              </w:tabs>
              <w:rPr>
                <w:rFonts w:ascii="Garamond" w:hAnsi="Garamond"/>
                <w:b/>
                <w:sz w:val="24"/>
                <w:szCs w:val="24"/>
              </w:rPr>
            </w:pPr>
          </w:p>
          <w:p w14:paraId="668DF5E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7C619759" w14:textId="77777777" w:rsidTr="00C602A1">
        <w:tc>
          <w:tcPr>
            <w:tcW w:w="1116" w:type="dxa"/>
          </w:tcPr>
          <w:p w14:paraId="52E7F01F" w14:textId="77777777" w:rsidR="004E422A" w:rsidRPr="005433A4" w:rsidRDefault="004E422A" w:rsidP="00C602A1">
            <w:pPr>
              <w:tabs>
                <w:tab w:val="left" w:pos="3600"/>
                <w:tab w:val="left" w:pos="6840"/>
              </w:tabs>
              <w:jc w:val="center"/>
              <w:rPr>
                <w:rFonts w:ascii="Garamond" w:hAnsi="Garamond"/>
                <w:b/>
                <w:sz w:val="40"/>
                <w:szCs w:val="40"/>
              </w:rPr>
            </w:pPr>
          </w:p>
          <w:p w14:paraId="26F3A450" w14:textId="77777777"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14:paraId="6BF35CBD" w14:textId="77777777" w:rsidR="004E422A" w:rsidRPr="005433A4" w:rsidRDefault="004E422A" w:rsidP="00C602A1">
            <w:pPr>
              <w:ind w:right="-108"/>
              <w:rPr>
                <w:rFonts w:ascii="Garamond" w:hAnsi="Garamond"/>
                <w:b/>
                <w:bCs/>
                <w:sz w:val="24"/>
                <w:szCs w:val="24"/>
              </w:rPr>
            </w:pPr>
          </w:p>
          <w:p w14:paraId="7239AA08" w14:textId="77777777" w:rsidR="004E422A" w:rsidRPr="005433A4" w:rsidRDefault="004E422A" w:rsidP="00C602A1">
            <w:pPr>
              <w:ind w:right="-108"/>
              <w:rPr>
                <w:rFonts w:ascii="Garamond" w:hAnsi="Garamond"/>
                <w:b/>
                <w:bCs/>
                <w:sz w:val="24"/>
                <w:szCs w:val="24"/>
              </w:rPr>
            </w:pPr>
            <w:r w:rsidRPr="005433A4">
              <w:rPr>
                <w:rFonts w:ascii="Garamond" w:hAnsi="Garamond"/>
                <w:b/>
                <w:bCs/>
                <w:sz w:val="24"/>
                <w:szCs w:val="24"/>
              </w:rPr>
              <w:t>Mgr. Robert Plášil</w:t>
            </w:r>
          </w:p>
          <w:p w14:paraId="293CD9FC" w14:textId="77777777" w:rsidR="004E422A" w:rsidRPr="005433A4" w:rsidRDefault="004E422A" w:rsidP="00C602A1">
            <w:pPr>
              <w:ind w:right="-108"/>
              <w:rPr>
                <w:rFonts w:ascii="Garamond" w:hAnsi="Garamond"/>
                <w:b/>
                <w:bCs/>
                <w:sz w:val="24"/>
                <w:szCs w:val="24"/>
              </w:rPr>
            </w:pPr>
          </w:p>
          <w:p w14:paraId="1E8373B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3FBCF4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5E4CE5A2" w14:textId="77777777" w:rsidR="004E422A" w:rsidRDefault="004E422A" w:rsidP="00C602A1">
            <w:pPr>
              <w:ind w:right="-108"/>
              <w:rPr>
                <w:rFonts w:ascii="Garamond" w:hAnsi="Garamond"/>
                <w:i/>
                <w:sz w:val="24"/>
                <w:szCs w:val="24"/>
              </w:rPr>
            </w:pPr>
            <w:r w:rsidRPr="005433A4">
              <w:rPr>
                <w:rFonts w:ascii="Garamond" w:hAnsi="Garamond"/>
                <w:i/>
                <w:sz w:val="24"/>
                <w:szCs w:val="24"/>
              </w:rPr>
              <w:t>JUDr. Martin Skalický</w:t>
            </w:r>
          </w:p>
          <w:p w14:paraId="4712732F" w14:textId="77777777" w:rsidR="00C445D2" w:rsidRPr="005433A4" w:rsidRDefault="00C445D2" w:rsidP="00C602A1">
            <w:pPr>
              <w:ind w:right="-108"/>
              <w:rPr>
                <w:rFonts w:ascii="Garamond" w:hAnsi="Garamond"/>
                <w:i/>
                <w:sz w:val="24"/>
                <w:szCs w:val="24"/>
              </w:rPr>
            </w:pPr>
          </w:p>
          <w:p w14:paraId="29D9AB2A" w14:textId="77777777" w:rsidR="004E422A" w:rsidRPr="005433A4" w:rsidRDefault="004E422A" w:rsidP="00C602A1">
            <w:pPr>
              <w:ind w:right="-108"/>
              <w:rPr>
                <w:rFonts w:ascii="Garamond" w:hAnsi="Garamond"/>
                <w:i/>
                <w:sz w:val="24"/>
                <w:szCs w:val="24"/>
              </w:rPr>
            </w:pPr>
          </w:p>
        </w:tc>
        <w:tc>
          <w:tcPr>
            <w:tcW w:w="8398" w:type="dxa"/>
          </w:tcPr>
          <w:p w14:paraId="1E8842FA" w14:textId="77777777" w:rsidR="004E422A" w:rsidRPr="005433A4" w:rsidRDefault="004E422A" w:rsidP="00C602A1">
            <w:pPr>
              <w:tabs>
                <w:tab w:val="left" w:pos="708"/>
              </w:tabs>
              <w:jc w:val="both"/>
              <w:rPr>
                <w:rFonts w:ascii="Garamond" w:hAnsi="Garamond"/>
                <w:sz w:val="24"/>
                <w:szCs w:val="24"/>
              </w:rPr>
            </w:pPr>
          </w:p>
          <w:p w14:paraId="6C7E26B1"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3E9F4525" w14:textId="77777777" w:rsidR="004E422A" w:rsidRPr="005433A4" w:rsidRDefault="004E422A" w:rsidP="00C602A1">
            <w:pPr>
              <w:tabs>
                <w:tab w:val="left" w:pos="708"/>
              </w:tabs>
              <w:jc w:val="both"/>
              <w:rPr>
                <w:rFonts w:ascii="Garamond" w:hAnsi="Garamond"/>
                <w:sz w:val="24"/>
                <w:szCs w:val="24"/>
              </w:rPr>
            </w:pPr>
          </w:p>
          <w:p w14:paraId="7F2C6531"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65331750" w14:textId="77777777" w:rsidR="004E422A" w:rsidRPr="005433A4" w:rsidRDefault="004E422A" w:rsidP="00C602A1">
            <w:pPr>
              <w:tabs>
                <w:tab w:val="left" w:pos="708"/>
              </w:tabs>
              <w:jc w:val="both"/>
              <w:rPr>
                <w:rFonts w:ascii="Garamond" w:hAnsi="Garamond"/>
                <w:sz w:val="24"/>
                <w:szCs w:val="24"/>
              </w:rPr>
            </w:pPr>
          </w:p>
          <w:p w14:paraId="7412447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7BDA1C84" w14:textId="77777777" w:rsidR="004E422A" w:rsidRPr="005433A4" w:rsidRDefault="004E422A" w:rsidP="00C602A1">
            <w:pPr>
              <w:tabs>
                <w:tab w:val="left" w:pos="3600"/>
                <w:tab w:val="left" w:pos="6840"/>
              </w:tabs>
              <w:rPr>
                <w:rFonts w:ascii="Garamond" w:hAnsi="Garamond"/>
                <w:b/>
                <w:sz w:val="24"/>
                <w:szCs w:val="24"/>
              </w:rPr>
            </w:pPr>
          </w:p>
          <w:p w14:paraId="7984DB4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14:paraId="78DD1F36" w14:textId="77777777" w:rsidR="004E422A" w:rsidRPr="005433A4" w:rsidRDefault="004E422A" w:rsidP="00C602A1">
            <w:pPr>
              <w:tabs>
                <w:tab w:val="left" w:pos="3600"/>
                <w:tab w:val="left" w:pos="6840"/>
              </w:tabs>
              <w:rPr>
                <w:rFonts w:ascii="Garamond" w:hAnsi="Garamond"/>
                <w:b/>
                <w:sz w:val="24"/>
                <w:szCs w:val="24"/>
              </w:rPr>
            </w:pPr>
          </w:p>
          <w:p w14:paraId="56035486"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14:paraId="58CE86E6" w14:textId="77777777" w:rsidR="004E422A" w:rsidRPr="005433A4" w:rsidRDefault="004E422A" w:rsidP="00C602A1">
            <w:pPr>
              <w:tabs>
                <w:tab w:val="left" w:pos="3600"/>
                <w:tab w:val="left" w:pos="6840"/>
              </w:tabs>
              <w:rPr>
                <w:rFonts w:ascii="Garamond" w:hAnsi="Garamond"/>
                <w:b/>
                <w:sz w:val="24"/>
                <w:szCs w:val="24"/>
              </w:rPr>
            </w:pPr>
          </w:p>
          <w:p w14:paraId="061A06D1" w14:textId="77777777" w:rsidR="004E422A" w:rsidRDefault="004E422A" w:rsidP="00C602A1">
            <w:pPr>
              <w:tabs>
                <w:tab w:val="left" w:pos="3600"/>
                <w:tab w:val="left" w:pos="6840"/>
              </w:tabs>
              <w:rPr>
                <w:rFonts w:ascii="Garamond" w:hAnsi="Garamond"/>
                <w:b/>
                <w:sz w:val="24"/>
                <w:szCs w:val="24"/>
              </w:rPr>
            </w:pPr>
            <w:r w:rsidRPr="005433A4">
              <w:rPr>
                <w:rFonts w:ascii="Garamond" w:hAnsi="Garamond"/>
                <w:b/>
                <w:sz w:val="24"/>
                <w:szCs w:val="24"/>
              </w:rPr>
              <w:t>75 %</w:t>
            </w:r>
          </w:p>
          <w:p w14:paraId="2F842A90" w14:textId="77777777" w:rsidR="00C445D2" w:rsidRPr="005433A4" w:rsidRDefault="00C445D2" w:rsidP="00C602A1">
            <w:pPr>
              <w:tabs>
                <w:tab w:val="left" w:pos="3600"/>
                <w:tab w:val="left" w:pos="6840"/>
              </w:tabs>
              <w:rPr>
                <w:rFonts w:ascii="Garamond" w:hAnsi="Garamond"/>
                <w:sz w:val="24"/>
                <w:szCs w:val="24"/>
              </w:rPr>
            </w:pPr>
          </w:p>
        </w:tc>
      </w:tr>
    </w:tbl>
    <w:p w14:paraId="46F824A6" w14:textId="77777777" w:rsidR="004E422A" w:rsidRPr="005433A4" w:rsidRDefault="004E422A" w:rsidP="004E422A">
      <w:pPr>
        <w:tabs>
          <w:tab w:val="left" w:pos="3600"/>
          <w:tab w:val="left" w:pos="6480"/>
        </w:tabs>
        <w:ind w:right="-108"/>
        <w:rPr>
          <w:rFonts w:ascii="Garamond" w:hAnsi="Garamond"/>
        </w:rPr>
      </w:pPr>
    </w:p>
    <w:p w14:paraId="38A2BCC3" w14:textId="77777777" w:rsidR="004E422A" w:rsidRPr="005433A4" w:rsidRDefault="004E422A" w:rsidP="004E422A">
      <w:pPr>
        <w:tabs>
          <w:tab w:val="left" w:pos="3600"/>
          <w:tab w:val="left" w:pos="6480"/>
        </w:tabs>
        <w:ind w:right="-108"/>
        <w:rPr>
          <w:rFonts w:ascii="Garamond" w:hAnsi="Garamond"/>
        </w:rPr>
      </w:pPr>
    </w:p>
    <w:p w14:paraId="5630511E" w14:textId="77777777" w:rsidR="004E422A" w:rsidRPr="005433A4" w:rsidRDefault="004E422A" w:rsidP="004E422A">
      <w:pPr>
        <w:pStyle w:val="Nadpis1"/>
        <w:spacing w:before="240"/>
        <w:rPr>
          <w:rFonts w:ascii="Garamond" w:hAnsi="Garamond"/>
          <w:color w:val="auto"/>
        </w:rPr>
      </w:pPr>
      <w:r w:rsidRPr="005433A4">
        <w:rPr>
          <w:rFonts w:ascii="Garamond" w:hAnsi="Garamond"/>
          <w:color w:val="auto"/>
        </w:rPr>
        <w:lastRenderedPageBreak/>
        <w:t>8.2</w:t>
      </w:r>
      <w:r w:rsidRPr="005433A4">
        <w:rPr>
          <w:rFonts w:ascii="Garamond" w:hAnsi="Garamond"/>
          <w:color w:val="auto"/>
        </w:rPr>
        <w:tab/>
        <w:t>Obsazení kanceláří občanskoprávního úseku – exekuční agendy</w:t>
      </w:r>
    </w:p>
    <w:p w14:paraId="16A4C24B" w14:textId="77777777" w:rsidR="004E422A" w:rsidRPr="005433A4" w:rsidRDefault="004E422A" w:rsidP="004E422A">
      <w:pPr>
        <w:tabs>
          <w:tab w:val="left" w:pos="3600"/>
          <w:tab w:val="left" w:pos="6480"/>
        </w:tabs>
        <w:ind w:right="-32"/>
        <w:jc w:val="both"/>
        <w:rPr>
          <w:rFonts w:ascii="Garamond" w:hAnsi="Garamond"/>
          <w:sz w:val="20"/>
          <w:szCs w:val="20"/>
        </w:rPr>
      </w:pPr>
    </w:p>
    <w:p w14:paraId="49BE7B48" w14:textId="77777777" w:rsidR="004E422A" w:rsidRPr="005433A4" w:rsidRDefault="004E422A" w:rsidP="004E422A">
      <w:pPr>
        <w:rPr>
          <w:rFonts w:ascii="Garamond" w:hAnsi="Garamond"/>
          <w:bCs/>
        </w:rPr>
      </w:pPr>
    </w:p>
    <w:p w14:paraId="2B8C504D"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8.2.1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14:paraId="40F156F7" w14:textId="77777777" w:rsidR="004E422A" w:rsidRPr="005433A4" w:rsidRDefault="004E422A" w:rsidP="004E422A">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14:paraId="05A21607" w14:textId="77777777" w:rsidR="004E422A" w:rsidRPr="005433A4" w:rsidRDefault="004E422A" w:rsidP="004E422A">
      <w:pPr>
        <w:rPr>
          <w:rFonts w:ascii="Garamond" w:hAnsi="Garamond"/>
          <w:bCs/>
          <w:i/>
          <w:sz w:val="24"/>
          <w:szCs w:val="24"/>
        </w:rPr>
      </w:pPr>
    </w:p>
    <w:p w14:paraId="3633CB48" w14:textId="77777777"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Vanda Rothová</w:t>
      </w:r>
    </w:p>
    <w:p w14:paraId="7C0A6098" w14:textId="77777777" w:rsidR="004E422A" w:rsidRPr="005433A4" w:rsidRDefault="004E422A" w:rsidP="004E422A">
      <w:pPr>
        <w:spacing w:after="120"/>
        <w:ind w:right="-34"/>
        <w:jc w:val="both"/>
        <w:rPr>
          <w:rFonts w:ascii="Garamond" w:hAnsi="Garamond"/>
          <w:iCs/>
          <w:sz w:val="24"/>
          <w:szCs w:val="24"/>
        </w:rPr>
      </w:pP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t>Vyřizování dožádání v rámci exekuční agendy rejstříku Cd.</w:t>
      </w:r>
    </w:p>
    <w:p w14:paraId="3528A673" w14:textId="77777777"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14:paraId="73864DBC" w14:textId="77777777" w:rsidR="004E422A" w:rsidRPr="005433A4" w:rsidRDefault="004E422A" w:rsidP="004E422A">
      <w:pPr>
        <w:spacing w:after="120"/>
        <w:ind w:right="-34"/>
        <w:jc w:val="both"/>
        <w:rPr>
          <w:rFonts w:ascii="Garamond" w:hAnsi="Garamond"/>
          <w:iCs/>
          <w:sz w:val="24"/>
          <w:szCs w:val="24"/>
        </w:rPr>
      </w:pPr>
    </w:p>
    <w:p w14:paraId="02611BD6"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14:paraId="6275A201"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Bez pověření předsedou senátu rozhodují o ustanovení opatrovníka nezletilým účastníkům řízení, vyjde-li taková potřeba během řízení najevo (stanovisko NS ČR ze dne 9. 3. 2022, sp. zn. Cpjn 201/2021).</w:t>
      </w:r>
    </w:p>
    <w:p w14:paraId="55D4E239"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14:paraId="62F777BA" w14:textId="77777777" w:rsidR="004E422A" w:rsidRPr="005433A4" w:rsidRDefault="004E422A" w:rsidP="004E422A">
      <w:pPr>
        <w:ind w:right="-32"/>
        <w:jc w:val="both"/>
        <w:rPr>
          <w:rFonts w:ascii="Garamond" w:hAnsi="Garamond"/>
          <w:bCs/>
          <w:sz w:val="24"/>
          <w:szCs w:val="24"/>
        </w:rPr>
      </w:pPr>
      <w:r w:rsidRPr="005433A4">
        <w:rPr>
          <w:rFonts w:ascii="Garamond" w:hAnsi="Garamond"/>
          <w:sz w:val="24"/>
          <w:szCs w:val="24"/>
        </w:rPr>
        <w:t>Slouží pohotovost o víkendech podle rozpisu dosažitelnosti.</w:t>
      </w:r>
    </w:p>
    <w:p w14:paraId="4AB8FE4D" w14:textId="77777777" w:rsidR="004E422A" w:rsidRPr="005433A4" w:rsidRDefault="004E422A" w:rsidP="004E422A">
      <w:pPr>
        <w:rPr>
          <w:rFonts w:ascii="Garamond" w:hAnsi="Garamond"/>
          <w:sz w:val="24"/>
          <w:szCs w:val="24"/>
        </w:rPr>
      </w:pPr>
    </w:p>
    <w:p w14:paraId="3600A0BF"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8.2.2 </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14:paraId="512391E2" w14:textId="77777777" w:rsidR="004E422A" w:rsidRPr="005433A4" w:rsidRDefault="004E422A" w:rsidP="004E422A">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14:paraId="5CA0646A" w14:textId="77777777" w:rsidR="004E422A" w:rsidRPr="005433A4" w:rsidRDefault="004E422A" w:rsidP="004E422A">
      <w:pPr>
        <w:spacing w:before="120" w:after="240"/>
        <w:jc w:val="both"/>
        <w:rPr>
          <w:rFonts w:ascii="Garamond" w:hAnsi="Garamond"/>
          <w:bCs/>
          <w:i/>
          <w:sz w:val="24"/>
          <w:szCs w:val="24"/>
        </w:rPr>
      </w:pPr>
      <w:r w:rsidRPr="005433A4">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14:paraId="10392422" w14:textId="77777777" w:rsidR="004E422A" w:rsidRPr="005433A4" w:rsidRDefault="004E422A" w:rsidP="004E422A">
      <w:pPr>
        <w:rPr>
          <w:rFonts w:ascii="Garamond" w:hAnsi="Garamond"/>
          <w:b/>
          <w:bCs/>
          <w:sz w:val="24"/>
          <w:szCs w:val="24"/>
        </w:rPr>
      </w:pPr>
      <w:r w:rsidRPr="005433A4">
        <w:rPr>
          <w:rFonts w:ascii="Garamond" w:hAnsi="Garamond"/>
          <w:bCs/>
          <w:sz w:val="24"/>
          <w:szCs w:val="24"/>
        </w:rPr>
        <w:t xml:space="preserve">8.2.3 </w:t>
      </w:r>
      <w:r w:rsidRPr="005433A4">
        <w:rPr>
          <w:rFonts w:ascii="Garamond" w:hAnsi="Garamond"/>
          <w:bCs/>
          <w:sz w:val="24"/>
          <w:szCs w:val="24"/>
        </w:rPr>
        <w:tab/>
        <w:t>Zapisovatelka:</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Eva Šimečková</w:t>
      </w:r>
    </w:p>
    <w:p w14:paraId="7B2BD5DC" w14:textId="77777777" w:rsidR="004E422A" w:rsidRPr="005433A4" w:rsidRDefault="004E422A" w:rsidP="004E422A">
      <w:pPr>
        <w:spacing w:before="120" w:after="240"/>
        <w:rPr>
          <w:rFonts w:ascii="Garamond" w:hAnsi="Garamond"/>
          <w:bCs/>
          <w:i/>
          <w:sz w:val="24"/>
          <w:szCs w:val="24"/>
        </w:rPr>
      </w:pPr>
      <w:r w:rsidRPr="005433A4">
        <w:rPr>
          <w:rFonts w:ascii="Garamond" w:hAnsi="Garamond"/>
          <w:sz w:val="24"/>
          <w:szCs w:val="24"/>
        </w:rPr>
        <w:t>Vykonává práce zapisovatelky dle pokynů rejstříkových vedoucích a vedoucí (vyšší soudní úřednice) exekučního oddělení.</w:t>
      </w:r>
    </w:p>
    <w:p w14:paraId="5BB84AE3" w14:textId="77777777" w:rsidR="004E422A" w:rsidRPr="005433A4" w:rsidRDefault="004E422A" w:rsidP="004E422A">
      <w:pPr>
        <w:ind w:right="-171"/>
        <w:rPr>
          <w:rFonts w:ascii="Garamond" w:hAnsi="Garamond"/>
          <w:bCs/>
          <w:i/>
          <w:sz w:val="24"/>
          <w:szCs w:val="24"/>
        </w:rPr>
      </w:pPr>
      <w:r w:rsidRPr="005433A4">
        <w:rPr>
          <w:rFonts w:ascii="Garamond" w:hAnsi="Garamond"/>
          <w:bCs/>
          <w:sz w:val="24"/>
          <w:szCs w:val="24"/>
        </w:rPr>
        <w:t xml:space="preserve">8.2.4 </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Roth  </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14:paraId="481DCAF2" w14:textId="77777777" w:rsidR="004E422A" w:rsidRPr="005433A4" w:rsidRDefault="004E422A" w:rsidP="004E422A">
      <w:pPr>
        <w:spacing w:before="120"/>
        <w:jc w:val="both"/>
        <w:rPr>
          <w:rFonts w:ascii="Garamond" w:hAnsi="Garamond"/>
          <w:sz w:val="24"/>
          <w:szCs w:val="24"/>
        </w:rPr>
      </w:pPr>
      <w:r w:rsidRPr="005433A4">
        <w:rPr>
          <w:rFonts w:ascii="Garamond" w:hAnsi="Garamond"/>
          <w:sz w:val="24"/>
          <w:szCs w:val="24"/>
        </w:rPr>
        <w:t>Provádí úkony podle § 46 odst. 2 vyhl. č. 37/92 Sb. a podle § 492 a § 497 ZŘS. Je pověřen vyřizováním dožádání na úseku vymáhání pohledávek.</w:t>
      </w:r>
    </w:p>
    <w:p w14:paraId="39FF6FA5" w14:textId="77777777" w:rsidR="004E422A" w:rsidRPr="005433A4" w:rsidRDefault="004E422A" w:rsidP="004E422A">
      <w:pPr>
        <w:rPr>
          <w:rFonts w:ascii="Garamond" w:hAnsi="Garamond"/>
          <w:bCs/>
          <w:sz w:val="24"/>
          <w:szCs w:val="24"/>
        </w:rPr>
      </w:pPr>
    </w:p>
    <w:p w14:paraId="176ADC98" w14:textId="77777777" w:rsidR="004E422A" w:rsidRPr="005433A4" w:rsidRDefault="004E422A" w:rsidP="004E422A">
      <w:pPr>
        <w:tabs>
          <w:tab w:val="left" w:pos="709"/>
          <w:tab w:val="left" w:pos="6480"/>
        </w:tabs>
        <w:ind w:left="567" w:right="-32" w:hanging="567"/>
        <w:jc w:val="both"/>
        <w:rPr>
          <w:rFonts w:ascii="Garamond" w:hAnsi="Garamond"/>
          <w:color w:val="FF0000"/>
          <w:sz w:val="24"/>
          <w:szCs w:val="24"/>
        </w:rPr>
      </w:pPr>
      <w:r w:rsidRPr="005433A4">
        <w:rPr>
          <w:rFonts w:ascii="Garamond" w:hAnsi="Garamond"/>
          <w:sz w:val="24"/>
          <w:szCs w:val="24"/>
        </w:rPr>
        <w:lastRenderedPageBreak/>
        <w:t>8.2.5</w:t>
      </w:r>
      <w:r w:rsidRPr="005433A4">
        <w:rPr>
          <w:rFonts w:ascii="Garamond" w:hAnsi="Garamond"/>
          <w:sz w:val="24"/>
          <w:szCs w:val="24"/>
        </w:rPr>
        <w:tab/>
        <w:t>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w:t>
      </w:r>
    </w:p>
    <w:p w14:paraId="799D69EA" w14:textId="77777777" w:rsidR="004E422A" w:rsidRPr="005433A4" w:rsidRDefault="004E422A" w:rsidP="004E422A">
      <w:pPr>
        <w:tabs>
          <w:tab w:val="left" w:pos="3600"/>
          <w:tab w:val="left" w:pos="6480"/>
        </w:tabs>
        <w:ind w:right="-32"/>
        <w:jc w:val="both"/>
        <w:rPr>
          <w:rFonts w:ascii="Garamond" w:hAnsi="Garamond"/>
          <w:sz w:val="24"/>
          <w:szCs w:val="24"/>
        </w:rPr>
      </w:pPr>
    </w:p>
    <w:p w14:paraId="26F526C7" w14:textId="77777777" w:rsidR="004E422A" w:rsidRPr="005433A4" w:rsidRDefault="004E422A" w:rsidP="004E422A">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8.2.6</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minitým s VSÚ Petrou Lhotskou – věci vymáhání výživného,</w:t>
      </w:r>
    </w:p>
    <w:p w14:paraId="25DD6202" w14:textId="77777777" w:rsidR="004E422A" w:rsidRPr="005433A4" w:rsidRDefault="00542B3F"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                                                           </w:t>
      </w:r>
      <w:r w:rsidR="004E422A" w:rsidRPr="005433A4">
        <w:rPr>
          <w:rFonts w:ascii="Garamond" w:hAnsi="Garamond"/>
          <w:sz w:val="24"/>
          <w:szCs w:val="24"/>
        </w:rPr>
        <w:t>- minitým s VSÚ Dagmar Koldinskou – veškerý nápad mimo vymáhání výživného.</w:t>
      </w:r>
    </w:p>
    <w:p w14:paraId="3905A5AB" w14:textId="77777777" w:rsidR="004E422A" w:rsidRPr="005433A4" w:rsidRDefault="004E422A" w:rsidP="004E422A">
      <w:pPr>
        <w:tabs>
          <w:tab w:val="left" w:pos="3600"/>
          <w:tab w:val="left" w:pos="6480"/>
        </w:tabs>
        <w:ind w:right="-32"/>
        <w:jc w:val="both"/>
        <w:rPr>
          <w:rFonts w:ascii="Garamond" w:hAnsi="Garamond"/>
          <w:sz w:val="24"/>
          <w:szCs w:val="24"/>
        </w:rPr>
      </w:pPr>
    </w:p>
    <w:p w14:paraId="28B15AC7" w14:textId="77777777" w:rsidR="004E422A" w:rsidRPr="005433A4" w:rsidRDefault="004E422A" w:rsidP="004E422A">
      <w:pPr>
        <w:ind w:left="567" w:hanging="567"/>
        <w:jc w:val="both"/>
        <w:rPr>
          <w:rFonts w:ascii="Garamond" w:hAnsi="Garamond"/>
          <w:sz w:val="24"/>
          <w:szCs w:val="24"/>
        </w:rPr>
      </w:pPr>
      <w:r w:rsidRPr="005433A4">
        <w:rPr>
          <w:rFonts w:ascii="Garamond" w:hAnsi="Garamond"/>
          <w:sz w:val="24"/>
          <w:szCs w:val="24"/>
        </w:rPr>
        <w:t>8.2.7</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14:paraId="36F44CF9" w14:textId="77777777" w:rsidR="004E422A" w:rsidRPr="005433A4" w:rsidRDefault="004E422A" w:rsidP="004E422A">
      <w:pPr>
        <w:jc w:val="both"/>
        <w:rPr>
          <w:rFonts w:ascii="Garamond" w:hAnsi="Garamond"/>
          <w:b/>
          <w:sz w:val="24"/>
          <w:szCs w:val="24"/>
        </w:rPr>
      </w:pPr>
    </w:p>
    <w:p w14:paraId="5539CDA3" w14:textId="77777777" w:rsidR="004E422A" w:rsidRPr="005433A4" w:rsidRDefault="004E422A" w:rsidP="004E422A">
      <w:pPr>
        <w:spacing w:after="4000"/>
        <w:ind w:left="567" w:hanging="567"/>
        <w:jc w:val="both"/>
        <w:rPr>
          <w:rFonts w:ascii="Garamond" w:hAnsi="Garamond"/>
          <w:sz w:val="24"/>
          <w:szCs w:val="24"/>
        </w:rPr>
      </w:pPr>
      <w:r w:rsidRPr="005433A4">
        <w:rPr>
          <w:rFonts w:ascii="Garamond" w:hAnsi="Garamond"/>
          <w:sz w:val="24"/>
          <w:szCs w:val="24"/>
        </w:rPr>
        <w:t>8.2.8</w:t>
      </w:r>
      <w:r w:rsidRPr="005433A4">
        <w:rPr>
          <w:rFonts w:ascii="Garamond" w:hAnsi="Garamond"/>
          <w:b/>
          <w:sz w:val="24"/>
          <w:szCs w:val="24"/>
        </w:rPr>
        <w:tab/>
        <w:t>Pohotovost o víkendech</w:t>
      </w:r>
      <w:r w:rsidRPr="005433A4">
        <w:rPr>
          <w:rFonts w:ascii="Garamond" w:hAnsi="Garamond"/>
          <w:sz w:val="24"/>
          <w:szCs w:val="24"/>
        </w:rPr>
        <w:t xml:space="preserve"> slouží vykonavatel Václav Roth, vyšší soudní úřednice Dagmar Koldinská, Petra Lehotská a správce budovy Petr Rajlich podle rozpisu dosažitelnosti.</w:t>
      </w:r>
    </w:p>
    <w:p w14:paraId="2592D69C" w14:textId="77777777" w:rsidR="004E422A" w:rsidRPr="005433A4" w:rsidRDefault="004E422A" w:rsidP="004E422A">
      <w:pPr>
        <w:pStyle w:val="Nadpis1"/>
        <w:spacing w:before="240"/>
        <w:rPr>
          <w:rFonts w:ascii="Garamond" w:hAnsi="Garamond"/>
          <w:color w:val="auto"/>
          <w:sz w:val="32"/>
          <w:szCs w:val="32"/>
        </w:rPr>
      </w:pPr>
      <w:bookmarkStart w:id="16"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6"/>
    <w:p w14:paraId="0D3FE3D6" w14:textId="77777777" w:rsidR="004E422A" w:rsidRPr="005433A4" w:rsidRDefault="004E422A" w:rsidP="004E422A">
      <w:pPr>
        <w:pStyle w:val="Nadpis1"/>
        <w:spacing w:before="12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p w14:paraId="67142EF4" w14:textId="77777777" w:rsidR="004E422A" w:rsidRPr="005433A4" w:rsidRDefault="004E422A" w:rsidP="004E422A">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4E422A" w:rsidRPr="005433A4" w14:paraId="6BBFF844" w14:textId="77777777" w:rsidTr="00C602A1">
        <w:tc>
          <w:tcPr>
            <w:tcW w:w="1117" w:type="dxa"/>
          </w:tcPr>
          <w:p w14:paraId="0C5A38E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7C45F63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2302B4C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1" w:type="dxa"/>
          </w:tcPr>
          <w:p w14:paraId="39DF182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14:paraId="3EAF724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362C0B7" w14:textId="77777777" w:rsidTr="00C602A1">
        <w:tc>
          <w:tcPr>
            <w:tcW w:w="1117" w:type="dxa"/>
          </w:tcPr>
          <w:p w14:paraId="3EA426D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2848" w:type="dxa"/>
          </w:tcPr>
          <w:p w14:paraId="3A71D8CC" w14:textId="77777777"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Lenka Krištofová</w:t>
            </w:r>
          </w:p>
          <w:p w14:paraId="3C96DEC7" w14:textId="77777777" w:rsidR="004E422A" w:rsidRPr="005433A4" w:rsidRDefault="004E422A" w:rsidP="00C602A1">
            <w:pPr>
              <w:ind w:right="-108"/>
              <w:rPr>
                <w:rFonts w:ascii="Garamond" w:hAnsi="Garamond"/>
                <w:i/>
                <w:sz w:val="24"/>
                <w:szCs w:val="24"/>
              </w:rPr>
            </w:pPr>
          </w:p>
          <w:p w14:paraId="02ED5BE0"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66EA6336" w14:textId="77777777" w:rsidR="004E422A" w:rsidRPr="005433A4" w:rsidRDefault="004E422A" w:rsidP="00C602A1">
            <w:pPr>
              <w:tabs>
                <w:tab w:val="left" w:pos="708"/>
              </w:tabs>
              <w:jc w:val="both"/>
              <w:rPr>
                <w:rFonts w:ascii="Garamond" w:hAnsi="Garamond"/>
                <w:i/>
                <w:sz w:val="24"/>
                <w:szCs w:val="24"/>
              </w:rPr>
            </w:pPr>
            <w:r w:rsidRPr="005433A4">
              <w:rPr>
                <w:rFonts w:ascii="Garamond" w:hAnsi="Garamond"/>
                <w:i/>
                <w:sz w:val="24"/>
                <w:szCs w:val="24"/>
              </w:rPr>
              <w:t>Mgr. Robert Plášil</w:t>
            </w:r>
          </w:p>
          <w:p w14:paraId="48ECE95C"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i/>
                <w:sz w:val="24"/>
                <w:szCs w:val="24"/>
              </w:rPr>
              <w:t>JUDr. Martin Skalický</w:t>
            </w:r>
          </w:p>
        </w:tc>
        <w:tc>
          <w:tcPr>
            <w:tcW w:w="8481" w:type="dxa"/>
          </w:tcPr>
          <w:p w14:paraId="43C137A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14:paraId="667FE0B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Sd</w:t>
            </w:r>
          </w:p>
          <w:p w14:paraId="52DCECC0" w14:textId="77777777"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14:paraId="00736FE6" w14:textId="77777777"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14:paraId="67987E7A"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603909C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0739EFF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p w14:paraId="54B79F2F"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100 %</w:t>
            </w:r>
          </w:p>
        </w:tc>
      </w:tr>
    </w:tbl>
    <w:p w14:paraId="1E8802E0" w14:textId="77777777" w:rsidR="004E422A" w:rsidRPr="005433A4" w:rsidRDefault="004E422A" w:rsidP="004E422A">
      <w:pPr>
        <w:pStyle w:val="Nadpis1"/>
        <w:spacing w:before="36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14:paraId="62E30F68" w14:textId="77777777" w:rsidR="004E422A" w:rsidRPr="005433A4" w:rsidRDefault="004E422A" w:rsidP="004E422A">
      <w:pPr>
        <w:rPr>
          <w:rFonts w:ascii="Garamond" w:hAnsi="Garamond"/>
        </w:rPr>
      </w:pPr>
    </w:p>
    <w:p w14:paraId="3BD30649" w14:textId="77777777"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14:paraId="29A501E0" w14:textId="77777777" w:rsidR="004E422A" w:rsidRPr="005433A4" w:rsidRDefault="004E422A" w:rsidP="004E422A">
      <w:pPr>
        <w:ind w:left="10632" w:right="-173" w:hanging="2833"/>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14:paraId="3A45C2AC" w14:textId="77777777" w:rsidR="004E422A" w:rsidRPr="005433A4" w:rsidRDefault="004E422A" w:rsidP="004E422A">
      <w:pPr>
        <w:ind w:right="-32"/>
        <w:jc w:val="both"/>
        <w:rPr>
          <w:rFonts w:ascii="Garamond" w:hAnsi="Garamond"/>
          <w:sz w:val="20"/>
          <w:szCs w:val="20"/>
        </w:rPr>
      </w:pPr>
    </w:p>
    <w:p w14:paraId="214A013A" w14:textId="77777777" w:rsidR="004E422A" w:rsidRPr="005433A4" w:rsidRDefault="004E422A" w:rsidP="004E422A">
      <w:pPr>
        <w:pStyle w:val="Odstavecseseznamem"/>
        <w:numPr>
          <w:ilvl w:val="0"/>
          <w:numId w:val="33"/>
        </w:numPr>
        <w:autoSpaceDE w:val="0"/>
        <w:autoSpaceDN w:val="0"/>
        <w:adjustRightInd w:val="0"/>
        <w:spacing w:after="120"/>
        <w:ind w:left="425" w:hanging="425"/>
        <w:contextualSpacing w:val="0"/>
        <w:jc w:val="both"/>
        <w:rPr>
          <w:rFonts w:ascii="Garamond" w:hAnsi="Garamond"/>
          <w:sz w:val="24"/>
          <w:szCs w:val="24"/>
        </w:rPr>
      </w:pPr>
      <w:r w:rsidRPr="005433A4">
        <w:rPr>
          <w:rFonts w:ascii="Garamond" w:hAnsi="Garamond"/>
          <w:sz w:val="24"/>
          <w:szCs w:val="24"/>
        </w:rPr>
        <w:t>Bez pověření předsedou senátu provádí úkony ve věcech rejstříku „D“, „Sd“, „U“, „Cd“ – vyřizování dožádání dědické a pozůstalostní, civilní a opatrovnické agendy podle § 11 a § 14 písm. a, b, d zák. č. 121/2008 Sb. Na základě pověření předsedou senátu provádí i jiné jednotlivé úkony ve věcech rejstříku „D“, „Sd“, „U“ v rozsahu vymezeném v § 11 zák. č. 121/2008 Sb.</w:t>
      </w:r>
      <w:r w:rsidRPr="005433A4">
        <w:rPr>
          <w:rFonts w:ascii="Garamond" w:hAnsi="Garamond"/>
        </w:rPr>
        <w:t xml:space="preserve"> </w:t>
      </w:r>
      <w:r w:rsidRPr="005433A4">
        <w:rPr>
          <w:rFonts w:ascii="Garamond" w:hAnsi="Garamond"/>
          <w:sz w:val="24"/>
          <w:szCs w:val="24"/>
        </w:rPr>
        <w:t xml:space="preserve">Vykonává i úkony vedoucí kanceláře (vyjma vedení knihy úschov a protestů). </w:t>
      </w:r>
    </w:p>
    <w:p w14:paraId="2F1DBF26" w14:textId="77777777"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764867">
        <w:rPr>
          <w:rFonts w:ascii="Garamond" w:hAnsi="Garamond"/>
          <w:b/>
          <w:sz w:val="24"/>
          <w:szCs w:val="24"/>
        </w:rPr>
        <w:t xml:space="preserve">Alena Podzimková </w:t>
      </w:r>
      <w:r w:rsidRPr="005433A4">
        <w:rPr>
          <w:rFonts w:ascii="Garamond" w:hAnsi="Garamond"/>
          <w:b/>
          <w:sz w:val="24"/>
          <w:szCs w:val="24"/>
        </w:rPr>
        <w:t xml:space="preserve"> </w:t>
      </w:r>
      <w:r w:rsidRPr="005433A4">
        <w:rPr>
          <w:rFonts w:ascii="Garamond" w:hAnsi="Garamond"/>
          <w:b/>
          <w:sz w:val="24"/>
          <w:szCs w:val="24"/>
        </w:rPr>
        <w:tab/>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r w:rsidRPr="005433A4">
        <w:rPr>
          <w:rFonts w:ascii="Garamond" w:hAnsi="Garamond"/>
          <w:i/>
          <w:sz w:val="24"/>
          <w:szCs w:val="24"/>
        </w:rPr>
        <w:t xml:space="preserve">zastupuje </w:t>
      </w:r>
      <w:r w:rsidR="00905F60">
        <w:rPr>
          <w:rFonts w:ascii="Garamond" w:hAnsi="Garamond"/>
          <w:i/>
          <w:sz w:val="24"/>
          <w:szCs w:val="24"/>
        </w:rPr>
        <w:t xml:space="preserve">Miroslava Kožená </w:t>
      </w:r>
    </w:p>
    <w:p w14:paraId="233AEDAC" w14:textId="77777777"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14:paraId="26BCA34C" w14:textId="77777777" w:rsidR="004E422A" w:rsidRPr="005433A4" w:rsidRDefault="004E422A" w:rsidP="004E422A">
      <w:pPr>
        <w:tabs>
          <w:tab w:val="left" w:pos="8647"/>
        </w:tabs>
        <w:ind w:left="2836" w:right="-315"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14:paraId="2DD15CD9" w14:textId="77777777" w:rsidR="004E422A" w:rsidRPr="005433A4" w:rsidRDefault="004E422A" w:rsidP="004E422A">
      <w:pPr>
        <w:ind w:left="-27" w:right="-108" w:firstLine="27"/>
        <w:jc w:val="both"/>
        <w:rPr>
          <w:rFonts w:ascii="Garamond" w:hAnsi="Garamond"/>
          <w:sz w:val="20"/>
          <w:szCs w:val="20"/>
        </w:rPr>
      </w:pPr>
    </w:p>
    <w:p w14:paraId="53E3BA30" w14:textId="77777777" w:rsidR="004E422A" w:rsidRPr="005433A4" w:rsidRDefault="004E422A" w:rsidP="004E422A">
      <w:pPr>
        <w:ind w:left="-28" w:right="-108" w:firstLine="28"/>
        <w:jc w:val="both"/>
        <w:rPr>
          <w:rFonts w:ascii="Garamond" w:hAnsi="Garamond"/>
          <w:sz w:val="24"/>
          <w:szCs w:val="24"/>
        </w:rPr>
      </w:pPr>
      <w:r w:rsidRPr="005433A4">
        <w:rPr>
          <w:rFonts w:ascii="Garamond" w:hAnsi="Garamond"/>
          <w:sz w:val="24"/>
          <w:szCs w:val="24"/>
        </w:rPr>
        <w:t>Vede rejstřík a spisy agendy „D“, „Sd“, „U“, „Cd“ a další tzv. evidenční pomůcky, vede knihu úschov a protestů, provádí úkony podle § 8 VKŘ. Je osobou oprávněnou přístupem do kovové skříně soudu.</w:t>
      </w:r>
    </w:p>
    <w:p w14:paraId="626A969B" w14:textId="77777777" w:rsidR="004E422A" w:rsidRPr="005433A4"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14:paraId="2E20A9FA" w14:textId="77777777" w:rsidR="004E422A" w:rsidRPr="005433A4" w:rsidRDefault="004E422A" w:rsidP="004E422A">
      <w:pPr>
        <w:pStyle w:val="Nadpis1"/>
        <w:rPr>
          <w:rFonts w:ascii="Garamond" w:hAnsi="Garamond"/>
          <w:color w:val="auto"/>
          <w:sz w:val="32"/>
          <w:szCs w:val="32"/>
        </w:rPr>
      </w:pPr>
      <w:bookmarkStart w:id="17"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7"/>
    </w:p>
    <w:p w14:paraId="3625A45A" w14:textId="77777777" w:rsidR="004E422A" w:rsidRPr="005433A4" w:rsidRDefault="004E422A" w:rsidP="004E422A">
      <w:pPr>
        <w:pStyle w:val="Nadpis1"/>
        <w:spacing w:before="240"/>
        <w:rPr>
          <w:rFonts w:ascii="Garamond" w:hAnsi="Garamond"/>
          <w:color w:val="auto"/>
        </w:rPr>
      </w:pPr>
      <w:bookmarkStart w:id="18"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bookmarkEnd w:id="18"/>
    <w:p w14:paraId="5D1EE3F0" w14:textId="77777777" w:rsidR="004E422A" w:rsidRPr="005433A4" w:rsidRDefault="004E422A" w:rsidP="004E422A">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14:paraId="18723209" w14:textId="77777777" w:rsidTr="00C602A1">
        <w:tc>
          <w:tcPr>
            <w:tcW w:w="1116" w:type="dxa"/>
          </w:tcPr>
          <w:p w14:paraId="051B66D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0744711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67B2466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14:paraId="3D44DF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14:paraId="162EB2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14:paraId="47AD9FA5" w14:textId="77777777" w:rsidTr="00C602A1">
        <w:tc>
          <w:tcPr>
            <w:tcW w:w="1116" w:type="dxa"/>
          </w:tcPr>
          <w:p w14:paraId="6FF64069" w14:textId="77777777" w:rsidR="004E422A" w:rsidRPr="005433A4" w:rsidRDefault="004E422A" w:rsidP="00C602A1">
            <w:pPr>
              <w:tabs>
                <w:tab w:val="left" w:pos="3600"/>
                <w:tab w:val="left" w:pos="6840"/>
              </w:tabs>
              <w:jc w:val="center"/>
              <w:rPr>
                <w:rFonts w:ascii="Garamond" w:hAnsi="Garamond"/>
                <w:b/>
                <w:sz w:val="24"/>
                <w:szCs w:val="24"/>
              </w:rPr>
            </w:pPr>
          </w:p>
          <w:p w14:paraId="5511DE6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0</w:t>
            </w:r>
          </w:p>
        </w:tc>
        <w:tc>
          <w:tcPr>
            <w:tcW w:w="2848" w:type="dxa"/>
          </w:tcPr>
          <w:p w14:paraId="298CE7D0" w14:textId="77777777"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14:paraId="1DA5CF5C" w14:textId="77777777" w:rsidR="004E422A" w:rsidRPr="005433A4" w:rsidRDefault="004E422A" w:rsidP="00C602A1">
            <w:pPr>
              <w:ind w:right="-108"/>
              <w:rPr>
                <w:rFonts w:ascii="Garamond" w:hAnsi="Garamond"/>
                <w:i/>
                <w:sz w:val="24"/>
                <w:szCs w:val="24"/>
              </w:rPr>
            </w:pPr>
          </w:p>
          <w:p w14:paraId="7D10CA1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826EEF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58AA3C31" w14:textId="77777777" w:rsidR="004E422A" w:rsidRPr="005433A4" w:rsidRDefault="004E422A" w:rsidP="00C602A1">
            <w:pPr>
              <w:tabs>
                <w:tab w:val="left" w:pos="708"/>
              </w:tabs>
              <w:jc w:val="both"/>
              <w:rPr>
                <w:rFonts w:ascii="Garamond" w:hAnsi="Garamond"/>
                <w:i/>
                <w:sz w:val="24"/>
                <w:szCs w:val="24"/>
              </w:rPr>
            </w:pPr>
          </w:p>
        </w:tc>
        <w:tc>
          <w:tcPr>
            <w:tcW w:w="8483" w:type="dxa"/>
          </w:tcPr>
          <w:p w14:paraId="15D40210" w14:textId="77777777" w:rsidR="004E422A" w:rsidRPr="005433A4" w:rsidRDefault="004E422A" w:rsidP="00C602A1">
            <w:pPr>
              <w:tabs>
                <w:tab w:val="left" w:pos="708"/>
              </w:tabs>
              <w:jc w:val="both"/>
              <w:rPr>
                <w:rFonts w:ascii="Garamond" w:hAnsi="Garamond"/>
                <w:sz w:val="24"/>
                <w:szCs w:val="24"/>
              </w:rPr>
            </w:pPr>
          </w:p>
          <w:p w14:paraId="015FE6A0" w14:textId="77777777" w:rsidR="004E422A" w:rsidRPr="005433A4" w:rsidRDefault="004E422A" w:rsidP="00C602A1">
            <w:pPr>
              <w:tabs>
                <w:tab w:val="left" w:pos="708"/>
              </w:tabs>
              <w:jc w:val="both"/>
              <w:rPr>
                <w:rFonts w:ascii="Garamond" w:hAnsi="Garamond"/>
                <w:sz w:val="24"/>
                <w:szCs w:val="24"/>
              </w:rPr>
            </w:pPr>
          </w:p>
          <w:p w14:paraId="571F2E3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Spr</w:t>
            </w:r>
          </w:p>
        </w:tc>
        <w:tc>
          <w:tcPr>
            <w:tcW w:w="2403" w:type="dxa"/>
          </w:tcPr>
          <w:p w14:paraId="623BCBC4" w14:textId="77777777" w:rsidR="004E422A" w:rsidRPr="005433A4" w:rsidRDefault="004E422A" w:rsidP="00C602A1">
            <w:pPr>
              <w:tabs>
                <w:tab w:val="left" w:pos="3600"/>
                <w:tab w:val="left" w:pos="6840"/>
              </w:tabs>
              <w:rPr>
                <w:rFonts w:ascii="Garamond" w:hAnsi="Garamond"/>
                <w:sz w:val="24"/>
                <w:szCs w:val="24"/>
              </w:rPr>
            </w:pPr>
          </w:p>
          <w:p w14:paraId="2B050BD3" w14:textId="77777777" w:rsidR="004E422A" w:rsidRPr="005433A4" w:rsidRDefault="004E422A" w:rsidP="00C602A1">
            <w:pPr>
              <w:tabs>
                <w:tab w:val="left" w:pos="3600"/>
                <w:tab w:val="left" w:pos="6840"/>
              </w:tabs>
              <w:rPr>
                <w:rFonts w:ascii="Garamond" w:hAnsi="Garamond"/>
                <w:sz w:val="24"/>
                <w:szCs w:val="24"/>
              </w:rPr>
            </w:pPr>
          </w:p>
          <w:p w14:paraId="7BA36D8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Liptáková</w:t>
            </w:r>
          </w:p>
        </w:tc>
      </w:tr>
      <w:tr w:rsidR="004E422A" w:rsidRPr="005433A4" w14:paraId="4CD03F64" w14:textId="77777777" w:rsidTr="00C602A1">
        <w:tc>
          <w:tcPr>
            <w:tcW w:w="1116" w:type="dxa"/>
          </w:tcPr>
          <w:p w14:paraId="6AD2616B" w14:textId="77777777" w:rsidR="004E422A" w:rsidRPr="005433A4" w:rsidRDefault="004E422A" w:rsidP="00C602A1">
            <w:pPr>
              <w:tabs>
                <w:tab w:val="left" w:pos="3600"/>
                <w:tab w:val="left" w:pos="6840"/>
              </w:tabs>
              <w:jc w:val="center"/>
              <w:rPr>
                <w:rFonts w:ascii="Garamond" w:hAnsi="Garamond"/>
                <w:b/>
                <w:sz w:val="24"/>
                <w:szCs w:val="24"/>
              </w:rPr>
            </w:pPr>
          </w:p>
          <w:p w14:paraId="23F035F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50</w:t>
            </w:r>
          </w:p>
        </w:tc>
        <w:tc>
          <w:tcPr>
            <w:tcW w:w="2848" w:type="dxa"/>
          </w:tcPr>
          <w:p w14:paraId="51531461" w14:textId="77777777"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14:paraId="7B41AA4C" w14:textId="77777777" w:rsidR="004E422A" w:rsidRPr="005433A4" w:rsidRDefault="004E422A" w:rsidP="00C602A1">
            <w:pPr>
              <w:ind w:right="-108"/>
              <w:rPr>
                <w:rFonts w:ascii="Garamond" w:hAnsi="Garamond"/>
                <w:i/>
                <w:sz w:val="24"/>
                <w:szCs w:val="24"/>
              </w:rPr>
            </w:pPr>
          </w:p>
          <w:p w14:paraId="212F166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67A48F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3C4D7795" w14:textId="77777777" w:rsidR="004E422A" w:rsidRPr="005433A4" w:rsidRDefault="004E422A" w:rsidP="00C602A1">
            <w:pPr>
              <w:ind w:right="-108"/>
              <w:rPr>
                <w:rFonts w:ascii="Garamond" w:hAnsi="Garamond"/>
                <w:sz w:val="24"/>
                <w:szCs w:val="24"/>
              </w:rPr>
            </w:pPr>
          </w:p>
        </w:tc>
        <w:tc>
          <w:tcPr>
            <w:tcW w:w="8483" w:type="dxa"/>
          </w:tcPr>
          <w:p w14:paraId="02F158CA" w14:textId="77777777" w:rsidR="004E422A" w:rsidRPr="005433A4" w:rsidRDefault="004E422A" w:rsidP="00C602A1">
            <w:pPr>
              <w:tabs>
                <w:tab w:val="left" w:pos="708"/>
              </w:tabs>
              <w:jc w:val="both"/>
              <w:rPr>
                <w:rFonts w:ascii="Garamond" w:hAnsi="Garamond"/>
                <w:sz w:val="24"/>
                <w:szCs w:val="24"/>
              </w:rPr>
            </w:pPr>
          </w:p>
          <w:p w14:paraId="7FE7DFB2" w14:textId="77777777" w:rsidR="004E422A" w:rsidRPr="005433A4" w:rsidRDefault="004E422A" w:rsidP="00C602A1">
            <w:pPr>
              <w:tabs>
                <w:tab w:val="left" w:pos="708"/>
              </w:tabs>
              <w:jc w:val="both"/>
              <w:rPr>
                <w:rFonts w:ascii="Garamond" w:hAnsi="Garamond"/>
                <w:sz w:val="24"/>
                <w:szCs w:val="24"/>
              </w:rPr>
            </w:pPr>
          </w:p>
          <w:p w14:paraId="7D7DB735"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14:paraId="5AEA73A6" w14:textId="77777777" w:rsidR="004E422A" w:rsidRPr="005433A4" w:rsidRDefault="004E422A" w:rsidP="00C602A1">
            <w:pPr>
              <w:tabs>
                <w:tab w:val="left" w:pos="3600"/>
                <w:tab w:val="left" w:pos="6840"/>
              </w:tabs>
              <w:rPr>
                <w:rFonts w:ascii="Garamond" w:hAnsi="Garamond"/>
                <w:b/>
                <w:sz w:val="24"/>
                <w:szCs w:val="24"/>
              </w:rPr>
            </w:pPr>
          </w:p>
          <w:p w14:paraId="6F6389D5" w14:textId="77777777" w:rsidR="004E422A" w:rsidRPr="005433A4" w:rsidRDefault="004E422A" w:rsidP="00C602A1">
            <w:pPr>
              <w:tabs>
                <w:tab w:val="left" w:pos="3600"/>
                <w:tab w:val="left" w:pos="6840"/>
              </w:tabs>
              <w:rPr>
                <w:rFonts w:ascii="Garamond" w:hAnsi="Garamond"/>
                <w:b/>
                <w:sz w:val="24"/>
                <w:szCs w:val="24"/>
              </w:rPr>
            </w:pPr>
          </w:p>
          <w:p w14:paraId="58ABAB1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Petra Liptáková</w:t>
            </w:r>
          </w:p>
        </w:tc>
      </w:tr>
      <w:tr w:rsidR="004E422A" w:rsidRPr="005433A4" w14:paraId="2C105058" w14:textId="77777777" w:rsidTr="00C602A1">
        <w:tc>
          <w:tcPr>
            <w:tcW w:w="1116" w:type="dxa"/>
          </w:tcPr>
          <w:p w14:paraId="6C1CC095" w14:textId="77777777" w:rsidR="004E422A" w:rsidRPr="005433A4" w:rsidRDefault="004E422A" w:rsidP="00C602A1">
            <w:pPr>
              <w:tabs>
                <w:tab w:val="left" w:pos="3600"/>
                <w:tab w:val="left" w:pos="6840"/>
              </w:tabs>
              <w:jc w:val="center"/>
              <w:rPr>
                <w:rFonts w:ascii="Garamond" w:hAnsi="Garamond"/>
                <w:b/>
                <w:sz w:val="24"/>
                <w:szCs w:val="24"/>
              </w:rPr>
            </w:pPr>
          </w:p>
          <w:p w14:paraId="26150B7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51</w:t>
            </w:r>
          </w:p>
        </w:tc>
        <w:tc>
          <w:tcPr>
            <w:tcW w:w="2848" w:type="dxa"/>
          </w:tcPr>
          <w:p w14:paraId="1066A1E4" w14:textId="77777777" w:rsidR="004E422A" w:rsidRPr="005433A4" w:rsidRDefault="004E422A" w:rsidP="00C602A1">
            <w:pPr>
              <w:ind w:right="-648"/>
              <w:rPr>
                <w:rFonts w:ascii="Garamond" w:hAnsi="Garamond"/>
                <w:b/>
                <w:bCs/>
                <w:sz w:val="24"/>
                <w:szCs w:val="24"/>
              </w:rPr>
            </w:pPr>
            <w:r w:rsidRPr="005433A4">
              <w:rPr>
                <w:rFonts w:ascii="Garamond" w:hAnsi="Garamond"/>
                <w:b/>
                <w:bCs/>
                <w:sz w:val="24"/>
                <w:szCs w:val="24"/>
              </w:rPr>
              <w:t>Mgr. Robert Plášil</w:t>
            </w:r>
          </w:p>
          <w:p w14:paraId="4C5D5562" w14:textId="77777777" w:rsidR="004E422A" w:rsidRPr="005433A4" w:rsidRDefault="004E422A" w:rsidP="00C602A1">
            <w:pPr>
              <w:ind w:right="-108"/>
              <w:rPr>
                <w:rFonts w:ascii="Garamond" w:hAnsi="Garamond"/>
                <w:i/>
                <w:sz w:val="24"/>
                <w:szCs w:val="24"/>
              </w:rPr>
            </w:pPr>
          </w:p>
          <w:p w14:paraId="33A17B3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550125C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2812341B" w14:textId="77777777" w:rsidR="004E422A" w:rsidRPr="005433A4" w:rsidRDefault="004E422A" w:rsidP="00C602A1">
            <w:pPr>
              <w:tabs>
                <w:tab w:val="left" w:pos="708"/>
              </w:tabs>
              <w:jc w:val="both"/>
              <w:rPr>
                <w:rFonts w:ascii="Garamond" w:hAnsi="Garamond"/>
                <w:sz w:val="24"/>
                <w:szCs w:val="24"/>
              </w:rPr>
            </w:pPr>
          </w:p>
        </w:tc>
        <w:tc>
          <w:tcPr>
            <w:tcW w:w="8483" w:type="dxa"/>
          </w:tcPr>
          <w:p w14:paraId="5D65C53A" w14:textId="77777777" w:rsidR="004E422A" w:rsidRPr="005433A4" w:rsidRDefault="004E422A" w:rsidP="00C602A1">
            <w:pPr>
              <w:tabs>
                <w:tab w:val="left" w:pos="708"/>
              </w:tabs>
              <w:jc w:val="both"/>
              <w:rPr>
                <w:rFonts w:ascii="Garamond" w:hAnsi="Garamond"/>
                <w:sz w:val="24"/>
                <w:szCs w:val="24"/>
              </w:rPr>
            </w:pPr>
          </w:p>
          <w:p w14:paraId="244C1E9C" w14:textId="77777777" w:rsidR="004E422A" w:rsidRPr="005433A4" w:rsidRDefault="004E422A" w:rsidP="00C602A1">
            <w:pPr>
              <w:tabs>
                <w:tab w:val="left" w:pos="708"/>
              </w:tabs>
              <w:jc w:val="both"/>
              <w:rPr>
                <w:rFonts w:ascii="Garamond" w:hAnsi="Garamond"/>
                <w:sz w:val="24"/>
                <w:szCs w:val="24"/>
              </w:rPr>
            </w:pPr>
          </w:p>
          <w:p w14:paraId="173F06AA"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Si</w:t>
            </w:r>
          </w:p>
        </w:tc>
        <w:tc>
          <w:tcPr>
            <w:tcW w:w="2403" w:type="dxa"/>
          </w:tcPr>
          <w:p w14:paraId="67EF5FE1" w14:textId="77777777" w:rsidR="004E422A" w:rsidRPr="005433A4" w:rsidRDefault="004E422A" w:rsidP="00C602A1">
            <w:pPr>
              <w:tabs>
                <w:tab w:val="left" w:pos="3600"/>
                <w:tab w:val="left" w:pos="6840"/>
              </w:tabs>
              <w:rPr>
                <w:rFonts w:ascii="Garamond" w:hAnsi="Garamond"/>
                <w:b/>
                <w:sz w:val="24"/>
                <w:szCs w:val="24"/>
              </w:rPr>
            </w:pPr>
          </w:p>
          <w:p w14:paraId="653E1673" w14:textId="77777777" w:rsidR="004E422A" w:rsidRPr="005433A4" w:rsidRDefault="004E422A" w:rsidP="00C602A1">
            <w:pPr>
              <w:tabs>
                <w:tab w:val="left" w:pos="3600"/>
                <w:tab w:val="left" w:pos="6840"/>
              </w:tabs>
              <w:rPr>
                <w:rFonts w:ascii="Garamond" w:hAnsi="Garamond"/>
                <w:b/>
                <w:sz w:val="24"/>
                <w:szCs w:val="24"/>
              </w:rPr>
            </w:pPr>
          </w:p>
          <w:p w14:paraId="19F02035"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Lenka Osinková</w:t>
            </w:r>
          </w:p>
        </w:tc>
      </w:tr>
      <w:tr w:rsidR="004E422A" w:rsidRPr="005433A4" w14:paraId="7D865EB5" w14:textId="77777777" w:rsidTr="00C602A1">
        <w:tc>
          <w:tcPr>
            <w:tcW w:w="1116" w:type="dxa"/>
          </w:tcPr>
          <w:p w14:paraId="08E71790" w14:textId="77777777" w:rsidR="004E422A" w:rsidRPr="005433A4" w:rsidRDefault="004E422A" w:rsidP="00C602A1">
            <w:pPr>
              <w:tabs>
                <w:tab w:val="left" w:pos="3600"/>
                <w:tab w:val="left" w:pos="6840"/>
              </w:tabs>
              <w:jc w:val="center"/>
              <w:rPr>
                <w:rFonts w:ascii="Garamond" w:hAnsi="Garamond"/>
                <w:b/>
                <w:sz w:val="24"/>
                <w:szCs w:val="24"/>
              </w:rPr>
            </w:pPr>
          </w:p>
          <w:p w14:paraId="247FAFC1"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52</w:t>
            </w:r>
          </w:p>
        </w:tc>
        <w:tc>
          <w:tcPr>
            <w:tcW w:w="2848" w:type="dxa"/>
          </w:tcPr>
          <w:p w14:paraId="51863AAE" w14:textId="77777777" w:rsidR="004E422A" w:rsidRPr="005433A4" w:rsidRDefault="004E422A" w:rsidP="00C602A1">
            <w:pPr>
              <w:tabs>
                <w:tab w:val="left" w:pos="708"/>
              </w:tabs>
              <w:jc w:val="both"/>
              <w:rPr>
                <w:rFonts w:ascii="Garamond" w:hAnsi="Garamond"/>
                <w:bCs/>
                <w:sz w:val="24"/>
                <w:szCs w:val="24"/>
              </w:rPr>
            </w:pPr>
            <w:r w:rsidRPr="005433A4">
              <w:rPr>
                <w:rFonts w:ascii="Garamond" w:hAnsi="Garamond"/>
                <w:bCs/>
                <w:sz w:val="24"/>
                <w:szCs w:val="24"/>
              </w:rPr>
              <w:t>Věci s cizím prvkem řeší soudci viz kapitola 10.2.</w:t>
            </w:r>
          </w:p>
          <w:p w14:paraId="25860E90" w14:textId="77777777" w:rsidR="004E422A" w:rsidRPr="005433A4" w:rsidRDefault="004E422A" w:rsidP="00C602A1">
            <w:pPr>
              <w:tabs>
                <w:tab w:val="left" w:pos="708"/>
              </w:tabs>
              <w:jc w:val="both"/>
              <w:rPr>
                <w:rFonts w:ascii="Garamond" w:hAnsi="Garamond"/>
                <w:bCs/>
                <w:sz w:val="24"/>
                <w:szCs w:val="24"/>
              </w:rPr>
            </w:pPr>
          </w:p>
          <w:p w14:paraId="22E96CA0" w14:textId="77777777" w:rsidR="004E422A" w:rsidRPr="005433A4" w:rsidRDefault="004E422A" w:rsidP="00C602A1">
            <w:pPr>
              <w:tabs>
                <w:tab w:val="left" w:pos="708"/>
              </w:tabs>
              <w:jc w:val="both"/>
              <w:rPr>
                <w:rFonts w:ascii="Garamond" w:hAnsi="Garamond"/>
                <w:bCs/>
                <w:sz w:val="24"/>
                <w:szCs w:val="24"/>
              </w:rPr>
            </w:pPr>
            <w:r w:rsidRPr="005433A4">
              <w:rPr>
                <w:rFonts w:ascii="Garamond" w:hAnsi="Garamond"/>
                <w:bCs/>
                <w:sz w:val="24"/>
                <w:szCs w:val="24"/>
              </w:rPr>
              <w:t xml:space="preserve">Exekuční věci bez cizího prvku řeší vyšší soudní úřednice Petra Lehotská. </w:t>
            </w:r>
          </w:p>
          <w:p w14:paraId="6FF90672" w14:textId="77777777" w:rsidR="004E422A" w:rsidRPr="005433A4" w:rsidRDefault="004E422A" w:rsidP="00C602A1">
            <w:pPr>
              <w:tabs>
                <w:tab w:val="left" w:pos="708"/>
              </w:tabs>
              <w:jc w:val="both"/>
              <w:rPr>
                <w:rFonts w:ascii="Garamond" w:hAnsi="Garamond"/>
                <w:bCs/>
                <w:sz w:val="24"/>
                <w:szCs w:val="24"/>
              </w:rPr>
            </w:pPr>
          </w:p>
          <w:p w14:paraId="3F7938D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Ostatní věci bez cizího prvku řeší vyšší soudní úřednice Šárka Johannová.</w:t>
            </w:r>
          </w:p>
        </w:tc>
        <w:tc>
          <w:tcPr>
            <w:tcW w:w="8483" w:type="dxa"/>
          </w:tcPr>
          <w:p w14:paraId="2885E8C5" w14:textId="77777777" w:rsidR="004E422A" w:rsidRPr="005433A4" w:rsidRDefault="004E422A" w:rsidP="00C602A1">
            <w:pPr>
              <w:tabs>
                <w:tab w:val="left" w:pos="708"/>
              </w:tabs>
              <w:jc w:val="both"/>
              <w:rPr>
                <w:rFonts w:ascii="Garamond" w:hAnsi="Garamond"/>
                <w:sz w:val="24"/>
                <w:szCs w:val="24"/>
              </w:rPr>
            </w:pPr>
          </w:p>
          <w:p w14:paraId="343F998B" w14:textId="77777777" w:rsidR="004E422A" w:rsidRPr="005433A4" w:rsidRDefault="004E422A" w:rsidP="00C602A1">
            <w:pPr>
              <w:tabs>
                <w:tab w:val="left" w:pos="708"/>
              </w:tabs>
              <w:jc w:val="both"/>
              <w:rPr>
                <w:rFonts w:ascii="Garamond" w:hAnsi="Garamond"/>
                <w:sz w:val="24"/>
                <w:szCs w:val="24"/>
              </w:rPr>
            </w:pPr>
          </w:p>
          <w:p w14:paraId="06F24A62" w14:textId="77777777" w:rsidR="004E422A" w:rsidRPr="005433A4" w:rsidRDefault="004E422A" w:rsidP="00C602A1">
            <w:pPr>
              <w:tabs>
                <w:tab w:val="left" w:pos="708"/>
              </w:tabs>
              <w:jc w:val="both"/>
              <w:rPr>
                <w:rFonts w:ascii="Garamond" w:hAnsi="Garamond"/>
                <w:sz w:val="24"/>
                <w:szCs w:val="24"/>
              </w:rPr>
            </w:pPr>
          </w:p>
          <w:p w14:paraId="181C3FC3" w14:textId="77777777" w:rsidR="004E422A" w:rsidRPr="005433A4" w:rsidRDefault="004E422A" w:rsidP="00C602A1">
            <w:pPr>
              <w:tabs>
                <w:tab w:val="left" w:pos="708"/>
              </w:tabs>
              <w:jc w:val="both"/>
              <w:rPr>
                <w:rFonts w:ascii="Garamond" w:hAnsi="Garamond"/>
                <w:sz w:val="24"/>
                <w:szCs w:val="24"/>
              </w:rPr>
            </w:pPr>
          </w:p>
          <w:p w14:paraId="0EC6CB1F"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14:paraId="7B6B2F56" w14:textId="77777777" w:rsidR="004E422A" w:rsidRPr="005433A4" w:rsidRDefault="004E422A" w:rsidP="00C602A1">
            <w:pPr>
              <w:tabs>
                <w:tab w:val="left" w:pos="3600"/>
                <w:tab w:val="left" w:pos="6840"/>
              </w:tabs>
              <w:rPr>
                <w:rFonts w:ascii="Garamond" w:hAnsi="Garamond"/>
                <w:b/>
                <w:sz w:val="24"/>
                <w:szCs w:val="24"/>
              </w:rPr>
            </w:pPr>
          </w:p>
          <w:p w14:paraId="5A03F698" w14:textId="77777777" w:rsidR="004E422A" w:rsidRPr="005433A4" w:rsidRDefault="004E422A" w:rsidP="00C602A1">
            <w:pPr>
              <w:tabs>
                <w:tab w:val="left" w:pos="3600"/>
                <w:tab w:val="left" w:pos="6840"/>
              </w:tabs>
              <w:rPr>
                <w:rFonts w:ascii="Garamond" w:hAnsi="Garamond"/>
                <w:sz w:val="24"/>
                <w:szCs w:val="24"/>
              </w:rPr>
            </w:pPr>
          </w:p>
          <w:p w14:paraId="651804E6" w14:textId="77777777" w:rsidR="004E422A" w:rsidRPr="005433A4" w:rsidRDefault="004E422A" w:rsidP="00C602A1">
            <w:pPr>
              <w:tabs>
                <w:tab w:val="left" w:pos="3600"/>
                <w:tab w:val="left" w:pos="6840"/>
              </w:tabs>
              <w:rPr>
                <w:rFonts w:ascii="Garamond" w:hAnsi="Garamond"/>
                <w:sz w:val="24"/>
                <w:szCs w:val="24"/>
              </w:rPr>
            </w:pPr>
          </w:p>
          <w:p w14:paraId="6580EA08" w14:textId="77777777" w:rsidR="004E422A" w:rsidRPr="005433A4" w:rsidRDefault="004E422A" w:rsidP="00C602A1">
            <w:pPr>
              <w:tabs>
                <w:tab w:val="left" w:pos="3600"/>
                <w:tab w:val="left" w:pos="6840"/>
              </w:tabs>
              <w:rPr>
                <w:rFonts w:ascii="Garamond" w:hAnsi="Garamond"/>
                <w:sz w:val="24"/>
                <w:szCs w:val="24"/>
              </w:rPr>
            </w:pPr>
          </w:p>
          <w:p w14:paraId="1D9F2620" w14:textId="77777777" w:rsidR="004E422A" w:rsidRPr="005433A4" w:rsidRDefault="00A44B42" w:rsidP="00A44B42">
            <w:pPr>
              <w:tabs>
                <w:tab w:val="left" w:pos="3600"/>
                <w:tab w:val="left" w:pos="6840"/>
              </w:tabs>
              <w:rPr>
                <w:rFonts w:ascii="Garamond" w:hAnsi="Garamond"/>
                <w:sz w:val="24"/>
                <w:szCs w:val="24"/>
              </w:rPr>
            </w:pPr>
            <w:r>
              <w:rPr>
                <w:rFonts w:ascii="Garamond" w:hAnsi="Garamond"/>
                <w:sz w:val="24"/>
                <w:szCs w:val="24"/>
              </w:rPr>
              <w:t>Alena Podzimko</w:t>
            </w:r>
            <w:r w:rsidR="004E422A" w:rsidRPr="005433A4">
              <w:rPr>
                <w:rFonts w:ascii="Garamond" w:hAnsi="Garamond"/>
                <w:sz w:val="24"/>
                <w:szCs w:val="24"/>
              </w:rPr>
              <w:t xml:space="preserve">vá </w:t>
            </w:r>
          </w:p>
        </w:tc>
      </w:tr>
    </w:tbl>
    <w:p w14:paraId="26EC31BA" w14:textId="77777777" w:rsidR="004E422A" w:rsidRPr="005433A4" w:rsidRDefault="004E422A" w:rsidP="004E422A">
      <w:pPr>
        <w:rPr>
          <w:rFonts w:ascii="Garamond" w:hAnsi="Garamond"/>
          <w:b/>
          <w:sz w:val="28"/>
          <w:szCs w:val="28"/>
        </w:rPr>
      </w:pPr>
    </w:p>
    <w:p w14:paraId="4E3C7CAB" w14:textId="77777777" w:rsidR="004E422A" w:rsidRPr="005433A4" w:rsidRDefault="004E422A" w:rsidP="004E422A">
      <w:pPr>
        <w:rPr>
          <w:rFonts w:ascii="Garamond" w:hAnsi="Garamond"/>
          <w:b/>
          <w:sz w:val="28"/>
          <w:szCs w:val="28"/>
        </w:rPr>
      </w:pPr>
      <w:r w:rsidRPr="005433A4">
        <w:rPr>
          <w:rFonts w:ascii="Garamond" w:hAnsi="Garamond"/>
          <w:b/>
          <w:sz w:val="28"/>
          <w:szCs w:val="28"/>
        </w:rPr>
        <w:t>10.2</w:t>
      </w:r>
      <w:r w:rsidRPr="005433A4">
        <w:rPr>
          <w:rFonts w:ascii="Garamond" w:hAnsi="Garamond"/>
          <w:b/>
          <w:sz w:val="28"/>
          <w:szCs w:val="28"/>
        </w:rPr>
        <w:tab/>
        <w:t xml:space="preserve">Vyřizování věcí agendy rejstříku Cd s cizím prvkem </w:t>
      </w:r>
    </w:p>
    <w:p w14:paraId="01878CA2" w14:textId="77777777" w:rsidR="004E422A" w:rsidRPr="005433A4" w:rsidRDefault="004E422A" w:rsidP="004E422A">
      <w:pPr>
        <w:pStyle w:val="Odstavecseseznamem"/>
        <w:jc w:val="both"/>
        <w:rPr>
          <w:rFonts w:ascii="Garamond" w:hAnsi="Garamond"/>
          <w:sz w:val="24"/>
          <w:szCs w:val="24"/>
        </w:rPr>
      </w:pPr>
    </w:p>
    <w:p w14:paraId="482AD487" w14:textId="77777777"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14:paraId="2E28294B" w14:textId="77777777"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r>
      <w:r w:rsidR="00F5148C">
        <w:rPr>
          <w:rFonts w:ascii="Garamond" w:hAnsi="Garamond"/>
          <w:sz w:val="24"/>
          <w:szCs w:val="24"/>
        </w:rPr>
        <w:t>JUDr. Stanislav Brabec, JUDr. Martin Skalický</w:t>
      </w:r>
      <w:r w:rsidR="00F5148C">
        <w:rPr>
          <w:rFonts w:ascii="Garamond" w:hAnsi="Garamond"/>
          <w:sz w:val="24"/>
          <w:szCs w:val="24"/>
        </w:rPr>
        <w:tab/>
      </w:r>
      <w:r w:rsidR="00F5148C">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14:paraId="55C4F6EA"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14:paraId="00415297"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Pr="00E5636C">
        <w:rPr>
          <w:rFonts w:ascii="Garamond" w:hAnsi="Garamond"/>
          <w:sz w:val="24"/>
          <w:szCs w:val="24"/>
        </w:rPr>
        <w:t xml:space="preserve">Mgr. </w:t>
      </w:r>
      <w:r w:rsidR="00E5636C" w:rsidRPr="00E5636C">
        <w:rPr>
          <w:rFonts w:ascii="Garamond" w:hAnsi="Garamond"/>
          <w:sz w:val="24"/>
          <w:szCs w:val="24"/>
        </w:rPr>
        <w:t>Daniela Menclová</w:t>
      </w:r>
      <w:r w:rsidR="00E5636C" w:rsidRPr="00E5636C">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14:paraId="650A2DB1" w14:textId="77777777" w:rsidR="004E422A" w:rsidRPr="005433A4" w:rsidRDefault="004E422A" w:rsidP="004E422A">
      <w:pPr>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14:paraId="5287BA0A" w14:textId="77777777" w:rsidR="004E422A" w:rsidRPr="005433A4" w:rsidRDefault="004E422A" w:rsidP="004E422A">
      <w:pPr>
        <w:rPr>
          <w:rFonts w:ascii="Garamond" w:hAnsi="Garamond"/>
          <w:sz w:val="24"/>
          <w:szCs w:val="24"/>
        </w:rPr>
      </w:pPr>
    </w:p>
    <w:p w14:paraId="3BF8F896" w14:textId="77777777" w:rsidR="004E422A" w:rsidRPr="005433A4" w:rsidRDefault="004E422A" w:rsidP="004E422A">
      <w:pPr>
        <w:rPr>
          <w:rFonts w:ascii="Garamond" w:hAnsi="Garamond"/>
          <w:sz w:val="24"/>
          <w:szCs w:val="24"/>
        </w:rPr>
      </w:pPr>
    </w:p>
    <w:p w14:paraId="59655BFF" w14:textId="77777777" w:rsidR="00031C6C" w:rsidRDefault="00F00867" w:rsidP="00031C6C">
      <w:pPr>
        <w:spacing w:after="120"/>
        <w:jc w:val="both"/>
        <w:rPr>
          <w:rFonts w:ascii="Garamond" w:hAnsi="Garamond"/>
          <w:sz w:val="24"/>
          <w:szCs w:val="24"/>
        </w:rPr>
      </w:pPr>
      <w:r>
        <w:rPr>
          <w:rFonts w:ascii="Garamond" w:hAnsi="Garamond"/>
          <w:sz w:val="24"/>
          <w:szCs w:val="24"/>
        </w:rPr>
        <w:t>N</w:t>
      </w:r>
      <w:r w:rsidR="00527D36">
        <w:rPr>
          <w:rFonts w:ascii="Garamond" w:hAnsi="Garamond"/>
          <w:sz w:val="24"/>
          <w:szCs w:val="24"/>
        </w:rPr>
        <w:t>ávrh r</w:t>
      </w:r>
      <w:r w:rsidR="004E422A" w:rsidRPr="005433A4">
        <w:rPr>
          <w:rFonts w:ascii="Garamond" w:hAnsi="Garamond"/>
          <w:sz w:val="24"/>
          <w:szCs w:val="24"/>
        </w:rPr>
        <w:t>ozvrh</w:t>
      </w:r>
      <w:r w:rsidR="00527D36">
        <w:rPr>
          <w:rFonts w:ascii="Garamond" w:hAnsi="Garamond"/>
          <w:sz w:val="24"/>
          <w:szCs w:val="24"/>
        </w:rPr>
        <w:t xml:space="preserve">u práce byl členům Soudcovské rady Okresního soudu v Chebu odeslán elektronickou poštou dne 24. 11. 2023. </w:t>
      </w:r>
    </w:p>
    <w:p w14:paraId="208726BF" w14:textId="77777777" w:rsidR="004E422A" w:rsidRPr="005433A4" w:rsidRDefault="00F00867" w:rsidP="00031C6C">
      <w:pPr>
        <w:jc w:val="both"/>
        <w:rPr>
          <w:rFonts w:ascii="Garamond" w:hAnsi="Garamond"/>
          <w:color w:val="FF0000"/>
          <w:sz w:val="24"/>
          <w:szCs w:val="24"/>
        </w:rPr>
      </w:pPr>
      <w:r>
        <w:rPr>
          <w:rFonts w:ascii="Garamond" w:hAnsi="Garamond"/>
          <w:sz w:val="24"/>
          <w:szCs w:val="24"/>
        </w:rPr>
        <w:t xml:space="preserve">Vyjádření Soudcovské rady Okresního soudu v Chebu obdržel předseda soudu dne 4. 12. 2023. </w:t>
      </w:r>
      <w:r w:rsidR="00031C6C">
        <w:rPr>
          <w:rFonts w:ascii="Garamond" w:hAnsi="Garamond"/>
          <w:sz w:val="24"/>
          <w:szCs w:val="24"/>
        </w:rPr>
        <w:t xml:space="preserve"> </w:t>
      </w:r>
    </w:p>
    <w:p w14:paraId="7BE63072" w14:textId="77777777"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031C6C">
        <w:rPr>
          <w:rFonts w:ascii="Garamond" w:hAnsi="Garamond"/>
          <w:sz w:val="24"/>
          <w:szCs w:val="24"/>
        </w:rPr>
        <w:t xml:space="preserve"> </w:t>
      </w:r>
      <w:r w:rsidR="00F00867">
        <w:rPr>
          <w:rFonts w:ascii="Garamond" w:hAnsi="Garamond"/>
          <w:sz w:val="24"/>
          <w:szCs w:val="24"/>
        </w:rPr>
        <w:t xml:space="preserve">5. prosince </w:t>
      </w:r>
      <w:r w:rsidR="00031C6C">
        <w:rPr>
          <w:rFonts w:ascii="Garamond" w:hAnsi="Garamond"/>
          <w:sz w:val="24"/>
          <w:szCs w:val="24"/>
        </w:rPr>
        <w:t>2023</w:t>
      </w:r>
    </w:p>
    <w:p w14:paraId="48DD750F" w14:textId="77777777" w:rsidR="004E422A" w:rsidRPr="005433A4" w:rsidRDefault="004E422A" w:rsidP="004E422A">
      <w:pPr>
        <w:rPr>
          <w:rFonts w:ascii="Garamond" w:hAnsi="Garamond"/>
          <w:sz w:val="24"/>
          <w:szCs w:val="24"/>
        </w:rPr>
      </w:pPr>
      <w:r w:rsidRPr="005433A4">
        <w:rPr>
          <w:rFonts w:ascii="Garamond" w:hAnsi="Garamond"/>
          <w:sz w:val="24"/>
          <w:szCs w:val="24"/>
        </w:rPr>
        <w:t>Mgr. Robert Plášil</w:t>
      </w:r>
    </w:p>
    <w:p w14:paraId="72E08CCC" w14:textId="77777777" w:rsidR="004E422A" w:rsidRPr="005433A4" w:rsidRDefault="004E422A" w:rsidP="004E422A">
      <w:pPr>
        <w:rPr>
          <w:rFonts w:ascii="Garamond" w:hAnsi="Garamond"/>
          <w:sz w:val="24"/>
          <w:szCs w:val="24"/>
        </w:rPr>
      </w:pPr>
      <w:bookmarkStart w:id="19" w:name="Příloha_1_Přístupy_do_externích_aplikací"/>
      <w:r w:rsidRPr="005433A4">
        <w:rPr>
          <w:rFonts w:ascii="Garamond" w:hAnsi="Garamond"/>
          <w:sz w:val="24"/>
          <w:szCs w:val="24"/>
        </w:rPr>
        <w:t>předseda soudu</w:t>
      </w:r>
    </w:p>
    <w:p w14:paraId="2B8671D6" w14:textId="77777777" w:rsidR="004E422A" w:rsidRPr="005433A4" w:rsidRDefault="004E422A" w:rsidP="004E422A">
      <w:pPr>
        <w:rPr>
          <w:rFonts w:ascii="Garamond" w:hAnsi="Garamond"/>
          <w:sz w:val="24"/>
          <w:szCs w:val="24"/>
        </w:rPr>
      </w:pPr>
    </w:p>
    <w:p w14:paraId="5FC9DECE" w14:textId="77777777" w:rsidR="004E422A" w:rsidRPr="005433A4" w:rsidRDefault="004E422A" w:rsidP="004E422A">
      <w:pPr>
        <w:rPr>
          <w:rFonts w:ascii="Garamond" w:hAnsi="Garamond"/>
          <w:sz w:val="24"/>
          <w:szCs w:val="24"/>
        </w:rPr>
      </w:pPr>
    </w:p>
    <w:p w14:paraId="5E756A4A" w14:textId="77777777" w:rsidR="004E422A" w:rsidRPr="005433A4" w:rsidRDefault="004E422A" w:rsidP="004E422A">
      <w:pPr>
        <w:rPr>
          <w:rFonts w:ascii="Garamond" w:hAnsi="Garamond"/>
          <w:sz w:val="24"/>
          <w:szCs w:val="24"/>
        </w:rPr>
      </w:pPr>
    </w:p>
    <w:p w14:paraId="597B7079" w14:textId="77777777" w:rsidR="004E422A" w:rsidRPr="005433A4" w:rsidRDefault="004E422A" w:rsidP="004E422A">
      <w:pPr>
        <w:rPr>
          <w:rFonts w:ascii="Garamond" w:hAnsi="Garamond"/>
          <w:sz w:val="24"/>
          <w:szCs w:val="24"/>
        </w:rPr>
      </w:pPr>
    </w:p>
    <w:p w14:paraId="6F96B8C2" w14:textId="77777777" w:rsidR="004E422A" w:rsidRPr="005433A4" w:rsidRDefault="004E422A" w:rsidP="004E422A">
      <w:pPr>
        <w:rPr>
          <w:rFonts w:ascii="Garamond" w:hAnsi="Garamond"/>
          <w:sz w:val="24"/>
          <w:szCs w:val="24"/>
        </w:rPr>
      </w:pPr>
    </w:p>
    <w:p w14:paraId="043ACC69" w14:textId="77777777" w:rsidR="004E422A" w:rsidRPr="005433A4" w:rsidRDefault="004E422A" w:rsidP="004E422A">
      <w:pPr>
        <w:rPr>
          <w:rFonts w:ascii="Garamond" w:hAnsi="Garamond"/>
          <w:sz w:val="24"/>
          <w:szCs w:val="24"/>
        </w:rPr>
      </w:pPr>
    </w:p>
    <w:p w14:paraId="5EC09B34" w14:textId="77777777" w:rsidR="004E422A" w:rsidRPr="005433A4" w:rsidRDefault="004E422A" w:rsidP="004E422A">
      <w:pPr>
        <w:rPr>
          <w:rFonts w:ascii="Garamond" w:hAnsi="Garamond"/>
          <w:sz w:val="24"/>
          <w:szCs w:val="24"/>
        </w:rPr>
      </w:pPr>
    </w:p>
    <w:p w14:paraId="1E0F0989" w14:textId="77777777" w:rsidR="004E422A" w:rsidRPr="005433A4" w:rsidRDefault="004E422A" w:rsidP="004E422A">
      <w:pPr>
        <w:rPr>
          <w:rFonts w:ascii="Garamond" w:hAnsi="Garamond"/>
          <w:sz w:val="24"/>
          <w:szCs w:val="24"/>
        </w:rPr>
      </w:pPr>
    </w:p>
    <w:p w14:paraId="41ED98F9" w14:textId="77777777" w:rsidR="004E422A" w:rsidRPr="005433A4" w:rsidRDefault="004E422A" w:rsidP="004E422A">
      <w:pPr>
        <w:pStyle w:val="Nadpis1"/>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14:paraId="531257E1" w14:textId="77777777" w:rsidR="004E422A" w:rsidRPr="005433A4" w:rsidRDefault="004E422A" w:rsidP="004E422A">
      <w:pPr>
        <w:pStyle w:val="Nadpis1"/>
        <w:spacing w:before="360"/>
        <w:rPr>
          <w:rFonts w:ascii="Garamond" w:hAnsi="Garamond"/>
          <w:color w:val="auto"/>
          <w:sz w:val="32"/>
          <w:szCs w:val="32"/>
        </w:rPr>
      </w:pPr>
      <w:bookmarkStart w:id="20" w:name="_10.1__Příloha"/>
      <w:bookmarkEnd w:id="20"/>
      <w:r w:rsidRPr="005433A4">
        <w:rPr>
          <w:rFonts w:ascii="Garamond" w:hAnsi="Garamond"/>
          <w:color w:val="auto"/>
          <w:sz w:val="32"/>
          <w:szCs w:val="32"/>
        </w:rPr>
        <w:t>11.1</w:t>
      </w:r>
      <w:r w:rsidRPr="005433A4">
        <w:rPr>
          <w:rFonts w:ascii="Garamond" w:hAnsi="Garamond"/>
          <w:color w:val="auto"/>
          <w:sz w:val="32"/>
          <w:szCs w:val="32"/>
        </w:rPr>
        <w:tab/>
      </w:r>
      <w:r w:rsidRPr="005433A4">
        <w:rPr>
          <w:rFonts w:ascii="Garamond" w:hAnsi="Garamond"/>
          <w:color w:val="auto"/>
          <w:sz w:val="32"/>
          <w:szCs w:val="32"/>
        </w:rPr>
        <w:tab/>
        <w:t>Příloha č. 1</w:t>
      </w:r>
    </w:p>
    <w:bookmarkEnd w:id="19"/>
    <w:p w14:paraId="01C24143" w14:textId="77777777" w:rsidR="004E422A" w:rsidRPr="005433A4" w:rsidRDefault="004E422A" w:rsidP="004E422A">
      <w:pPr>
        <w:rPr>
          <w:rFonts w:ascii="Garamond" w:hAnsi="Garamond"/>
          <w:b/>
          <w:sz w:val="24"/>
          <w:szCs w:val="24"/>
        </w:rPr>
      </w:pPr>
    </w:p>
    <w:p w14:paraId="144E57BF" w14:textId="77777777"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14:paraId="1C88FAE8" w14:textId="77777777" w:rsidR="004E422A" w:rsidRPr="005433A4" w:rsidRDefault="004E422A" w:rsidP="004E422A">
      <w:pPr>
        <w:jc w:val="both"/>
        <w:rPr>
          <w:rFonts w:ascii="Garamond" w:hAnsi="Garamond"/>
          <w:sz w:val="24"/>
          <w:szCs w:val="24"/>
        </w:rPr>
      </w:pPr>
      <w:r w:rsidRPr="005433A4">
        <w:rPr>
          <w:rFonts w:ascii="Garamond" w:hAnsi="Garamond"/>
          <w:sz w:val="24"/>
          <w:szCs w:val="24"/>
        </w:rPr>
        <w:t>Přístupy do interních i externích evidencí (ISAS, IRES, CEO, ISZR, CESO, CEVO, KN, a dalších) jsou součástí Opatření předsedy soudu sp. zn. Spr  55/2018 a Spr 901/2019.</w:t>
      </w:r>
    </w:p>
    <w:p w14:paraId="4E0E4975" w14:textId="77777777" w:rsidR="004E422A" w:rsidRPr="005433A4" w:rsidRDefault="004E422A" w:rsidP="004E422A">
      <w:pPr>
        <w:pStyle w:val="Nadpis1"/>
        <w:rPr>
          <w:rFonts w:ascii="Garamond" w:hAnsi="Garamond"/>
          <w:color w:val="auto"/>
          <w:sz w:val="32"/>
          <w:szCs w:val="32"/>
        </w:rPr>
      </w:pPr>
      <w:bookmarkStart w:id="21" w:name="_Toc392248864"/>
      <w:bookmarkStart w:id="22"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14:paraId="1524E9AB" w14:textId="77777777" w:rsidR="004E422A" w:rsidRPr="005433A4" w:rsidRDefault="004E422A" w:rsidP="004E422A">
      <w:pPr>
        <w:pStyle w:val="Nadpis1"/>
        <w:spacing w:before="240"/>
        <w:rPr>
          <w:rFonts w:ascii="Garamond" w:hAnsi="Garamond"/>
          <w:color w:val="auto"/>
        </w:rPr>
      </w:pPr>
      <w:bookmarkStart w:id="23" w:name="Příloha_2_Přehled_závazných_oddílů"/>
      <w:bookmarkEnd w:id="23"/>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Přehled závazných oddílů agend Nc, EXE, Nt a Ntm</w:t>
      </w:r>
    </w:p>
    <w:p w14:paraId="442508A2" w14:textId="77777777" w:rsidR="004E422A" w:rsidRPr="005433A4" w:rsidRDefault="004E422A" w:rsidP="004E422A">
      <w:pPr>
        <w:pStyle w:val="Nadpis1"/>
        <w:spacing w:before="240"/>
        <w:rPr>
          <w:rFonts w:ascii="Garamond" w:hAnsi="Garamond"/>
          <w:sz w:val="20"/>
          <w:szCs w:val="20"/>
        </w:rPr>
      </w:pPr>
      <w:bookmarkStart w:id="24"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4"/>
      <w:r w:rsidRPr="005433A4">
        <w:rPr>
          <w:rFonts w:ascii="Garamond" w:hAnsi="Garamond"/>
          <w:color w:val="auto"/>
          <w:sz w:val="24"/>
          <w:szCs w:val="24"/>
        </w:rPr>
        <w:tab/>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14:paraId="664A5693" w14:textId="77777777" w:rsidTr="00C602A1">
        <w:tc>
          <w:tcPr>
            <w:tcW w:w="1560" w:type="dxa"/>
          </w:tcPr>
          <w:p w14:paraId="5BC8FB94"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4868369B"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14:paraId="6103A9FB" w14:textId="77777777" w:rsidR="004E422A" w:rsidRPr="005433A4" w:rsidRDefault="004E422A" w:rsidP="00C602A1">
            <w:pPr>
              <w:rPr>
                <w:rFonts w:ascii="Garamond" w:hAnsi="Garamond"/>
                <w:b/>
                <w:sz w:val="20"/>
                <w:szCs w:val="20"/>
              </w:rPr>
            </w:pPr>
            <w:r w:rsidRPr="005433A4">
              <w:rPr>
                <w:rFonts w:ascii="Garamond" w:hAnsi="Garamond"/>
                <w:b/>
                <w:sz w:val="20"/>
                <w:szCs w:val="20"/>
              </w:rPr>
              <w:t>Řešeno v soud. odd.</w:t>
            </w:r>
          </w:p>
        </w:tc>
        <w:tc>
          <w:tcPr>
            <w:tcW w:w="4961" w:type="dxa"/>
          </w:tcPr>
          <w:p w14:paraId="649CDB92"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70A064A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5441403D"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11AFCE9F" w14:textId="77777777" w:rsidTr="00C602A1">
        <w:tc>
          <w:tcPr>
            <w:tcW w:w="1560" w:type="dxa"/>
          </w:tcPr>
          <w:p w14:paraId="4CE82D41"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21CE704" w14:textId="77777777" w:rsidR="004E422A" w:rsidRPr="005433A4" w:rsidRDefault="004E422A" w:rsidP="00C602A1">
            <w:pPr>
              <w:rPr>
                <w:rFonts w:ascii="Garamond" w:hAnsi="Garamond"/>
                <w:sz w:val="20"/>
                <w:szCs w:val="20"/>
              </w:rPr>
            </w:pPr>
            <w:r w:rsidRPr="005433A4">
              <w:rPr>
                <w:rFonts w:ascii="Garamond" w:hAnsi="Garamond"/>
                <w:sz w:val="20"/>
                <w:szCs w:val="20"/>
              </w:rPr>
              <w:t>OSVOB. OD SOP, UST. ZÁSTUPCE</w:t>
            </w:r>
          </w:p>
        </w:tc>
        <w:tc>
          <w:tcPr>
            <w:tcW w:w="2126" w:type="dxa"/>
          </w:tcPr>
          <w:p w14:paraId="29D7341C"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3FF6DDBB"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14:paraId="7CA52B51" w14:textId="77777777" w:rsidR="004E422A" w:rsidRPr="005433A4" w:rsidRDefault="004E422A" w:rsidP="00C602A1">
            <w:pPr>
              <w:rPr>
                <w:rFonts w:ascii="Garamond" w:hAnsi="Garamond"/>
                <w:sz w:val="20"/>
                <w:szCs w:val="20"/>
              </w:rPr>
            </w:pPr>
          </w:p>
        </w:tc>
        <w:tc>
          <w:tcPr>
            <w:tcW w:w="1560" w:type="dxa"/>
          </w:tcPr>
          <w:p w14:paraId="677BC134"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492BF585" w14:textId="77777777" w:rsidTr="00C602A1">
        <w:tc>
          <w:tcPr>
            <w:tcW w:w="1560" w:type="dxa"/>
          </w:tcPr>
          <w:p w14:paraId="20965E5D"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3AEDCE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14:paraId="265CFF21"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58B468D5"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14:paraId="1C269709" w14:textId="77777777" w:rsidR="004E422A" w:rsidRPr="005433A4" w:rsidRDefault="004E422A" w:rsidP="00C602A1">
            <w:pPr>
              <w:rPr>
                <w:rFonts w:ascii="Garamond" w:hAnsi="Garamond"/>
                <w:sz w:val="20"/>
                <w:szCs w:val="20"/>
              </w:rPr>
            </w:pPr>
          </w:p>
        </w:tc>
        <w:tc>
          <w:tcPr>
            <w:tcW w:w="1560" w:type="dxa"/>
          </w:tcPr>
          <w:p w14:paraId="0F7CFE14"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1DAC2B4D" w14:textId="77777777" w:rsidTr="00C602A1">
        <w:tc>
          <w:tcPr>
            <w:tcW w:w="1560" w:type="dxa"/>
          </w:tcPr>
          <w:p w14:paraId="3676C8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5ED56C2" w14:textId="77777777"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14:paraId="7D260E97" w14:textId="77777777"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14:paraId="380AA6F3" w14:textId="77777777"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14:paraId="0BB387EE" w14:textId="77777777"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14:paraId="01726C2A"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75D63DDC" w14:textId="77777777" w:rsidTr="00C602A1">
        <w:tc>
          <w:tcPr>
            <w:tcW w:w="1560" w:type="dxa"/>
          </w:tcPr>
          <w:p w14:paraId="7105EA9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B064C83" w14:textId="77777777"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14:paraId="0BB1F3C4"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44E16631" w14:textId="77777777"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14:paraId="161A444A" w14:textId="77777777" w:rsidR="004E422A" w:rsidRPr="005433A4" w:rsidRDefault="004E422A" w:rsidP="00C602A1">
            <w:pPr>
              <w:rPr>
                <w:rFonts w:ascii="Garamond" w:hAnsi="Garamond"/>
                <w:sz w:val="20"/>
                <w:szCs w:val="20"/>
              </w:rPr>
            </w:pPr>
          </w:p>
        </w:tc>
        <w:tc>
          <w:tcPr>
            <w:tcW w:w="1560" w:type="dxa"/>
          </w:tcPr>
          <w:p w14:paraId="08BA803C" w14:textId="77777777"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14:paraId="50657372" w14:textId="77777777" w:rsidTr="00C602A1">
        <w:tc>
          <w:tcPr>
            <w:tcW w:w="1560" w:type="dxa"/>
          </w:tcPr>
          <w:p w14:paraId="3710066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7CD1689D" w14:textId="77777777"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14:paraId="08A743C7"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13DFDCC6" w14:textId="77777777" w:rsidR="004E422A" w:rsidRPr="005433A4" w:rsidRDefault="004E422A" w:rsidP="00C602A1">
            <w:pPr>
              <w:rPr>
                <w:rFonts w:ascii="Garamond" w:hAnsi="Garamond"/>
                <w:sz w:val="20"/>
                <w:szCs w:val="20"/>
              </w:rPr>
            </w:pPr>
            <w:r w:rsidRPr="005433A4">
              <w:rPr>
                <w:rFonts w:ascii="Garamond" w:hAnsi="Garamond"/>
                <w:sz w:val="20"/>
                <w:szCs w:val="20"/>
              </w:rPr>
              <w:t>Návrhy na smírčí řízení podle § 67 OSŘ</w:t>
            </w:r>
          </w:p>
        </w:tc>
        <w:tc>
          <w:tcPr>
            <w:tcW w:w="2126" w:type="dxa"/>
          </w:tcPr>
          <w:p w14:paraId="0E25433E" w14:textId="77777777" w:rsidR="004E422A" w:rsidRPr="005433A4" w:rsidRDefault="004E422A" w:rsidP="00C602A1">
            <w:pPr>
              <w:rPr>
                <w:rFonts w:ascii="Garamond" w:hAnsi="Garamond"/>
                <w:sz w:val="20"/>
                <w:szCs w:val="20"/>
              </w:rPr>
            </w:pPr>
            <w:r w:rsidRPr="005433A4">
              <w:rPr>
                <w:rFonts w:ascii="Garamond" w:hAnsi="Garamond"/>
                <w:sz w:val="20"/>
                <w:szCs w:val="20"/>
              </w:rPr>
              <w:t>§ 67 – 69 OSŘ</w:t>
            </w:r>
          </w:p>
        </w:tc>
        <w:tc>
          <w:tcPr>
            <w:tcW w:w="1560" w:type="dxa"/>
          </w:tcPr>
          <w:p w14:paraId="4691548D"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9FEB695" w14:textId="77777777" w:rsidTr="00C602A1">
        <w:tc>
          <w:tcPr>
            <w:tcW w:w="1560" w:type="dxa"/>
          </w:tcPr>
          <w:p w14:paraId="5F0ACE87"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CA20362" w14:textId="77777777" w:rsidR="004E422A" w:rsidRPr="005433A4" w:rsidRDefault="004E422A" w:rsidP="00C602A1">
            <w:pPr>
              <w:rPr>
                <w:rFonts w:ascii="Garamond" w:hAnsi="Garamond"/>
                <w:sz w:val="20"/>
                <w:szCs w:val="20"/>
              </w:rPr>
            </w:pPr>
            <w:r w:rsidRPr="005433A4">
              <w:rPr>
                <w:rFonts w:ascii="Garamond" w:hAnsi="Garamond"/>
                <w:sz w:val="20"/>
                <w:szCs w:val="20"/>
              </w:rPr>
              <w:t>POVINNOSTI Z PO ESLP</w:t>
            </w:r>
          </w:p>
        </w:tc>
        <w:tc>
          <w:tcPr>
            <w:tcW w:w="2126" w:type="dxa"/>
          </w:tcPr>
          <w:p w14:paraId="2E68A77C"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7FEE149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14:paraId="6B97D451" w14:textId="77777777" w:rsidR="004E422A" w:rsidRPr="005433A4" w:rsidRDefault="004E422A" w:rsidP="00C602A1">
            <w:pPr>
              <w:rPr>
                <w:rFonts w:ascii="Garamond" w:hAnsi="Garamond"/>
                <w:sz w:val="20"/>
                <w:szCs w:val="20"/>
              </w:rPr>
            </w:pPr>
          </w:p>
        </w:tc>
        <w:tc>
          <w:tcPr>
            <w:tcW w:w="1560" w:type="dxa"/>
          </w:tcPr>
          <w:p w14:paraId="3AB918F1"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06761C9A" w14:textId="77777777" w:rsidTr="00C602A1">
        <w:tc>
          <w:tcPr>
            <w:tcW w:w="1560" w:type="dxa"/>
          </w:tcPr>
          <w:p w14:paraId="6BAF549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04CCBE5" w14:textId="77777777" w:rsidR="004E422A" w:rsidRPr="005433A4" w:rsidRDefault="004E422A" w:rsidP="00C602A1">
            <w:pPr>
              <w:rPr>
                <w:rFonts w:ascii="Garamond" w:hAnsi="Garamond"/>
                <w:sz w:val="20"/>
                <w:szCs w:val="20"/>
              </w:rPr>
            </w:pPr>
            <w:r w:rsidRPr="005433A4">
              <w:rPr>
                <w:rFonts w:ascii="Garamond" w:hAnsi="Garamond"/>
                <w:sz w:val="20"/>
                <w:szCs w:val="20"/>
              </w:rPr>
              <w:t>VOLBY ZÁSTUPCŮ - ZÁKONÍK PRÁCE</w:t>
            </w:r>
          </w:p>
        </w:tc>
        <w:tc>
          <w:tcPr>
            <w:tcW w:w="2126" w:type="dxa"/>
          </w:tcPr>
          <w:p w14:paraId="5D36DC18" w14:textId="77777777"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14:paraId="1CA65EA3"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14:paraId="3589457E" w14:textId="77777777" w:rsidR="004E422A" w:rsidRPr="005433A4" w:rsidRDefault="004E422A" w:rsidP="00C602A1">
            <w:pPr>
              <w:rPr>
                <w:rFonts w:ascii="Garamond" w:hAnsi="Garamond"/>
                <w:sz w:val="20"/>
                <w:szCs w:val="20"/>
              </w:rPr>
            </w:pPr>
          </w:p>
        </w:tc>
        <w:tc>
          <w:tcPr>
            <w:tcW w:w="1560" w:type="dxa"/>
          </w:tcPr>
          <w:p w14:paraId="6E3BC80A" w14:textId="77777777"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14:paraId="0C1E39DB" w14:textId="77777777" w:rsidTr="00C602A1">
        <w:tc>
          <w:tcPr>
            <w:tcW w:w="1560" w:type="dxa"/>
          </w:tcPr>
          <w:p w14:paraId="7C33E1E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14:paraId="6D6DA62B" w14:textId="77777777" w:rsidR="004E422A" w:rsidRPr="005433A4" w:rsidRDefault="004E422A" w:rsidP="00C602A1">
            <w:pPr>
              <w:rPr>
                <w:rFonts w:ascii="Garamond" w:hAnsi="Garamond"/>
                <w:sz w:val="20"/>
                <w:szCs w:val="20"/>
              </w:rPr>
            </w:pPr>
            <w:r w:rsidRPr="005433A4">
              <w:rPr>
                <w:rFonts w:ascii="Garamond" w:hAnsi="Garamond"/>
                <w:sz w:val="20"/>
                <w:szCs w:val="20"/>
              </w:rPr>
              <w:t>ZÁKAZ VÝKONU PRÁV - CP</w:t>
            </w:r>
          </w:p>
        </w:tc>
        <w:tc>
          <w:tcPr>
            <w:tcW w:w="2126" w:type="dxa"/>
          </w:tcPr>
          <w:p w14:paraId="228C9E42"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07A00D57"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14:paraId="222C8166" w14:textId="77777777" w:rsidR="004E422A" w:rsidRPr="005433A4" w:rsidRDefault="004E422A" w:rsidP="00C602A1">
            <w:pPr>
              <w:rPr>
                <w:rFonts w:ascii="Garamond" w:hAnsi="Garamond"/>
                <w:sz w:val="20"/>
                <w:szCs w:val="20"/>
              </w:rPr>
            </w:pPr>
          </w:p>
        </w:tc>
        <w:tc>
          <w:tcPr>
            <w:tcW w:w="1560" w:type="dxa"/>
          </w:tcPr>
          <w:p w14:paraId="206CE1C6"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240B933D" w14:textId="77777777" w:rsidTr="00C602A1">
        <w:tc>
          <w:tcPr>
            <w:tcW w:w="1560" w:type="dxa"/>
          </w:tcPr>
          <w:p w14:paraId="7E9E40A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22319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14:paraId="72D42977"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5047B75C"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14:paraId="6A522B72" w14:textId="77777777" w:rsidR="004E422A" w:rsidRPr="005433A4" w:rsidRDefault="004E422A" w:rsidP="00C602A1">
            <w:pPr>
              <w:rPr>
                <w:rFonts w:ascii="Garamond" w:hAnsi="Garamond"/>
                <w:sz w:val="20"/>
                <w:szCs w:val="20"/>
              </w:rPr>
            </w:pPr>
            <w:r w:rsidRPr="005433A4">
              <w:rPr>
                <w:rFonts w:ascii="Garamond" w:hAnsi="Garamond"/>
                <w:sz w:val="20"/>
                <w:szCs w:val="20"/>
              </w:rPr>
              <w:t>§ 74 – 77a OSŘ</w:t>
            </w:r>
          </w:p>
        </w:tc>
        <w:tc>
          <w:tcPr>
            <w:tcW w:w="1560" w:type="dxa"/>
          </w:tcPr>
          <w:p w14:paraId="6D59AB3F"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66813737" w14:textId="77777777" w:rsidTr="00C602A1">
        <w:tc>
          <w:tcPr>
            <w:tcW w:w="1560" w:type="dxa"/>
          </w:tcPr>
          <w:p w14:paraId="6B1C4EA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02E936"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DN</w:t>
            </w:r>
          </w:p>
        </w:tc>
        <w:tc>
          <w:tcPr>
            <w:tcW w:w="2126" w:type="dxa"/>
          </w:tcPr>
          <w:p w14:paraId="62B99674"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04CDD82E"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14:paraId="67EB0FBC" w14:textId="77777777" w:rsidR="004E422A" w:rsidRPr="005433A4" w:rsidRDefault="004E422A" w:rsidP="00C602A1">
            <w:pPr>
              <w:rPr>
                <w:rFonts w:ascii="Garamond" w:hAnsi="Garamond"/>
                <w:sz w:val="20"/>
                <w:szCs w:val="20"/>
              </w:rPr>
            </w:pPr>
            <w:r w:rsidRPr="005433A4">
              <w:rPr>
                <w:rFonts w:ascii="Garamond" w:hAnsi="Garamond"/>
                <w:sz w:val="20"/>
                <w:szCs w:val="20"/>
              </w:rPr>
              <w:t>§ 400 – 409 ZŘS</w:t>
            </w:r>
          </w:p>
        </w:tc>
        <w:tc>
          <w:tcPr>
            <w:tcW w:w="1560" w:type="dxa"/>
          </w:tcPr>
          <w:p w14:paraId="3FC793E3"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4BA36F97" w14:textId="77777777" w:rsidTr="00C602A1">
        <w:tc>
          <w:tcPr>
            <w:tcW w:w="1560" w:type="dxa"/>
          </w:tcPr>
          <w:p w14:paraId="06302B53"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0FAC9AD" w14:textId="77777777" w:rsidR="004E422A" w:rsidRPr="005433A4" w:rsidRDefault="004E422A" w:rsidP="00C602A1">
            <w:pPr>
              <w:rPr>
                <w:rFonts w:ascii="Garamond" w:hAnsi="Garamond"/>
                <w:sz w:val="20"/>
                <w:szCs w:val="20"/>
              </w:rPr>
            </w:pPr>
            <w:r w:rsidRPr="005433A4">
              <w:rPr>
                <w:rFonts w:ascii="Garamond" w:hAnsi="Garamond"/>
                <w:sz w:val="20"/>
                <w:szCs w:val="20"/>
              </w:rPr>
              <w:t>PRODLOUŽENÍ PO DN</w:t>
            </w:r>
          </w:p>
        </w:tc>
        <w:tc>
          <w:tcPr>
            <w:tcW w:w="2126" w:type="dxa"/>
          </w:tcPr>
          <w:p w14:paraId="3017A001"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15621C03"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14:paraId="6FD94F4E" w14:textId="77777777" w:rsidR="004E422A" w:rsidRPr="005433A4" w:rsidRDefault="004E422A" w:rsidP="00C602A1">
            <w:pPr>
              <w:rPr>
                <w:rFonts w:ascii="Garamond" w:hAnsi="Garamond"/>
                <w:sz w:val="20"/>
                <w:szCs w:val="20"/>
              </w:rPr>
            </w:pPr>
            <w:r w:rsidRPr="005433A4">
              <w:rPr>
                <w:rFonts w:ascii="Garamond" w:hAnsi="Garamond"/>
                <w:sz w:val="20"/>
                <w:szCs w:val="20"/>
              </w:rPr>
              <w:t>§410 – 414 ZŘS</w:t>
            </w:r>
          </w:p>
        </w:tc>
        <w:tc>
          <w:tcPr>
            <w:tcW w:w="1560" w:type="dxa"/>
          </w:tcPr>
          <w:p w14:paraId="7EC44BF8"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A0FC255" w14:textId="77777777" w:rsidTr="00C602A1">
        <w:tc>
          <w:tcPr>
            <w:tcW w:w="1560" w:type="dxa"/>
          </w:tcPr>
          <w:p w14:paraId="57FCCF7E"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B0F43C" w14:textId="77777777"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14:paraId="57966502"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3FADD4F2" w14:textId="77777777"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14:paraId="0ACF0BE1" w14:textId="77777777" w:rsidR="004E422A" w:rsidRPr="005433A4" w:rsidRDefault="004E422A" w:rsidP="00C602A1">
            <w:pPr>
              <w:rPr>
                <w:rFonts w:ascii="Garamond" w:hAnsi="Garamond"/>
                <w:sz w:val="20"/>
                <w:szCs w:val="20"/>
              </w:rPr>
            </w:pPr>
            <w:r w:rsidRPr="005433A4">
              <w:rPr>
                <w:rFonts w:ascii="Garamond" w:hAnsi="Garamond"/>
                <w:sz w:val="20"/>
                <w:szCs w:val="20"/>
              </w:rPr>
              <w:t>§ 78 OSŘ</w:t>
            </w:r>
          </w:p>
        </w:tc>
        <w:tc>
          <w:tcPr>
            <w:tcW w:w="1560" w:type="dxa"/>
          </w:tcPr>
          <w:p w14:paraId="4407608C"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51951468" w14:textId="77777777" w:rsidTr="00C602A1">
        <w:tc>
          <w:tcPr>
            <w:tcW w:w="1560" w:type="dxa"/>
          </w:tcPr>
          <w:p w14:paraId="799F312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B2DDC84" w14:textId="77777777"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14:paraId="5971A013"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7716D6EF" w14:textId="77777777"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14:paraId="42408D74" w14:textId="77777777" w:rsidR="004E422A" w:rsidRPr="005433A4" w:rsidRDefault="004E422A" w:rsidP="00C602A1">
            <w:pPr>
              <w:rPr>
                <w:rFonts w:ascii="Garamond" w:hAnsi="Garamond"/>
                <w:sz w:val="20"/>
                <w:szCs w:val="20"/>
              </w:rPr>
            </w:pPr>
          </w:p>
        </w:tc>
        <w:tc>
          <w:tcPr>
            <w:tcW w:w="1560" w:type="dxa"/>
          </w:tcPr>
          <w:p w14:paraId="417F7415"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15D23894" w14:textId="77777777" w:rsidTr="00C602A1">
        <w:tc>
          <w:tcPr>
            <w:tcW w:w="1560" w:type="dxa"/>
          </w:tcPr>
          <w:p w14:paraId="5F3CBE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5BDA12" w14:textId="77777777"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14:paraId="36C9B430"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7312727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14:paraId="25BF62E8" w14:textId="77777777" w:rsidR="004E422A" w:rsidRPr="005433A4" w:rsidRDefault="004E422A" w:rsidP="00C602A1">
            <w:pPr>
              <w:rPr>
                <w:rFonts w:ascii="Garamond" w:hAnsi="Garamond"/>
                <w:sz w:val="20"/>
                <w:szCs w:val="20"/>
              </w:rPr>
            </w:pPr>
          </w:p>
        </w:tc>
        <w:tc>
          <w:tcPr>
            <w:tcW w:w="1560" w:type="dxa"/>
          </w:tcPr>
          <w:p w14:paraId="3A421FFE"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0FF82D06" w14:textId="77777777" w:rsidTr="00C602A1">
        <w:tc>
          <w:tcPr>
            <w:tcW w:w="1560" w:type="dxa"/>
          </w:tcPr>
          <w:p w14:paraId="3CD14F6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4E0AAEA" w14:textId="77777777"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14:paraId="7A09B430"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615285D4" w14:textId="77777777"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14:paraId="35E5018A" w14:textId="77777777"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14:paraId="2D78D7B6"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719AFACE" w14:textId="77777777" w:rsidTr="00C602A1">
        <w:tc>
          <w:tcPr>
            <w:tcW w:w="1560" w:type="dxa"/>
          </w:tcPr>
          <w:p w14:paraId="3EE3F2B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9E3C893" w14:textId="77777777"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14:paraId="429284AC"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,31</w:t>
            </w:r>
          </w:p>
        </w:tc>
        <w:tc>
          <w:tcPr>
            <w:tcW w:w="4961" w:type="dxa"/>
          </w:tcPr>
          <w:p w14:paraId="09F88916" w14:textId="77777777"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14:paraId="1EAFD93A" w14:textId="77777777" w:rsidR="004E422A" w:rsidRPr="005433A4" w:rsidRDefault="004E422A" w:rsidP="00C602A1">
            <w:pPr>
              <w:rPr>
                <w:rFonts w:ascii="Garamond" w:hAnsi="Garamond"/>
                <w:sz w:val="20"/>
                <w:szCs w:val="20"/>
              </w:rPr>
            </w:pPr>
            <w:r w:rsidRPr="005433A4">
              <w:rPr>
                <w:rFonts w:ascii="Garamond" w:hAnsi="Garamond"/>
                <w:sz w:val="20"/>
                <w:szCs w:val="20"/>
              </w:rPr>
              <w:t>§ 354 OSŘ</w:t>
            </w:r>
          </w:p>
        </w:tc>
        <w:tc>
          <w:tcPr>
            <w:tcW w:w="1560" w:type="dxa"/>
          </w:tcPr>
          <w:p w14:paraId="5B2D3D71"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1EFB05DE" w14:textId="77777777" w:rsidTr="00C602A1">
        <w:tc>
          <w:tcPr>
            <w:tcW w:w="1560" w:type="dxa"/>
          </w:tcPr>
          <w:p w14:paraId="61949A1C" w14:textId="77777777" w:rsidR="004E422A" w:rsidRPr="005433A4" w:rsidRDefault="004E422A" w:rsidP="00C602A1">
            <w:pPr>
              <w:rPr>
                <w:rFonts w:ascii="Garamond" w:hAnsi="Garamond"/>
                <w:sz w:val="20"/>
                <w:szCs w:val="20"/>
              </w:rPr>
            </w:pPr>
            <w:r w:rsidRPr="005433A4">
              <w:rPr>
                <w:rFonts w:ascii="Garamond" w:hAnsi="Garamond"/>
                <w:sz w:val="20"/>
                <w:szCs w:val="20"/>
              </w:rPr>
              <w:t>Dědická</w:t>
            </w:r>
          </w:p>
        </w:tc>
        <w:tc>
          <w:tcPr>
            <w:tcW w:w="2126" w:type="dxa"/>
          </w:tcPr>
          <w:p w14:paraId="1CE905F5" w14:textId="77777777" w:rsidR="004E422A" w:rsidRPr="005433A4" w:rsidRDefault="004E422A" w:rsidP="00C602A1">
            <w:pPr>
              <w:rPr>
                <w:rFonts w:ascii="Garamond" w:hAnsi="Garamond"/>
                <w:sz w:val="20"/>
                <w:szCs w:val="20"/>
              </w:rPr>
            </w:pPr>
            <w:r w:rsidRPr="005433A4">
              <w:rPr>
                <w:rFonts w:ascii="Garamond" w:hAnsi="Garamond"/>
                <w:sz w:val="20"/>
                <w:szCs w:val="20"/>
              </w:rPr>
              <w:t>POZŮSTALOSTI, ÚSCHOVY, UMOŘENÍ</w:t>
            </w:r>
          </w:p>
        </w:tc>
        <w:tc>
          <w:tcPr>
            <w:tcW w:w="2126" w:type="dxa"/>
          </w:tcPr>
          <w:p w14:paraId="32963D0E" w14:textId="77777777" w:rsidR="004E422A" w:rsidRPr="005433A4" w:rsidRDefault="004E422A" w:rsidP="00C602A1">
            <w:pPr>
              <w:rPr>
                <w:rFonts w:ascii="Garamond" w:hAnsi="Garamond"/>
                <w:b/>
                <w:strike/>
                <w:sz w:val="20"/>
                <w:szCs w:val="20"/>
              </w:rPr>
            </w:pPr>
            <w:r w:rsidRPr="005433A4">
              <w:rPr>
                <w:rFonts w:ascii="Garamond" w:hAnsi="Garamond"/>
                <w:b/>
                <w:sz w:val="20"/>
                <w:szCs w:val="20"/>
              </w:rPr>
              <w:t>40</w:t>
            </w:r>
          </w:p>
        </w:tc>
        <w:tc>
          <w:tcPr>
            <w:tcW w:w="4961" w:type="dxa"/>
          </w:tcPr>
          <w:p w14:paraId="48B10CA4" w14:textId="77777777" w:rsidR="004E422A" w:rsidRPr="005433A4" w:rsidRDefault="004E422A" w:rsidP="00C602A1">
            <w:pPr>
              <w:rPr>
                <w:rFonts w:ascii="Garamond" w:hAnsi="Garamond"/>
                <w:sz w:val="20"/>
                <w:szCs w:val="20"/>
              </w:rPr>
            </w:pPr>
            <w:r w:rsidRPr="005433A4">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14:paraId="4B3EBF27" w14:textId="77777777" w:rsidR="004E422A" w:rsidRPr="005433A4" w:rsidRDefault="004E422A" w:rsidP="00C602A1">
            <w:pPr>
              <w:rPr>
                <w:rFonts w:ascii="Garamond" w:hAnsi="Garamond"/>
                <w:sz w:val="20"/>
                <w:szCs w:val="20"/>
              </w:rPr>
            </w:pPr>
          </w:p>
        </w:tc>
        <w:tc>
          <w:tcPr>
            <w:tcW w:w="1560" w:type="dxa"/>
          </w:tcPr>
          <w:p w14:paraId="41381143" w14:textId="77777777" w:rsidR="004E422A" w:rsidRPr="005433A4" w:rsidRDefault="004E422A" w:rsidP="00C602A1">
            <w:pPr>
              <w:rPr>
                <w:rFonts w:ascii="Garamond" w:hAnsi="Garamond"/>
                <w:b/>
                <w:sz w:val="20"/>
                <w:szCs w:val="20"/>
              </w:rPr>
            </w:pPr>
            <w:r w:rsidRPr="005433A4">
              <w:rPr>
                <w:rFonts w:ascii="Garamond" w:hAnsi="Garamond"/>
                <w:b/>
                <w:sz w:val="20"/>
                <w:szCs w:val="20"/>
              </w:rPr>
              <w:t>20 001 – 30 000</w:t>
            </w:r>
          </w:p>
        </w:tc>
      </w:tr>
      <w:tr w:rsidR="004E422A" w:rsidRPr="005433A4" w14:paraId="6CA1D6E1" w14:textId="77777777" w:rsidTr="00C602A1">
        <w:tc>
          <w:tcPr>
            <w:tcW w:w="1560" w:type="dxa"/>
          </w:tcPr>
          <w:p w14:paraId="1F1CD6EA"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06D8A81"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 OPATRO</w:t>
            </w:r>
          </w:p>
        </w:tc>
        <w:tc>
          <w:tcPr>
            <w:tcW w:w="2126" w:type="dxa"/>
          </w:tcPr>
          <w:p w14:paraId="756732E1"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1317CE8A" w14:textId="77777777" w:rsidR="004E422A" w:rsidRPr="005433A4" w:rsidRDefault="004E422A" w:rsidP="00C602A1">
            <w:pPr>
              <w:rPr>
                <w:rFonts w:ascii="Garamond" w:hAnsi="Garamond"/>
                <w:b/>
                <w:strike/>
                <w:sz w:val="20"/>
                <w:szCs w:val="20"/>
              </w:rPr>
            </w:pPr>
          </w:p>
        </w:tc>
        <w:tc>
          <w:tcPr>
            <w:tcW w:w="4961" w:type="dxa"/>
          </w:tcPr>
          <w:p w14:paraId="135B2DB9"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14:paraId="2BF5BE6B" w14:textId="77777777" w:rsidR="004E422A" w:rsidRPr="005433A4" w:rsidRDefault="004E422A" w:rsidP="00C602A1">
            <w:pPr>
              <w:rPr>
                <w:rFonts w:ascii="Garamond" w:hAnsi="Garamond"/>
                <w:sz w:val="20"/>
                <w:szCs w:val="20"/>
              </w:rPr>
            </w:pPr>
            <w:r w:rsidRPr="005433A4">
              <w:rPr>
                <w:rFonts w:ascii="Garamond" w:hAnsi="Garamond"/>
                <w:sz w:val="20"/>
                <w:szCs w:val="20"/>
              </w:rPr>
              <w:t>§ 76 OSŘ</w:t>
            </w:r>
          </w:p>
        </w:tc>
        <w:tc>
          <w:tcPr>
            <w:tcW w:w="1560" w:type="dxa"/>
          </w:tcPr>
          <w:p w14:paraId="0D96C8CB"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36DA2344" w14:textId="77777777" w:rsidTr="00C602A1">
        <w:tc>
          <w:tcPr>
            <w:tcW w:w="1560" w:type="dxa"/>
          </w:tcPr>
          <w:p w14:paraId="17BD6C5A"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58F280DA" w14:textId="77777777" w:rsidR="004E422A" w:rsidRPr="005433A4" w:rsidRDefault="004E422A" w:rsidP="00C602A1">
            <w:pPr>
              <w:rPr>
                <w:rFonts w:ascii="Garamond" w:hAnsi="Garamond"/>
                <w:sz w:val="20"/>
                <w:szCs w:val="20"/>
              </w:rPr>
            </w:pPr>
            <w:r w:rsidRPr="005433A4">
              <w:rPr>
                <w:rFonts w:ascii="Garamond" w:hAnsi="Garamond"/>
                <w:sz w:val="20"/>
                <w:szCs w:val="20"/>
              </w:rPr>
              <w:t>PODPŮRNÁ OPATŘENÍ</w:t>
            </w:r>
          </w:p>
        </w:tc>
        <w:tc>
          <w:tcPr>
            <w:tcW w:w="2126" w:type="dxa"/>
          </w:tcPr>
          <w:p w14:paraId="6A4601F6"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1AC6213F" w14:textId="77777777" w:rsidR="004E422A" w:rsidRPr="005433A4" w:rsidRDefault="004E422A" w:rsidP="00C602A1">
            <w:pPr>
              <w:rPr>
                <w:rFonts w:ascii="Garamond" w:hAnsi="Garamond"/>
                <w:b/>
                <w:strike/>
                <w:sz w:val="20"/>
                <w:szCs w:val="20"/>
              </w:rPr>
            </w:pPr>
          </w:p>
        </w:tc>
        <w:tc>
          <w:tcPr>
            <w:tcW w:w="4961" w:type="dxa"/>
          </w:tcPr>
          <w:p w14:paraId="3DF6306C"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14:paraId="28AC8477" w14:textId="77777777" w:rsidR="004E422A" w:rsidRPr="005433A4" w:rsidRDefault="004E422A" w:rsidP="00C602A1">
            <w:pPr>
              <w:rPr>
                <w:rFonts w:ascii="Garamond" w:hAnsi="Garamond"/>
                <w:sz w:val="20"/>
                <w:szCs w:val="20"/>
              </w:rPr>
            </w:pPr>
            <w:r w:rsidRPr="005433A4">
              <w:rPr>
                <w:rFonts w:ascii="Garamond" w:hAnsi="Garamond"/>
                <w:sz w:val="20"/>
                <w:szCs w:val="20"/>
              </w:rPr>
              <w:t>§ 38 – 54 občanského zákoníku (dále jen „OZ“)</w:t>
            </w:r>
          </w:p>
          <w:p w14:paraId="7D628BEA" w14:textId="77777777" w:rsidR="004E422A" w:rsidRPr="005433A4" w:rsidRDefault="004E422A" w:rsidP="00C602A1">
            <w:pPr>
              <w:rPr>
                <w:rFonts w:ascii="Garamond" w:hAnsi="Garamond"/>
                <w:sz w:val="20"/>
                <w:szCs w:val="20"/>
              </w:rPr>
            </w:pPr>
            <w:r w:rsidRPr="005433A4">
              <w:rPr>
                <w:rFonts w:ascii="Garamond" w:hAnsi="Garamond"/>
                <w:sz w:val="20"/>
                <w:szCs w:val="20"/>
              </w:rPr>
              <w:t>předběžné prohlášení</w:t>
            </w:r>
          </w:p>
          <w:p w14:paraId="489E832C" w14:textId="77777777" w:rsidR="004E422A" w:rsidRPr="005433A4" w:rsidRDefault="004E422A" w:rsidP="00C602A1">
            <w:pPr>
              <w:rPr>
                <w:rFonts w:ascii="Garamond" w:hAnsi="Garamond"/>
                <w:sz w:val="20"/>
                <w:szCs w:val="20"/>
              </w:rPr>
            </w:pPr>
            <w:r w:rsidRPr="005433A4">
              <w:rPr>
                <w:rFonts w:ascii="Garamond" w:hAnsi="Garamond"/>
                <w:sz w:val="20"/>
                <w:szCs w:val="20"/>
              </w:rPr>
              <w:t>nápomoc při rozhodování</w:t>
            </w:r>
          </w:p>
          <w:p w14:paraId="041B0FDF" w14:textId="77777777" w:rsidR="004E422A" w:rsidRPr="005433A4" w:rsidRDefault="004E422A" w:rsidP="00C602A1">
            <w:pPr>
              <w:rPr>
                <w:rFonts w:ascii="Garamond" w:hAnsi="Garamond"/>
                <w:sz w:val="20"/>
                <w:szCs w:val="20"/>
              </w:rPr>
            </w:pPr>
            <w:r w:rsidRPr="005433A4">
              <w:rPr>
                <w:rFonts w:ascii="Garamond" w:hAnsi="Garamond"/>
                <w:sz w:val="20"/>
                <w:szCs w:val="20"/>
              </w:rPr>
              <w:t>zastoupení členem domácnosti</w:t>
            </w:r>
          </w:p>
        </w:tc>
        <w:tc>
          <w:tcPr>
            <w:tcW w:w="1560" w:type="dxa"/>
          </w:tcPr>
          <w:p w14:paraId="1D3C8C2C" w14:textId="77777777" w:rsidR="004E422A" w:rsidRPr="005433A4" w:rsidRDefault="004E422A" w:rsidP="00C602A1">
            <w:pPr>
              <w:rPr>
                <w:rFonts w:ascii="Garamond" w:hAnsi="Garamond"/>
                <w:b/>
                <w:sz w:val="20"/>
                <w:szCs w:val="20"/>
              </w:rPr>
            </w:pPr>
            <w:r w:rsidRPr="005433A4">
              <w:rPr>
                <w:rFonts w:ascii="Garamond" w:hAnsi="Garamond"/>
                <w:b/>
                <w:sz w:val="20"/>
                <w:szCs w:val="20"/>
              </w:rPr>
              <w:t>31 001 – 32 000</w:t>
            </w:r>
          </w:p>
        </w:tc>
      </w:tr>
      <w:tr w:rsidR="004E422A" w:rsidRPr="005433A4" w14:paraId="08C9B4BE" w14:textId="77777777" w:rsidTr="00C602A1">
        <w:tc>
          <w:tcPr>
            <w:tcW w:w="1560" w:type="dxa"/>
          </w:tcPr>
          <w:p w14:paraId="6987B2C7"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15E27CA6" w14:textId="77777777" w:rsidR="004E422A" w:rsidRPr="005433A4" w:rsidRDefault="004E422A" w:rsidP="00C602A1">
            <w:pPr>
              <w:rPr>
                <w:rFonts w:ascii="Garamond" w:hAnsi="Garamond"/>
                <w:sz w:val="20"/>
                <w:szCs w:val="20"/>
              </w:rPr>
            </w:pPr>
            <w:r w:rsidRPr="005433A4">
              <w:rPr>
                <w:rFonts w:ascii="Garamond" w:hAnsi="Garamond"/>
                <w:sz w:val="20"/>
                <w:szCs w:val="20"/>
              </w:rPr>
              <w:t>SVÉPRÁVNOST</w:t>
            </w:r>
          </w:p>
        </w:tc>
        <w:tc>
          <w:tcPr>
            <w:tcW w:w="2126" w:type="dxa"/>
          </w:tcPr>
          <w:p w14:paraId="2CD4A58D"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74DFE35E" w14:textId="77777777" w:rsidR="004E422A" w:rsidRPr="005433A4" w:rsidRDefault="004E422A" w:rsidP="00C602A1">
            <w:pPr>
              <w:rPr>
                <w:rFonts w:ascii="Garamond" w:hAnsi="Garamond"/>
                <w:strike/>
                <w:sz w:val="20"/>
                <w:szCs w:val="20"/>
              </w:rPr>
            </w:pPr>
          </w:p>
        </w:tc>
        <w:tc>
          <w:tcPr>
            <w:tcW w:w="4961" w:type="dxa"/>
          </w:tcPr>
          <w:p w14:paraId="4C22827C"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svéprávnosti člověka</w:t>
            </w:r>
          </w:p>
        </w:tc>
        <w:tc>
          <w:tcPr>
            <w:tcW w:w="2126" w:type="dxa"/>
          </w:tcPr>
          <w:p w14:paraId="62F4BA44" w14:textId="77777777" w:rsidR="004E422A" w:rsidRPr="005433A4" w:rsidRDefault="004E422A" w:rsidP="00C602A1">
            <w:pPr>
              <w:rPr>
                <w:rFonts w:ascii="Garamond" w:hAnsi="Garamond"/>
                <w:sz w:val="20"/>
                <w:szCs w:val="20"/>
              </w:rPr>
            </w:pPr>
            <w:r w:rsidRPr="005433A4">
              <w:rPr>
                <w:rFonts w:ascii="Garamond" w:hAnsi="Garamond"/>
                <w:sz w:val="20"/>
                <w:szCs w:val="20"/>
              </w:rPr>
              <w:t>§ 55 - 65 OZ</w:t>
            </w:r>
          </w:p>
        </w:tc>
        <w:tc>
          <w:tcPr>
            <w:tcW w:w="1560" w:type="dxa"/>
          </w:tcPr>
          <w:p w14:paraId="619AC022"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419CB25E" w14:textId="77777777" w:rsidTr="00C602A1">
        <w:tc>
          <w:tcPr>
            <w:tcW w:w="1560" w:type="dxa"/>
          </w:tcPr>
          <w:p w14:paraId="3D278F13"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1A8B2A1" w14:textId="77777777" w:rsidR="004E422A" w:rsidRPr="005433A4" w:rsidRDefault="004E422A" w:rsidP="00C602A1">
            <w:pPr>
              <w:rPr>
                <w:rFonts w:ascii="Garamond" w:hAnsi="Garamond"/>
                <w:sz w:val="20"/>
                <w:szCs w:val="20"/>
              </w:rPr>
            </w:pPr>
            <w:r w:rsidRPr="005433A4">
              <w:rPr>
                <w:rFonts w:ascii="Garamond" w:hAnsi="Garamond"/>
                <w:sz w:val="20"/>
                <w:szCs w:val="20"/>
              </w:rPr>
              <w:t>NEZVĚSTNOST</w:t>
            </w:r>
          </w:p>
        </w:tc>
        <w:tc>
          <w:tcPr>
            <w:tcW w:w="2126" w:type="dxa"/>
          </w:tcPr>
          <w:p w14:paraId="2FD9A574"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4BAD1A3F" w14:textId="77777777" w:rsidR="004E422A" w:rsidRPr="005433A4" w:rsidRDefault="004E422A" w:rsidP="00C602A1">
            <w:pPr>
              <w:rPr>
                <w:rFonts w:ascii="Garamond" w:hAnsi="Garamond"/>
                <w:strike/>
                <w:sz w:val="20"/>
                <w:szCs w:val="20"/>
              </w:rPr>
            </w:pPr>
          </w:p>
        </w:tc>
        <w:tc>
          <w:tcPr>
            <w:tcW w:w="4961" w:type="dxa"/>
          </w:tcPr>
          <w:p w14:paraId="4AD4CB30" w14:textId="77777777" w:rsidR="004E422A" w:rsidRPr="005433A4" w:rsidRDefault="004E422A" w:rsidP="00C602A1">
            <w:pPr>
              <w:rPr>
                <w:rFonts w:ascii="Garamond" w:hAnsi="Garamond"/>
                <w:sz w:val="20"/>
                <w:szCs w:val="20"/>
              </w:rPr>
            </w:pPr>
            <w:r w:rsidRPr="005433A4">
              <w:rPr>
                <w:rFonts w:ascii="Garamond" w:hAnsi="Garamond"/>
                <w:sz w:val="20"/>
                <w:szCs w:val="20"/>
              </w:rPr>
              <w:t>Návrhy na prohlášení člověka za nezvěstného</w:t>
            </w:r>
          </w:p>
        </w:tc>
        <w:tc>
          <w:tcPr>
            <w:tcW w:w="2126" w:type="dxa"/>
          </w:tcPr>
          <w:p w14:paraId="6083C448" w14:textId="77777777" w:rsidR="004E422A" w:rsidRPr="005433A4" w:rsidRDefault="004E422A" w:rsidP="00C602A1">
            <w:pPr>
              <w:rPr>
                <w:rFonts w:ascii="Garamond" w:hAnsi="Garamond"/>
                <w:sz w:val="20"/>
                <w:szCs w:val="20"/>
              </w:rPr>
            </w:pPr>
            <w:r w:rsidRPr="005433A4">
              <w:rPr>
                <w:rFonts w:ascii="Garamond" w:hAnsi="Garamond"/>
                <w:sz w:val="20"/>
                <w:szCs w:val="20"/>
              </w:rPr>
              <w:t>§ 66 - 70 OZ</w:t>
            </w:r>
          </w:p>
        </w:tc>
        <w:tc>
          <w:tcPr>
            <w:tcW w:w="1560" w:type="dxa"/>
          </w:tcPr>
          <w:p w14:paraId="3A0DE1D0" w14:textId="77777777" w:rsidR="004E422A" w:rsidRPr="005433A4" w:rsidRDefault="004E422A" w:rsidP="00C602A1">
            <w:pPr>
              <w:rPr>
                <w:rFonts w:ascii="Garamond" w:hAnsi="Garamond"/>
                <w:b/>
                <w:sz w:val="20"/>
                <w:szCs w:val="20"/>
              </w:rPr>
            </w:pPr>
            <w:r w:rsidRPr="005433A4">
              <w:rPr>
                <w:rFonts w:ascii="Garamond" w:hAnsi="Garamond"/>
                <w:b/>
                <w:sz w:val="20"/>
                <w:szCs w:val="20"/>
              </w:rPr>
              <w:t>33 001 – 34 000</w:t>
            </w:r>
          </w:p>
        </w:tc>
      </w:tr>
      <w:tr w:rsidR="004E422A" w:rsidRPr="005433A4" w14:paraId="671C4ACE" w14:textId="77777777" w:rsidTr="00C602A1">
        <w:tc>
          <w:tcPr>
            <w:tcW w:w="1560" w:type="dxa"/>
          </w:tcPr>
          <w:p w14:paraId="337396C4"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14:paraId="746BB624" w14:textId="77777777" w:rsidR="004E422A" w:rsidRPr="005433A4" w:rsidRDefault="004E422A" w:rsidP="00C602A1">
            <w:pPr>
              <w:rPr>
                <w:rFonts w:ascii="Garamond" w:hAnsi="Garamond"/>
                <w:sz w:val="20"/>
                <w:szCs w:val="20"/>
              </w:rPr>
            </w:pPr>
            <w:r w:rsidRPr="005433A4">
              <w:rPr>
                <w:rFonts w:ascii="Garamond" w:hAnsi="Garamond"/>
                <w:sz w:val="20"/>
                <w:szCs w:val="20"/>
              </w:rPr>
              <w:t>PROHLÁŠENÍ ZA MRTVÉHO</w:t>
            </w:r>
          </w:p>
        </w:tc>
        <w:tc>
          <w:tcPr>
            <w:tcW w:w="2126" w:type="dxa"/>
          </w:tcPr>
          <w:p w14:paraId="63377438"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61726CF9" w14:textId="77777777" w:rsidR="004E422A" w:rsidRPr="005433A4" w:rsidRDefault="004E422A" w:rsidP="00C602A1">
            <w:pPr>
              <w:rPr>
                <w:rFonts w:ascii="Garamond" w:hAnsi="Garamond"/>
                <w:strike/>
                <w:sz w:val="20"/>
                <w:szCs w:val="20"/>
              </w:rPr>
            </w:pPr>
          </w:p>
        </w:tc>
        <w:tc>
          <w:tcPr>
            <w:tcW w:w="4961" w:type="dxa"/>
          </w:tcPr>
          <w:p w14:paraId="7DCB641F" w14:textId="77777777" w:rsidR="004E422A" w:rsidRPr="005433A4" w:rsidRDefault="004E422A" w:rsidP="00C602A1">
            <w:pPr>
              <w:rPr>
                <w:rFonts w:ascii="Garamond" w:hAnsi="Garamond"/>
                <w:sz w:val="20"/>
                <w:szCs w:val="20"/>
              </w:rPr>
            </w:pPr>
            <w:r w:rsidRPr="005433A4">
              <w:rPr>
                <w:rFonts w:ascii="Garamond" w:hAnsi="Garamond"/>
                <w:sz w:val="20"/>
                <w:szCs w:val="20"/>
              </w:rPr>
              <w:t>Návrhy na prohlášení člověka za mrtvého</w:t>
            </w:r>
          </w:p>
        </w:tc>
        <w:tc>
          <w:tcPr>
            <w:tcW w:w="2126" w:type="dxa"/>
          </w:tcPr>
          <w:p w14:paraId="7ECCE707" w14:textId="77777777" w:rsidR="004E422A" w:rsidRPr="005433A4" w:rsidRDefault="004E422A" w:rsidP="00C602A1">
            <w:pPr>
              <w:rPr>
                <w:rFonts w:ascii="Garamond" w:hAnsi="Garamond"/>
                <w:sz w:val="20"/>
                <w:szCs w:val="20"/>
              </w:rPr>
            </w:pPr>
            <w:r w:rsidRPr="005433A4">
              <w:rPr>
                <w:rFonts w:ascii="Garamond" w:hAnsi="Garamond"/>
                <w:sz w:val="20"/>
                <w:szCs w:val="20"/>
              </w:rPr>
              <w:t>§ 71 - 76 OZ</w:t>
            </w:r>
          </w:p>
        </w:tc>
        <w:tc>
          <w:tcPr>
            <w:tcW w:w="1560" w:type="dxa"/>
          </w:tcPr>
          <w:p w14:paraId="15C7FBCB" w14:textId="77777777" w:rsidR="004E422A" w:rsidRPr="005433A4" w:rsidRDefault="004E422A" w:rsidP="00C602A1">
            <w:pPr>
              <w:rPr>
                <w:rFonts w:ascii="Garamond" w:hAnsi="Garamond"/>
                <w:b/>
                <w:sz w:val="20"/>
                <w:szCs w:val="20"/>
              </w:rPr>
            </w:pPr>
            <w:r w:rsidRPr="005433A4">
              <w:rPr>
                <w:rFonts w:ascii="Garamond" w:hAnsi="Garamond"/>
                <w:b/>
                <w:sz w:val="20"/>
                <w:szCs w:val="20"/>
              </w:rPr>
              <w:t>34 001 – 35 000</w:t>
            </w:r>
          </w:p>
          <w:p w14:paraId="34136527" w14:textId="77777777" w:rsidR="004E422A" w:rsidRPr="005433A4" w:rsidRDefault="004E422A" w:rsidP="00C602A1">
            <w:pPr>
              <w:rPr>
                <w:rFonts w:ascii="Garamond" w:hAnsi="Garamond"/>
                <w:b/>
                <w:sz w:val="20"/>
                <w:szCs w:val="20"/>
              </w:rPr>
            </w:pPr>
          </w:p>
        </w:tc>
      </w:tr>
      <w:tr w:rsidR="004E422A" w:rsidRPr="005433A4" w14:paraId="153131E1" w14:textId="77777777" w:rsidTr="00C602A1">
        <w:tc>
          <w:tcPr>
            <w:tcW w:w="1560" w:type="dxa"/>
          </w:tcPr>
          <w:p w14:paraId="436E9F2C"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5DD28C4" w14:textId="77777777" w:rsidR="004E422A" w:rsidRPr="005433A4" w:rsidRDefault="004E422A" w:rsidP="00C602A1">
            <w:pPr>
              <w:rPr>
                <w:rFonts w:ascii="Garamond" w:hAnsi="Garamond"/>
                <w:sz w:val="20"/>
                <w:szCs w:val="20"/>
              </w:rPr>
            </w:pPr>
            <w:r w:rsidRPr="005433A4">
              <w:rPr>
                <w:rFonts w:ascii="Garamond" w:hAnsi="Garamond"/>
                <w:sz w:val="20"/>
                <w:szCs w:val="20"/>
              </w:rPr>
              <w:t>DATUM SMRTI OSOBY</w:t>
            </w:r>
          </w:p>
        </w:tc>
        <w:tc>
          <w:tcPr>
            <w:tcW w:w="2126" w:type="dxa"/>
          </w:tcPr>
          <w:p w14:paraId="10718926"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6EA73524" w14:textId="77777777" w:rsidR="004E422A" w:rsidRPr="005433A4" w:rsidRDefault="004E422A" w:rsidP="00C602A1">
            <w:pPr>
              <w:rPr>
                <w:rFonts w:ascii="Garamond" w:hAnsi="Garamond"/>
                <w:strike/>
                <w:sz w:val="20"/>
                <w:szCs w:val="20"/>
              </w:rPr>
            </w:pPr>
          </w:p>
        </w:tc>
        <w:tc>
          <w:tcPr>
            <w:tcW w:w="4961" w:type="dxa"/>
          </w:tcPr>
          <w:p w14:paraId="1FAEAB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14:paraId="0AE5E1A1"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59 ZŘS </w:t>
            </w:r>
          </w:p>
        </w:tc>
        <w:tc>
          <w:tcPr>
            <w:tcW w:w="1560" w:type="dxa"/>
          </w:tcPr>
          <w:p w14:paraId="300D9C48" w14:textId="77777777" w:rsidR="004E422A" w:rsidRPr="005433A4" w:rsidRDefault="004E422A" w:rsidP="00C602A1">
            <w:pPr>
              <w:rPr>
                <w:rFonts w:ascii="Garamond" w:hAnsi="Garamond"/>
                <w:b/>
                <w:sz w:val="20"/>
                <w:szCs w:val="20"/>
              </w:rPr>
            </w:pPr>
            <w:r w:rsidRPr="005433A4">
              <w:rPr>
                <w:rFonts w:ascii="Garamond" w:hAnsi="Garamond"/>
                <w:b/>
                <w:sz w:val="20"/>
                <w:szCs w:val="20"/>
              </w:rPr>
              <w:t>35 001 – 36 000</w:t>
            </w:r>
          </w:p>
        </w:tc>
      </w:tr>
      <w:tr w:rsidR="004E422A" w:rsidRPr="005433A4" w14:paraId="4F9FB145" w14:textId="77777777" w:rsidTr="00C602A1">
        <w:tc>
          <w:tcPr>
            <w:tcW w:w="1560" w:type="dxa"/>
          </w:tcPr>
          <w:p w14:paraId="1B532F4D"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614A570A" w14:textId="77777777" w:rsidR="004E422A" w:rsidRPr="005433A4" w:rsidRDefault="004E422A" w:rsidP="00C602A1">
            <w:pPr>
              <w:rPr>
                <w:rFonts w:ascii="Garamond" w:hAnsi="Garamond"/>
                <w:sz w:val="20"/>
                <w:szCs w:val="20"/>
              </w:rPr>
            </w:pPr>
            <w:r w:rsidRPr="005433A4">
              <w:rPr>
                <w:rFonts w:ascii="Garamond" w:hAnsi="Garamond"/>
                <w:sz w:val="20"/>
                <w:szCs w:val="20"/>
              </w:rPr>
              <w:t>ZÁSAHY DO INTEGRITY</w:t>
            </w:r>
          </w:p>
        </w:tc>
        <w:tc>
          <w:tcPr>
            <w:tcW w:w="2126" w:type="dxa"/>
          </w:tcPr>
          <w:p w14:paraId="7BFA1211"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4394048C" w14:textId="77777777" w:rsidR="004E422A" w:rsidRPr="005433A4" w:rsidRDefault="004E422A" w:rsidP="00C602A1">
            <w:pPr>
              <w:rPr>
                <w:rFonts w:ascii="Garamond" w:hAnsi="Garamond"/>
                <w:strike/>
                <w:sz w:val="20"/>
                <w:szCs w:val="20"/>
              </w:rPr>
            </w:pPr>
          </w:p>
        </w:tc>
        <w:tc>
          <w:tcPr>
            <w:tcW w:w="4961" w:type="dxa"/>
          </w:tcPr>
          <w:p w14:paraId="207F37C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zásahu do integrity osob</w:t>
            </w:r>
          </w:p>
        </w:tc>
        <w:tc>
          <w:tcPr>
            <w:tcW w:w="2126" w:type="dxa"/>
          </w:tcPr>
          <w:p w14:paraId="4B8B29ED" w14:textId="77777777" w:rsidR="004E422A" w:rsidRPr="005433A4" w:rsidRDefault="004E422A" w:rsidP="00C602A1">
            <w:pPr>
              <w:rPr>
                <w:rFonts w:ascii="Garamond" w:hAnsi="Garamond"/>
                <w:sz w:val="20"/>
                <w:szCs w:val="20"/>
              </w:rPr>
            </w:pPr>
            <w:r w:rsidRPr="005433A4">
              <w:rPr>
                <w:rFonts w:ascii="Garamond" w:hAnsi="Garamond"/>
                <w:sz w:val="20"/>
                <w:szCs w:val="20"/>
              </w:rPr>
              <w:t>§ 93 – 103 OZ souhlas s provedením zákroku zákonného zástupce k osobě, která není schopna dát souhlas sama</w:t>
            </w:r>
          </w:p>
        </w:tc>
        <w:tc>
          <w:tcPr>
            <w:tcW w:w="1560" w:type="dxa"/>
          </w:tcPr>
          <w:p w14:paraId="34D44D21" w14:textId="77777777" w:rsidR="004E422A" w:rsidRPr="005433A4" w:rsidRDefault="004E422A" w:rsidP="00C602A1">
            <w:pPr>
              <w:rPr>
                <w:rFonts w:ascii="Garamond" w:hAnsi="Garamond"/>
                <w:b/>
                <w:sz w:val="20"/>
                <w:szCs w:val="20"/>
              </w:rPr>
            </w:pPr>
            <w:r w:rsidRPr="005433A4">
              <w:rPr>
                <w:rFonts w:ascii="Garamond" w:hAnsi="Garamond"/>
                <w:b/>
                <w:sz w:val="20"/>
                <w:szCs w:val="20"/>
              </w:rPr>
              <w:t>36 001 – 37 000</w:t>
            </w:r>
          </w:p>
        </w:tc>
      </w:tr>
      <w:tr w:rsidR="004E422A" w:rsidRPr="005433A4" w14:paraId="12962499" w14:textId="77777777" w:rsidTr="00C602A1">
        <w:tc>
          <w:tcPr>
            <w:tcW w:w="1560" w:type="dxa"/>
          </w:tcPr>
          <w:p w14:paraId="3C608C71"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5EF8A5DD" w14:textId="77777777" w:rsidR="004E422A" w:rsidRPr="005433A4" w:rsidRDefault="004E422A" w:rsidP="00C602A1">
            <w:pPr>
              <w:rPr>
                <w:rFonts w:ascii="Garamond" w:hAnsi="Garamond"/>
                <w:sz w:val="20"/>
                <w:szCs w:val="20"/>
              </w:rPr>
            </w:pPr>
            <w:r w:rsidRPr="005433A4">
              <w:rPr>
                <w:rFonts w:ascii="Garamond" w:hAnsi="Garamond"/>
                <w:sz w:val="20"/>
                <w:szCs w:val="20"/>
              </w:rPr>
              <w:t>SVĚŘENSKÝ FOND</w:t>
            </w:r>
          </w:p>
        </w:tc>
        <w:tc>
          <w:tcPr>
            <w:tcW w:w="2126" w:type="dxa"/>
          </w:tcPr>
          <w:p w14:paraId="03FFEED3"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C79B879" w14:textId="77777777" w:rsidR="004E422A" w:rsidRPr="005433A4" w:rsidRDefault="004E422A" w:rsidP="00C602A1">
            <w:pPr>
              <w:rPr>
                <w:rFonts w:ascii="Garamond" w:hAnsi="Garamond"/>
                <w:strike/>
                <w:sz w:val="20"/>
                <w:szCs w:val="20"/>
              </w:rPr>
            </w:pPr>
          </w:p>
        </w:tc>
        <w:tc>
          <w:tcPr>
            <w:tcW w:w="4961" w:type="dxa"/>
          </w:tcPr>
          <w:p w14:paraId="34A6A6B1"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svěřenského fondu</w:t>
            </w:r>
          </w:p>
        </w:tc>
        <w:tc>
          <w:tcPr>
            <w:tcW w:w="2126" w:type="dxa"/>
          </w:tcPr>
          <w:p w14:paraId="785598A2" w14:textId="77777777" w:rsidR="004E422A" w:rsidRPr="005433A4" w:rsidRDefault="004E422A" w:rsidP="00C602A1">
            <w:pPr>
              <w:rPr>
                <w:rFonts w:ascii="Garamond" w:hAnsi="Garamond"/>
                <w:sz w:val="20"/>
                <w:szCs w:val="20"/>
              </w:rPr>
            </w:pPr>
            <w:r w:rsidRPr="005433A4">
              <w:rPr>
                <w:rFonts w:ascii="Garamond" w:hAnsi="Garamond"/>
                <w:sz w:val="20"/>
                <w:szCs w:val="20"/>
              </w:rPr>
              <w:t>§ 1448 – 1474 OZ obdoba nadace, využití i u závěti</w:t>
            </w:r>
          </w:p>
        </w:tc>
        <w:tc>
          <w:tcPr>
            <w:tcW w:w="1560" w:type="dxa"/>
          </w:tcPr>
          <w:p w14:paraId="06CD71DF" w14:textId="77777777" w:rsidR="004E422A" w:rsidRPr="005433A4" w:rsidRDefault="004E422A" w:rsidP="00C602A1">
            <w:pPr>
              <w:rPr>
                <w:rFonts w:ascii="Garamond" w:hAnsi="Garamond"/>
                <w:b/>
                <w:sz w:val="20"/>
                <w:szCs w:val="20"/>
              </w:rPr>
            </w:pPr>
            <w:r w:rsidRPr="005433A4">
              <w:rPr>
                <w:rFonts w:ascii="Garamond" w:hAnsi="Garamond"/>
                <w:b/>
                <w:sz w:val="20"/>
                <w:szCs w:val="20"/>
              </w:rPr>
              <w:t>37 001 – 38 000</w:t>
            </w:r>
          </w:p>
        </w:tc>
      </w:tr>
      <w:tr w:rsidR="004E422A" w:rsidRPr="005433A4" w14:paraId="534000A3" w14:textId="77777777" w:rsidTr="00C602A1">
        <w:tc>
          <w:tcPr>
            <w:tcW w:w="1560" w:type="dxa"/>
          </w:tcPr>
          <w:p w14:paraId="2506B7FB"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DCCED15" w14:textId="77777777" w:rsidR="004E422A" w:rsidRPr="005433A4" w:rsidRDefault="004E422A" w:rsidP="00C602A1">
            <w:pPr>
              <w:rPr>
                <w:rFonts w:ascii="Garamond" w:hAnsi="Garamond"/>
                <w:sz w:val="20"/>
                <w:szCs w:val="20"/>
              </w:rPr>
            </w:pPr>
            <w:r w:rsidRPr="005433A4">
              <w:rPr>
                <w:rFonts w:ascii="Garamond" w:hAnsi="Garamond"/>
                <w:sz w:val="20"/>
                <w:szCs w:val="20"/>
              </w:rPr>
              <w:t>POVOLENÍ UZAVŘENÍ MANŽELSTVÍ</w:t>
            </w:r>
          </w:p>
        </w:tc>
        <w:tc>
          <w:tcPr>
            <w:tcW w:w="2126" w:type="dxa"/>
          </w:tcPr>
          <w:p w14:paraId="09AFEA64"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3CBFB4CD" w14:textId="77777777" w:rsidR="004E422A" w:rsidRPr="005433A4" w:rsidRDefault="004E422A" w:rsidP="00C602A1">
            <w:pPr>
              <w:rPr>
                <w:rFonts w:ascii="Garamond" w:hAnsi="Garamond"/>
                <w:b/>
                <w:strike/>
                <w:sz w:val="20"/>
                <w:szCs w:val="20"/>
              </w:rPr>
            </w:pPr>
          </w:p>
        </w:tc>
        <w:tc>
          <w:tcPr>
            <w:tcW w:w="4961" w:type="dxa"/>
          </w:tcPr>
          <w:p w14:paraId="2187F856" w14:textId="77777777" w:rsidR="004E422A" w:rsidRPr="005433A4" w:rsidRDefault="004E422A" w:rsidP="00C602A1">
            <w:pPr>
              <w:rPr>
                <w:rFonts w:ascii="Garamond" w:hAnsi="Garamond"/>
                <w:sz w:val="20"/>
                <w:szCs w:val="20"/>
              </w:rPr>
            </w:pPr>
            <w:r w:rsidRPr="005433A4">
              <w:rPr>
                <w:rFonts w:ascii="Garamond" w:hAnsi="Garamond"/>
                <w:sz w:val="20"/>
                <w:szCs w:val="20"/>
              </w:rPr>
              <w:t>Návrhy na povolení uzavření manželství</w:t>
            </w:r>
          </w:p>
        </w:tc>
        <w:tc>
          <w:tcPr>
            <w:tcW w:w="2126" w:type="dxa"/>
          </w:tcPr>
          <w:p w14:paraId="784EC93D" w14:textId="77777777" w:rsidR="004E422A" w:rsidRPr="005433A4" w:rsidRDefault="004E422A" w:rsidP="00C602A1">
            <w:pPr>
              <w:rPr>
                <w:rFonts w:ascii="Garamond" w:hAnsi="Garamond"/>
                <w:sz w:val="20"/>
                <w:szCs w:val="20"/>
              </w:rPr>
            </w:pPr>
            <w:r w:rsidRPr="005433A4">
              <w:rPr>
                <w:rFonts w:ascii="Garamond" w:hAnsi="Garamond"/>
                <w:sz w:val="20"/>
                <w:szCs w:val="20"/>
              </w:rPr>
              <w:t>§ 672 OZ</w:t>
            </w:r>
          </w:p>
        </w:tc>
        <w:tc>
          <w:tcPr>
            <w:tcW w:w="1560" w:type="dxa"/>
          </w:tcPr>
          <w:p w14:paraId="018B2CBD" w14:textId="77777777" w:rsidR="004E422A" w:rsidRPr="005433A4" w:rsidRDefault="004E422A" w:rsidP="00C602A1">
            <w:pPr>
              <w:rPr>
                <w:rFonts w:ascii="Garamond" w:hAnsi="Garamond"/>
                <w:b/>
                <w:sz w:val="20"/>
                <w:szCs w:val="20"/>
              </w:rPr>
            </w:pPr>
            <w:r w:rsidRPr="005433A4">
              <w:rPr>
                <w:rFonts w:ascii="Garamond" w:hAnsi="Garamond"/>
                <w:b/>
                <w:sz w:val="20"/>
                <w:szCs w:val="20"/>
              </w:rPr>
              <w:t>38 001 – 39 000</w:t>
            </w:r>
          </w:p>
        </w:tc>
      </w:tr>
      <w:tr w:rsidR="004E422A" w:rsidRPr="005433A4" w14:paraId="6E69881C" w14:textId="77777777" w:rsidTr="00C602A1">
        <w:tc>
          <w:tcPr>
            <w:tcW w:w="1560" w:type="dxa"/>
          </w:tcPr>
          <w:p w14:paraId="59654CF9"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1E46D702" w14:textId="77777777" w:rsidR="004E422A" w:rsidRPr="005433A4" w:rsidRDefault="004E422A" w:rsidP="00C602A1">
            <w:pPr>
              <w:rPr>
                <w:rFonts w:ascii="Garamond" w:hAnsi="Garamond"/>
                <w:sz w:val="20"/>
                <w:szCs w:val="20"/>
              </w:rPr>
            </w:pPr>
            <w:r w:rsidRPr="005433A4">
              <w:rPr>
                <w:rFonts w:ascii="Garamond" w:hAnsi="Garamond"/>
                <w:sz w:val="20"/>
                <w:szCs w:val="20"/>
              </w:rPr>
              <w:t>URČENÍ RODIČOVSTVÍ</w:t>
            </w:r>
          </w:p>
        </w:tc>
        <w:tc>
          <w:tcPr>
            <w:tcW w:w="2126" w:type="dxa"/>
          </w:tcPr>
          <w:p w14:paraId="1EB32672"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59D6982A" w14:textId="77777777" w:rsidR="004E422A" w:rsidRPr="005433A4" w:rsidRDefault="004E422A" w:rsidP="00C602A1">
            <w:pPr>
              <w:rPr>
                <w:rFonts w:ascii="Garamond" w:hAnsi="Garamond"/>
                <w:strike/>
                <w:sz w:val="20"/>
                <w:szCs w:val="20"/>
              </w:rPr>
            </w:pPr>
          </w:p>
        </w:tc>
        <w:tc>
          <w:tcPr>
            <w:tcW w:w="4961" w:type="dxa"/>
          </w:tcPr>
          <w:p w14:paraId="1898584E" w14:textId="77777777" w:rsidR="004E422A" w:rsidRPr="005433A4" w:rsidRDefault="004E422A" w:rsidP="00C602A1">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14:paraId="27806208" w14:textId="77777777" w:rsidR="004E422A" w:rsidRPr="005433A4" w:rsidRDefault="004E422A" w:rsidP="00C602A1">
            <w:pPr>
              <w:rPr>
                <w:rFonts w:ascii="Garamond" w:hAnsi="Garamond"/>
                <w:sz w:val="20"/>
                <w:szCs w:val="20"/>
              </w:rPr>
            </w:pPr>
            <w:r w:rsidRPr="005433A4">
              <w:rPr>
                <w:rFonts w:ascii="Garamond" w:hAnsi="Garamond"/>
                <w:sz w:val="20"/>
                <w:szCs w:val="20"/>
              </w:rPr>
              <w:t>§ 775 – 784 OZ</w:t>
            </w:r>
          </w:p>
        </w:tc>
        <w:tc>
          <w:tcPr>
            <w:tcW w:w="1560" w:type="dxa"/>
          </w:tcPr>
          <w:p w14:paraId="033DA181" w14:textId="77777777" w:rsidR="004E422A" w:rsidRPr="005433A4" w:rsidRDefault="004E422A" w:rsidP="00C602A1">
            <w:pPr>
              <w:rPr>
                <w:rFonts w:ascii="Garamond" w:hAnsi="Garamond"/>
                <w:b/>
                <w:sz w:val="20"/>
                <w:szCs w:val="20"/>
              </w:rPr>
            </w:pPr>
            <w:r w:rsidRPr="005433A4">
              <w:rPr>
                <w:rFonts w:ascii="Garamond" w:hAnsi="Garamond"/>
                <w:b/>
                <w:sz w:val="20"/>
                <w:szCs w:val="20"/>
              </w:rPr>
              <w:t>39 001 – 40 000</w:t>
            </w:r>
          </w:p>
        </w:tc>
      </w:tr>
      <w:tr w:rsidR="004E422A" w:rsidRPr="005433A4" w14:paraId="470481DC" w14:textId="77777777" w:rsidTr="00C602A1">
        <w:tc>
          <w:tcPr>
            <w:tcW w:w="1560" w:type="dxa"/>
          </w:tcPr>
          <w:p w14:paraId="6197877E"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D35DE25" w14:textId="77777777" w:rsidR="004E422A" w:rsidRPr="005433A4" w:rsidRDefault="004E422A" w:rsidP="00C602A1">
            <w:pPr>
              <w:rPr>
                <w:rFonts w:ascii="Garamond" w:hAnsi="Garamond"/>
                <w:sz w:val="20"/>
                <w:szCs w:val="20"/>
              </w:rPr>
            </w:pPr>
            <w:r w:rsidRPr="005433A4">
              <w:rPr>
                <w:rFonts w:ascii="Garamond" w:hAnsi="Garamond"/>
                <w:sz w:val="20"/>
                <w:szCs w:val="20"/>
              </w:rPr>
              <w:t>POPŘENÍ RODIČOVSTVÍ</w:t>
            </w:r>
          </w:p>
        </w:tc>
        <w:tc>
          <w:tcPr>
            <w:tcW w:w="2126" w:type="dxa"/>
          </w:tcPr>
          <w:p w14:paraId="6697DE19"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6B3048CF" w14:textId="77777777" w:rsidR="004E422A" w:rsidRPr="005433A4" w:rsidRDefault="004E422A" w:rsidP="00C602A1">
            <w:pPr>
              <w:rPr>
                <w:rFonts w:ascii="Garamond" w:hAnsi="Garamond"/>
                <w:strike/>
                <w:sz w:val="20"/>
                <w:szCs w:val="20"/>
              </w:rPr>
            </w:pPr>
          </w:p>
        </w:tc>
        <w:tc>
          <w:tcPr>
            <w:tcW w:w="4961" w:type="dxa"/>
          </w:tcPr>
          <w:p w14:paraId="36662456" w14:textId="77777777" w:rsidR="004E422A" w:rsidRPr="005433A4" w:rsidRDefault="004E422A" w:rsidP="00C602A1">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14:paraId="078CC9E4" w14:textId="77777777" w:rsidR="004E422A" w:rsidRPr="005433A4" w:rsidRDefault="004E422A" w:rsidP="00C602A1">
            <w:pPr>
              <w:rPr>
                <w:rFonts w:ascii="Garamond" w:hAnsi="Garamond"/>
                <w:sz w:val="20"/>
                <w:szCs w:val="20"/>
              </w:rPr>
            </w:pPr>
            <w:r w:rsidRPr="005433A4">
              <w:rPr>
                <w:rFonts w:ascii="Garamond" w:hAnsi="Garamond"/>
                <w:sz w:val="20"/>
                <w:szCs w:val="20"/>
              </w:rPr>
              <w:t>§ 785 – 793 OZ</w:t>
            </w:r>
          </w:p>
        </w:tc>
        <w:tc>
          <w:tcPr>
            <w:tcW w:w="1560" w:type="dxa"/>
          </w:tcPr>
          <w:p w14:paraId="3F29F0B7"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14129ADD" w14:textId="77777777" w:rsidTr="00C602A1">
        <w:tc>
          <w:tcPr>
            <w:tcW w:w="1560" w:type="dxa"/>
          </w:tcPr>
          <w:p w14:paraId="12F6A58C"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1B39B06C" w14:textId="77777777" w:rsidR="004E422A" w:rsidRPr="005433A4" w:rsidRDefault="004E422A" w:rsidP="00C602A1">
            <w:pPr>
              <w:rPr>
                <w:rFonts w:ascii="Garamond" w:hAnsi="Garamond"/>
                <w:sz w:val="20"/>
                <w:szCs w:val="20"/>
              </w:rPr>
            </w:pPr>
            <w:r w:rsidRPr="005433A4">
              <w:rPr>
                <w:rFonts w:ascii="Garamond" w:hAnsi="Garamond"/>
                <w:sz w:val="20"/>
                <w:szCs w:val="20"/>
              </w:rPr>
              <w:t>OSVOJENÍ NEZLETILÝCH</w:t>
            </w:r>
          </w:p>
        </w:tc>
        <w:tc>
          <w:tcPr>
            <w:tcW w:w="2126" w:type="dxa"/>
          </w:tcPr>
          <w:p w14:paraId="0F31DA6E"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6957479" w14:textId="77777777" w:rsidR="004E422A" w:rsidRPr="005433A4" w:rsidRDefault="004E422A" w:rsidP="00C602A1">
            <w:pPr>
              <w:rPr>
                <w:rFonts w:ascii="Garamond" w:hAnsi="Garamond"/>
                <w:strike/>
                <w:sz w:val="20"/>
                <w:szCs w:val="20"/>
              </w:rPr>
            </w:pPr>
          </w:p>
        </w:tc>
        <w:tc>
          <w:tcPr>
            <w:tcW w:w="4961" w:type="dxa"/>
          </w:tcPr>
          <w:p w14:paraId="2EA1F683"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14:paraId="167ACE0B" w14:textId="77777777" w:rsidR="004E422A" w:rsidRPr="005433A4" w:rsidRDefault="004E422A" w:rsidP="00C602A1">
            <w:pPr>
              <w:rPr>
                <w:rFonts w:ascii="Garamond" w:hAnsi="Garamond"/>
                <w:sz w:val="20"/>
                <w:szCs w:val="20"/>
              </w:rPr>
            </w:pPr>
            <w:r w:rsidRPr="005433A4">
              <w:rPr>
                <w:rFonts w:ascii="Garamond" w:hAnsi="Garamond"/>
                <w:sz w:val="20"/>
                <w:szCs w:val="20"/>
              </w:rPr>
              <w:t>§ 794 – 845 OZ</w:t>
            </w:r>
          </w:p>
        </w:tc>
        <w:tc>
          <w:tcPr>
            <w:tcW w:w="1560" w:type="dxa"/>
          </w:tcPr>
          <w:p w14:paraId="003F364B" w14:textId="77777777" w:rsidR="004E422A" w:rsidRPr="005433A4" w:rsidRDefault="004E422A" w:rsidP="00C602A1">
            <w:pPr>
              <w:rPr>
                <w:rFonts w:ascii="Garamond" w:hAnsi="Garamond"/>
                <w:b/>
                <w:sz w:val="20"/>
                <w:szCs w:val="20"/>
              </w:rPr>
            </w:pPr>
            <w:r w:rsidRPr="005433A4">
              <w:rPr>
                <w:rFonts w:ascii="Garamond" w:hAnsi="Garamond"/>
                <w:b/>
                <w:sz w:val="20"/>
                <w:szCs w:val="20"/>
              </w:rPr>
              <w:t>41 001 – 42 000</w:t>
            </w:r>
          </w:p>
        </w:tc>
      </w:tr>
      <w:tr w:rsidR="004E422A" w:rsidRPr="005433A4" w14:paraId="2921885E" w14:textId="77777777" w:rsidTr="00C602A1">
        <w:tc>
          <w:tcPr>
            <w:tcW w:w="1560" w:type="dxa"/>
          </w:tcPr>
          <w:p w14:paraId="28CBCBEE"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2D5B41C9" w14:textId="77777777" w:rsidR="004E422A" w:rsidRPr="005433A4" w:rsidRDefault="004E422A" w:rsidP="00C602A1">
            <w:pPr>
              <w:rPr>
                <w:rFonts w:ascii="Garamond" w:hAnsi="Garamond"/>
                <w:sz w:val="20"/>
                <w:szCs w:val="20"/>
              </w:rPr>
            </w:pPr>
            <w:r w:rsidRPr="005433A4">
              <w:rPr>
                <w:rFonts w:ascii="Garamond" w:hAnsi="Garamond"/>
                <w:sz w:val="20"/>
                <w:szCs w:val="20"/>
              </w:rPr>
              <w:t>JMÉNO A PŘÍJMENÍ NEZLETILÉHO</w:t>
            </w:r>
          </w:p>
        </w:tc>
        <w:tc>
          <w:tcPr>
            <w:tcW w:w="2126" w:type="dxa"/>
          </w:tcPr>
          <w:p w14:paraId="20F77D49"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518E1503" w14:textId="77777777" w:rsidR="004E422A" w:rsidRPr="005433A4" w:rsidRDefault="004E422A" w:rsidP="00C602A1">
            <w:pPr>
              <w:rPr>
                <w:rFonts w:ascii="Garamond" w:hAnsi="Garamond"/>
                <w:strike/>
                <w:sz w:val="20"/>
                <w:szCs w:val="20"/>
              </w:rPr>
            </w:pPr>
          </w:p>
        </w:tc>
        <w:tc>
          <w:tcPr>
            <w:tcW w:w="4961" w:type="dxa"/>
          </w:tcPr>
          <w:p w14:paraId="52C8F678"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14:paraId="02A44665" w14:textId="77777777" w:rsidR="004E422A" w:rsidRPr="005433A4" w:rsidRDefault="004E422A" w:rsidP="00C602A1">
            <w:pPr>
              <w:rPr>
                <w:rFonts w:ascii="Garamond" w:hAnsi="Garamond"/>
                <w:sz w:val="20"/>
                <w:szCs w:val="20"/>
              </w:rPr>
            </w:pPr>
            <w:r w:rsidRPr="005433A4">
              <w:rPr>
                <w:rFonts w:ascii="Garamond" w:hAnsi="Garamond"/>
                <w:sz w:val="20"/>
                <w:szCs w:val="20"/>
              </w:rPr>
              <w:t>§ 860 – 864 OZ</w:t>
            </w:r>
          </w:p>
        </w:tc>
        <w:tc>
          <w:tcPr>
            <w:tcW w:w="1560" w:type="dxa"/>
          </w:tcPr>
          <w:p w14:paraId="732D3A46" w14:textId="77777777" w:rsidR="004E422A" w:rsidRPr="005433A4" w:rsidRDefault="004E422A" w:rsidP="00C602A1">
            <w:pPr>
              <w:rPr>
                <w:rFonts w:ascii="Garamond" w:hAnsi="Garamond"/>
                <w:b/>
                <w:sz w:val="20"/>
                <w:szCs w:val="20"/>
              </w:rPr>
            </w:pPr>
            <w:r w:rsidRPr="005433A4">
              <w:rPr>
                <w:rFonts w:ascii="Garamond" w:hAnsi="Garamond"/>
                <w:b/>
                <w:sz w:val="20"/>
                <w:szCs w:val="20"/>
              </w:rPr>
              <w:t>42 001 – 43 000</w:t>
            </w:r>
          </w:p>
        </w:tc>
      </w:tr>
      <w:tr w:rsidR="004E422A" w:rsidRPr="005433A4" w14:paraId="247EBC8F" w14:textId="77777777" w:rsidTr="00C602A1">
        <w:tc>
          <w:tcPr>
            <w:tcW w:w="1560" w:type="dxa"/>
          </w:tcPr>
          <w:p w14:paraId="06794F26"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76DE25D7" w14:textId="77777777" w:rsidR="004E422A" w:rsidRPr="005433A4" w:rsidRDefault="004E422A" w:rsidP="00C602A1">
            <w:pPr>
              <w:rPr>
                <w:rFonts w:ascii="Garamond" w:hAnsi="Garamond"/>
                <w:sz w:val="20"/>
                <w:szCs w:val="20"/>
              </w:rPr>
            </w:pPr>
            <w:r w:rsidRPr="005433A4">
              <w:rPr>
                <w:rFonts w:ascii="Garamond" w:hAnsi="Garamond"/>
                <w:sz w:val="20"/>
                <w:szCs w:val="20"/>
              </w:rPr>
              <w:t>VÝŽIVA, PÉČE, STYK - NEZLETILÍ</w:t>
            </w:r>
          </w:p>
        </w:tc>
        <w:tc>
          <w:tcPr>
            <w:tcW w:w="2126" w:type="dxa"/>
          </w:tcPr>
          <w:p w14:paraId="435E9C6C"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1FA3A3B1" w14:textId="77777777" w:rsidR="004E422A" w:rsidRPr="005433A4" w:rsidRDefault="004E422A" w:rsidP="00C602A1">
            <w:pPr>
              <w:rPr>
                <w:rFonts w:ascii="Garamond" w:hAnsi="Garamond"/>
                <w:strike/>
                <w:sz w:val="20"/>
                <w:szCs w:val="20"/>
              </w:rPr>
            </w:pPr>
          </w:p>
        </w:tc>
        <w:tc>
          <w:tcPr>
            <w:tcW w:w="4961" w:type="dxa"/>
          </w:tcPr>
          <w:p w14:paraId="63CB8993"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14:paraId="1269C929" w14:textId="77777777" w:rsidR="004E422A" w:rsidRPr="005433A4" w:rsidRDefault="004E422A" w:rsidP="00C602A1">
            <w:pPr>
              <w:rPr>
                <w:rFonts w:ascii="Garamond" w:hAnsi="Garamond"/>
                <w:sz w:val="20"/>
                <w:szCs w:val="20"/>
              </w:rPr>
            </w:pPr>
            <w:r w:rsidRPr="005433A4">
              <w:rPr>
                <w:rFonts w:ascii="Garamond" w:hAnsi="Garamond"/>
                <w:sz w:val="20"/>
                <w:szCs w:val="20"/>
              </w:rPr>
              <w:t>§ 910 – 914 OZ vyživovací povinnost</w:t>
            </w:r>
          </w:p>
          <w:p w14:paraId="7F56EDED" w14:textId="77777777" w:rsidR="004E422A" w:rsidRPr="005433A4" w:rsidRDefault="004E422A" w:rsidP="00C602A1">
            <w:pPr>
              <w:rPr>
                <w:rFonts w:ascii="Garamond" w:hAnsi="Garamond"/>
                <w:sz w:val="20"/>
                <w:szCs w:val="20"/>
              </w:rPr>
            </w:pPr>
            <w:r w:rsidRPr="005433A4">
              <w:rPr>
                <w:rFonts w:ascii="Garamond" w:hAnsi="Garamond"/>
                <w:sz w:val="20"/>
                <w:szCs w:val="20"/>
              </w:rPr>
              <w:t>§ 880 – 886 OZ</w:t>
            </w:r>
          </w:p>
          <w:p w14:paraId="44F29A9A" w14:textId="77777777" w:rsidR="004E422A" w:rsidRPr="005433A4" w:rsidRDefault="004E422A" w:rsidP="00C602A1">
            <w:pPr>
              <w:rPr>
                <w:rFonts w:ascii="Garamond" w:hAnsi="Garamond"/>
                <w:sz w:val="20"/>
                <w:szCs w:val="20"/>
              </w:rPr>
            </w:pPr>
            <w:r w:rsidRPr="005433A4">
              <w:rPr>
                <w:rFonts w:ascii="Garamond" w:hAnsi="Garamond"/>
                <w:sz w:val="20"/>
                <w:szCs w:val="20"/>
              </w:rPr>
              <w:t>péče o dítě</w:t>
            </w:r>
          </w:p>
          <w:p w14:paraId="2A21E96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887 – 891 OZ </w:t>
            </w:r>
          </w:p>
          <w:p w14:paraId="7202E323" w14:textId="77777777" w:rsidR="004E422A" w:rsidRPr="005433A4" w:rsidRDefault="004E422A" w:rsidP="00C602A1">
            <w:pPr>
              <w:rPr>
                <w:rFonts w:ascii="Garamond" w:hAnsi="Garamond"/>
                <w:sz w:val="20"/>
                <w:szCs w:val="20"/>
              </w:rPr>
            </w:pPr>
            <w:r w:rsidRPr="005433A4">
              <w:rPr>
                <w:rFonts w:ascii="Garamond" w:hAnsi="Garamond"/>
                <w:sz w:val="20"/>
                <w:szCs w:val="20"/>
              </w:rPr>
              <w:t>styk s dítětem</w:t>
            </w:r>
          </w:p>
        </w:tc>
        <w:tc>
          <w:tcPr>
            <w:tcW w:w="1560" w:type="dxa"/>
          </w:tcPr>
          <w:p w14:paraId="73D098B1" w14:textId="77777777" w:rsidR="004E422A" w:rsidRPr="005433A4" w:rsidRDefault="004E422A" w:rsidP="00C602A1">
            <w:pPr>
              <w:rPr>
                <w:rFonts w:ascii="Garamond" w:hAnsi="Garamond"/>
                <w:b/>
                <w:sz w:val="20"/>
                <w:szCs w:val="20"/>
              </w:rPr>
            </w:pPr>
            <w:r w:rsidRPr="005433A4">
              <w:rPr>
                <w:rFonts w:ascii="Garamond" w:hAnsi="Garamond"/>
                <w:b/>
                <w:sz w:val="20"/>
                <w:szCs w:val="20"/>
              </w:rPr>
              <w:t>43 001 – 44 000</w:t>
            </w:r>
          </w:p>
        </w:tc>
      </w:tr>
      <w:tr w:rsidR="004E422A" w:rsidRPr="005433A4" w14:paraId="566F55B2" w14:textId="77777777" w:rsidTr="00C602A1">
        <w:tc>
          <w:tcPr>
            <w:tcW w:w="1560" w:type="dxa"/>
          </w:tcPr>
          <w:p w14:paraId="2D146FF9"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4187BE0" w14:textId="77777777" w:rsidR="004E422A" w:rsidRPr="005433A4" w:rsidRDefault="004E422A" w:rsidP="00C602A1">
            <w:pPr>
              <w:rPr>
                <w:rFonts w:ascii="Garamond" w:hAnsi="Garamond"/>
                <w:sz w:val="20"/>
                <w:szCs w:val="20"/>
              </w:rPr>
            </w:pPr>
            <w:r w:rsidRPr="005433A4">
              <w:rPr>
                <w:rFonts w:ascii="Garamond" w:hAnsi="Garamond"/>
                <w:sz w:val="20"/>
                <w:szCs w:val="20"/>
              </w:rPr>
              <w:t>RODIČOVSKÁ ODPOVĚDNOST</w:t>
            </w:r>
          </w:p>
        </w:tc>
        <w:tc>
          <w:tcPr>
            <w:tcW w:w="2126" w:type="dxa"/>
          </w:tcPr>
          <w:p w14:paraId="3A5500BD"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6A0A2D9F" w14:textId="77777777" w:rsidR="004E422A" w:rsidRPr="005433A4" w:rsidRDefault="004E422A" w:rsidP="00C602A1">
            <w:pPr>
              <w:rPr>
                <w:rFonts w:ascii="Garamond" w:hAnsi="Garamond"/>
                <w:strike/>
                <w:sz w:val="20"/>
                <w:szCs w:val="20"/>
              </w:rPr>
            </w:pPr>
          </w:p>
        </w:tc>
        <w:tc>
          <w:tcPr>
            <w:tcW w:w="4961" w:type="dxa"/>
          </w:tcPr>
          <w:p w14:paraId="23851A3C"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14:paraId="444C31BC"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858 OZ </w:t>
            </w:r>
          </w:p>
          <w:p w14:paraId="3A1CCD24" w14:textId="77777777" w:rsidR="004E422A" w:rsidRPr="005433A4" w:rsidRDefault="004E422A" w:rsidP="00C602A1">
            <w:pPr>
              <w:ind w:right="-108"/>
              <w:rPr>
                <w:rFonts w:ascii="Garamond" w:hAnsi="Garamond"/>
                <w:sz w:val="20"/>
                <w:szCs w:val="20"/>
              </w:rPr>
            </w:pPr>
            <w:r w:rsidRPr="005433A4">
              <w:rPr>
                <w:rFonts w:ascii="Garamond" w:hAnsi="Garamond"/>
                <w:sz w:val="20"/>
                <w:szCs w:val="20"/>
              </w:rPr>
              <w:t>rodičovská odpovědnost</w:t>
            </w:r>
          </w:p>
          <w:p w14:paraId="7DF6C1BB" w14:textId="77777777" w:rsidR="004E422A" w:rsidRPr="005433A4" w:rsidRDefault="004E422A" w:rsidP="00C602A1">
            <w:pPr>
              <w:ind w:right="-108"/>
              <w:rPr>
                <w:rFonts w:ascii="Garamond" w:hAnsi="Garamond"/>
                <w:sz w:val="20"/>
                <w:szCs w:val="20"/>
              </w:rPr>
            </w:pPr>
            <w:r w:rsidRPr="005433A4">
              <w:rPr>
                <w:rFonts w:ascii="Garamond" w:hAnsi="Garamond"/>
                <w:sz w:val="20"/>
                <w:szCs w:val="20"/>
              </w:rPr>
              <w:t>§ 865 – 876 OZ rodičovská odpovědnost</w:t>
            </w:r>
          </w:p>
          <w:p w14:paraId="7E731319" w14:textId="77777777" w:rsidR="004E422A" w:rsidRPr="005433A4" w:rsidRDefault="004E422A" w:rsidP="00C602A1">
            <w:pPr>
              <w:ind w:right="-108"/>
              <w:rPr>
                <w:rFonts w:ascii="Garamond" w:hAnsi="Garamond"/>
                <w:sz w:val="20"/>
                <w:szCs w:val="20"/>
              </w:rPr>
            </w:pPr>
            <w:r w:rsidRPr="005433A4">
              <w:rPr>
                <w:rFonts w:ascii="Garamond" w:hAnsi="Garamond"/>
                <w:sz w:val="20"/>
                <w:szCs w:val="20"/>
              </w:rPr>
              <w:t>§ 906 – 909 OZ rodičovská odpovědnost po rozvodu manželství</w:t>
            </w:r>
          </w:p>
        </w:tc>
        <w:tc>
          <w:tcPr>
            <w:tcW w:w="1560" w:type="dxa"/>
          </w:tcPr>
          <w:p w14:paraId="1FB0A324" w14:textId="77777777" w:rsidR="004E422A" w:rsidRPr="005433A4" w:rsidRDefault="004E422A" w:rsidP="00C602A1">
            <w:pPr>
              <w:rPr>
                <w:rFonts w:ascii="Garamond" w:hAnsi="Garamond"/>
                <w:b/>
                <w:sz w:val="20"/>
                <w:szCs w:val="20"/>
              </w:rPr>
            </w:pPr>
            <w:r w:rsidRPr="005433A4">
              <w:rPr>
                <w:rFonts w:ascii="Garamond" w:hAnsi="Garamond"/>
                <w:b/>
                <w:sz w:val="20"/>
                <w:szCs w:val="20"/>
              </w:rPr>
              <w:t>44 001 – 45 000</w:t>
            </w:r>
          </w:p>
        </w:tc>
      </w:tr>
      <w:tr w:rsidR="004E422A" w:rsidRPr="005433A4" w14:paraId="5AA3E9D3" w14:textId="77777777" w:rsidTr="00C602A1">
        <w:tc>
          <w:tcPr>
            <w:tcW w:w="1560" w:type="dxa"/>
          </w:tcPr>
          <w:p w14:paraId="083781A8"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5475C466" w14:textId="77777777" w:rsidR="004E422A" w:rsidRPr="005433A4" w:rsidRDefault="004E422A" w:rsidP="00C602A1">
            <w:pPr>
              <w:rPr>
                <w:rFonts w:ascii="Garamond" w:hAnsi="Garamond"/>
                <w:sz w:val="20"/>
                <w:szCs w:val="20"/>
              </w:rPr>
            </w:pPr>
            <w:r w:rsidRPr="005433A4">
              <w:rPr>
                <w:rFonts w:ascii="Garamond" w:hAnsi="Garamond"/>
                <w:sz w:val="20"/>
                <w:szCs w:val="20"/>
              </w:rPr>
              <w:t>PORUČENSTVÍ</w:t>
            </w:r>
          </w:p>
        </w:tc>
        <w:tc>
          <w:tcPr>
            <w:tcW w:w="2126" w:type="dxa"/>
          </w:tcPr>
          <w:p w14:paraId="44FC6A00" w14:textId="77777777" w:rsidR="004E422A" w:rsidRPr="005433A4" w:rsidRDefault="0007290E" w:rsidP="00C602A1">
            <w:pPr>
              <w:rPr>
                <w:rFonts w:ascii="Garamond" w:hAnsi="Garamond"/>
                <w:b/>
                <w:strike/>
                <w:sz w:val="20"/>
                <w:szCs w:val="20"/>
              </w:rPr>
            </w:pPr>
            <w:r>
              <w:rPr>
                <w:rFonts w:ascii="Garamond" w:hAnsi="Garamond"/>
                <w:b/>
                <w:sz w:val="20"/>
                <w:szCs w:val="20"/>
              </w:rPr>
              <w:t>19,21,25,26</w:t>
            </w:r>
          </w:p>
        </w:tc>
        <w:tc>
          <w:tcPr>
            <w:tcW w:w="4961" w:type="dxa"/>
          </w:tcPr>
          <w:p w14:paraId="227B5FE3"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14:paraId="721A51CA" w14:textId="77777777" w:rsidR="004E422A" w:rsidRPr="005433A4" w:rsidRDefault="004E422A" w:rsidP="00C602A1">
            <w:pPr>
              <w:rPr>
                <w:rFonts w:ascii="Garamond" w:hAnsi="Garamond"/>
                <w:sz w:val="20"/>
                <w:szCs w:val="20"/>
              </w:rPr>
            </w:pPr>
            <w:r w:rsidRPr="005433A4">
              <w:rPr>
                <w:rFonts w:ascii="Garamond" w:hAnsi="Garamond"/>
                <w:sz w:val="20"/>
                <w:szCs w:val="20"/>
              </w:rPr>
              <w:t>§ 928 – 942 OZ</w:t>
            </w:r>
          </w:p>
        </w:tc>
        <w:tc>
          <w:tcPr>
            <w:tcW w:w="1560" w:type="dxa"/>
          </w:tcPr>
          <w:p w14:paraId="76C0B9C6" w14:textId="77777777" w:rsidR="004E422A" w:rsidRPr="005433A4" w:rsidRDefault="004E422A" w:rsidP="00C602A1">
            <w:pPr>
              <w:rPr>
                <w:rFonts w:ascii="Garamond" w:hAnsi="Garamond"/>
                <w:b/>
                <w:sz w:val="20"/>
                <w:szCs w:val="20"/>
              </w:rPr>
            </w:pPr>
            <w:r w:rsidRPr="005433A4">
              <w:rPr>
                <w:rFonts w:ascii="Garamond" w:hAnsi="Garamond"/>
                <w:b/>
                <w:sz w:val="20"/>
                <w:szCs w:val="20"/>
              </w:rPr>
              <w:t>45 001 – 46 000</w:t>
            </w:r>
          </w:p>
        </w:tc>
      </w:tr>
      <w:tr w:rsidR="004E422A" w:rsidRPr="005433A4" w14:paraId="5B50422B" w14:textId="77777777" w:rsidTr="00C602A1">
        <w:tc>
          <w:tcPr>
            <w:tcW w:w="1560" w:type="dxa"/>
          </w:tcPr>
          <w:p w14:paraId="5D4E1818"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14:paraId="17FF45C2" w14:textId="77777777" w:rsidR="004E422A" w:rsidRPr="005433A4" w:rsidRDefault="004E422A" w:rsidP="00C602A1">
            <w:pPr>
              <w:rPr>
                <w:rFonts w:ascii="Garamond" w:hAnsi="Garamond"/>
                <w:sz w:val="20"/>
                <w:szCs w:val="20"/>
              </w:rPr>
            </w:pPr>
            <w:r w:rsidRPr="005433A4">
              <w:rPr>
                <w:rFonts w:ascii="Garamond" w:hAnsi="Garamond"/>
                <w:sz w:val="20"/>
                <w:szCs w:val="20"/>
              </w:rPr>
              <w:t>OPATROVNICTVÍ NEZLETILÝCH</w:t>
            </w:r>
          </w:p>
        </w:tc>
        <w:tc>
          <w:tcPr>
            <w:tcW w:w="2126" w:type="dxa"/>
          </w:tcPr>
          <w:p w14:paraId="3723F2AD"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7921B075" w14:textId="77777777" w:rsidR="004E422A" w:rsidRPr="005433A4" w:rsidRDefault="004E422A" w:rsidP="00C602A1">
            <w:pPr>
              <w:rPr>
                <w:rFonts w:ascii="Garamond" w:hAnsi="Garamond"/>
                <w:strike/>
                <w:sz w:val="20"/>
                <w:szCs w:val="20"/>
              </w:rPr>
            </w:pPr>
          </w:p>
        </w:tc>
        <w:tc>
          <w:tcPr>
            <w:tcW w:w="4961" w:type="dxa"/>
          </w:tcPr>
          <w:p w14:paraId="1C7B820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14:paraId="4936F977" w14:textId="77777777" w:rsidR="004E422A" w:rsidRPr="005433A4" w:rsidRDefault="004E422A" w:rsidP="00C602A1">
            <w:pPr>
              <w:rPr>
                <w:rFonts w:ascii="Garamond" w:hAnsi="Garamond"/>
                <w:sz w:val="20"/>
                <w:szCs w:val="20"/>
              </w:rPr>
            </w:pPr>
            <w:r w:rsidRPr="005433A4">
              <w:rPr>
                <w:rFonts w:ascii="Garamond" w:hAnsi="Garamond"/>
                <w:sz w:val="20"/>
                <w:szCs w:val="20"/>
              </w:rPr>
              <w:t>§ 943 – 952 OZ</w:t>
            </w:r>
          </w:p>
        </w:tc>
        <w:tc>
          <w:tcPr>
            <w:tcW w:w="1560" w:type="dxa"/>
          </w:tcPr>
          <w:p w14:paraId="5D0D1E4C" w14:textId="77777777" w:rsidR="004E422A" w:rsidRPr="005433A4" w:rsidRDefault="004E422A" w:rsidP="00C602A1">
            <w:pPr>
              <w:rPr>
                <w:rFonts w:ascii="Garamond" w:hAnsi="Garamond"/>
                <w:b/>
                <w:sz w:val="20"/>
                <w:szCs w:val="20"/>
              </w:rPr>
            </w:pPr>
            <w:r w:rsidRPr="005433A4">
              <w:rPr>
                <w:rFonts w:ascii="Garamond" w:hAnsi="Garamond"/>
                <w:b/>
                <w:sz w:val="20"/>
                <w:szCs w:val="20"/>
              </w:rPr>
              <w:t>46 001 – 47 000</w:t>
            </w:r>
          </w:p>
        </w:tc>
      </w:tr>
      <w:tr w:rsidR="004E422A" w:rsidRPr="005433A4" w14:paraId="27E01BE2" w14:textId="77777777" w:rsidTr="00C602A1">
        <w:tc>
          <w:tcPr>
            <w:tcW w:w="1560" w:type="dxa"/>
          </w:tcPr>
          <w:p w14:paraId="31074F6D"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07EE058" w14:textId="77777777" w:rsidR="004E422A" w:rsidRPr="005433A4" w:rsidRDefault="004E422A" w:rsidP="00C602A1">
            <w:pPr>
              <w:rPr>
                <w:rFonts w:ascii="Garamond" w:hAnsi="Garamond"/>
                <w:sz w:val="20"/>
                <w:szCs w:val="20"/>
              </w:rPr>
            </w:pPr>
            <w:r w:rsidRPr="005433A4">
              <w:rPr>
                <w:rFonts w:ascii="Garamond" w:hAnsi="Garamond"/>
                <w:sz w:val="20"/>
                <w:szCs w:val="20"/>
              </w:rPr>
              <w:t>PŘEDÁNÍ, NAVRÁCENÍ NEZLETILÉHO</w:t>
            </w:r>
          </w:p>
        </w:tc>
        <w:tc>
          <w:tcPr>
            <w:tcW w:w="2126" w:type="dxa"/>
          </w:tcPr>
          <w:p w14:paraId="1E7137FC"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787D71DF" w14:textId="77777777" w:rsidR="004E422A" w:rsidRPr="005433A4" w:rsidRDefault="004E422A" w:rsidP="00C602A1">
            <w:pPr>
              <w:rPr>
                <w:rFonts w:ascii="Garamond" w:hAnsi="Garamond"/>
                <w:strike/>
                <w:sz w:val="20"/>
                <w:szCs w:val="20"/>
              </w:rPr>
            </w:pPr>
          </w:p>
        </w:tc>
        <w:tc>
          <w:tcPr>
            <w:tcW w:w="4961" w:type="dxa"/>
          </w:tcPr>
          <w:p w14:paraId="7F866D9C"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14:paraId="6327E9FD"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823 – 831 OZ </w:t>
            </w:r>
          </w:p>
          <w:p w14:paraId="0D48738B" w14:textId="77777777" w:rsidR="004E422A" w:rsidRPr="005433A4" w:rsidRDefault="004E422A" w:rsidP="00C602A1">
            <w:pPr>
              <w:rPr>
                <w:rFonts w:ascii="Garamond" w:hAnsi="Garamond"/>
                <w:sz w:val="20"/>
                <w:szCs w:val="20"/>
              </w:rPr>
            </w:pPr>
            <w:r w:rsidRPr="005433A4">
              <w:rPr>
                <w:rFonts w:ascii="Garamond" w:hAnsi="Garamond"/>
                <w:sz w:val="20"/>
                <w:szCs w:val="20"/>
              </w:rPr>
              <w:t>péče před osvojením</w:t>
            </w:r>
          </w:p>
        </w:tc>
        <w:tc>
          <w:tcPr>
            <w:tcW w:w="1560" w:type="dxa"/>
          </w:tcPr>
          <w:p w14:paraId="2F854CCD" w14:textId="77777777" w:rsidR="004E422A" w:rsidRPr="005433A4" w:rsidRDefault="004E422A" w:rsidP="00C602A1">
            <w:pPr>
              <w:rPr>
                <w:rFonts w:ascii="Garamond" w:hAnsi="Garamond"/>
                <w:b/>
                <w:sz w:val="20"/>
                <w:szCs w:val="20"/>
              </w:rPr>
            </w:pPr>
            <w:r w:rsidRPr="005433A4">
              <w:rPr>
                <w:rFonts w:ascii="Garamond" w:hAnsi="Garamond"/>
                <w:b/>
                <w:sz w:val="20"/>
                <w:szCs w:val="20"/>
              </w:rPr>
              <w:t>47 001 – 48 000</w:t>
            </w:r>
          </w:p>
        </w:tc>
      </w:tr>
      <w:tr w:rsidR="004E422A" w:rsidRPr="005433A4" w14:paraId="365DF8CC" w14:textId="77777777" w:rsidTr="00C602A1">
        <w:tc>
          <w:tcPr>
            <w:tcW w:w="1560" w:type="dxa"/>
          </w:tcPr>
          <w:p w14:paraId="5B9A648C"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4D103895" w14:textId="77777777" w:rsidR="004E422A" w:rsidRPr="005433A4" w:rsidRDefault="004E422A" w:rsidP="00C602A1">
            <w:pPr>
              <w:rPr>
                <w:rFonts w:ascii="Garamond" w:hAnsi="Garamond"/>
                <w:sz w:val="20"/>
                <w:szCs w:val="20"/>
              </w:rPr>
            </w:pPr>
            <w:r w:rsidRPr="005433A4">
              <w:rPr>
                <w:rFonts w:ascii="Garamond" w:hAnsi="Garamond"/>
                <w:sz w:val="20"/>
                <w:szCs w:val="20"/>
              </w:rPr>
              <w:t>VÝZNAMNÉ SKUTEČNOSTI</w:t>
            </w:r>
          </w:p>
        </w:tc>
        <w:tc>
          <w:tcPr>
            <w:tcW w:w="2126" w:type="dxa"/>
          </w:tcPr>
          <w:p w14:paraId="02579149"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746D593C" w14:textId="77777777" w:rsidR="004E422A" w:rsidRPr="005433A4" w:rsidRDefault="004E422A" w:rsidP="00C602A1">
            <w:pPr>
              <w:rPr>
                <w:rFonts w:ascii="Garamond" w:hAnsi="Garamond"/>
                <w:strike/>
                <w:sz w:val="20"/>
                <w:szCs w:val="20"/>
              </w:rPr>
            </w:pPr>
          </w:p>
        </w:tc>
        <w:tc>
          <w:tcPr>
            <w:tcW w:w="4961" w:type="dxa"/>
          </w:tcPr>
          <w:p w14:paraId="22054A16"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14:paraId="3FF7FF24" w14:textId="77777777" w:rsidR="004E422A" w:rsidRPr="005433A4" w:rsidRDefault="004E422A" w:rsidP="00C602A1">
            <w:pPr>
              <w:rPr>
                <w:rFonts w:ascii="Garamond" w:hAnsi="Garamond"/>
                <w:sz w:val="20"/>
                <w:szCs w:val="20"/>
              </w:rPr>
            </w:pPr>
            <w:r w:rsidRPr="005433A4">
              <w:rPr>
                <w:rFonts w:ascii="Garamond" w:hAnsi="Garamond"/>
                <w:sz w:val="20"/>
                <w:szCs w:val="20"/>
              </w:rPr>
              <w:t>§ 877 OZ</w:t>
            </w:r>
          </w:p>
        </w:tc>
        <w:tc>
          <w:tcPr>
            <w:tcW w:w="1560" w:type="dxa"/>
          </w:tcPr>
          <w:p w14:paraId="2803D70E" w14:textId="77777777" w:rsidR="004E422A" w:rsidRPr="005433A4" w:rsidRDefault="004E422A" w:rsidP="00C602A1">
            <w:pPr>
              <w:rPr>
                <w:rFonts w:ascii="Garamond" w:hAnsi="Garamond"/>
                <w:b/>
                <w:sz w:val="20"/>
                <w:szCs w:val="20"/>
              </w:rPr>
            </w:pPr>
            <w:r w:rsidRPr="005433A4">
              <w:rPr>
                <w:rFonts w:ascii="Garamond" w:hAnsi="Garamond"/>
                <w:b/>
                <w:sz w:val="20"/>
                <w:szCs w:val="20"/>
              </w:rPr>
              <w:t>48 001 – 49 000</w:t>
            </w:r>
          </w:p>
        </w:tc>
      </w:tr>
      <w:tr w:rsidR="004E422A" w:rsidRPr="005433A4" w14:paraId="5B8CA311" w14:textId="77777777" w:rsidTr="00C602A1">
        <w:tc>
          <w:tcPr>
            <w:tcW w:w="1560" w:type="dxa"/>
          </w:tcPr>
          <w:p w14:paraId="4E1E733D"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137CFCB" w14:textId="77777777" w:rsidR="004E422A" w:rsidRPr="005433A4" w:rsidRDefault="004E422A" w:rsidP="00C602A1">
            <w:pPr>
              <w:rPr>
                <w:rFonts w:ascii="Garamond" w:hAnsi="Garamond"/>
                <w:sz w:val="20"/>
                <w:szCs w:val="20"/>
              </w:rPr>
            </w:pPr>
            <w:r w:rsidRPr="005433A4">
              <w:rPr>
                <w:rFonts w:ascii="Garamond" w:hAnsi="Garamond"/>
                <w:sz w:val="20"/>
                <w:szCs w:val="20"/>
              </w:rPr>
              <w:t>NAKLÁDÁNÍ SE JMĚNÍM NEZL.</w:t>
            </w:r>
          </w:p>
        </w:tc>
        <w:tc>
          <w:tcPr>
            <w:tcW w:w="2126" w:type="dxa"/>
          </w:tcPr>
          <w:p w14:paraId="552B500C" w14:textId="77777777" w:rsidR="004E422A" w:rsidRPr="005433A4" w:rsidRDefault="0007290E" w:rsidP="00C602A1">
            <w:pPr>
              <w:rPr>
                <w:rFonts w:ascii="Garamond" w:hAnsi="Garamond"/>
                <w:b/>
                <w:strike/>
                <w:sz w:val="20"/>
                <w:szCs w:val="20"/>
              </w:rPr>
            </w:pPr>
            <w:r>
              <w:rPr>
                <w:rFonts w:ascii="Garamond" w:hAnsi="Garamond"/>
                <w:b/>
                <w:sz w:val="20"/>
                <w:szCs w:val="20"/>
              </w:rPr>
              <w:t>19,21,25,26</w:t>
            </w:r>
          </w:p>
          <w:p w14:paraId="79AACA21" w14:textId="77777777" w:rsidR="004E422A" w:rsidRPr="005433A4" w:rsidRDefault="004E422A" w:rsidP="00C602A1">
            <w:pPr>
              <w:rPr>
                <w:rFonts w:ascii="Garamond" w:hAnsi="Garamond"/>
                <w:strike/>
                <w:sz w:val="20"/>
                <w:szCs w:val="20"/>
              </w:rPr>
            </w:pPr>
          </w:p>
        </w:tc>
        <w:tc>
          <w:tcPr>
            <w:tcW w:w="4961" w:type="dxa"/>
          </w:tcPr>
          <w:p w14:paraId="28193D4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14:paraId="6B50151E"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898 OZ, § 896 – 905 OZ </w:t>
            </w:r>
          </w:p>
          <w:p w14:paraId="7A4721AC" w14:textId="77777777" w:rsidR="004E422A" w:rsidRPr="005433A4" w:rsidRDefault="004E422A" w:rsidP="00C602A1">
            <w:pPr>
              <w:rPr>
                <w:rFonts w:ascii="Garamond" w:hAnsi="Garamond"/>
                <w:sz w:val="20"/>
                <w:szCs w:val="20"/>
              </w:rPr>
            </w:pPr>
            <w:r w:rsidRPr="005433A4">
              <w:rPr>
                <w:rFonts w:ascii="Garamond" w:hAnsi="Garamond"/>
                <w:sz w:val="20"/>
                <w:szCs w:val="20"/>
              </w:rPr>
              <w:t>péče o jmění dítěte</w:t>
            </w:r>
          </w:p>
        </w:tc>
        <w:tc>
          <w:tcPr>
            <w:tcW w:w="1560" w:type="dxa"/>
          </w:tcPr>
          <w:p w14:paraId="15E3B467" w14:textId="77777777" w:rsidR="004E422A" w:rsidRPr="005433A4" w:rsidRDefault="004E422A" w:rsidP="00C602A1">
            <w:pPr>
              <w:rPr>
                <w:rFonts w:ascii="Garamond" w:hAnsi="Garamond"/>
                <w:b/>
                <w:sz w:val="20"/>
                <w:szCs w:val="20"/>
              </w:rPr>
            </w:pPr>
            <w:r w:rsidRPr="005433A4">
              <w:rPr>
                <w:rFonts w:ascii="Garamond" w:hAnsi="Garamond"/>
                <w:b/>
                <w:sz w:val="20"/>
                <w:szCs w:val="20"/>
              </w:rPr>
              <w:t>49 001 – 50 000</w:t>
            </w:r>
          </w:p>
        </w:tc>
      </w:tr>
      <w:tr w:rsidR="004E422A" w:rsidRPr="005433A4" w14:paraId="58DB0A14" w14:textId="77777777" w:rsidTr="00C602A1">
        <w:tc>
          <w:tcPr>
            <w:tcW w:w="1560" w:type="dxa"/>
          </w:tcPr>
          <w:p w14:paraId="3D58A03D"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C080E91" w14:textId="77777777" w:rsidR="004E422A" w:rsidRPr="005433A4" w:rsidRDefault="004E422A" w:rsidP="00C602A1">
            <w:pPr>
              <w:rPr>
                <w:rFonts w:ascii="Garamond" w:hAnsi="Garamond"/>
                <w:sz w:val="20"/>
                <w:szCs w:val="20"/>
              </w:rPr>
            </w:pPr>
            <w:r w:rsidRPr="005433A4">
              <w:rPr>
                <w:rFonts w:ascii="Garamond" w:hAnsi="Garamond"/>
                <w:sz w:val="20"/>
                <w:szCs w:val="20"/>
              </w:rPr>
              <w:t>ZASTUPOVÁNÍ NEZLETILÉHO</w:t>
            </w:r>
          </w:p>
        </w:tc>
        <w:tc>
          <w:tcPr>
            <w:tcW w:w="2126" w:type="dxa"/>
          </w:tcPr>
          <w:p w14:paraId="2C239251"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6BB0E565" w14:textId="77777777" w:rsidR="004E422A" w:rsidRPr="005433A4" w:rsidRDefault="004E422A" w:rsidP="00C602A1">
            <w:pPr>
              <w:rPr>
                <w:rFonts w:ascii="Garamond" w:hAnsi="Garamond"/>
                <w:strike/>
                <w:sz w:val="20"/>
                <w:szCs w:val="20"/>
              </w:rPr>
            </w:pPr>
          </w:p>
        </w:tc>
        <w:tc>
          <w:tcPr>
            <w:tcW w:w="4961" w:type="dxa"/>
          </w:tcPr>
          <w:p w14:paraId="7C5D47D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14:paraId="21997ED6" w14:textId="77777777" w:rsidR="004E422A" w:rsidRPr="005433A4" w:rsidRDefault="004E422A" w:rsidP="00C602A1">
            <w:pPr>
              <w:rPr>
                <w:rFonts w:ascii="Garamond" w:hAnsi="Garamond"/>
                <w:sz w:val="20"/>
                <w:szCs w:val="20"/>
              </w:rPr>
            </w:pPr>
            <w:r w:rsidRPr="005433A4">
              <w:rPr>
                <w:rFonts w:ascii="Garamond" w:hAnsi="Garamond"/>
                <w:sz w:val="20"/>
                <w:szCs w:val="20"/>
              </w:rPr>
              <w:t>§ 892 – 895 OZ zastoupení dítěte při právních jednáních</w:t>
            </w:r>
          </w:p>
        </w:tc>
        <w:tc>
          <w:tcPr>
            <w:tcW w:w="1560" w:type="dxa"/>
          </w:tcPr>
          <w:p w14:paraId="18A3A419" w14:textId="77777777" w:rsidR="004E422A" w:rsidRPr="005433A4" w:rsidRDefault="004E422A" w:rsidP="00C602A1">
            <w:pPr>
              <w:rPr>
                <w:rFonts w:ascii="Garamond" w:hAnsi="Garamond"/>
                <w:b/>
                <w:sz w:val="20"/>
                <w:szCs w:val="20"/>
              </w:rPr>
            </w:pPr>
            <w:r w:rsidRPr="005433A4">
              <w:rPr>
                <w:rFonts w:ascii="Garamond" w:hAnsi="Garamond"/>
                <w:b/>
                <w:sz w:val="20"/>
                <w:szCs w:val="20"/>
              </w:rPr>
              <w:t>50 001 – 51 000</w:t>
            </w:r>
          </w:p>
        </w:tc>
      </w:tr>
      <w:tr w:rsidR="004E422A" w:rsidRPr="005433A4" w14:paraId="06080FC8" w14:textId="77777777" w:rsidTr="00C602A1">
        <w:tc>
          <w:tcPr>
            <w:tcW w:w="1560" w:type="dxa"/>
          </w:tcPr>
          <w:p w14:paraId="661E878A"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C42B703" w14:textId="77777777" w:rsidR="004E422A" w:rsidRPr="005433A4" w:rsidRDefault="004E422A" w:rsidP="00C602A1">
            <w:pPr>
              <w:rPr>
                <w:rFonts w:ascii="Garamond" w:hAnsi="Garamond"/>
                <w:sz w:val="20"/>
                <w:szCs w:val="20"/>
              </w:rPr>
            </w:pPr>
            <w:r w:rsidRPr="005433A4">
              <w:rPr>
                <w:rFonts w:ascii="Garamond" w:hAnsi="Garamond"/>
                <w:sz w:val="20"/>
                <w:szCs w:val="20"/>
              </w:rPr>
              <w:t>VÝCHOVNÁ OPATŘENÍ</w:t>
            </w:r>
          </w:p>
        </w:tc>
        <w:tc>
          <w:tcPr>
            <w:tcW w:w="2126" w:type="dxa"/>
          </w:tcPr>
          <w:p w14:paraId="6673CDEC"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3AFBCCA" w14:textId="77777777" w:rsidR="004E422A" w:rsidRPr="005433A4" w:rsidRDefault="004E422A" w:rsidP="00C602A1">
            <w:pPr>
              <w:rPr>
                <w:rFonts w:ascii="Garamond" w:hAnsi="Garamond"/>
                <w:strike/>
                <w:sz w:val="20"/>
                <w:szCs w:val="20"/>
              </w:rPr>
            </w:pPr>
          </w:p>
        </w:tc>
        <w:tc>
          <w:tcPr>
            <w:tcW w:w="4961" w:type="dxa"/>
          </w:tcPr>
          <w:p w14:paraId="07EA53F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14:paraId="43A5237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971 – 975 OZ </w:t>
            </w:r>
          </w:p>
          <w:p w14:paraId="314E9786" w14:textId="77777777" w:rsidR="004E422A" w:rsidRPr="005433A4" w:rsidRDefault="004E422A" w:rsidP="00C602A1">
            <w:pPr>
              <w:rPr>
                <w:rFonts w:ascii="Garamond" w:hAnsi="Garamond"/>
                <w:sz w:val="20"/>
                <w:szCs w:val="20"/>
              </w:rPr>
            </w:pPr>
            <w:r w:rsidRPr="005433A4">
              <w:rPr>
                <w:rFonts w:ascii="Garamond" w:hAnsi="Garamond"/>
                <w:sz w:val="20"/>
                <w:szCs w:val="20"/>
              </w:rPr>
              <w:t>ústavní výchova</w:t>
            </w:r>
          </w:p>
          <w:p w14:paraId="2F17BCDB" w14:textId="77777777" w:rsidR="004E422A" w:rsidRPr="005433A4" w:rsidRDefault="004E422A" w:rsidP="00C602A1">
            <w:pPr>
              <w:rPr>
                <w:rFonts w:ascii="Garamond" w:hAnsi="Garamond"/>
                <w:sz w:val="20"/>
                <w:szCs w:val="20"/>
              </w:rPr>
            </w:pPr>
            <w:r w:rsidRPr="005433A4">
              <w:rPr>
                <w:rFonts w:ascii="Garamond" w:hAnsi="Garamond"/>
                <w:sz w:val="20"/>
                <w:szCs w:val="20"/>
              </w:rPr>
              <w:t>§ 924 – 926 OZ preventivní, výchovná, a sankční opatření</w:t>
            </w:r>
          </w:p>
        </w:tc>
        <w:tc>
          <w:tcPr>
            <w:tcW w:w="1560" w:type="dxa"/>
          </w:tcPr>
          <w:p w14:paraId="3CB4FAD8" w14:textId="77777777" w:rsidR="004E422A" w:rsidRPr="005433A4" w:rsidRDefault="004E422A" w:rsidP="00C602A1">
            <w:pPr>
              <w:rPr>
                <w:rFonts w:ascii="Garamond" w:hAnsi="Garamond"/>
                <w:b/>
                <w:sz w:val="20"/>
                <w:szCs w:val="20"/>
              </w:rPr>
            </w:pPr>
            <w:r w:rsidRPr="005433A4">
              <w:rPr>
                <w:rFonts w:ascii="Garamond" w:hAnsi="Garamond"/>
                <w:b/>
                <w:sz w:val="20"/>
                <w:szCs w:val="20"/>
              </w:rPr>
              <w:t>52 001 – 53 000</w:t>
            </w:r>
          </w:p>
        </w:tc>
      </w:tr>
      <w:tr w:rsidR="004E422A" w:rsidRPr="005433A4" w14:paraId="2B8CF52A" w14:textId="77777777" w:rsidTr="00C602A1">
        <w:tc>
          <w:tcPr>
            <w:tcW w:w="1560" w:type="dxa"/>
          </w:tcPr>
          <w:p w14:paraId="7E5220ED"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2FC629EC" w14:textId="77777777" w:rsidR="004E422A" w:rsidRPr="005433A4" w:rsidRDefault="004E422A" w:rsidP="00C602A1">
            <w:pPr>
              <w:rPr>
                <w:rFonts w:ascii="Garamond" w:hAnsi="Garamond"/>
                <w:sz w:val="20"/>
                <w:szCs w:val="20"/>
              </w:rPr>
            </w:pPr>
            <w:r w:rsidRPr="005433A4">
              <w:rPr>
                <w:rFonts w:ascii="Garamond" w:hAnsi="Garamond"/>
                <w:sz w:val="20"/>
                <w:szCs w:val="20"/>
              </w:rPr>
              <w:t>PĚSTOUNSKÁ PÉČE</w:t>
            </w:r>
          </w:p>
        </w:tc>
        <w:tc>
          <w:tcPr>
            <w:tcW w:w="2126" w:type="dxa"/>
          </w:tcPr>
          <w:p w14:paraId="60430618"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64DABE0" w14:textId="77777777" w:rsidR="004E422A" w:rsidRPr="005433A4" w:rsidRDefault="004E422A" w:rsidP="00C602A1">
            <w:pPr>
              <w:rPr>
                <w:rFonts w:ascii="Garamond" w:hAnsi="Garamond"/>
                <w:b/>
                <w:strike/>
                <w:sz w:val="20"/>
                <w:szCs w:val="20"/>
              </w:rPr>
            </w:pPr>
          </w:p>
        </w:tc>
        <w:tc>
          <w:tcPr>
            <w:tcW w:w="4961" w:type="dxa"/>
          </w:tcPr>
          <w:p w14:paraId="6CC76C1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pěstounské péče</w:t>
            </w:r>
          </w:p>
        </w:tc>
        <w:tc>
          <w:tcPr>
            <w:tcW w:w="2126" w:type="dxa"/>
          </w:tcPr>
          <w:p w14:paraId="398AA5A4" w14:textId="77777777" w:rsidR="004E422A" w:rsidRPr="005433A4" w:rsidRDefault="004E422A" w:rsidP="00C602A1">
            <w:pPr>
              <w:rPr>
                <w:rFonts w:ascii="Garamond" w:hAnsi="Garamond"/>
                <w:sz w:val="20"/>
                <w:szCs w:val="20"/>
              </w:rPr>
            </w:pPr>
            <w:r w:rsidRPr="005433A4">
              <w:rPr>
                <w:rFonts w:ascii="Garamond" w:hAnsi="Garamond"/>
                <w:sz w:val="20"/>
                <w:szCs w:val="20"/>
              </w:rPr>
              <w:t>§ 958 – 970 OZ</w:t>
            </w:r>
          </w:p>
        </w:tc>
        <w:tc>
          <w:tcPr>
            <w:tcW w:w="1560" w:type="dxa"/>
          </w:tcPr>
          <w:p w14:paraId="17016503" w14:textId="77777777" w:rsidR="004E422A" w:rsidRPr="005433A4" w:rsidRDefault="004E422A" w:rsidP="00C602A1">
            <w:pPr>
              <w:rPr>
                <w:rFonts w:ascii="Garamond" w:hAnsi="Garamond"/>
                <w:b/>
                <w:sz w:val="20"/>
                <w:szCs w:val="20"/>
              </w:rPr>
            </w:pPr>
            <w:r w:rsidRPr="005433A4">
              <w:rPr>
                <w:rFonts w:ascii="Garamond" w:hAnsi="Garamond"/>
                <w:b/>
                <w:sz w:val="20"/>
                <w:szCs w:val="20"/>
              </w:rPr>
              <w:t>53 001 - 54 000</w:t>
            </w:r>
          </w:p>
        </w:tc>
      </w:tr>
      <w:tr w:rsidR="004E422A" w:rsidRPr="005433A4" w14:paraId="3F4040C2" w14:textId="77777777" w:rsidTr="00C602A1">
        <w:tc>
          <w:tcPr>
            <w:tcW w:w="1560" w:type="dxa"/>
          </w:tcPr>
          <w:p w14:paraId="59A61443"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53643D88" w14:textId="77777777" w:rsidR="004E422A" w:rsidRPr="005433A4" w:rsidRDefault="004E422A" w:rsidP="00C602A1">
            <w:pPr>
              <w:rPr>
                <w:rFonts w:ascii="Garamond" w:hAnsi="Garamond"/>
                <w:sz w:val="20"/>
                <w:szCs w:val="20"/>
              </w:rPr>
            </w:pPr>
            <w:r w:rsidRPr="005433A4">
              <w:rPr>
                <w:rFonts w:ascii="Garamond" w:hAnsi="Garamond"/>
                <w:sz w:val="20"/>
                <w:szCs w:val="20"/>
              </w:rPr>
              <w:t>DATUM NAROZENÍ DÍTĚTE</w:t>
            </w:r>
          </w:p>
        </w:tc>
        <w:tc>
          <w:tcPr>
            <w:tcW w:w="2126" w:type="dxa"/>
          </w:tcPr>
          <w:p w14:paraId="47997986"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65D7F1D4" w14:textId="77777777" w:rsidR="004E422A" w:rsidRPr="005433A4" w:rsidRDefault="004E422A" w:rsidP="00C602A1">
            <w:pPr>
              <w:rPr>
                <w:rFonts w:ascii="Garamond" w:hAnsi="Garamond"/>
                <w:b/>
                <w:strike/>
                <w:sz w:val="20"/>
                <w:szCs w:val="20"/>
              </w:rPr>
            </w:pPr>
          </w:p>
        </w:tc>
        <w:tc>
          <w:tcPr>
            <w:tcW w:w="4961" w:type="dxa"/>
          </w:tcPr>
          <w:p w14:paraId="28653E4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14:paraId="4F13626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 466 písm. q) ZŘS </w:t>
            </w:r>
          </w:p>
        </w:tc>
        <w:tc>
          <w:tcPr>
            <w:tcW w:w="1560" w:type="dxa"/>
          </w:tcPr>
          <w:p w14:paraId="35B36BED" w14:textId="77777777" w:rsidR="004E422A" w:rsidRPr="005433A4" w:rsidRDefault="004E422A" w:rsidP="00C602A1">
            <w:pPr>
              <w:rPr>
                <w:rFonts w:ascii="Garamond" w:hAnsi="Garamond"/>
                <w:b/>
                <w:sz w:val="20"/>
                <w:szCs w:val="20"/>
              </w:rPr>
            </w:pPr>
            <w:r w:rsidRPr="005433A4">
              <w:rPr>
                <w:rFonts w:ascii="Garamond" w:hAnsi="Garamond"/>
                <w:b/>
                <w:sz w:val="20"/>
                <w:szCs w:val="20"/>
              </w:rPr>
              <w:t>54 001 - 55 000</w:t>
            </w:r>
          </w:p>
        </w:tc>
      </w:tr>
      <w:tr w:rsidR="004E422A" w:rsidRPr="005433A4" w14:paraId="02CD5F21" w14:textId="77777777" w:rsidTr="00C602A1">
        <w:tc>
          <w:tcPr>
            <w:tcW w:w="1560" w:type="dxa"/>
          </w:tcPr>
          <w:p w14:paraId="1F012E44"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B58ADBD"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DĚTI</w:t>
            </w:r>
          </w:p>
        </w:tc>
        <w:tc>
          <w:tcPr>
            <w:tcW w:w="2126" w:type="dxa"/>
          </w:tcPr>
          <w:p w14:paraId="640DE6A0" w14:textId="77777777" w:rsidR="004E422A" w:rsidRPr="005433A4" w:rsidRDefault="000509D8" w:rsidP="00C602A1">
            <w:pPr>
              <w:rPr>
                <w:rFonts w:ascii="Garamond" w:hAnsi="Garamond"/>
                <w:b/>
                <w:sz w:val="20"/>
                <w:szCs w:val="20"/>
              </w:rPr>
            </w:pPr>
            <w:r>
              <w:rPr>
                <w:rFonts w:ascii="Garamond" w:hAnsi="Garamond"/>
                <w:b/>
                <w:sz w:val="20"/>
                <w:szCs w:val="20"/>
              </w:rPr>
              <w:t>19,21,25,26</w:t>
            </w:r>
          </w:p>
          <w:p w14:paraId="04558675" w14:textId="77777777" w:rsidR="004E422A" w:rsidRPr="005433A4" w:rsidRDefault="004E422A" w:rsidP="00C602A1">
            <w:pPr>
              <w:rPr>
                <w:rFonts w:ascii="Garamond" w:hAnsi="Garamond"/>
                <w:b/>
                <w:sz w:val="20"/>
                <w:szCs w:val="20"/>
              </w:rPr>
            </w:pPr>
            <w:r w:rsidRPr="005433A4">
              <w:rPr>
                <w:rFonts w:ascii="Garamond" w:hAnsi="Garamond"/>
                <w:b/>
                <w:sz w:val="20"/>
                <w:szCs w:val="20"/>
              </w:rPr>
              <w:t>(0 – pro službu)</w:t>
            </w:r>
          </w:p>
        </w:tc>
        <w:tc>
          <w:tcPr>
            <w:tcW w:w="4961" w:type="dxa"/>
          </w:tcPr>
          <w:p w14:paraId="6013F36B"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upravující poměry dítěte</w:t>
            </w:r>
          </w:p>
        </w:tc>
        <w:tc>
          <w:tcPr>
            <w:tcW w:w="2126" w:type="dxa"/>
          </w:tcPr>
          <w:p w14:paraId="786E438F" w14:textId="77777777" w:rsidR="004E422A" w:rsidRPr="005433A4" w:rsidRDefault="004E422A" w:rsidP="00C602A1">
            <w:pPr>
              <w:rPr>
                <w:rFonts w:ascii="Garamond" w:hAnsi="Garamond"/>
                <w:sz w:val="20"/>
                <w:szCs w:val="20"/>
              </w:rPr>
            </w:pPr>
            <w:r w:rsidRPr="005433A4">
              <w:rPr>
                <w:rFonts w:ascii="Garamond" w:hAnsi="Garamond"/>
                <w:sz w:val="20"/>
                <w:szCs w:val="20"/>
              </w:rPr>
              <w:t>§ 452-465 ZŘS</w:t>
            </w:r>
          </w:p>
        </w:tc>
        <w:tc>
          <w:tcPr>
            <w:tcW w:w="1560" w:type="dxa"/>
          </w:tcPr>
          <w:p w14:paraId="3922B02C" w14:textId="77777777" w:rsidR="004E422A" w:rsidRPr="005433A4" w:rsidRDefault="004E422A" w:rsidP="00C602A1">
            <w:pPr>
              <w:rPr>
                <w:rFonts w:ascii="Garamond" w:hAnsi="Garamond"/>
                <w:b/>
                <w:sz w:val="20"/>
                <w:szCs w:val="20"/>
              </w:rPr>
            </w:pPr>
            <w:r w:rsidRPr="005433A4">
              <w:rPr>
                <w:rFonts w:ascii="Garamond" w:hAnsi="Garamond"/>
                <w:b/>
                <w:sz w:val="20"/>
                <w:szCs w:val="20"/>
              </w:rPr>
              <w:t>55 001 - 56 000</w:t>
            </w:r>
          </w:p>
        </w:tc>
      </w:tr>
      <w:tr w:rsidR="004E422A" w:rsidRPr="005433A4" w14:paraId="70AC3DC0" w14:textId="77777777" w:rsidTr="00C602A1">
        <w:tc>
          <w:tcPr>
            <w:tcW w:w="1560" w:type="dxa"/>
          </w:tcPr>
          <w:p w14:paraId="1BC731FC"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43D53E7B" w14:textId="77777777" w:rsidR="004E422A" w:rsidRPr="005433A4" w:rsidRDefault="004E422A" w:rsidP="00C602A1">
            <w:pPr>
              <w:rPr>
                <w:rFonts w:ascii="Garamond" w:hAnsi="Garamond"/>
                <w:sz w:val="20"/>
                <w:szCs w:val="20"/>
              </w:rPr>
            </w:pPr>
            <w:r w:rsidRPr="005433A4">
              <w:rPr>
                <w:rFonts w:ascii="Garamond" w:hAnsi="Garamond"/>
                <w:sz w:val="20"/>
                <w:szCs w:val="20"/>
              </w:rPr>
              <w:t>PRODLOUŽENÍ PO DĚTI</w:t>
            </w:r>
          </w:p>
        </w:tc>
        <w:tc>
          <w:tcPr>
            <w:tcW w:w="2126" w:type="dxa"/>
          </w:tcPr>
          <w:p w14:paraId="66CACC6C"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D113FFA" w14:textId="77777777" w:rsidR="004E422A" w:rsidRPr="005433A4" w:rsidRDefault="004E422A" w:rsidP="00C602A1">
            <w:pPr>
              <w:rPr>
                <w:rFonts w:ascii="Garamond" w:hAnsi="Garamond"/>
                <w:b/>
                <w:strike/>
                <w:sz w:val="20"/>
                <w:szCs w:val="20"/>
              </w:rPr>
            </w:pPr>
            <w:r w:rsidRPr="005433A4">
              <w:rPr>
                <w:rFonts w:ascii="Garamond" w:hAnsi="Garamond"/>
                <w:b/>
                <w:sz w:val="20"/>
                <w:szCs w:val="20"/>
              </w:rPr>
              <w:t>(0 – pro službu)</w:t>
            </w:r>
          </w:p>
        </w:tc>
        <w:tc>
          <w:tcPr>
            <w:tcW w:w="4961" w:type="dxa"/>
          </w:tcPr>
          <w:p w14:paraId="69D00D25"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14:paraId="6D952E8A" w14:textId="77777777" w:rsidR="004E422A" w:rsidRPr="005433A4" w:rsidRDefault="004E422A" w:rsidP="00C602A1">
            <w:pPr>
              <w:rPr>
                <w:rFonts w:ascii="Garamond" w:hAnsi="Garamond"/>
                <w:sz w:val="20"/>
                <w:szCs w:val="20"/>
              </w:rPr>
            </w:pPr>
            <w:r w:rsidRPr="005433A4">
              <w:rPr>
                <w:rFonts w:ascii="Garamond" w:hAnsi="Garamond"/>
                <w:sz w:val="20"/>
                <w:szCs w:val="20"/>
              </w:rPr>
              <w:t>§ 452-465 ZŘS</w:t>
            </w:r>
          </w:p>
        </w:tc>
        <w:tc>
          <w:tcPr>
            <w:tcW w:w="1560" w:type="dxa"/>
          </w:tcPr>
          <w:p w14:paraId="0F2745C5" w14:textId="77777777" w:rsidR="004E422A" w:rsidRPr="005433A4" w:rsidRDefault="004E422A" w:rsidP="00C602A1">
            <w:pPr>
              <w:rPr>
                <w:rFonts w:ascii="Garamond" w:hAnsi="Garamond"/>
                <w:b/>
                <w:sz w:val="20"/>
                <w:szCs w:val="20"/>
              </w:rPr>
            </w:pPr>
            <w:r w:rsidRPr="005433A4">
              <w:rPr>
                <w:rFonts w:ascii="Garamond" w:hAnsi="Garamond"/>
                <w:b/>
                <w:sz w:val="20"/>
                <w:szCs w:val="20"/>
              </w:rPr>
              <w:t>56 001 - 57 000</w:t>
            </w:r>
          </w:p>
        </w:tc>
      </w:tr>
      <w:tr w:rsidR="004E422A" w:rsidRPr="005433A4" w14:paraId="165AC6AE" w14:textId="77777777" w:rsidTr="00C602A1">
        <w:tc>
          <w:tcPr>
            <w:tcW w:w="1560" w:type="dxa"/>
          </w:tcPr>
          <w:p w14:paraId="1AC9EEE1"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4FDDF897" w14:textId="77777777" w:rsidR="004E422A" w:rsidRPr="005433A4" w:rsidRDefault="004E422A" w:rsidP="00C602A1">
            <w:pPr>
              <w:rPr>
                <w:rFonts w:ascii="Garamond" w:hAnsi="Garamond"/>
                <w:sz w:val="20"/>
                <w:szCs w:val="20"/>
              </w:rPr>
            </w:pPr>
            <w:r w:rsidRPr="005433A4">
              <w:rPr>
                <w:rFonts w:ascii="Garamond" w:hAnsi="Garamond"/>
                <w:sz w:val="20"/>
                <w:szCs w:val="20"/>
              </w:rPr>
              <w:t>SVÉPRÁVNOST NEZLETILÉHO</w:t>
            </w:r>
          </w:p>
        </w:tc>
        <w:tc>
          <w:tcPr>
            <w:tcW w:w="2126" w:type="dxa"/>
          </w:tcPr>
          <w:p w14:paraId="1196A44E" w14:textId="77777777" w:rsidR="004E422A" w:rsidRPr="005433A4" w:rsidRDefault="004E422A" w:rsidP="00C602A1">
            <w:pPr>
              <w:rPr>
                <w:rFonts w:ascii="Garamond" w:hAnsi="Garamond"/>
                <w:b/>
                <w:strike/>
                <w:sz w:val="20"/>
                <w:szCs w:val="20"/>
              </w:rPr>
            </w:pPr>
            <w:r w:rsidRPr="005433A4">
              <w:rPr>
                <w:rFonts w:ascii="Garamond" w:hAnsi="Garamond"/>
                <w:b/>
                <w:sz w:val="20"/>
                <w:szCs w:val="20"/>
              </w:rPr>
              <w:t>19,21,25,2</w:t>
            </w:r>
            <w:r w:rsidR="000509D8">
              <w:rPr>
                <w:rFonts w:ascii="Garamond" w:hAnsi="Garamond"/>
                <w:b/>
                <w:sz w:val="20"/>
                <w:szCs w:val="20"/>
              </w:rPr>
              <w:t>6</w:t>
            </w:r>
          </w:p>
          <w:p w14:paraId="5B2A09F1" w14:textId="77777777" w:rsidR="004E422A" w:rsidRPr="005433A4" w:rsidRDefault="004E422A" w:rsidP="00C602A1">
            <w:pPr>
              <w:rPr>
                <w:rFonts w:ascii="Garamond" w:hAnsi="Garamond"/>
                <w:b/>
                <w:strike/>
                <w:sz w:val="20"/>
                <w:szCs w:val="20"/>
              </w:rPr>
            </w:pPr>
          </w:p>
        </w:tc>
        <w:tc>
          <w:tcPr>
            <w:tcW w:w="4961" w:type="dxa"/>
          </w:tcPr>
          <w:p w14:paraId="76CC58EF" w14:textId="77777777" w:rsidR="004E422A" w:rsidRPr="005433A4" w:rsidRDefault="004E422A" w:rsidP="00C602A1">
            <w:pPr>
              <w:rPr>
                <w:rFonts w:ascii="Garamond" w:hAnsi="Garamond"/>
                <w:sz w:val="20"/>
                <w:szCs w:val="20"/>
              </w:rPr>
            </w:pPr>
            <w:r w:rsidRPr="005433A4">
              <w:rPr>
                <w:rFonts w:ascii="Garamond" w:hAnsi="Garamond"/>
                <w:sz w:val="20"/>
                <w:szCs w:val="20"/>
              </w:rPr>
              <w:t>Přiznání svéprávnosti nezletilému dítěti</w:t>
            </w:r>
          </w:p>
        </w:tc>
        <w:tc>
          <w:tcPr>
            <w:tcW w:w="2126" w:type="dxa"/>
          </w:tcPr>
          <w:p w14:paraId="187CC8BB" w14:textId="77777777" w:rsidR="004E422A" w:rsidRPr="005433A4" w:rsidRDefault="004E422A" w:rsidP="00C602A1">
            <w:pPr>
              <w:rPr>
                <w:rFonts w:ascii="Garamond" w:hAnsi="Garamond"/>
                <w:sz w:val="20"/>
                <w:szCs w:val="20"/>
              </w:rPr>
            </w:pPr>
            <w:r w:rsidRPr="005433A4">
              <w:rPr>
                <w:rFonts w:ascii="Garamond" w:hAnsi="Garamond"/>
                <w:sz w:val="20"/>
                <w:szCs w:val="20"/>
              </w:rPr>
              <w:t>§ 37 OZ</w:t>
            </w:r>
          </w:p>
        </w:tc>
        <w:tc>
          <w:tcPr>
            <w:tcW w:w="1560" w:type="dxa"/>
          </w:tcPr>
          <w:p w14:paraId="062D63D0" w14:textId="77777777" w:rsidR="004E422A" w:rsidRPr="005433A4" w:rsidRDefault="004E422A" w:rsidP="00C602A1">
            <w:pPr>
              <w:rPr>
                <w:rFonts w:ascii="Garamond" w:hAnsi="Garamond"/>
                <w:b/>
                <w:sz w:val="20"/>
                <w:szCs w:val="20"/>
              </w:rPr>
            </w:pPr>
            <w:r w:rsidRPr="005433A4">
              <w:rPr>
                <w:rFonts w:ascii="Garamond" w:hAnsi="Garamond"/>
                <w:b/>
                <w:sz w:val="20"/>
                <w:szCs w:val="20"/>
              </w:rPr>
              <w:t>57 001 - 58 000</w:t>
            </w:r>
          </w:p>
        </w:tc>
      </w:tr>
      <w:tr w:rsidR="004E422A" w:rsidRPr="005433A4" w14:paraId="45726C90" w14:textId="77777777" w:rsidTr="00C602A1">
        <w:tc>
          <w:tcPr>
            <w:tcW w:w="1560" w:type="dxa"/>
          </w:tcPr>
          <w:p w14:paraId="3384C9D1"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083F3125" w14:textId="77777777" w:rsidR="004E422A" w:rsidRPr="005433A4" w:rsidRDefault="004E422A" w:rsidP="00C602A1">
            <w:pPr>
              <w:rPr>
                <w:rFonts w:ascii="Garamond" w:hAnsi="Garamond"/>
                <w:sz w:val="20"/>
                <w:szCs w:val="20"/>
              </w:rPr>
            </w:pPr>
            <w:r w:rsidRPr="005433A4">
              <w:rPr>
                <w:rFonts w:ascii="Garamond" w:hAnsi="Garamond"/>
                <w:sz w:val="20"/>
                <w:szCs w:val="20"/>
              </w:rPr>
              <w:t>SOUHLAS S VÝDĚLEČNOU ČINNOSTÍ</w:t>
            </w:r>
          </w:p>
        </w:tc>
        <w:tc>
          <w:tcPr>
            <w:tcW w:w="2126" w:type="dxa"/>
          </w:tcPr>
          <w:p w14:paraId="7B4D003A"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540E9C38" w14:textId="77777777" w:rsidR="004E422A" w:rsidRPr="005433A4" w:rsidRDefault="004E422A" w:rsidP="00C602A1">
            <w:pPr>
              <w:rPr>
                <w:rFonts w:ascii="Garamond" w:hAnsi="Garamond"/>
                <w:b/>
                <w:strike/>
                <w:sz w:val="20"/>
                <w:szCs w:val="20"/>
              </w:rPr>
            </w:pPr>
          </w:p>
        </w:tc>
        <w:tc>
          <w:tcPr>
            <w:tcW w:w="4961" w:type="dxa"/>
          </w:tcPr>
          <w:p w14:paraId="4F8BE09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14:paraId="4433EF4D" w14:textId="77777777" w:rsidR="004E422A" w:rsidRPr="005433A4" w:rsidRDefault="004E422A" w:rsidP="00C602A1">
            <w:pPr>
              <w:rPr>
                <w:rFonts w:ascii="Garamond" w:hAnsi="Garamond"/>
                <w:sz w:val="20"/>
                <w:szCs w:val="20"/>
              </w:rPr>
            </w:pPr>
            <w:r w:rsidRPr="005433A4">
              <w:rPr>
                <w:rFonts w:ascii="Garamond" w:hAnsi="Garamond"/>
                <w:sz w:val="20"/>
                <w:szCs w:val="20"/>
              </w:rPr>
              <w:t>§ 33 OZ</w:t>
            </w:r>
          </w:p>
        </w:tc>
        <w:tc>
          <w:tcPr>
            <w:tcW w:w="1560" w:type="dxa"/>
          </w:tcPr>
          <w:p w14:paraId="17702CC6" w14:textId="77777777" w:rsidR="004E422A" w:rsidRPr="005433A4" w:rsidRDefault="004E422A" w:rsidP="00C602A1">
            <w:pPr>
              <w:rPr>
                <w:rFonts w:ascii="Garamond" w:hAnsi="Garamond"/>
                <w:b/>
                <w:sz w:val="20"/>
                <w:szCs w:val="20"/>
              </w:rPr>
            </w:pPr>
            <w:r w:rsidRPr="005433A4">
              <w:rPr>
                <w:rFonts w:ascii="Garamond" w:hAnsi="Garamond"/>
                <w:b/>
                <w:sz w:val="20"/>
                <w:szCs w:val="20"/>
              </w:rPr>
              <w:t>58 001 - 59 000</w:t>
            </w:r>
          </w:p>
        </w:tc>
      </w:tr>
      <w:tr w:rsidR="004E422A" w:rsidRPr="005433A4" w14:paraId="425D5046" w14:textId="77777777" w:rsidTr="00C602A1">
        <w:tc>
          <w:tcPr>
            <w:tcW w:w="1560" w:type="dxa"/>
          </w:tcPr>
          <w:p w14:paraId="51BBB8D6"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29AED27E" w14:textId="77777777" w:rsidR="004E422A" w:rsidRPr="005433A4" w:rsidRDefault="004E422A" w:rsidP="00C602A1">
            <w:pPr>
              <w:rPr>
                <w:rFonts w:ascii="Garamond" w:hAnsi="Garamond"/>
                <w:sz w:val="20"/>
                <w:szCs w:val="20"/>
              </w:rPr>
            </w:pPr>
            <w:r w:rsidRPr="005433A4">
              <w:rPr>
                <w:rFonts w:ascii="Garamond" w:hAnsi="Garamond"/>
                <w:sz w:val="20"/>
                <w:szCs w:val="20"/>
              </w:rPr>
              <w:t>PRACOVNÍ ZÁLEŽITOSTI</w:t>
            </w:r>
          </w:p>
        </w:tc>
        <w:tc>
          <w:tcPr>
            <w:tcW w:w="2126" w:type="dxa"/>
          </w:tcPr>
          <w:p w14:paraId="32CE0311"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24586E1B" w14:textId="77777777" w:rsidR="004E422A" w:rsidRPr="005433A4" w:rsidRDefault="004E422A" w:rsidP="00C602A1">
            <w:pPr>
              <w:rPr>
                <w:rFonts w:ascii="Garamond" w:hAnsi="Garamond"/>
                <w:b/>
                <w:strike/>
                <w:sz w:val="20"/>
                <w:szCs w:val="20"/>
              </w:rPr>
            </w:pPr>
          </w:p>
        </w:tc>
        <w:tc>
          <w:tcPr>
            <w:tcW w:w="4961" w:type="dxa"/>
          </w:tcPr>
          <w:p w14:paraId="6F84CDDC"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14:paraId="54DA58C6" w14:textId="77777777" w:rsidR="004E422A" w:rsidRPr="005433A4" w:rsidRDefault="004E422A" w:rsidP="00C602A1">
            <w:pPr>
              <w:rPr>
                <w:rFonts w:ascii="Garamond" w:hAnsi="Garamond"/>
                <w:sz w:val="20"/>
                <w:szCs w:val="20"/>
              </w:rPr>
            </w:pPr>
            <w:r w:rsidRPr="005433A4">
              <w:rPr>
                <w:rFonts w:ascii="Garamond" w:hAnsi="Garamond"/>
                <w:sz w:val="20"/>
                <w:szCs w:val="20"/>
              </w:rPr>
              <w:t>§ 35 OZ</w:t>
            </w:r>
          </w:p>
        </w:tc>
        <w:tc>
          <w:tcPr>
            <w:tcW w:w="1560" w:type="dxa"/>
          </w:tcPr>
          <w:p w14:paraId="578C747A" w14:textId="77777777" w:rsidR="004E422A" w:rsidRPr="005433A4" w:rsidRDefault="004E422A" w:rsidP="00C602A1">
            <w:pPr>
              <w:rPr>
                <w:rFonts w:ascii="Garamond" w:hAnsi="Garamond"/>
                <w:b/>
                <w:sz w:val="20"/>
                <w:szCs w:val="20"/>
              </w:rPr>
            </w:pPr>
            <w:r w:rsidRPr="005433A4">
              <w:rPr>
                <w:rFonts w:ascii="Garamond" w:hAnsi="Garamond"/>
                <w:b/>
                <w:sz w:val="20"/>
                <w:szCs w:val="20"/>
              </w:rPr>
              <w:t>59 001 - 60 000</w:t>
            </w:r>
          </w:p>
        </w:tc>
      </w:tr>
      <w:tr w:rsidR="004E422A" w:rsidRPr="005433A4" w14:paraId="18BD4B66" w14:textId="77777777" w:rsidTr="00C602A1">
        <w:tc>
          <w:tcPr>
            <w:tcW w:w="1560" w:type="dxa"/>
          </w:tcPr>
          <w:p w14:paraId="10DD731C"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1A95BF4F" w14:textId="77777777" w:rsidR="004E422A" w:rsidRPr="005433A4" w:rsidRDefault="004E422A" w:rsidP="00C602A1">
            <w:pPr>
              <w:rPr>
                <w:rFonts w:ascii="Garamond" w:hAnsi="Garamond"/>
                <w:sz w:val="20"/>
                <w:szCs w:val="20"/>
              </w:rPr>
            </w:pPr>
            <w:r w:rsidRPr="005433A4">
              <w:rPr>
                <w:rFonts w:ascii="Garamond" w:hAnsi="Garamond"/>
                <w:sz w:val="20"/>
                <w:szCs w:val="20"/>
              </w:rPr>
              <w:t>UTAJENÝ POROD</w:t>
            </w:r>
          </w:p>
        </w:tc>
        <w:tc>
          <w:tcPr>
            <w:tcW w:w="2126" w:type="dxa"/>
          </w:tcPr>
          <w:p w14:paraId="7DD8EDC5"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0626A7FD" w14:textId="77777777" w:rsidR="004E422A" w:rsidRPr="005433A4" w:rsidRDefault="004E422A" w:rsidP="00C602A1">
            <w:pPr>
              <w:rPr>
                <w:rFonts w:ascii="Garamond" w:hAnsi="Garamond"/>
                <w:b/>
                <w:strike/>
                <w:sz w:val="20"/>
                <w:szCs w:val="20"/>
              </w:rPr>
            </w:pPr>
          </w:p>
        </w:tc>
        <w:tc>
          <w:tcPr>
            <w:tcW w:w="4961" w:type="dxa"/>
          </w:tcPr>
          <w:p w14:paraId="14074D7C"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14:paraId="773446D7" w14:textId="77777777" w:rsidR="004E422A" w:rsidRPr="005433A4" w:rsidRDefault="004E422A" w:rsidP="00C602A1">
            <w:pPr>
              <w:ind w:right="-108"/>
              <w:rPr>
                <w:rFonts w:ascii="Garamond" w:hAnsi="Garamond"/>
                <w:sz w:val="20"/>
                <w:szCs w:val="20"/>
              </w:rPr>
            </w:pPr>
            <w:r w:rsidRPr="005433A4">
              <w:rPr>
                <w:rFonts w:ascii="Garamond" w:hAnsi="Garamond"/>
                <w:sz w:val="20"/>
                <w:szCs w:val="20"/>
              </w:rPr>
              <w:t>§ 37 zák. č. 372/2011 Sb.)</w:t>
            </w:r>
          </w:p>
        </w:tc>
        <w:tc>
          <w:tcPr>
            <w:tcW w:w="1560" w:type="dxa"/>
          </w:tcPr>
          <w:p w14:paraId="2B8E9A2C" w14:textId="77777777" w:rsidR="004E422A" w:rsidRPr="005433A4" w:rsidRDefault="004E422A" w:rsidP="00C602A1">
            <w:pPr>
              <w:rPr>
                <w:rFonts w:ascii="Garamond" w:hAnsi="Garamond"/>
                <w:b/>
                <w:sz w:val="20"/>
                <w:szCs w:val="20"/>
              </w:rPr>
            </w:pPr>
            <w:r w:rsidRPr="005433A4">
              <w:rPr>
                <w:rFonts w:ascii="Garamond" w:hAnsi="Garamond"/>
                <w:b/>
                <w:sz w:val="20"/>
                <w:szCs w:val="20"/>
              </w:rPr>
              <w:t>60 001 - 61 000</w:t>
            </w:r>
          </w:p>
        </w:tc>
      </w:tr>
      <w:tr w:rsidR="004E422A" w:rsidRPr="005433A4" w14:paraId="046EF209" w14:textId="77777777" w:rsidTr="00C602A1">
        <w:tc>
          <w:tcPr>
            <w:tcW w:w="1560" w:type="dxa"/>
          </w:tcPr>
          <w:p w14:paraId="3102517C"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40FCDC30" w14:textId="77777777" w:rsidR="004E422A" w:rsidRPr="005433A4" w:rsidRDefault="004E422A" w:rsidP="00C602A1">
            <w:pPr>
              <w:rPr>
                <w:rFonts w:ascii="Garamond" w:hAnsi="Garamond"/>
                <w:sz w:val="20"/>
                <w:szCs w:val="20"/>
              </w:rPr>
            </w:pPr>
            <w:r w:rsidRPr="005433A4">
              <w:rPr>
                <w:rFonts w:ascii="Garamond" w:hAnsi="Garamond"/>
                <w:sz w:val="20"/>
                <w:szCs w:val="20"/>
              </w:rPr>
              <w:t>SPECIFICKÉ ZDRAVOTNÍ SLUŽBY</w:t>
            </w:r>
          </w:p>
        </w:tc>
        <w:tc>
          <w:tcPr>
            <w:tcW w:w="2126" w:type="dxa"/>
          </w:tcPr>
          <w:p w14:paraId="3F97E49F"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412A70AB" w14:textId="77777777" w:rsidR="004E422A" w:rsidRPr="005433A4" w:rsidRDefault="004E422A" w:rsidP="00C602A1">
            <w:pPr>
              <w:rPr>
                <w:rFonts w:ascii="Garamond" w:hAnsi="Garamond"/>
                <w:b/>
                <w:strike/>
                <w:sz w:val="20"/>
                <w:szCs w:val="20"/>
              </w:rPr>
            </w:pPr>
          </w:p>
        </w:tc>
        <w:tc>
          <w:tcPr>
            <w:tcW w:w="4961" w:type="dxa"/>
          </w:tcPr>
          <w:p w14:paraId="14311FD9"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14:paraId="3B9F8580" w14:textId="77777777" w:rsidR="004E422A" w:rsidRPr="005433A4" w:rsidRDefault="004E422A" w:rsidP="00C602A1">
            <w:pPr>
              <w:rPr>
                <w:rFonts w:ascii="Garamond" w:hAnsi="Garamond"/>
                <w:sz w:val="20"/>
                <w:szCs w:val="20"/>
              </w:rPr>
            </w:pPr>
            <w:r w:rsidRPr="005433A4">
              <w:rPr>
                <w:rFonts w:ascii="Garamond" w:hAnsi="Garamond"/>
                <w:sz w:val="20"/>
                <w:szCs w:val="20"/>
              </w:rPr>
              <w:t>§ 104 – 110 OZ</w:t>
            </w:r>
          </w:p>
        </w:tc>
        <w:tc>
          <w:tcPr>
            <w:tcW w:w="1560" w:type="dxa"/>
          </w:tcPr>
          <w:p w14:paraId="71D145C8" w14:textId="77777777" w:rsidR="004E422A" w:rsidRPr="005433A4" w:rsidRDefault="004E422A" w:rsidP="00C602A1">
            <w:pPr>
              <w:rPr>
                <w:rFonts w:ascii="Garamond" w:hAnsi="Garamond"/>
                <w:b/>
                <w:sz w:val="20"/>
                <w:szCs w:val="20"/>
              </w:rPr>
            </w:pPr>
            <w:r w:rsidRPr="005433A4">
              <w:rPr>
                <w:rFonts w:ascii="Garamond" w:hAnsi="Garamond"/>
                <w:b/>
                <w:sz w:val="20"/>
                <w:szCs w:val="20"/>
              </w:rPr>
              <w:t>61 001 - 62 000</w:t>
            </w:r>
          </w:p>
        </w:tc>
      </w:tr>
      <w:tr w:rsidR="004E422A" w:rsidRPr="005433A4" w14:paraId="798B6275" w14:textId="77777777" w:rsidTr="00C602A1">
        <w:tc>
          <w:tcPr>
            <w:tcW w:w="1560" w:type="dxa"/>
          </w:tcPr>
          <w:p w14:paraId="2F47F7CC"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Opatrovnická</w:t>
            </w:r>
          </w:p>
        </w:tc>
        <w:tc>
          <w:tcPr>
            <w:tcW w:w="2126" w:type="dxa"/>
          </w:tcPr>
          <w:p w14:paraId="76FA0D3F" w14:textId="77777777" w:rsidR="004E422A" w:rsidRPr="005433A4" w:rsidRDefault="004E422A" w:rsidP="00C602A1">
            <w:pPr>
              <w:rPr>
                <w:rFonts w:ascii="Garamond" w:hAnsi="Garamond"/>
                <w:sz w:val="20"/>
                <w:szCs w:val="20"/>
              </w:rPr>
            </w:pPr>
            <w:r w:rsidRPr="005433A4">
              <w:rPr>
                <w:rFonts w:ascii="Garamond" w:hAnsi="Garamond"/>
                <w:sz w:val="20"/>
                <w:szCs w:val="20"/>
              </w:rPr>
              <w:t>OSTATNÍ – OPATRO</w:t>
            </w:r>
          </w:p>
        </w:tc>
        <w:tc>
          <w:tcPr>
            <w:tcW w:w="2126" w:type="dxa"/>
          </w:tcPr>
          <w:p w14:paraId="71DB164E" w14:textId="77777777" w:rsidR="004E422A" w:rsidRPr="005433A4" w:rsidRDefault="000509D8" w:rsidP="00C602A1">
            <w:pPr>
              <w:rPr>
                <w:rFonts w:ascii="Garamond" w:hAnsi="Garamond"/>
                <w:b/>
                <w:strike/>
                <w:sz w:val="20"/>
                <w:szCs w:val="20"/>
              </w:rPr>
            </w:pPr>
            <w:r>
              <w:rPr>
                <w:rFonts w:ascii="Garamond" w:hAnsi="Garamond"/>
                <w:b/>
                <w:sz w:val="20"/>
                <w:szCs w:val="20"/>
              </w:rPr>
              <w:t>19,21,25,26</w:t>
            </w:r>
          </w:p>
          <w:p w14:paraId="7CF3A83E" w14:textId="77777777" w:rsidR="004E422A" w:rsidRPr="005433A4" w:rsidRDefault="004E422A" w:rsidP="00C602A1">
            <w:pPr>
              <w:rPr>
                <w:rFonts w:ascii="Garamond" w:hAnsi="Garamond"/>
                <w:b/>
                <w:strike/>
                <w:sz w:val="20"/>
                <w:szCs w:val="20"/>
              </w:rPr>
            </w:pPr>
          </w:p>
        </w:tc>
        <w:tc>
          <w:tcPr>
            <w:tcW w:w="4961" w:type="dxa"/>
          </w:tcPr>
          <w:p w14:paraId="2A8A40BF" w14:textId="77777777" w:rsidR="004E422A" w:rsidRPr="005433A4" w:rsidRDefault="004E422A" w:rsidP="00C602A1">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14:paraId="14E29A5C" w14:textId="77777777" w:rsidR="004E422A" w:rsidRPr="005433A4" w:rsidRDefault="004E422A" w:rsidP="00C602A1">
            <w:pPr>
              <w:rPr>
                <w:rFonts w:ascii="Garamond" w:hAnsi="Garamond"/>
                <w:sz w:val="20"/>
                <w:szCs w:val="20"/>
              </w:rPr>
            </w:pPr>
          </w:p>
        </w:tc>
        <w:tc>
          <w:tcPr>
            <w:tcW w:w="1560" w:type="dxa"/>
          </w:tcPr>
          <w:p w14:paraId="54486D06" w14:textId="77777777" w:rsidR="004E422A" w:rsidRPr="005433A4" w:rsidRDefault="004E422A" w:rsidP="00C602A1">
            <w:pPr>
              <w:rPr>
                <w:rFonts w:ascii="Garamond" w:hAnsi="Garamond"/>
                <w:b/>
                <w:sz w:val="20"/>
                <w:szCs w:val="20"/>
              </w:rPr>
            </w:pPr>
            <w:r w:rsidRPr="005433A4">
              <w:rPr>
                <w:rFonts w:ascii="Garamond" w:hAnsi="Garamond"/>
                <w:b/>
                <w:sz w:val="20"/>
                <w:szCs w:val="20"/>
              </w:rPr>
              <w:t>62 001 - 70 000</w:t>
            </w:r>
          </w:p>
        </w:tc>
      </w:tr>
      <w:tr w:rsidR="004E422A" w:rsidRPr="005433A4" w14:paraId="1DFB49B4" w14:textId="77777777" w:rsidTr="00C602A1">
        <w:tc>
          <w:tcPr>
            <w:tcW w:w="1560" w:type="dxa"/>
          </w:tcPr>
          <w:p w14:paraId="734D1631" w14:textId="77777777"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14:paraId="6F594105" w14:textId="77777777" w:rsidR="004E422A" w:rsidRPr="005433A4" w:rsidRDefault="004E422A" w:rsidP="00C602A1">
            <w:pPr>
              <w:rPr>
                <w:rFonts w:ascii="Garamond" w:hAnsi="Garamond"/>
                <w:sz w:val="20"/>
                <w:szCs w:val="20"/>
              </w:rPr>
            </w:pPr>
            <w:r w:rsidRPr="005433A4">
              <w:rPr>
                <w:rFonts w:ascii="Garamond" w:hAnsi="Garamond"/>
                <w:sz w:val="20"/>
                <w:szCs w:val="20"/>
              </w:rPr>
              <w:t>PŘEDRAŽKY</w:t>
            </w:r>
          </w:p>
        </w:tc>
        <w:tc>
          <w:tcPr>
            <w:tcW w:w="2126" w:type="dxa"/>
          </w:tcPr>
          <w:p w14:paraId="4E205A52"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14:paraId="4A35DF38" w14:textId="77777777" w:rsidR="004E422A" w:rsidRPr="005433A4" w:rsidRDefault="004E422A" w:rsidP="00C602A1">
            <w:pPr>
              <w:rPr>
                <w:rFonts w:ascii="Garamond" w:hAnsi="Garamond"/>
                <w:sz w:val="20"/>
                <w:szCs w:val="20"/>
              </w:rPr>
            </w:pPr>
            <w:r w:rsidRPr="005433A4">
              <w:rPr>
                <w:rFonts w:ascii="Garamond" w:hAnsi="Garamond"/>
                <w:sz w:val="20"/>
                <w:szCs w:val="20"/>
              </w:rPr>
              <w:t>Pro věci týkající se rozhodování o předražcích</w:t>
            </w:r>
          </w:p>
        </w:tc>
        <w:tc>
          <w:tcPr>
            <w:tcW w:w="2126" w:type="dxa"/>
          </w:tcPr>
          <w:p w14:paraId="0FC1429C" w14:textId="77777777" w:rsidR="004E422A" w:rsidRPr="005433A4" w:rsidRDefault="004E422A" w:rsidP="00C602A1">
            <w:pPr>
              <w:rPr>
                <w:rFonts w:ascii="Garamond" w:hAnsi="Garamond"/>
                <w:sz w:val="20"/>
                <w:szCs w:val="20"/>
              </w:rPr>
            </w:pPr>
            <w:r w:rsidRPr="005433A4">
              <w:rPr>
                <w:rFonts w:ascii="Garamond" w:hAnsi="Garamond"/>
                <w:sz w:val="20"/>
                <w:szCs w:val="20"/>
              </w:rPr>
              <w:t>zák. č. 119/2001 Sb.</w:t>
            </w:r>
          </w:p>
        </w:tc>
        <w:tc>
          <w:tcPr>
            <w:tcW w:w="1560" w:type="dxa"/>
          </w:tcPr>
          <w:p w14:paraId="0425174B" w14:textId="77777777" w:rsidR="004E422A" w:rsidRPr="005433A4" w:rsidRDefault="004E422A" w:rsidP="00C602A1">
            <w:pPr>
              <w:rPr>
                <w:rFonts w:ascii="Garamond" w:hAnsi="Garamond"/>
                <w:b/>
                <w:sz w:val="20"/>
                <w:szCs w:val="20"/>
              </w:rPr>
            </w:pPr>
            <w:r w:rsidRPr="005433A4">
              <w:rPr>
                <w:rFonts w:ascii="Garamond" w:hAnsi="Garamond"/>
                <w:b/>
                <w:sz w:val="20"/>
                <w:szCs w:val="20"/>
              </w:rPr>
              <w:t>70 001 - 71 000</w:t>
            </w:r>
          </w:p>
        </w:tc>
      </w:tr>
      <w:tr w:rsidR="004E422A" w:rsidRPr="005433A4" w14:paraId="6EC43DCE" w14:textId="77777777" w:rsidTr="00C602A1">
        <w:tc>
          <w:tcPr>
            <w:tcW w:w="1560" w:type="dxa"/>
          </w:tcPr>
          <w:p w14:paraId="4C472D5F" w14:textId="77777777"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14:paraId="61A46B14" w14:textId="77777777" w:rsidR="004E422A" w:rsidRPr="005433A4" w:rsidRDefault="004E422A" w:rsidP="00C602A1">
            <w:pPr>
              <w:rPr>
                <w:rFonts w:ascii="Garamond" w:hAnsi="Garamond"/>
                <w:sz w:val="20"/>
                <w:szCs w:val="20"/>
              </w:rPr>
            </w:pPr>
            <w:r w:rsidRPr="005433A4">
              <w:rPr>
                <w:rFonts w:ascii="Garamond" w:hAnsi="Garamond"/>
                <w:sz w:val="20"/>
                <w:szCs w:val="20"/>
              </w:rPr>
              <w:t>SOUBĚH EXEKUCÍ</w:t>
            </w:r>
          </w:p>
        </w:tc>
        <w:tc>
          <w:tcPr>
            <w:tcW w:w="2126" w:type="dxa"/>
          </w:tcPr>
          <w:p w14:paraId="7BACC8BC"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14:paraId="2E9DD8C5" w14:textId="77777777" w:rsidR="004E422A" w:rsidRPr="005433A4" w:rsidRDefault="004E422A" w:rsidP="00C602A1">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14:paraId="7891DCCC" w14:textId="77777777" w:rsidR="004E422A" w:rsidRPr="005433A4" w:rsidRDefault="004E422A" w:rsidP="00C602A1">
            <w:pPr>
              <w:rPr>
                <w:rFonts w:ascii="Garamond" w:hAnsi="Garamond"/>
                <w:sz w:val="20"/>
                <w:szCs w:val="20"/>
              </w:rPr>
            </w:pPr>
            <w:r w:rsidRPr="005433A4">
              <w:rPr>
                <w:rFonts w:ascii="Garamond" w:hAnsi="Garamond"/>
                <w:sz w:val="20"/>
                <w:szCs w:val="20"/>
              </w:rPr>
              <w:t>zák. č. 119/2001 Sb.</w:t>
            </w:r>
          </w:p>
        </w:tc>
        <w:tc>
          <w:tcPr>
            <w:tcW w:w="1560" w:type="dxa"/>
          </w:tcPr>
          <w:p w14:paraId="0ED07925" w14:textId="77777777" w:rsidR="004E422A" w:rsidRPr="005433A4" w:rsidRDefault="004E422A" w:rsidP="00C602A1">
            <w:pPr>
              <w:rPr>
                <w:rFonts w:ascii="Garamond" w:hAnsi="Garamond"/>
                <w:b/>
                <w:sz w:val="20"/>
                <w:szCs w:val="20"/>
              </w:rPr>
            </w:pPr>
            <w:r w:rsidRPr="005433A4">
              <w:rPr>
                <w:rFonts w:ascii="Garamond" w:hAnsi="Garamond"/>
                <w:b/>
                <w:sz w:val="20"/>
                <w:szCs w:val="20"/>
              </w:rPr>
              <w:t>71 001 - 72 000</w:t>
            </w:r>
          </w:p>
        </w:tc>
      </w:tr>
      <w:tr w:rsidR="004E422A" w:rsidRPr="005433A4" w14:paraId="60107BB7" w14:textId="77777777" w:rsidTr="00C602A1">
        <w:tc>
          <w:tcPr>
            <w:tcW w:w="1560" w:type="dxa"/>
          </w:tcPr>
          <w:p w14:paraId="7983FEF8" w14:textId="77777777"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14:paraId="57D9691A" w14:textId="77777777" w:rsidR="004E422A" w:rsidRPr="005433A4" w:rsidRDefault="004E422A" w:rsidP="00C602A1">
            <w:pPr>
              <w:rPr>
                <w:rFonts w:ascii="Garamond" w:hAnsi="Garamond"/>
                <w:sz w:val="20"/>
                <w:szCs w:val="20"/>
              </w:rPr>
            </w:pPr>
            <w:r w:rsidRPr="005433A4">
              <w:rPr>
                <w:rFonts w:ascii="Garamond" w:hAnsi="Garamond"/>
                <w:sz w:val="20"/>
                <w:szCs w:val="20"/>
              </w:rPr>
              <w:t>EVET</w:t>
            </w:r>
          </w:p>
        </w:tc>
        <w:tc>
          <w:tcPr>
            <w:tcW w:w="2126" w:type="dxa"/>
          </w:tcPr>
          <w:p w14:paraId="4AA1F1C5"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14:paraId="41C4FEEA" w14:textId="77777777" w:rsidR="004E422A" w:rsidRPr="005433A4" w:rsidRDefault="004E422A" w:rsidP="00C602A1">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14:paraId="3D742383" w14:textId="77777777" w:rsidR="004E422A" w:rsidRPr="005433A4" w:rsidRDefault="004E422A" w:rsidP="00C602A1">
            <w:pPr>
              <w:rPr>
                <w:rFonts w:ascii="Garamond" w:hAnsi="Garamond"/>
                <w:sz w:val="20"/>
                <w:szCs w:val="20"/>
              </w:rPr>
            </w:pPr>
          </w:p>
        </w:tc>
        <w:tc>
          <w:tcPr>
            <w:tcW w:w="1560" w:type="dxa"/>
          </w:tcPr>
          <w:p w14:paraId="2B831D87" w14:textId="77777777" w:rsidR="004E422A" w:rsidRPr="005433A4" w:rsidRDefault="004E422A" w:rsidP="00C602A1">
            <w:pPr>
              <w:rPr>
                <w:rFonts w:ascii="Garamond" w:hAnsi="Garamond"/>
                <w:b/>
                <w:sz w:val="20"/>
                <w:szCs w:val="20"/>
              </w:rPr>
            </w:pPr>
            <w:r w:rsidRPr="005433A4">
              <w:rPr>
                <w:rFonts w:ascii="Garamond" w:hAnsi="Garamond"/>
                <w:b/>
                <w:sz w:val="20"/>
                <w:szCs w:val="20"/>
              </w:rPr>
              <w:t>72 001 – 73 000</w:t>
            </w:r>
          </w:p>
        </w:tc>
      </w:tr>
      <w:tr w:rsidR="004E422A" w:rsidRPr="005433A4" w14:paraId="51BAB161" w14:textId="77777777" w:rsidTr="00C602A1">
        <w:tc>
          <w:tcPr>
            <w:tcW w:w="1560" w:type="dxa"/>
          </w:tcPr>
          <w:p w14:paraId="7366F3BE" w14:textId="77777777" w:rsidR="004E422A" w:rsidRPr="005433A4" w:rsidRDefault="004E422A" w:rsidP="00C602A1">
            <w:pPr>
              <w:rPr>
                <w:rFonts w:ascii="Garamond" w:hAnsi="Garamond"/>
                <w:sz w:val="20"/>
                <w:szCs w:val="20"/>
              </w:rPr>
            </w:pPr>
            <w:r w:rsidRPr="005433A4">
              <w:rPr>
                <w:rFonts w:ascii="Garamond" w:hAnsi="Garamond"/>
                <w:sz w:val="20"/>
                <w:szCs w:val="20"/>
              </w:rPr>
              <w:t>Exekuční</w:t>
            </w:r>
          </w:p>
        </w:tc>
        <w:tc>
          <w:tcPr>
            <w:tcW w:w="2126" w:type="dxa"/>
          </w:tcPr>
          <w:p w14:paraId="4FA1BF2D" w14:textId="77777777" w:rsidR="004E422A" w:rsidRPr="005433A4" w:rsidRDefault="004E422A" w:rsidP="00C602A1">
            <w:pPr>
              <w:rPr>
                <w:rFonts w:ascii="Garamond" w:hAnsi="Garamond"/>
                <w:sz w:val="20"/>
                <w:szCs w:val="20"/>
              </w:rPr>
            </w:pPr>
            <w:r w:rsidRPr="005433A4">
              <w:rPr>
                <w:rFonts w:ascii="Garamond" w:hAnsi="Garamond"/>
                <w:sz w:val="20"/>
                <w:szCs w:val="20"/>
              </w:rPr>
              <w:t>ROZVRH VÝTĚŽKU DAŇOVÉ EXEKUCE</w:t>
            </w:r>
          </w:p>
        </w:tc>
        <w:tc>
          <w:tcPr>
            <w:tcW w:w="2126" w:type="dxa"/>
          </w:tcPr>
          <w:p w14:paraId="0B3004A2"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4961" w:type="dxa"/>
          </w:tcPr>
          <w:p w14:paraId="4C2E61D0" w14:textId="77777777" w:rsidR="004E422A" w:rsidRPr="005433A4" w:rsidRDefault="004E422A" w:rsidP="00C602A1">
            <w:pPr>
              <w:rPr>
                <w:rFonts w:ascii="Garamond" w:hAnsi="Garamond"/>
                <w:sz w:val="20"/>
                <w:szCs w:val="20"/>
              </w:rPr>
            </w:pPr>
          </w:p>
        </w:tc>
        <w:tc>
          <w:tcPr>
            <w:tcW w:w="2126" w:type="dxa"/>
          </w:tcPr>
          <w:p w14:paraId="2A6B53C9" w14:textId="77777777" w:rsidR="004E422A" w:rsidRPr="005433A4" w:rsidRDefault="004E422A" w:rsidP="00C602A1">
            <w:pPr>
              <w:rPr>
                <w:rFonts w:ascii="Garamond" w:hAnsi="Garamond"/>
                <w:sz w:val="20"/>
                <w:szCs w:val="20"/>
              </w:rPr>
            </w:pPr>
          </w:p>
        </w:tc>
        <w:tc>
          <w:tcPr>
            <w:tcW w:w="1560" w:type="dxa"/>
          </w:tcPr>
          <w:p w14:paraId="727A1D15" w14:textId="77777777" w:rsidR="004E422A" w:rsidRPr="005433A4" w:rsidRDefault="004E422A" w:rsidP="00C602A1">
            <w:pPr>
              <w:rPr>
                <w:rFonts w:ascii="Garamond" w:hAnsi="Garamond"/>
                <w:b/>
                <w:sz w:val="20"/>
                <w:szCs w:val="20"/>
              </w:rPr>
            </w:pPr>
            <w:r w:rsidRPr="005433A4">
              <w:rPr>
                <w:rFonts w:ascii="Garamond" w:hAnsi="Garamond"/>
                <w:b/>
                <w:sz w:val="20"/>
                <w:szCs w:val="20"/>
              </w:rPr>
              <w:t>73 001 – 80 000</w:t>
            </w:r>
          </w:p>
        </w:tc>
      </w:tr>
      <w:tr w:rsidR="004E422A" w:rsidRPr="005433A4" w14:paraId="196225AC" w14:textId="77777777" w:rsidTr="00C602A1">
        <w:tc>
          <w:tcPr>
            <w:tcW w:w="1560" w:type="dxa"/>
          </w:tcPr>
          <w:p w14:paraId="0233AEBC" w14:textId="77777777"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14:paraId="13C30345" w14:textId="77777777" w:rsidR="004E422A" w:rsidRPr="005433A4" w:rsidRDefault="004E422A" w:rsidP="00C602A1">
            <w:pPr>
              <w:rPr>
                <w:rFonts w:ascii="Garamond" w:hAnsi="Garamond"/>
                <w:sz w:val="20"/>
                <w:szCs w:val="20"/>
              </w:rPr>
            </w:pPr>
            <w:r w:rsidRPr="005433A4">
              <w:rPr>
                <w:rFonts w:ascii="Garamond" w:hAnsi="Garamond"/>
                <w:sz w:val="20"/>
                <w:szCs w:val="20"/>
              </w:rPr>
              <w:t>ŽÁDOSTI - CEO</w:t>
            </w:r>
          </w:p>
        </w:tc>
        <w:tc>
          <w:tcPr>
            <w:tcW w:w="2126" w:type="dxa"/>
          </w:tcPr>
          <w:p w14:paraId="3B611E8C"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,30</w:t>
            </w:r>
          </w:p>
        </w:tc>
        <w:tc>
          <w:tcPr>
            <w:tcW w:w="4961" w:type="dxa"/>
          </w:tcPr>
          <w:p w14:paraId="17DDBF59"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Žádosti o poskytnutí údajů z CEO </w:t>
            </w:r>
          </w:p>
        </w:tc>
        <w:tc>
          <w:tcPr>
            <w:tcW w:w="2126" w:type="dxa"/>
          </w:tcPr>
          <w:p w14:paraId="31026EAF" w14:textId="77777777" w:rsidR="004E422A" w:rsidRPr="005433A4" w:rsidRDefault="004E422A" w:rsidP="00C602A1">
            <w:pPr>
              <w:rPr>
                <w:rFonts w:ascii="Garamond" w:hAnsi="Garamond"/>
                <w:sz w:val="20"/>
                <w:szCs w:val="20"/>
              </w:rPr>
            </w:pPr>
          </w:p>
        </w:tc>
        <w:tc>
          <w:tcPr>
            <w:tcW w:w="1560" w:type="dxa"/>
          </w:tcPr>
          <w:p w14:paraId="455CEFA3" w14:textId="77777777" w:rsidR="004E422A" w:rsidRPr="005433A4" w:rsidRDefault="004E422A" w:rsidP="00C602A1">
            <w:pPr>
              <w:rPr>
                <w:rFonts w:ascii="Garamond" w:hAnsi="Garamond"/>
                <w:b/>
                <w:sz w:val="20"/>
                <w:szCs w:val="20"/>
              </w:rPr>
            </w:pPr>
            <w:r w:rsidRPr="005433A4">
              <w:rPr>
                <w:rFonts w:ascii="Garamond" w:hAnsi="Garamond"/>
                <w:b/>
                <w:sz w:val="20"/>
                <w:szCs w:val="20"/>
              </w:rPr>
              <w:t>80 001 - 81 000</w:t>
            </w:r>
          </w:p>
        </w:tc>
      </w:tr>
      <w:tr w:rsidR="004E422A" w:rsidRPr="005433A4" w14:paraId="6C873582" w14:textId="77777777" w:rsidTr="00C602A1">
        <w:tc>
          <w:tcPr>
            <w:tcW w:w="1560" w:type="dxa"/>
          </w:tcPr>
          <w:p w14:paraId="654BE8B6" w14:textId="77777777"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14:paraId="2C2B74EC" w14:textId="77777777" w:rsidR="004E422A" w:rsidRPr="005433A4" w:rsidRDefault="004E422A" w:rsidP="00C602A1">
            <w:pPr>
              <w:rPr>
                <w:rFonts w:ascii="Garamond" w:hAnsi="Garamond"/>
                <w:sz w:val="20"/>
                <w:szCs w:val="20"/>
              </w:rPr>
            </w:pPr>
            <w:r w:rsidRPr="005433A4">
              <w:rPr>
                <w:rFonts w:ascii="Garamond" w:hAnsi="Garamond"/>
                <w:sz w:val="20"/>
                <w:szCs w:val="20"/>
              </w:rPr>
              <w:t>NÁVRHY NA URČENÍ LHŮTY</w:t>
            </w:r>
          </w:p>
        </w:tc>
        <w:tc>
          <w:tcPr>
            <w:tcW w:w="2126" w:type="dxa"/>
          </w:tcPr>
          <w:p w14:paraId="1A313D4E" w14:textId="77777777" w:rsidR="004E422A" w:rsidRPr="005433A4" w:rsidRDefault="004E422A" w:rsidP="00C602A1">
            <w:pPr>
              <w:rPr>
                <w:rFonts w:ascii="Garamond" w:hAnsi="Garamond"/>
                <w:b/>
                <w:sz w:val="20"/>
                <w:szCs w:val="20"/>
              </w:rPr>
            </w:pPr>
            <w:r w:rsidRPr="005433A4">
              <w:rPr>
                <w:rFonts w:ascii="Garamond" w:hAnsi="Garamond"/>
                <w:b/>
                <w:sz w:val="20"/>
                <w:szCs w:val="20"/>
              </w:rPr>
              <w:t>8,9,10,11,12,13,15,16,</w:t>
            </w:r>
            <w:r w:rsidR="000509D8">
              <w:rPr>
                <w:rFonts w:ascii="Garamond" w:hAnsi="Garamond"/>
                <w:b/>
                <w:sz w:val="20"/>
                <w:szCs w:val="20"/>
              </w:rPr>
              <w:t>17,</w:t>
            </w:r>
            <w:r w:rsidRPr="005433A4">
              <w:rPr>
                <w:rFonts w:ascii="Garamond" w:hAnsi="Garamond"/>
                <w:b/>
                <w:sz w:val="20"/>
                <w:szCs w:val="20"/>
              </w:rPr>
              <w:t>28</w:t>
            </w:r>
            <w:r w:rsidR="0007290E">
              <w:rPr>
                <w:rFonts w:ascii="Garamond" w:hAnsi="Garamond"/>
                <w:b/>
                <w:sz w:val="20"/>
                <w:szCs w:val="20"/>
              </w:rPr>
              <w:t>,30</w:t>
            </w:r>
          </w:p>
        </w:tc>
        <w:tc>
          <w:tcPr>
            <w:tcW w:w="4961" w:type="dxa"/>
          </w:tcPr>
          <w:p w14:paraId="6E099C52" w14:textId="77777777" w:rsidR="004E422A" w:rsidRPr="005433A4" w:rsidRDefault="004E422A" w:rsidP="00C602A1">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14:paraId="01BEDE78" w14:textId="77777777" w:rsidR="004E422A" w:rsidRPr="005433A4" w:rsidRDefault="004E422A" w:rsidP="00C602A1">
            <w:pPr>
              <w:rPr>
                <w:rFonts w:ascii="Garamond" w:hAnsi="Garamond"/>
                <w:sz w:val="20"/>
                <w:szCs w:val="20"/>
              </w:rPr>
            </w:pPr>
          </w:p>
        </w:tc>
        <w:tc>
          <w:tcPr>
            <w:tcW w:w="1560" w:type="dxa"/>
          </w:tcPr>
          <w:p w14:paraId="12694BA2" w14:textId="77777777" w:rsidR="004E422A" w:rsidRPr="005433A4" w:rsidRDefault="004E422A" w:rsidP="00C602A1">
            <w:pPr>
              <w:rPr>
                <w:rFonts w:ascii="Garamond" w:hAnsi="Garamond"/>
                <w:b/>
                <w:sz w:val="20"/>
                <w:szCs w:val="20"/>
              </w:rPr>
            </w:pPr>
            <w:r w:rsidRPr="005433A4">
              <w:rPr>
                <w:rFonts w:ascii="Garamond" w:hAnsi="Garamond"/>
                <w:b/>
                <w:sz w:val="20"/>
                <w:szCs w:val="20"/>
              </w:rPr>
              <w:t>81 001 - 82 000</w:t>
            </w:r>
          </w:p>
        </w:tc>
      </w:tr>
      <w:tr w:rsidR="004E422A" w:rsidRPr="005433A4" w14:paraId="36C620BA" w14:textId="77777777" w:rsidTr="00C602A1">
        <w:tc>
          <w:tcPr>
            <w:tcW w:w="1560" w:type="dxa"/>
          </w:tcPr>
          <w:p w14:paraId="1A1C9ACA" w14:textId="77777777" w:rsidR="004E422A" w:rsidRPr="005433A4" w:rsidRDefault="004E422A" w:rsidP="00C602A1">
            <w:pPr>
              <w:rPr>
                <w:rFonts w:ascii="Garamond" w:hAnsi="Garamond"/>
                <w:sz w:val="20"/>
                <w:szCs w:val="20"/>
              </w:rPr>
            </w:pPr>
            <w:r w:rsidRPr="005433A4">
              <w:rPr>
                <w:rFonts w:ascii="Garamond" w:hAnsi="Garamond"/>
                <w:sz w:val="20"/>
                <w:szCs w:val="20"/>
              </w:rPr>
              <w:t>Všeobecná</w:t>
            </w:r>
          </w:p>
        </w:tc>
        <w:tc>
          <w:tcPr>
            <w:tcW w:w="2126" w:type="dxa"/>
          </w:tcPr>
          <w:p w14:paraId="566AF3D9"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26" w:type="dxa"/>
          </w:tcPr>
          <w:p w14:paraId="6019BC13" w14:textId="77777777" w:rsidR="004E422A" w:rsidRPr="005433A4" w:rsidRDefault="004E422A" w:rsidP="00C602A1">
            <w:pPr>
              <w:rPr>
                <w:rFonts w:ascii="Garamond" w:hAnsi="Garamond"/>
                <w:b/>
                <w:sz w:val="20"/>
                <w:szCs w:val="20"/>
              </w:rPr>
            </w:pPr>
            <w:r w:rsidRPr="005433A4">
              <w:rPr>
                <w:rFonts w:ascii="Garamond" w:hAnsi="Garamond"/>
                <w:b/>
                <w:sz w:val="20"/>
                <w:szCs w:val="20"/>
              </w:rPr>
              <w:t>0,8,9,10,11,12,13,15,16,</w:t>
            </w:r>
          </w:p>
          <w:p w14:paraId="5651027D" w14:textId="77777777" w:rsidR="004E422A" w:rsidRPr="005433A4" w:rsidRDefault="000509D8" w:rsidP="00C602A1">
            <w:pPr>
              <w:rPr>
                <w:rFonts w:ascii="Garamond" w:hAnsi="Garamond"/>
                <w:b/>
                <w:strike/>
                <w:sz w:val="20"/>
                <w:szCs w:val="20"/>
              </w:rPr>
            </w:pPr>
            <w:r>
              <w:rPr>
                <w:rFonts w:ascii="Garamond" w:hAnsi="Garamond"/>
                <w:b/>
                <w:sz w:val="20"/>
                <w:szCs w:val="20"/>
              </w:rPr>
              <w:t>17,</w:t>
            </w:r>
            <w:r w:rsidR="004E422A" w:rsidRPr="005433A4">
              <w:rPr>
                <w:rFonts w:ascii="Garamond" w:hAnsi="Garamond"/>
                <w:b/>
                <w:sz w:val="20"/>
                <w:szCs w:val="20"/>
              </w:rPr>
              <w:t>22,23,24,28</w:t>
            </w:r>
            <w:r w:rsidR="0007290E">
              <w:rPr>
                <w:rFonts w:ascii="Garamond" w:hAnsi="Garamond"/>
                <w:b/>
                <w:sz w:val="20"/>
                <w:szCs w:val="20"/>
              </w:rPr>
              <w:t>,31</w:t>
            </w:r>
          </w:p>
          <w:p w14:paraId="7CD94A3A" w14:textId="77777777" w:rsidR="004E422A" w:rsidRPr="005433A4" w:rsidRDefault="004E422A" w:rsidP="00C602A1">
            <w:pPr>
              <w:rPr>
                <w:rFonts w:ascii="Garamond" w:hAnsi="Garamond"/>
                <w:b/>
                <w:sz w:val="20"/>
                <w:szCs w:val="20"/>
              </w:rPr>
            </w:pPr>
          </w:p>
          <w:p w14:paraId="37018496" w14:textId="77777777" w:rsidR="004E422A" w:rsidRPr="005433A4" w:rsidRDefault="004E422A" w:rsidP="00C602A1">
            <w:pPr>
              <w:rPr>
                <w:rFonts w:ascii="Garamond" w:hAnsi="Garamond"/>
                <w:b/>
                <w:sz w:val="20"/>
                <w:szCs w:val="20"/>
              </w:rPr>
            </w:pPr>
          </w:p>
        </w:tc>
        <w:tc>
          <w:tcPr>
            <w:tcW w:w="4961" w:type="dxa"/>
          </w:tcPr>
          <w:p w14:paraId="50484F86" w14:textId="77777777" w:rsidR="004E422A" w:rsidRPr="005433A4" w:rsidRDefault="004E422A" w:rsidP="00C602A1">
            <w:pPr>
              <w:rPr>
                <w:rFonts w:ascii="Garamond" w:hAnsi="Garamond"/>
                <w:sz w:val="20"/>
                <w:szCs w:val="20"/>
              </w:rPr>
            </w:pPr>
            <w:r w:rsidRPr="005433A4">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14:paraId="011FAA24" w14:textId="77777777" w:rsidR="004E422A" w:rsidRPr="005433A4" w:rsidRDefault="004E422A" w:rsidP="00C602A1">
            <w:pPr>
              <w:rPr>
                <w:rFonts w:ascii="Garamond" w:hAnsi="Garamond"/>
                <w:sz w:val="20"/>
                <w:szCs w:val="20"/>
              </w:rPr>
            </w:pPr>
          </w:p>
        </w:tc>
        <w:tc>
          <w:tcPr>
            <w:tcW w:w="1560" w:type="dxa"/>
          </w:tcPr>
          <w:p w14:paraId="36CECE1E" w14:textId="77777777" w:rsidR="004E422A" w:rsidRPr="005433A4" w:rsidRDefault="004E422A" w:rsidP="00C602A1">
            <w:pPr>
              <w:rPr>
                <w:rFonts w:ascii="Garamond" w:hAnsi="Garamond"/>
                <w:b/>
                <w:sz w:val="20"/>
                <w:szCs w:val="20"/>
              </w:rPr>
            </w:pPr>
            <w:r w:rsidRPr="005433A4">
              <w:rPr>
                <w:rFonts w:ascii="Garamond" w:hAnsi="Garamond"/>
                <w:b/>
                <w:sz w:val="20"/>
                <w:szCs w:val="20"/>
              </w:rPr>
              <w:t>82 001 - 83 000</w:t>
            </w:r>
          </w:p>
        </w:tc>
      </w:tr>
    </w:tbl>
    <w:p w14:paraId="69E25DFA" w14:textId="77777777" w:rsidR="004E422A" w:rsidRPr="005433A4" w:rsidRDefault="004E422A" w:rsidP="004E422A">
      <w:pPr>
        <w:pStyle w:val="Nadpis1"/>
        <w:rPr>
          <w:rFonts w:ascii="Garamond" w:hAnsi="Garamond"/>
          <w:color w:val="auto"/>
          <w:sz w:val="24"/>
          <w:szCs w:val="24"/>
        </w:rPr>
      </w:pPr>
      <w:bookmarkStart w:id="25" w:name="Příloha_2_EXE"/>
      <w:r w:rsidRPr="005433A4">
        <w:rPr>
          <w:rFonts w:ascii="Garamond" w:hAnsi="Garamond"/>
          <w:color w:val="auto"/>
          <w:sz w:val="24"/>
          <w:szCs w:val="24"/>
        </w:rPr>
        <w:t>11.2.1.2</w:t>
      </w:r>
      <w:bookmarkEnd w:id="25"/>
      <w:r w:rsidR="00EC2D89">
        <w:rPr>
          <w:rFonts w:ascii="Garamond" w:hAnsi="Garamond"/>
          <w:color w:val="auto"/>
          <w:sz w:val="24"/>
          <w:szCs w:val="24"/>
        </w:rPr>
        <w:t xml:space="preserve">  </w:t>
      </w:r>
      <w:r w:rsidRPr="005433A4">
        <w:rPr>
          <w:rFonts w:ascii="Garamond" w:hAnsi="Garamond"/>
          <w:color w:val="auto"/>
          <w:sz w:val="24"/>
          <w:szCs w:val="24"/>
        </w:rPr>
        <w:t>Exekuční oddíly (rejstřík EXE)</w:t>
      </w:r>
    </w:p>
    <w:p w14:paraId="2C3C3AEE" w14:textId="77777777"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14:paraId="1CA95E27" w14:textId="77777777" w:rsidTr="00C602A1">
        <w:tc>
          <w:tcPr>
            <w:tcW w:w="1560" w:type="dxa"/>
          </w:tcPr>
          <w:p w14:paraId="1DAD80A6"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242D1F06"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14:paraId="720BDDED"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4C4DC881"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103" w:type="dxa"/>
          </w:tcPr>
          <w:p w14:paraId="5F11DCFF"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4B57FE33"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09BFC305"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5AB50FE8" w14:textId="77777777" w:rsidTr="00C602A1">
        <w:tc>
          <w:tcPr>
            <w:tcW w:w="1560" w:type="dxa"/>
          </w:tcPr>
          <w:p w14:paraId="288DAEA6"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5E71DDC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14:paraId="51564CCC"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76CD13B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14:paraId="347A12A5" w14:textId="77777777"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14:paraId="4A2A2293" w14:textId="77777777"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14:paraId="4D7D4B0D"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09899522" w14:textId="77777777" w:rsidTr="00C602A1">
        <w:tc>
          <w:tcPr>
            <w:tcW w:w="1560" w:type="dxa"/>
          </w:tcPr>
          <w:p w14:paraId="6F301D7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EXE </w:t>
            </w:r>
          </w:p>
        </w:tc>
        <w:tc>
          <w:tcPr>
            <w:tcW w:w="2126" w:type="dxa"/>
          </w:tcPr>
          <w:p w14:paraId="23E7EE9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14:paraId="13B921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03D5A88" w14:textId="77777777"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14:paraId="0CC6FBC9" w14:textId="77777777" w:rsidR="004E422A" w:rsidRPr="005433A4" w:rsidRDefault="004E422A" w:rsidP="00C602A1">
            <w:pPr>
              <w:rPr>
                <w:rFonts w:ascii="Garamond" w:hAnsi="Garamond"/>
                <w:sz w:val="20"/>
                <w:szCs w:val="20"/>
              </w:rPr>
            </w:pPr>
          </w:p>
        </w:tc>
        <w:tc>
          <w:tcPr>
            <w:tcW w:w="1560" w:type="dxa"/>
          </w:tcPr>
          <w:p w14:paraId="48B60278" w14:textId="77777777"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14:paraId="63446009" w14:textId="77777777" w:rsidTr="00C602A1">
        <w:tc>
          <w:tcPr>
            <w:tcW w:w="1560" w:type="dxa"/>
          </w:tcPr>
          <w:p w14:paraId="7E2ADD2A"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4D738DB7" w14:textId="77777777" w:rsidR="004E422A" w:rsidRPr="005433A4" w:rsidRDefault="004E422A" w:rsidP="00C602A1">
            <w:pPr>
              <w:rPr>
                <w:rFonts w:ascii="Garamond" w:hAnsi="Garamond"/>
                <w:sz w:val="20"/>
                <w:szCs w:val="20"/>
              </w:rPr>
            </w:pPr>
            <w:r w:rsidRPr="005433A4">
              <w:rPr>
                <w:rFonts w:ascii="Garamond" w:hAnsi="Garamond"/>
                <w:sz w:val="20"/>
                <w:szCs w:val="20"/>
              </w:rPr>
              <w:t>POMOC PŘED VR - § 259 A § 260</w:t>
            </w:r>
          </w:p>
        </w:tc>
        <w:tc>
          <w:tcPr>
            <w:tcW w:w="1984" w:type="dxa"/>
          </w:tcPr>
          <w:p w14:paraId="651090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77AE13C"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o pomoc soudu před nařízením výkonu rozhodnutí podle § 259 a § 260 OSŘ</w:t>
            </w:r>
          </w:p>
        </w:tc>
        <w:tc>
          <w:tcPr>
            <w:tcW w:w="2126" w:type="dxa"/>
          </w:tcPr>
          <w:p w14:paraId="501F898C" w14:textId="77777777" w:rsidR="004E422A" w:rsidRPr="005433A4" w:rsidRDefault="004E422A" w:rsidP="00C602A1">
            <w:pPr>
              <w:rPr>
                <w:rFonts w:ascii="Garamond" w:hAnsi="Garamond"/>
                <w:sz w:val="20"/>
                <w:szCs w:val="20"/>
              </w:rPr>
            </w:pPr>
            <w:r w:rsidRPr="005433A4">
              <w:rPr>
                <w:rFonts w:ascii="Garamond" w:hAnsi="Garamond"/>
                <w:sz w:val="20"/>
                <w:szCs w:val="20"/>
              </w:rPr>
              <w:t>§ 259, 260 OSŘ</w:t>
            </w:r>
          </w:p>
        </w:tc>
        <w:tc>
          <w:tcPr>
            <w:tcW w:w="1560" w:type="dxa"/>
          </w:tcPr>
          <w:p w14:paraId="64EC9606" w14:textId="77777777"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14:paraId="7AF979E7" w14:textId="77777777" w:rsidTr="00C602A1">
        <w:tc>
          <w:tcPr>
            <w:tcW w:w="1560" w:type="dxa"/>
          </w:tcPr>
          <w:p w14:paraId="51251CC6"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17CDBA2A" w14:textId="77777777"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14:paraId="4A6B95C1"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1C5CE54E" w14:textId="77777777"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14:paraId="32D5B329" w14:textId="77777777"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14:paraId="4B46ECDB" w14:textId="77777777"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14:paraId="4FC685C8" w14:textId="77777777" w:rsidR="004E422A" w:rsidRPr="005433A4" w:rsidRDefault="004E422A" w:rsidP="00E86DC8">
      <w:pPr>
        <w:pStyle w:val="Nadpis1"/>
        <w:spacing w:before="800"/>
        <w:rPr>
          <w:rFonts w:ascii="Garamond" w:hAnsi="Garamond"/>
          <w:color w:val="auto"/>
          <w:sz w:val="24"/>
          <w:szCs w:val="24"/>
        </w:rPr>
      </w:pPr>
      <w:bookmarkStart w:id="26" w:name="Příloha_2_trestní"/>
      <w:r w:rsidRPr="005433A4">
        <w:rPr>
          <w:rFonts w:ascii="Garamond" w:hAnsi="Garamond"/>
          <w:color w:val="auto"/>
          <w:sz w:val="24"/>
          <w:szCs w:val="24"/>
        </w:rPr>
        <w:lastRenderedPageBreak/>
        <w:t>11.2.1.3</w:t>
      </w:r>
      <w:bookmarkEnd w:id="26"/>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4E422A" w:rsidRPr="005433A4" w14:paraId="674E57D4" w14:textId="77777777" w:rsidTr="00C602A1">
        <w:tc>
          <w:tcPr>
            <w:tcW w:w="1560" w:type="dxa"/>
          </w:tcPr>
          <w:p w14:paraId="0E073508"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14:paraId="458A328C"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560" w:type="dxa"/>
          </w:tcPr>
          <w:p w14:paraId="61C1F901"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697A7487"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953" w:type="dxa"/>
          </w:tcPr>
          <w:p w14:paraId="19D53EBB"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14:paraId="24D43DB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14:paraId="7D4F53CA"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07A77E6B" w14:textId="77777777" w:rsidTr="00C602A1">
        <w:tc>
          <w:tcPr>
            <w:tcW w:w="1560" w:type="dxa"/>
          </w:tcPr>
          <w:p w14:paraId="438C4C2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851B8AC" w14:textId="77777777"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1560" w:type="dxa"/>
          </w:tcPr>
          <w:p w14:paraId="72269624"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4D5AE66D"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14:paraId="3346CD79" w14:textId="77777777" w:rsidR="004E422A" w:rsidRPr="005433A4" w:rsidRDefault="004E422A" w:rsidP="00C602A1">
            <w:pPr>
              <w:rPr>
                <w:rFonts w:ascii="Garamond" w:hAnsi="Garamond"/>
                <w:sz w:val="20"/>
                <w:szCs w:val="20"/>
              </w:rPr>
            </w:pPr>
          </w:p>
        </w:tc>
        <w:tc>
          <w:tcPr>
            <w:tcW w:w="1701" w:type="dxa"/>
          </w:tcPr>
          <w:p w14:paraId="3E4567AF"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5B680E50" w14:textId="77777777" w:rsidTr="00C602A1">
        <w:tc>
          <w:tcPr>
            <w:tcW w:w="1560" w:type="dxa"/>
          </w:tcPr>
          <w:p w14:paraId="3FA97A2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3C11019" w14:textId="77777777"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1560" w:type="dxa"/>
          </w:tcPr>
          <w:p w14:paraId="009383AD"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362F293D"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14:paraId="4A4DD523" w14:textId="77777777" w:rsidR="004E422A" w:rsidRPr="005433A4" w:rsidRDefault="004E422A" w:rsidP="00C602A1">
            <w:pPr>
              <w:rPr>
                <w:rFonts w:ascii="Garamond" w:hAnsi="Garamond"/>
                <w:sz w:val="20"/>
                <w:szCs w:val="20"/>
              </w:rPr>
            </w:pPr>
          </w:p>
        </w:tc>
        <w:tc>
          <w:tcPr>
            <w:tcW w:w="1701" w:type="dxa"/>
          </w:tcPr>
          <w:p w14:paraId="26F68C10"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5B9CBECB" w14:textId="77777777" w:rsidTr="00C602A1">
        <w:tc>
          <w:tcPr>
            <w:tcW w:w="1560" w:type="dxa"/>
          </w:tcPr>
          <w:p w14:paraId="41F9FE5C"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E9FED75" w14:textId="77777777"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1560" w:type="dxa"/>
          </w:tcPr>
          <w:p w14:paraId="486579C5"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77FD535A" w14:textId="77777777" w:rsidR="004E422A" w:rsidRPr="005433A4" w:rsidRDefault="004E422A" w:rsidP="00C602A1">
            <w:pPr>
              <w:rPr>
                <w:rFonts w:ascii="Garamond" w:hAnsi="Garamond"/>
                <w:sz w:val="20"/>
                <w:szCs w:val="20"/>
              </w:rPr>
            </w:pPr>
            <w:r w:rsidRPr="005433A4">
              <w:rPr>
                <w:rFonts w:ascii="Garamond" w:hAnsi="Garamond"/>
                <w:sz w:val="20"/>
                <w:szCs w:val="20"/>
              </w:rPr>
              <w:t>Návrhy na účast soudce při neodkladném nebo neopakovatelném úkonu (§ 158a tr. ř.)</w:t>
            </w:r>
          </w:p>
        </w:tc>
        <w:tc>
          <w:tcPr>
            <w:tcW w:w="1418" w:type="dxa"/>
          </w:tcPr>
          <w:p w14:paraId="4C73AD43" w14:textId="77777777" w:rsidR="004E422A" w:rsidRPr="005433A4" w:rsidRDefault="004E422A" w:rsidP="00C602A1">
            <w:pPr>
              <w:rPr>
                <w:rFonts w:ascii="Garamond" w:hAnsi="Garamond"/>
                <w:sz w:val="20"/>
                <w:szCs w:val="20"/>
              </w:rPr>
            </w:pPr>
          </w:p>
        </w:tc>
        <w:tc>
          <w:tcPr>
            <w:tcW w:w="1701" w:type="dxa"/>
          </w:tcPr>
          <w:p w14:paraId="0CCAD010"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5B474BF0" w14:textId="77777777" w:rsidTr="00C602A1">
        <w:tc>
          <w:tcPr>
            <w:tcW w:w="1560" w:type="dxa"/>
          </w:tcPr>
          <w:p w14:paraId="27504871"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DF7D098" w14:textId="77777777" w:rsidR="004E422A" w:rsidRPr="005433A4" w:rsidRDefault="004E422A" w:rsidP="00C602A1">
            <w:pPr>
              <w:rPr>
                <w:rFonts w:ascii="Garamond" w:hAnsi="Garamond"/>
                <w:sz w:val="20"/>
                <w:szCs w:val="20"/>
              </w:rPr>
            </w:pPr>
            <w:r w:rsidRPr="005433A4">
              <w:rPr>
                <w:rFonts w:ascii="Garamond" w:hAnsi="Garamond"/>
                <w:sz w:val="20"/>
                <w:szCs w:val="20"/>
              </w:rPr>
              <w:t>SLEDOVÁNÍ</w:t>
            </w:r>
          </w:p>
          <w:p w14:paraId="370A443E" w14:textId="77777777"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1560" w:type="dxa"/>
          </w:tcPr>
          <w:p w14:paraId="1FE8BD04"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3EA808A9" w14:textId="77777777"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14:paraId="4F611CCD" w14:textId="77777777" w:rsidR="004E422A" w:rsidRPr="005433A4" w:rsidRDefault="004E422A" w:rsidP="00C602A1">
            <w:pPr>
              <w:rPr>
                <w:rFonts w:ascii="Garamond" w:hAnsi="Garamond"/>
                <w:sz w:val="20"/>
                <w:szCs w:val="20"/>
              </w:rPr>
            </w:pPr>
          </w:p>
        </w:tc>
        <w:tc>
          <w:tcPr>
            <w:tcW w:w="1701" w:type="dxa"/>
          </w:tcPr>
          <w:p w14:paraId="5B9AC368" w14:textId="77777777"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14:paraId="55824842" w14:textId="77777777" w:rsidTr="00C602A1">
        <w:tc>
          <w:tcPr>
            <w:tcW w:w="1560" w:type="dxa"/>
          </w:tcPr>
          <w:p w14:paraId="59392A40"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116C0F4" w14:textId="77777777"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1560" w:type="dxa"/>
          </w:tcPr>
          <w:p w14:paraId="60F5131A"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34EAAAB5" w14:textId="77777777" w:rsidR="004E422A" w:rsidRPr="005433A4" w:rsidRDefault="004E422A" w:rsidP="00C602A1">
            <w:pPr>
              <w:rPr>
                <w:rFonts w:ascii="Garamond" w:hAnsi="Garamond"/>
                <w:sz w:val="20"/>
                <w:szCs w:val="20"/>
              </w:rPr>
            </w:pPr>
          </w:p>
        </w:tc>
        <w:tc>
          <w:tcPr>
            <w:tcW w:w="1418" w:type="dxa"/>
          </w:tcPr>
          <w:p w14:paraId="29A3B407" w14:textId="77777777" w:rsidR="004E422A" w:rsidRPr="005433A4" w:rsidRDefault="004E422A" w:rsidP="00C602A1">
            <w:pPr>
              <w:rPr>
                <w:rFonts w:ascii="Garamond" w:hAnsi="Garamond"/>
                <w:sz w:val="20"/>
                <w:szCs w:val="20"/>
              </w:rPr>
            </w:pPr>
          </w:p>
        </w:tc>
        <w:tc>
          <w:tcPr>
            <w:tcW w:w="1701" w:type="dxa"/>
          </w:tcPr>
          <w:p w14:paraId="083E34F5" w14:textId="77777777"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14:paraId="22C7B021" w14:textId="77777777" w:rsidTr="00C602A1">
        <w:tc>
          <w:tcPr>
            <w:tcW w:w="1560" w:type="dxa"/>
          </w:tcPr>
          <w:p w14:paraId="021B0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05A585" w14:textId="77777777"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1560" w:type="dxa"/>
          </w:tcPr>
          <w:p w14:paraId="30ABDB2D"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4C04217E" w14:textId="77777777"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14:paraId="5585B7F0" w14:textId="77777777"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14:paraId="05EE51E0"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CCB8134" w14:textId="77777777" w:rsidTr="00C602A1">
        <w:tc>
          <w:tcPr>
            <w:tcW w:w="1560" w:type="dxa"/>
          </w:tcPr>
          <w:p w14:paraId="61BCACD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E3F9F8E" w14:textId="77777777"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1560" w:type="dxa"/>
          </w:tcPr>
          <w:p w14:paraId="09D8D033"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5DB7DE30"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14:paraId="71D3B0F9" w14:textId="77777777" w:rsidR="004E422A" w:rsidRPr="005433A4" w:rsidRDefault="004E422A" w:rsidP="00C602A1">
            <w:pPr>
              <w:rPr>
                <w:rFonts w:ascii="Garamond" w:hAnsi="Garamond"/>
                <w:sz w:val="20"/>
                <w:szCs w:val="20"/>
              </w:rPr>
            </w:pPr>
          </w:p>
        </w:tc>
        <w:tc>
          <w:tcPr>
            <w:tcW w:w="1701" w:type="dxa"/>
          </w:tcPr>
          <w:p w14:paraId="613942FB"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74261A52" w14:textId="77777777" w:rsidTr="00C602A1">
        <w:tc>
          <w:tcPr>
            <w:tcW w:w="1560" w:type="dxa"/>
          </w:tcPr>
          <w:p w14:paraId="5628A8EB"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0E5111D" w14:textId="77777777"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1560" w:type="dxa"/>
          </w:tcPr>
          <w:p w14:paraId="1ECE8C42"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74E78A3A" w14:textId="77777777"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14:paraId="71AED37F" w14:textId="77777777" w:rsidR="004E422A" w:rsidRPr="005433A4" w:rsidRDefault="004E422A" w:rsidP="00C602A1">
            <w:pPr>
              <w:rPr>
                <w:rFonts w:ascii="Garamond" w:hAnsi="Garamond"/>
                <w:sz w:val="20"/>
                <w:szCs w:val="20"/>
              </w:rPr>
            </w:pPr>
          </w:p>
        </w:tc>
        <w:tc>
          <w:tcPr>
            <w:tcW w:w="1701" w:type="dxa"/>
          </w:tcPr>
          <w:p w14:paraId="5AF495DD" w14:textId="77777777"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14:paraId="1E859930" w14:textId="77777777" w:rsidTr="00C602A1">
        <w:tc>
          <w:tcPr>
            <w:tcW w:w="1560" w:type="dxa"/>
          </w:tcPr>
          <w:p w14:paraId="74CCB0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14:paraId="6B918566" w14:textId="77777777"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1560" w:type="dxa"/>
          </w:tcPr>
          <w:p w14:paraId="48B77C49"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4227DB74"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14:paraId="0E1AD04E" w14:textId="77777777" w:rsidR="004E422A" w:rsidRPr="005433A4" w:rsidRDefault="004E422A" w:rsidP="00C602A1">
            <w:pPr>
              <w:rPr>
                <w:rFonts w:ascii="Garamond" w:hAnsi="Garamond"/>
                <w:sz w:val="20"/>
                <w:szCs w:val="20"/>
              </w:rPr>
            </w:pPr>
          </w:p>
        </w:tc>
        <w:tc>
          <w:tcPr>
            <w:tcW w:w="1701" w:type="dxa"/>
          </w:tcPr>
          <w:p w14:paraId="35B5E7AD"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43BA0EDC" w14:textId="77777777" w:rsidTr="00C602A1">
        <w:tc>
          <w:tcPr>
            <w:tcW w:w="1560" w:type="dxa"/>
          </w:tcPr>
          <w:p w14:paraId="065288E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75ABDD1" w14:textId="77777777"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1560" w:type="dxa"/>
          </w:tcPr>
          <w:p w14:paraId="5F30C1BB"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6C8515B9" w14:textId="77777777"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14:paraId="489F3E89" w14:textId="77777777" w:rsidR="004E422A" w:rsidRPr="005433A4" w:rsidRDefault="004E422A" w:rsidP="00C602A1">
            <w:pPr>
              <w:rPr>
                <w:rFonts w:ascii="Garamond" w:hAnsi="Garamond"/>
                <w:sz w:val="20"/>
                <w:szCs w:val="20"/>
              </w:rPr>
            </w:pPr>
          </w:p>
        </w:tc>
        <w:tc>
          <w:tcPr>
            <w:tcW w:w="1701" w:type="dxa"/>
          </w:tcPr>
          <w:p w14:paraId="202EF001"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50D696E4" w14:textId="77777777" w:rsidTr="00C602A1">
        <w:tc>
          <w:tcPr>
            <w:tcW w:w="1560" w:type="dxa"/>
          </w:tcPr>
          <w:p w14:paraId="53D8E61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300B85B"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1560" w:type="dxa"/>
          </w:tcPr>
          <w:p w14:paraId="0DAD6263"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4FA435F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14:paraId="69B677C7" w14:textId="77777777" w:rsidR="004E422A" w:rsidRPr="005433A4" w:rsidRDefault="004E422A" w:rsidP="00C602A1">
            <w:pPr>
              <w:rPr>
                <w:rFonts w:ascii="Garamond" w:hAnsi="Garamond"/>
                <w:sz w:val="20"/>
                <w:szCs w:val="20"/>
              </w:rPr>
            </w:pPr>
          </w:p>
        </w:tc>
        <w:tc>
          <w:tcPr>
            <w:tcW w:w="1701" w:type="dxa"/>
          </w:tcPr>
          <w:p w14:paraId="181DF898"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793CF7B3" w14:textId="77777777" w:rsidTr="00C602A1">
        <w:tc>
          <w:tcPr>
            <w:tcW w:w="1560" w:type="dxa"/>
          </w:tcPr>
          <w:p w14:paraId="53678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4D04E82" w14:textId="77777777" w:rsidR="004E422A" w:rsidRPr="005433A4" w:rsidRDefault="004E422A" w:rsidP="00C602A1">
            <w:pPr>
              <w:rPr>
                <w:rFonts w:ascii="Garamond" w:hAnsi="Garamond"/>
                <w:sz w:val="20"/>
                <w:szCs w:val="20"/>
              </w:rPr>
            </w:pPr>
            <w:r w:rsidRPr="005433A4">
              <w:rPr>
                <w:rFonts w:ascii="Garamond" w:hAnsi="Garamond"/>
                <w:sz w:val="20"/>
                <w:szCs w:val="20"/>
              </w:rPr>
              <w:t>OBHÁJCI A ZMOCNĚNICI</w:t>
            </w:r>
          </w:p>
        </w:tc>
        <w:tc>
          <w:tcPr>
            <w:tcW w:w="1560" w:type="dxa"/>
          </w:tcPr>
          <w:p w14:paraId="0660B46F"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46F6CCA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14:paraId="05171E8F" w14:textId="77777777" w:rsidR="004E422A" w:rsidRPr="005433A4" w:rsidRDefault="004E422A" w:rsidP="00C602A1">
            <w:pPr>
              <w:rPr>
                <w:rFonts w:ascii="Garamond" w:hAnsi="Garamond"/>
                <w:sz w:val="20"/>
                <w:szCs w:val="20"/>
              </w:rPr>
            </w:pPr>
          </w:p>
        </w:tc>
        <w:tc>
          <w:tcPr>
            <w:tcW w:w="1701" w:type="dxa"/>
          </w:tcPr>
          <w:p w14:paraId="62FC0447"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5DCF75F" w14:textId="77777777" w:rsidTr="00C602A1">
        <w:tc>
          <w:tcPr>
            <w:tcW w:w="1560" w:type="dxa"/>
          </w:tcPr>
          <w:p w14:paraId="32F77B0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B386049" w14:textId="77777777"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1560" w:type="dxa"/>
          </w:tcPr>
          <w:p w14:paraId="1CD2C410"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5CB850BC"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14:paraId="25FE1B9C" w14:textId="77777777" w:rsidR="004E422A" w:rsidRPr="005433A4" w:rsidRDefault="004E422A" w:rsidP="00C602A1">
            <w:pPr>
              <w:rPr>
                <w:rFonts w:ascii="Garamond" w:hAnsi="Garamond"/>
                <w:sz w:val="20"/>
                <w:szCs w:val="20"/>
              </w:rPr>
            </w:pPr>
          </w:p>
        </w:tc>
        <w:tc>
          <w:tcPr>
            <w:tcW w:w="1701" w:type="dxa"/>
          </w:tcPr>
          <w:p w14:paraId="2075E4F3"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2AC23A79" w14:textId="77777777" w:rsidTr="00C602A1">
        <w:tc>
          <w:tcPr>
            <w:tcW w:w="1560" w:type="dxa"/>
          </w:tcPr>
          <w:p w14:paraId="690AE115"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69E035" w14:textId="77777777"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1560" w:type="dxa"/>
          </w:tcPr>
          <w:p w14:paraId="35CB3B94"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50B96CF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14:paraId="74951AA9" w14:textId="77777777" w:rsidR="004E422A" w:rsidRPr="005433A4" w:rsidRDefault="004E422A" w:rsidP="00C602A1">
            <w:pPr>
              <w:rPr>
                <w:rFonts w:ascii="Garamond" w:hAnsi="Garamond"/>
                <w:sz w:val="20"/>
                <w:szCs w:val="20"/>
              </w:rPr>
            </w:pPr>
          </w:p>
        </w:tc>
        <w:tc>
          <w:tcPr>
            <w:tcW w:w="1701" w:type="dxa"/>
          </w:tcPr>
          <w:p w14:paraId="172CBFAE"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031325FF" w14:textId="77777777" w:rsidTr="00C602A1">
        <w:tc>
          <w:tcPr>
            <w:tcW w:w="1560" w:type="dxa"/>
          </w:tcPr>
          <w:p w14:paraId="7849F9A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8FADF92" w14:textId="77777777"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1560" w:type="dxa"/>
          </w:tcPr>
          <w:p w14:paraId="5B5FB988"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025D79EA" w14:textId="77777777"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14:paraId="571AC1E0" w14:textId="77777777" w:rsidR="004E422A" w:rsidRPr="005433A4" w:rsidRDefault="004E422A" w:rsidP="00C602A1">
            <w:pPr>
              <w:rPr>
                <w:rFonts w:ascii="Garamond" w:hAnsi="Garamond"/>
                <w:sz w:val="20"/>
                <w:szCs w:val="20"/>
              </w:rPr>
            </w:pPr>
          </w:p>
        </w:tc>
        <w:tc>
          <w:tcPr>
            <w:tcW w:w="1701" w:type="dxa"/>
          </w:tcPr>
          <w:p w14:paraId="388C8D3D"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6C78A124" w14:textId="77777777" w:rsidTr="00C602A1">
        <w:tc>
          <w:tcPr>
            <w:tcW w:w="1560" w:type="dxa"/>
          </w:tcPr>
          <w:p w14:paraId="10A54A0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015D6B2" w14:textId="77777777"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1560" w:type="dxa"/>
          </w:tcPr>
          <w:p w14:paraId="50DA4793"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60F8B53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14:paraId="404D88AD" w14:textId="77777777" w:rsidR="004E422A" w:rsidRPr="005433A4" w:rsidRDefault="004E422A" w:rsidP="00C602A1">
            <w:pPr>
              <w:rPr>
                <w:rFonts w:ascii="Garamond" w:hAnsi="Garamond"/>
                <w:sz w:val="20"/>
                <w:szCs w:val="20"/>
              </w:rPr>
            </w:pPr>
          </w:p>
        </w:tc>
        <w:tc>
          <w:tcPr>
            <w:tcW w:w="1701" w:type="dxa"/>
          </w:tcPr>
          <w:p w14:paraId="7981326E"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327A99CA" w14:textId="77777777" w:rsidTr="00C602A1">
        <w:tc>
          <w:tcPr>
            <w:tcW w:w="1560" w:type="dxa"/>
          </w:tcPr>
          <w:p w14:paraId="6ACAD398"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14:paraId="02244F41" w14:textId="77777777" w:rsidR="004E422A" w:rsidRPr="005433A4" w:rsidRDefault="004E422A" w:rsidP="00C602A1">
            <w:pPr>
              <w:rPr>
                <w:rFonts w:ascii="Garamond" w:hAnsi="Garamond"/>
                <w:sz w:val="20"/>
                <w:szCs w:val="20"/>
              </w:rPr>
            </w:pPr>
            <w:r w:rsidRPr="005433A4">
              <w:rPr>
                <w:rFonts w:ascii="Garamond" w:hAnsi="Garamond"/>
                <w:sz w:val="20"/>
                <w:szCs w:val="20"/>
              </w:rPr>
              <w:t>OSTATNÍ</w:t>
            </w:r>
          </w:p>
        </w:tc>
        <w:tc>
          <w:tcPr>
            <w:tcW w:w="1560" w:type="dxa"/>
          </w:tcPr>
          <w:p w14:paraId="46012CC8" w14:textId="77777777" w:rsidR="004E422A" w:rsidRPr="005433A4" w:rsidRDefault="004E422A" w:rsidP="00C602A1">
            <w:pPr>
              <w:rPr>
                <w:rFonts w:ascii="Garamond" w:hAnsi="Garamond"/>
                <w:b/>
                <w:sz w:val="20"/>
                <w:szCs w:val="20"/>
              </w:rPr>
            </w:pPr>
            <w:r w:rsidRPr="005433A4">
              <w:rPr>
                <w:rFonts w:ascii="Garamond" w:hAnsi="Garamond"/>
                <w:b/>
                <w:sz w:val="20"/>
                <w:szCs w:val="20"/>
              </w:rPr>
              <w:t>1,2,3,4,6 – dle rozpisu služeb</w:t>
            </w:r>
          </w:p>
        </w:tc>
        <w:tc>
          <w:tcPr>
            <w:tcW w:w="5953" w:type="dxa"/>
          </w:tcPr>
          <w:p w14:paraId="361FC907" w14:textId="77777777"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14:paraId="7C6FF040" w14:textId="77777777" w:rsidR="004E422A" w:rsidRPr="005433A4" w:rsidRDefault="004E422A" w:rsidP="00C602A1">
            <w:pPr>
              <w:rPr>
                <w:rFonts w:ascii="Garamond" w:hAnsi="Garamond"/>
                <w:sz w:val="20"/>
                <w:szCs w:val="20"/>
              </w:rPr>
            </w:pPr>
          </w:p>
        </w:tc>
        <w:tc>
          <w:tcPr>
            <w:tcW w:w="1701" w:type="dxa"/>
          </w:tcPr>
          <w:p w14:paraId="6D60B7DD"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3E32AB61" w14:textId="77777777" w:rsidTr="00C602A1">
        <w:tc>
          <w:tcPr>
            <w:tcW w:w="1560" w:type="dxa"/>
          </w:tcPr>
          <w:p w14:paraId="246AA1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9C7E07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1560" w:type="dxa"/>
          </w:tcPr>
          <w:p w14:paraId="73FA8DBE"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6E1C966D"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 (§ 59 odst. 3 TŘ)</w:t>
            </w:r>
          </w:p>
        </w:tc>
        <w:tc>
          <w:tcPr>
            <w:tcW w:w="1418" w:type="dxa"/>
          </w:tcPr>
          <w:p w14:paraId="59C3BCB9" w14:textId="77777777" w:rsidR="004E422A" w:rsidRPr="005433A4" w:rsidRDefault="004E422A" w:rsidP="00C602A1">
            <w:pPr>
              <w:rPr>
                <w:rFonts w:ascii="Garamond" w:hAnsi="Garamond"/>
                <w:sz w:val="20"/>
                <w:szCs w:val="20"/>
              </w:rPr>
            </w:pPr>
          </w:p>
        </w:tc>
        <w:tc>
          <w:tcPr>
            <w:tcW w:w="1701" w:type="dxa"/>
          </w:tcPr>
          <w:p w14:paraId="452BD90D" w14:textId="77777777"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14:paraId="54F85B25" w14:textId="77777777" w:rsidTr="00C602A1">
        <w:tc>
          <w:tcPr>
            <w:tcW w:w="1560" w:type="dxa"/>
          </w:tcPr>
          <w:p w14:paraId="38E5720B"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554E69D" w14:textId="77777777"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1560" w:type="dxa"/>
          </w:tcPr>
          <w:p w14:paraId="351FEDFA"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24F95A9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zahlazení odsouzení, včetně těch zahájených bez návrhu nebo žádosti </w:t>
            </w:r>
          </w:p>
        </w:tc>
        <w:tc>
          <w:tcPr>
            <w:tcW w:w="1418" w:type="dxa"/>
          </w:tcPr>
          <w:p w14:paraId="0D158410" w14:textId="77777777" w:rsidR="004E422A" w:rsidRPr="005433A4" w:rsidRDefault="004E422A" w:rsidP="00C602A1">
            <w:pPr>
              <w:rPr>
                <w:rFonts w:ascii="Garamond" w:hAnsi="Garamond"/>
                <w:sz w:val="20"/>
                <w:szCs w:val="20"/>
              </w:rPr>
            </w:pPr>
          </w:p>
        </w:tc>
        <w:tc>
          <w:tcPr>
            <w:tcW w:w="1701" w:type="dxa"/>
          </w:tcPr>
          <w:p w14:paraId="0D78238C" w14:textId="77777777"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14:paraId="274EFB02" w14:textId="77777777" w:rsidTr="00C602A1">
        <w:tc>
          <w:tcPr>
            <w:tcW w:w="1560" w:type="dxa"/>
          </w:tcPr>
          <w:p w14:paraId="56CD778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36E5A45" w14:textId="77777777"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1560" w:type="dxa"/>
          </w:tcPr>
          <w:p w14:paraId="5B89CAB4"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503239B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opatření </w:t>
            </w:r>
          </w:p>
        </w:tc>
        <w:tc>
          <w:tcPr>
            <w:tcW w:w="1418" w:type="dxa"/>
          </w:tcPr>
          <w:p w14:paraId="31DD6259" w14:textId="77777777" w:rsidR="004E422A" w:rsidRPr="005433A4" w:rsidRDefault="004E422A" w:rsidP="00C602A1">
            <w:pPr>
              <w:rPr>
                <w:rFonts w:ascii="Garamond" w:hAnsi="Garamond"/>
                <w:sz w:val="20"/>
                <w:szCs w:val="20"/>
              </w:rPr>
            </w:pPr>
          </w:p>
        </w:tc>
        <w:tc>
          <w:tcPr>
            <w:tcW w:w="1701" w:type="dxa"/>
          </w:tcPr>
          <w:p w14:paraId="1512B8A4"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0A4229EC"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7BA1BB8A" w14:textId="77777777" w:rsidTr="00C602A1">
        <w:tc>
          <w:tcPr>
            <w:tcW w:w="1560" w:type="dxa"/>
          </w:tcPr>
          <w:p w14:paraId="1C003F0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07E3446" w14:textId="77777777"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1560" w:type="dxa"/>
          </w:tcPr>
          <w:p w14:paraId="14A847A3" w14:textId="77777777" w:rsidR="004E422A" w:rsidRPr="005433A4" w:rsidRDefault="004E422A" w:rsidP="00C602A1">
            <w:pPr>
              <w:rPr>
                <w:rFonts w:ascii="Garamond" w:hAnsi="Garamond"/>
                <w:b/>
                <w:sz w:val="20"/>
                <w:szCs w:val="20"/>
              </w:rPr>
            </w:pPr>
            <w:r w:rsidRPr="005433A4">
              <w:rPr>
                <w:rFonts w:ascii="Garamond" w:hAnsi="Garamond"/>
                <w:b/>
                <w:sz w:val="20"/>
                <w:szCs w:val="20"/>
              </w:rPr>
              <w:t>6</w:t>
            </w:r>
          </w:p>
          <w:p w14:paraId="16D0E267" w14:textId="77777777" w:rsidR="004E422A" w:rsidRPr="005433A4" w:rsidRDefault="004E422A" w:rsidP="00C602A1">
            <w:pPr>
              <w:rPr>
                <w:rFonts w:ascii="Garamond" w:hAnsi="Garamond"/>
                <w:b/>
                <w:sz w:val="20"/>
                <w:szCs w:val="20"/>
              </w:rPr>
            </w:pPr>
          </w:p>
        </w:tc>
        <w:tc>
          <w:tcPr>
            <w:tcW w:w="5953" w:type="dxa"/>
          </w:tcPr>
          <w:p w14:paraId="668A470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p>
        </w:tc>
        <w:tc>
          <w:tcPr>
            <w:tcW w:w="1418" w:type="dxa"/>
          </w:tcPr>
          <w:p w14:paraId="61D2FD67" w14:textId="77777777" w:rsidR="004E422A" w:rsidRPr="005433A4" w:rsidRDefault="004E422A" w:rsidP="00C602A1">
            <w:pPr>
              <w:rPr>
                <w:rFonts w:ascii="Garamond" w:hAnsi="Garamond"/>
                <w:sz w:val="20"/>
                <w:szCs w:val="20"/>
              </w:rPr>
            </w:pPr>
          </w:p>
        </w:tc>
        <w:tc>
          <w:tcPr>
            <w:tcW w:w="1701" w:type="dxa"/>
          </w:tcPr>
          <w:p w14:paraId="765044E9" w14:textId="77777777" w:rsidR="004E422A" w:rsidRPr="005433A4" w:rsidRDefault="004E422A" w:rsidP="00C602A1">
            <w:pPr>
              <w:rPr>
                <w:rFonts w:ascii="Garamond" w:hAnsi="Garamond"/>
                <w:b/>
                <w:sz w:val="20"/>
                <w:szCs w:val="20"/>
              </w:rPr>
            </w:pPr>
            <w:r w:rsidRPr="005433A4">
              <w:rPr>
                <w:rFonts w:ascii="Garamond" w:hAnsi="Garamond"/>
                <w:b/>
                <w:sz w:val="20"/>
                <w:szCs w:val="20"/>
              </w:rPr>
              <w:t>Ntm</w:t>
            </w:r>
          </w:p>
          <w:p w14:paraId="00709F73"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5D6A7E33" w14:textId="77777777" w:rsidTr="00C602A1">
        <w:tc>
          <w:tcPr>
            <w:tcW w:w="1560" w:type="dxa"/>
          </w:tcPr>
          <w:p w14:paraId="06A4A94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5FDD4E3" w14:textId="77777777"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1560" w:type="dxa"/>
          </w:tcPr>
          <w:p w14:paraId="25DD0419"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2AF301D5" w14:textId="77777777"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14:paraId="479A1E8C" w14:textId="77777777" w:rsidR="004E422A" w:rsidRPr="005433A4" w:rsidRDefault="004E422A" w:rsidP="00C602A1">
            <w:pPr>
              <w:rPr>
                <w:rFonts w:ascii="Garamond" w:hAnsi="Garamond"/>
                <w:sz w:val="20"/>
                <w:szCs w:val="20"/>
              </w:rPr>
            </w:pPr>
          </w:p>
        </w:tc>
        <w:tc>
          <w:tcPr>
            <w:tcW w:w="1701" w:type="dxa"/>
          </w:tcPr>
          <w:p w14:paraId="7E92B659" w14:textId="77777777"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14:paraId="579AE0D1" w14:textId="77777777" w:rsidTr="00C602A1">
        <w:tc>
          <w:tcPr>
            <w:tcW w:w="1560" w:type="dxa"/>
          </w:tcPr>
          <w:p w14:paraId="59784CC2"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7258D55"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1560" w:type="dxa"/>
          </w:tcPr>
          <w:p w14:paraId="76ABF46E"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3DCD1839"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14:paraId="00270AB8" w14:textId="77777777" w:rsidR="004E422A" w:rsidRPr="005433A4" w:rsidRDefault="004E422A" w:rsidP="00C602A1">
            <w:pPr>
              <w:rPr>
                <w:rFonts w:ascii="Garamond" w:hAnsi="Garamond"/>
                <w:sz w:val="20"/>
                <w:szCs w:val="20"/>
              </w:rPr>
            </w:pPr>
          </w:p>
        </w:tc>
        <w:tc>
          <w:tcPr>
            <w:tcW w:w="1701" w:type="dxa"/>
          </w:tcPr>
          <w:p w14:paraId="74D2D74F" w14:textId="77777777"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14:paraId="08390535" w14:textId="77777777" w:rsidTr="00C602A1">
        <w:tc>
          <w:tcPr>
            <w:tcW w:w="1560" w:type="dxa"/>
          </w:tcPr>
          <w:p w14:paraId="6BAFA88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CE17E37" w14:textId="77777777"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1560" w:type="dxa"/>
          </w:tcPr>
          <w:p w14:paraId="01B3D3EF"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6AD6240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14:paraId="34312731" w14:textId="77777777" w:rsidR="004E422A" w:rsidRPr="005433A4" w:rsidRDefault="004E422A" w:rsidP="00C602A1">
            <w:pPr>
              <w:rPr>
                <w:rFonts w:ascii="Garamond" w:hAnsi="Garamond"/>
                <w:sz w:val="20"/>
                <w:szCs w:val="20"/>
              </w:rPr>
            </w:pPr>
          </w:p>
        </w:tc>
        <w:tc>
          <w:tcPr>
            <w:tcW w:w="1701" w:type="dxa"/>
          </w:tcPr>
          <w:p w14:paraId="5CB95CF0"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4E2F50BB" w14:textId="77777777"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14:paraId="0D1D22BC" w14:textId="77777777" w:rsidTr="00C602A1">
        <w:tc>
          <w:tcPr>
            <w:tcW w:w="1560" w:type="dxa"/>
          </w:tcPr>
          <w:p w14:paraId="0E896B9E"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8F24A10" w14:textId="77777777"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1560" w:type="dxa"/>
          </w:tcPr>
          <w:p w14:paraId="12103476"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12B954E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14:paraId="6AFA168D" w14:textId="77777777" w:rsidR="004E422A" w:rsidRPr="005433A4" w:rsidRDefault="004E422A" w:rsidP="00C602A1">
            <w:pPr>
              <w:rPr>
                <w:rFonts w:ascii="Garamond" w:hAnsi="Garamond"/>
                <w:sz w:val="20"/>
                <w:szCs w:val="20"/>
              </w:rPr>
            </w:pPr>
          </w:p>
        </w:tc>
        <w:tc>
          <w:tcPr>
            <w:tcW w:w="1701" w:type="dxa"/>
          </w:tcPr>
          <w:p w14:paraId="173FFEC2" w14:textId="77777777"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14:paraId="54D65B9F" w14:textId="77777777" w:rsidTr="00C602A1">
        <w:tc>
          <w:tcPr>
            <w:tcW w:w="1560" w:type="dxa"/>
          </w:tcPr>
          <w:p w14:paraId="31CA3A0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61FD237" w14:textId="77777777"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1560" w:type="dxa"/>
          </w:tcPr>
          <w:p w14:paraId="7DD05501"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3C59FD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14:paraId="634EA987" w14:textId="77777777" w:rsidR="004E422A" w:rsidRPr="005433A4" w:rsidRDefault="004E422A" w:rsidP="00C602A1">
            <w:pPr>
              <w:rPr>
                <w:rFonts w:ascii="Garamond" w:hAnsi="Garamond"/>
                <w:sz w:val="20"/>
                <w:szCs w:val="20"/>
              </w:rPr>
            </w:pPr>
          </w:p>
        </w:tc>
        <w:tc>
          <w:tcPr>
            <w:tcW w:w="1701" w:type="dxa"/>
          </w:tcPr>
          <w:p w14:paraId="5BCA81E6"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02E636F1"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42B8335B" w14:textId="77777777" w:rsidTr="00C602A1">
        <w:tc>
          <w:tcPr>
            <w:tcW w:w="1560" w:type="dxa"/>
          </w:tcPr>
          <w:p w14:paraId="3E85B2B7"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A25D9B1" w14:textId="77777777"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1560" w:type="dxa"/>
          </w:tcPr>
          <w:p w14:paraId="091D3285" w14:textId="77777777" w:rsidR="004E422A" w:rsidRPr="005433A4" w:rsidRDefault="004E422A" w:rsidP="00C602A1">
            <w:pPr>
              <w:rPr>
                <w:rFonts w:ascii="Garamond" w:hAnsi="Garamond"/>
                <w:b/>
                <w:sz w:val="20"/>
                <w:szCs w:val="20"/>
              </w:rPr>
            </w:pPr>
            <w:r w:rsidRPr="005433A4">
              <w:rPr>
                <w:rFonts w:ascii="Garamond" w:hAnsi="Garamond"/>
                <w:b/>
                <w:sz w:val="20"/>
                <w:szCs w:val="20"/>
              </w:rPr>
              <w:t>6</w:t>
            </w:r>
          </w:p>
          <w:p w14:paraId="4027DC47" w14:textId="77777777" w:rsidR="004E422A" w:rsidRPr="005433A4" w:rsidRDefault="004E422A" w:rsidP="00C602A1">
            <w:pPr>
              <w:rPr>
                <w:rFonts w:ascii="Garamond" w:hAnsi="Garamond"/>
                <w:b/>
                <w:sz w:val="20"/>
                <w:szCs w:val="20"/>
              </w:rPr>
            </w:pPr>
          </w:p>
        </w:tc>
        <w:tc>
          <w:tcPr>
            <w:tcW w:w="5953" w:type="dxa"/>
          </w:tcPr>
          <w:p w14:paraId="543A5FF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14:paraId="5E806E34" w14:textId="77777777" w:rsidR="004E422A" w:rsidRPr="005433A4" w:rsidRDefault="004E422A" w:rsidP="00C602A1">
            <w:pPr>
              <w:rPr>
                <w:rFonts w:ascii="Garamond" w:hAnsi="Garamond"/>
                <w:sz w:val="20"/>
                <w:szCs w:val="20"/>
              </w:rPr>
            </w:pPr>
          </w:p>
        </w:tc>
        <w:tc>
          <w:tcPr>
            <w:tcW w:w="1701" w:type="dxa"/>
          </w:tcPr>
          <w:p w14:paraId="0010BB2E"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Ntm </w:t>
            </w:r>
          </w:p>
          <w:p w14:paraId="1CE9719C"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0EE7601A" w14:textId="77777777" w:rsidTr="00C602A1">
        <w:tc>
          <w:tcPr>
            <w:tcW w:w="1560" w:type="dxa"/>
          </w:tcPr>
          <w:p w14:paraId="2F970EB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11B4D9A"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1560" w:type="dxa"/>
          </w:tcPr>
          <w:p w14:paraId="1F7CFAB8"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18AB1C4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14:paraId="77692C9B" w14:textId="77777777" w:rsidR="004E422A" w:rsidRPr="005433A4" w:rsidRDefault="004E422A" w:rsidP="00C602A1">
            <w:pPr>
              <w:rPr>
                <w:rFonts w:ascii="Garamond" w:hAnsi="Garamond"/>
                <w:sz w:val="20"/>
                <w:szCs w:val="20"/>
              </w:rPr>
            </w:pPr>
          </w:p>
        </w:tc>
        <w:tc>
          <w:tcPr>
            <w:tcW w:w="1701" w:type="dxa"/>
          </w:tcPr>
          <w:p w14:paraId="18E11B77" w14:textId="77777777"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14:paraId="5AD8154D" w14:textId="77777777" w:rsidTr="00C602A1">
        <w:tc>
          <w:tcPr>
            <w:tcW w:w="1560" w:type="dxa"/>
          </w:tcPr>
          <w:p w14:paraId="5D5E7DF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0D125EBF"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1560" w:type="dxa"/>
          </w:tcPr>
          <w:p w14:paraId="14C970D9" w14:textId="77777777" w:rsidR="004E422A" w:rsidRPr="005433A4" w:rsidRDefault="004E422A" w:rsidP="00C602A1">
            <w:pPr>
              <w:rPr>
                <w:rFonts w:ascii="Garamond" w:hAnsi="Garamond"/>
                <w:b/>
                <w:sz w:val="20"/>
                <w:szCs w:val="20"/>
              </w:rPr>
            </w:pPr>
            <w:r w:rsidRPr="005433A4">
              <w:rPr>
                <w:rFonts w:ascii="Garamond" w:hAnsi="Garamond"/>
                <w:b/>
                <w:sz w:val="20"/>
                <w:szCs w:val="20"/>
              </w:rPr>
              <w:t>6</w:t>
            </w:r>
          </w:p>
          <w:p w14:paraId="0EFAF5CC" w14:textId="77777777" w:rsidR="004E422A" w:rsidRPr="005433A4" w:rsidRDefault="004E422A" w:rsidP="00C602A1">
            <w:pPr>
              <w:rPr>
                <w:rFonts w:ascii="Garamond" w:hAnsi="Garamond"/>
                <w:b/>
                <w:sz w:val="20"/>
                <w:szCs w:val="20"/>
              </w:rPr>
            </w:pPr>
          </w:p>
        </w:tc>
        <w:tc>
          <w:tcPr>
            <w:tcW w:w="5953" w:type="dxa"/>
          </w:tcPr>
          <w:p w14:paraId="4CB45918"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 např. propuštění, změna, prodloužení, podmíněné umístění mimo výchovné zařízení apod.</w:t>
            </w:r>
          </w:p>
        </w:tc>
        <w:tc>
          <w:tcPr>
            <w:tcW w:w="1418" w:type="dxa"/>
          </w:tcPr>
          <w:p w14:paraId="3DCABA39" w14:textId="77777777" w:rsidR="004E422A" w:rsidRPr="005433A4" w:rsidRDefault="004E422A" w:rsidP="00C602A1">
            <w:pPr>
              <w:rPr>
                <w:rFonts w:ascii="Garamond" w:hAnsi="Garamond"/>
                <w:sz w:val="20"/>
                <w:szCs w:val="20"/>
              </w:rPr>
            </w:pPr>
          </w:p>
        </w:tc>
        <w:tc>
          <w:tcPr>
            <w:tcW w:w="1701" w:type="dxa"/>
          </w:tcPr>
          <w:p w14:paraId="2556E1A5" w14:textId="77777777" w:rsidR="004E422A" w:rsidRPr="005433A4" w:rsidRDefault="004E422A" w:rsidP="00C602A1">
            <w:pPr>
              <w:rPr>
                <w:rFonts w:ascii="Garamond" w:hAnsi="Garamond"/>
                <w:b/>
                <w:sz w:val="20"/>
                <w:szCs w:val="20"/>
              </w:rPr>
            </w:pPr>
            <w:r w:rsidRPr="005433A4">
              <w:rPr>
                <w:rFonts w:ascii="Garamond" w:hAnsi="Garamond"/>
                <w:b/>
                <w:sz w:val="20"/>
                <w:szCs w:val="20"/>
              </w:rPr>
              <w:t>Ntm</w:t>
            </w:r>
          </w:p>
          <w:p w14:paraId="111B2E9E"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2472DE45" w14:textId="77777777" w:rsidTr="00C602A1">
        <w:tc>
          <w:tcPr>
            <w:tcW w:w="1560" w:type="dxa"/>
          </w:tcPr>
          <w:p w14:paraId="2EB603C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17BB330C" w14:textId="77777777"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1560" w:type="dxa"/>
          </w:tcPr>
          <w:p w14:paraId="03A219B9" w14:textId="77777777" w:rsidR="004E422A" w:rsidRPr="005433A4" w:rsidRDefault="004E422A" w:rsidP="00C602A1">
            <w:pPr>
              <w:rPr>
                <w:rFonts w:ascii="Garamond" w:hAnsi="Garamond"/>
                <w:b/>
                <w:sz w:val="20"/>
                <w:szCs w:val="20"/>
              </w:rPr>
            </w:pPr>
            <w:r w:rsidRPr="005433A4">
              <w:rPr>
                <w:rFonts w:ascii="Garamond" w:hAnsi="Garamond"/>
                <w:b/>
                <w:sz w:val="20"/>
                <w:szCs w:val="20"/>
              </w:rPr>
              <w:t>4,6</w:t>
            </w:r>
          </w:p>
        </w:tc>
        <w:tc>
          <w:tcPr>
            <w:tcW w:w="5953" w:type="dxa"/>
          </w:tcPr>
          <w:p w14:paraId="7CC170D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14:paraId="24122559" w14:textId="77777777" w:rsidR="004E422A" w:rsidRPr="005433A4" w:rsidRDefault="004E422A" w:rsidP="00C602A1">
            <w:pPr>
              <w:rPr>
                <w:rFonts w:ascii="Garamond" w:hAnsi="Garamond"/>
                <w:sz w:val="20"/>
                <w:szCs w:val="20"/>
              </w:rPr>
            </w:pPr>
          </w:p>
        </w:tc>
        <w:tc>
          <w:tcPr>
            <w:tcW w:w="1701" w:type="dxa"/>
          </w:tcPr>
          <w:p w14:paraId="672F80F3"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768A943B" w14:textId="77777777" w:rsidTr="00C602A1">
        <w:tc>
          <w:tcPr>
            <w:tcW w:w="1560" w:type="dxa"/>
          </w:tcPr>
          <w:p w14:paraId="65C5B76F"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D1B0A44" w14:textId="77777777"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1560" w:type="dxa"/>
          </w:tcPr>
          <w:p w14:paraId="4165D6F4" w14:textId="77777777" w:rsidR="004E422A" w:rsidRPr="005433A4" w:rsidRDefault="004E422A" w:rsidP="00C602A1">
            <w:pPr>
              <w:rPr>
                <w:rFonts w:ascii="Garamond" w:hAnsi="Garamond"/>
                <w:b/>
                <w:sz w:val="20"/>
                <w:szCs w:val="20"/>
              </w:rPr>
            </w:pPr>
            <w:r w:rsidRPr="005433A4">
              <w:rPr>
                <w:rFonts w:ascii="Garamond" w:hAnsi="Garamond"/>
                <w:b/>
                <w:sz w:val="20"/>
                <w:szCs w:val="20"/>
              </w:rPr>
              <w:t>4,6</w:t>
            </w:r>
          </w:p>
        </w:tc>
        <w:tc>
          <w:tcPr>
            <w:tcW w:w="5953" w:type="dxa"/>
          </w:tcPr>
          <w:p w14:paraId="7AF4190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14:paraId="0171A300" w14:textId="77777777" w:rsidR="004E422A" w:rsidRPr="005433A4" w:rsidRDefault="004E422A" w:rsidP="00C602A1">
            <w:pPr>
              <w:rPr>
                <w:rFonts w:ascii="Garamond" w:hAnsi="Garamond"/>
                <w:sz w:val="20"/>
                <w:szCs w:val="20"/>
              </w:rPr>
            </w:pPr>
          </w:p>
        </w:tc>
        <w:tc>
          <w:tcPr>
            <w:tcW w:w="1701" w:type="dxa"/>
          </w:tcPr>
          <w:p w14:paraId="7F86EEF8" w14:textId="77777777"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14:paraId="5165821E" w14:textId="77777777" w:rsidTr="00C602A1">
        <w:tc>
          <w:tcPr>
            <w:tcW w:w="1560" w:type="dxa"/>
          </w:tcPr>
          <w:p w14:paraId="3D6595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D2A984E"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1560" w:type="dxa"/>
          </w:tcPr>
          <w:p w14:paraId="6621DF78" w14:textId="77777777" w:rsidR="004E422A" w:rsidRPr="005433A4" w:rsidRDefault="004E422A" w:rsidP="00C602A1">
            <w:pPr>
              <w:rPr>
                <w:rFonts w:ascii="Garamond" w:hAnsi="Garamond"/>
                <w:b/>
                <w:sz w:val="20"/>
                <w:szCs w:val="20"/>
              </w:rPr>
            </w:pPr>
            <w:r w:rsidRPr="005433A4">
              <w:rPr>
                <w:rFonts w:ascii="Garamond" w:hAnsi="Garamond"/>
                <w:b/>
                <w:sz w:val="20"/>
                <w:szCs w:val="20"/>
              </w:rPr>
              <w:t>2,4,6</w:t>
            </w:r>
          </w:p>
        </w:tc>
        <w:tc>
          <w:tcPr>
            <w:tcW w:w="5953" w:type="dxa"/>
          </w:tcPr>
          <w:p w14:paraId="3C86F79A" w14:textId="77777777"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14:paraId="20D5B633" w14:textId="77777777" w:rsidR="004E422A" w:rsidRPr="005433A4" w:rsidRDefault="004E422A" w:rsidP="00C602A1">
            <w:pPr>
              <w:rPr>
                <w:rFonts w:ascii="Garamond" w:hAnsi="Garamond"/>
                <w:sz w:val="20"/>
                <w:szCs w:val="20"/>
              </w:rPr>
            </w:pPr>
          </w:p>
        </w:tc>
        <w:tc>
          <w:tcPr>
            <w:tcW w:w="1701" w:type="dxa"/>
          </w:tcPr>
          <w:p w14:paraId="41BB818B"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3DBC0FEB" w14:textId="77777777" w:rsidTr="00C602A1">
        <w:tc>
          <w:tcPr>
            <w:tcW w:w="1560" w:type="dxa"/>
          </w:tcPr>
          <w:p w14:paraId="3E3DA3D2"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14:paraId="5DC290D8"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1560" w:type="dxa"/>
          </w:tcPr>
          <w:p w14:paraId="0C3B9B58"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2,4,6</w:t>
            </w:r>
          </w:p>
        </w:tc>
        <w:tc>
          <w:tcPr>
            <w:tcW w:w="5953" w:type="dxa"/>
          </w:tcPr>
          <w:p w14:paraId="65C32F85"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14:paraId="0C02F622" w14:textId="77777777" w:rsidR="004E422A" w:rsidRPr="005433A4" w:rsidRDefault="004E422A" w:rsidP="00C602A1">
            <w:pPr>
              <w:rPr>
                <w:rFonts w:ascii="Garamond" w:hAnsi="Garamond"/>
                <w:sz w:val="20"/>
                <w:szCs w:val="20"/>
              </w:rPr>
            </w:pPr>
          </w:p>
        </w:tc>
        <w:tc>
          <w:tcPr>
            <w:tcW w:w="1701" w:type="dxa"/>
          </w:tcPr>
          <w:p w14:paraId="68A930A5"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14:paraId="72BB8C60" w14:textId="77777777" w:rsidR="004E422A" w:rsidRPr="005433A4" w:rsidRDefault="004E422A" w:rsidP="004E422A">
      <w:pPr>
        <w:rPr>
          <w:rFonts w:ascii="Garamond" w:hAnsi="Garamond"/>
          <w:sz w:val="20"/>
          <w:szCs w:val="20"/>
        </w:rPr>
      </w:pPr>
      <w:r w:rsidRPr="005433A4">
        <w:rPr>
          <w:rFonts w:ascii="Garamond" w:hAnsi="Garamond"/>
          <w:sz w:val="20"/>
          <w:szCs w:val="20"/>
        </w:rPr>
        <w:t>* vyloučené z přidělení</w:t>
      </w:r>
    </w:p>
    <w:p w14:paraId="20052F32" w14:textId="77777777" w:rsidR="004E422A" w:rsidRPr="005433A4" w:rsidRDefault="004E422A" w:rsidP="004E422A">
      <w:pPr>
        <w:rPr>
          <w:rFonts w:ascii="Garamond" w:hAnsi="Garamond"/>
          <w:b/>
          <w:sz w:val="20"/>
          <w:szCs w:val="20"/>
        </w:rPr>
      </w:pPr>
      <w:r w:rsidRPr="005433A4">
        <w:rPr>
          <w:rFonts w:ascii="Garamond" w:hAnsi="Garamond"/>
          <w:b/>
          <w:sz w:val="20"/>
          <w:szCs w:val="20"/>
        </w:rPr>
        <w:t>Pro některé oddíly budou vytvořeny totožné specializace pro přidělování definované rozvrhem práce do jednotlivých oddílů rejstříků.</w:t>
      </w:r>
      <w:bookmarkEnd w:id="21"/>
      <w:bookmarkEnd w:id="22"/>
      <w:r w:rsidRPr="005433A4">
        <w:rPr>
          <w:rFonts w:ascii="Garamond" w:hAnsi="Garamond"/>
          <w:b/>
          <w:sz w:val="20"/>
          <w:szCs w:val="20"/>
        </w:rPr>
        <w:t xml:space="preserve"> </w:t>
      </w:r>
    </w:p>
    <w:p w14:paraId="01F04F6F" w14:textId="77777777" w:rsidR="004E422A" w:rsidRPr="005433A4" w:rsidRDefault="004E422A" w:rsidP="004E422A">
      <w:pPr>
        <w:pStyle w:val="Nadpis1"/>
        <w:spacing w:before="360"/>
        <w:rPr>
          <w:rFonts w:ascii="Garamond" w:hAnsi="Garamond"/>
          <w:color w:val="auto"/>
          <w:sz w:val="32"/>
          <w:szCs w:val="32"/>
        </w:rPr>
      </w:pPr>
      <w:bookmarkStart w:id="27" w:name="_11.3__Příloha"/>
      <w:bookmarkEnd w:id="27"/>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14:paraId="7B2406A0" w14:textId="77777777" w:rsidR="004E422A" w:rsidRPr="005433A4" w:rsidRDefault="004E422A" w:rsidP="004E422A">
      <w:pPr>
        <w:rPr>
          <w:rFonts w:ascii="Garamond" w:hAnsi="Garamond"/>
          <w:b/>
          <w:sz w:val="24"/>
          <w:szCs w:val="24"/>
        </w:rPr>
      </w:pPr>
    </w:p>
    <w:p w14:paraId="301F15E6" w14:textId="77777777"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Popis algoritmu obecného způsobu automatického přidělování nápadu v systému ISAS</w:t>
      </w:r>
    </w:p>
    <w:p w14:paraId="3397E701" w14:textId="77777777" w:rsidR="004E422A" w:rsidRPr="005433A4" w:rsidRDefault="004E422A" w:rsidP="004E422A">
      <w:pPr>
        <w:rPr>
          <w:rStyle w:val="Hypertextovodkaz"/>
          <w:rFonts w:ascii="Garamond" w:hAnsi="Garamond"/>
          <w:b/>
          <w:sz w:val="28"/>
          <w:szCs w:val="28"/>
        </w:rPr>
      </w:pPr>
    </w:p>
    <w:p w14:paraId="6585F205"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Popis algoritmu přidělování věcí obecným způsobem automatického přidělování nápadu na základě rozhodnutí Ústavního soudu ze dne 20. 4. 2011 sp. zn. IV. ÚS 1302/10, který deklaruje obligatorní princip „předvídatelnosti a transparentnosti“ při přidělování věci.</w:t>
      </w:r>
    </w:p>
    <w:p w14:paraId="5EA28FCB" w14:textId="77777777"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8" w:name="bookmark2"/>
      <w:r w:rsidRPr="005433A4">
        <w:rPr>
          <w:rStyle w:val="Nadpis20"/>
          <w:rFonts w:ascii="Garamond" w:hAnsi="Garamond"/>
        </w:rPr>
        <w:t>Definice pojmů a vliv na automatické přidělování nápadu (</w:t>
      </w:r>
      <w:r w:rsidRPr="005433A4">
        <w:rPr>
          <w:rStyle w:val="Nadpis20"/>
          <w:rFonts w:ascii="Garamond" w:hAnsi="Garamond"/>
          <w:b/>
          <w:bCs/>
        </w:rPr>
        <w:t>APN</w:t>
      </w:r>
      <w:r w:rsidRPr="005433A4">
        <w:rPr>
          <w:rStyle w:val="Nadpis20"/>
          <w:rFonts w:ascii="Garamond" w:hAnsi="Garamond"/>
        </w:rPr>
        <w:t>) věcí soudu:</w:t>
      </w:r>
      <w:bookmarkEnd w:id="28"/>
    </w:p>
    <w:p w14:paraId="1D7340C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by měl vždy jednoznačně definovat, jak má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14:paraId="6987F61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RP na další rok).</w:t>
      </w:r>
    </w:p>
    <w:p w14:paraId="1FF7CEB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14:paraId="00C2ACA3"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věci jednotlivým soudním oddělením, které jsou označeny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principielně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14:paraId="47658E6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1E13FCAD"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14:paraId="7FD14B3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RP nebo jeho dodatků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14:paraId="1B3E888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29"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věcí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29"/>
    </w:p>
    <w:p w14:paraId="49090C2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14:paraId="7B23C480"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agendě Ta Tm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funkcí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14:paraId="26365345"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r w:rsidRPr="005433A4">
        <w:rPr>
          <w:rStyle w:val="Zkladntext0"/>
          <w:rFonts w:ascii="Garamond" w:eastAsiaTheme="majorEastAsia" w:hAnsi="Garamond"/>
          <w:sz w:val="24"/>
          <w:szCs w:val="24"/>
          <w:u w:val="single"/>
        </w:rPr>
        <w:t xml:space="preserve">Zmylnění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14:paraId="0D253FC8"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14:paraId="690C9A98" w14:textId="77777777"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0" w:name="bookmark5"/>
      <w:r w:rsidRPr="005433A4">
        <w:rPr>
          <w:rStyle w:val="Nadpis20"/>
          <w:rFonts w:ascii="Garamond" w:hAnsi="Garamond"/>
        </w:rPr>
        <w:t>Popis vlastního algoritmu obecného způsobu přidělování:</w:t>
      </w:r>
      <w:bookmarkEnd w:id="30"/>
    </w:p>
    <w:p w14:paraId="2393A93D"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vytvoří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72D051D6"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3CE0864A"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14:paraId="0C8C8EFE"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APN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07564C0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14:paraId="14AFE417"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14:paraId="3ACE12A2"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14:paraId="0EADA73F"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14:paraId="36F5DFEC" w14:textId="77777777" w:rsidR="004E422A" w:rsidRPr="005433A4" w:rsidRDefault="004E422A" w:rsidP="004E422A">
      <w:pPr>
        <w:pStyle w:val="Nadpis21"/>
        <w:keepNext/>
        <w:keepLines/>
        <w:spacing w:after="160"/>
        <w:jc w:val="both"/>
        <w:rPr>
          <w:rFonts w:ascii="Garamond" w:hAnsi="Garamond"/>
        </w:rPr>
      </w:pPr>
      <w:bookmarkStart w:id="31" w:name="bookmark7"/>
      <w:r w:rsidRPr="005433A4">
        <w:rPr>
          <w:rStyle w:val="Nadpis20"/>
          <w:rFonts w:ascii="Garamond" w:hAnsi="Garamond"/>
        </w:rPr>
        <w:t>Poznámky:</w:t>
      </w:r>
      <w:bookmarkEnd w:id="31"/>
    </w:p>
    <w:p w14:paraId="119C37E1"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Všechny věci rejstříků Nc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14:paraId="31186FB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r w:rsidRPr="00111BAC">
        <w:rPr>
          <w:rStyle w:val="Zkladntext0"/>
          <w:rFonts w:ascii="Garamond" w:eastAsiaTheme="majorEastAsia" w:hAnsi="Garamond"/>
          <w:sz w:val="24"/>
          <w:szCs w:val="24"/>
        </w:rPr>
        <w:t>Tm</w:t>
      </w:r>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řeší pouze jediný trestní soudce. </w:t>
      </w:r>
    </w:p>
    <w:p w14:paraId="11832D3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vytváří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w:t>
      </w:r>
    </w:p>
    <w:p w14:paraId="706AF12B" w14:textId="77777777"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řeší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default" r:id="rId14"/>
      <w:footerReference w:type="default" r:id="rId15"/>
      <w:headerReference w:type="firs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A25C" w14:textId="77777777" w:rsidR="0084286E" w:rsidRDefault="0084286E">
      <w:r>
        <w:separator/>
      </w:r>
    </w:p>
  </w:endnote>
  <w:endnote w:type="continuationSeparator" w:id="0">
    <w:p w14:paraId="02C698D2" w14:textId="77777777" w:rsidR="0084286E" w:rsidRDefault="0084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3CF5" w14:textId="77777777" w:rsidR="0084286E" w:rsidRPr="00DE49B0" w:rsidRDefault="0084286E"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F5148C">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F5148C">
      <w:rPr>
        <w:rFonts w:ascii="Garamond" w:hAnsi="Garamond"/>
        <w:noProof/>
        <w:sz w:val="20"/>
        <w:szCs w:val="20"/>
      </w:rPr>
      <w:t>55</w:t>
    </w:r>
    <w:r w:rsidRPr="00DE49B0">
      <w:rPr>
        <w:rFonts w:ascii="Garamond" w:hAnsi="Garamond"/>
        <w:sz w:val="20"/>
        <w:szCs w:val="20"/>
      </w:rPr>
      <w:fldChar w:fldCharType="end"/>
    </w:r>
  </w:p>
  <w:p w14:paraId="71FE4C22" w14:textId="77777777" w:rsidR="0084286E" w:rsidRPr="00DE49B0" w:rsidRDefault="0084286E" w:rsidP="00C602A1">
    <w:pPr>
      <w:rPr>
        <w:rFonts w:ascii="Garamond" w:hAnsi="Garamond"/>
        <w:i/>
        <w:sz w:val="20"/>
        <w:szCs w:val="20"/>
      </w:rPr>
    </w:pPr>
  </w:p>
  <w:p w14:paraId="43BBAFFC" w14:textId="77777777" w:rsidR="0084286E" w:rsidRPr="009B3DD0" w:rsidRDefault="0084286E"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2FC6D" w14:textId="77777777" w:rsidR="0084286E" w:rsidRDefault="0084286E">
      <w:r>
        <w:separator/>
      </w:r>
    </w:p>
  </w:footnote>
  <w:footnote w:type="continuationSeparator" w:id="0">
    <w:p w14:paraId="17230AEA" w14:textId="77777777" w:rsidR="0084286E" w:rsidRDefault="0084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0285" w14:textId="77777777" w:rsidR="0084286E" w:rsidRPr="00527D36" w:rsidRDefault="0084286E"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1. </w:t>
    </w:r>
    <w:r w:rsidR="000F7575">
      <w:rPr>
        <w:rFonts w:ascii="Garamond" w:hAnsi="Garamond"/>
        <w:b/>
        <w:sz w:val="24"/>
        <w:szCs w:val="24"/>
      </w:rPr>
      <w:t>7</w:t>
    </w:r>
    <w:r w:rsidRPr="00527D36">
      <w:rPr>
        <w:rFonts w:ascii="Garamond" w:hAnsi="Garamond"/>
        <w:b/>
        <w:sz w:val="24"/>
        <w:szCs w:val="24"/>
      </w:rPr>
      <w:t>. 2024</w:t>
    </w:r>
    <w:r>
      <w:rPr>
        <w:rFonts w:ascii="Garamond" w:hAnsi="Garamond"/>
        <w:b/>
        <w:sz w:val="24"/>
        <w:szCs w:val="24"/>
      </w:rPr>
      <w:t>.</w:t>
    </w:r>
    <w:r>
      <w:rPr>
        <w:rFonts w:ascii="Garamond" w:hAnsi="Garamond"/>
        <w:sz w:val="20"/>
        <w:szCs w:val="20"/>
      </w:rPr>
      <w:tab/>
      <w:t xml:space="preserve">       </w:t>
    </w:r>
    <w:r w:rsidRPr="00527D36">
      <w:rPr>
        <w:rFonts w:ascii="Garamond" w:hAnsi="Garamond"/>
        <w:sz w:val="20"/>
        <w:szCs w:val="20"/>
      </w:rPr>
      <w:t xml:space="preserve">Spr  </w:t>
    </w:r>
    <w:r>
      <w:rPr>
        <w:rFonts w:ascii="Garamond" w:hAnsi="Garamond"/>
        <w:sz w:val="20"/>
        <w:szCs w:val="20"/>
      </w:rPr>
      <w:t>1358</w:t>
    </w:r>
    <w:r w:rsidRPr="00527D36">
      <w:rPr>
        <w:rFonts w:ascii="Garamond" w:hAnsi="Garamond"/>
        <w:sz w:val="20"/>
        <w:szCs w:val="20"/>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AAC7" w14:textId="77777777" w:rsidR="0084286E" w:rsidRDefault="0084286E"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t>Spr 1273/2021</w:t>
    </w:r>
  </w:p>
  <w:p w14:paraId="5A4E69C9" w14:textId="77777777" w:rsidR="0084286E" w:rsidRPr="009B3DD0" w:rsidRDefault="0084286E"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2"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490500">
    <w:abstractNumId w:val="17"/>
  </w:num>
  <w:num w:numId="2" w16cid:durableId="1376002596">
    <w:abstractNumId w:val="12"/>
  </w:num>
  <w:num w:numId="3" w16cid:durableId="1969432646">
    <w:abstractNumId w:val="29"/>
  </w:num>
  <w:num w:numId="4" w16cid:durableId="645819757">
    <w:abstractNumId w:val="31"/>
  </w:num>
  <w:num w:numId="5" w16cid:durableId="1114206044">
    <w:abstractNumId w:val="15"/>
  </w:num>
  <w:num w:numId="6" w16cid:durableId="1985810341">
    <w:abstractNumId w:val="15"/>
  </w:num>
  <w:num w:numId="7" w16cid:durableId="445657262">
    <w:abstractNumId w:val="14"/>
  </w:num>
  <w:num w:numId="8" w16cid:durableId="1152528672">
    <w:abstractNumId w:val="24"/>
  </w:num>
  <w:num w:numId="9" w16cid:durableId="2042702551">
    <w:abstractNumId w:val="0"/>
  </w:num>
  <w:num w:numId="10" w16cid:durableId="683433411">
    <w:abstractNumId w:val="8"/>
  </w:num>
  <w:num w:numId="11" w16cid:durableId="2074230338">
    <w:abstractNumId w:val="3"/>
  </w:num>
  <w:num w:numId="12" w16cid:durableId="782262567">
    <w:abstractNumId w:val="5"/>
  </w:num>
  <w:num w:numId="13" w16cid:durableId="759714805">
    <w:abstractNumId w:val="27"/>
  </w:num>
  <w:num w:numId="14" w16cid:durableId="1706245702">
    <w:abstractNumId w:val="4"/>
  </w:num>
  <w:num w:numId="15" w16cid:durableId="1695884950">
    <w:abstractNumId w:val="7"/>
  </w:num>
  <w:num w:numId="16" w16cid:durableId="438333998">
    <w:abstractNumId w:val="18"/>
  </w:num>
  <w:num w:numId="17" w16cid:durableId="1367871415">
    <w:abstractNumId w:val="2"/>
  </w:num>
  <w:num w:numId="18" w16cid:durableId="1261912346">
    <w:abstractNumId w:val="20"/>
  </w:num>
  <w:num w:numId="19" w16cid:durableId="2049715148">
    <w:abstractNumId w:val="19"/>
  </w:num>
  <w:num w:numId="20" w16cid:durableId="1022778332">
    <w:abstractNumId w:val="25"/>
  </w:num>
  <w:num w:numId="21" w16cid:durableId="513226088">
    <w:abstractNumId w:val="26"/>
  </w:num>
  <w:num w:numId="22" w16cid:durableId="468717196">
    <w:abstractNumId w:val="1"/>
  </w:num>
  <w:num w:numId="23" w16cid:durableId="1899437861">
    <w:abstractNumId w:val="13"/>
  </w:num>
  <w:num w:numId="24" w16cid:durableId="1911429241">
    <w:abstractNumId w:val="10"/>
  </w:num>
  <w:num w:numId="25" w16cid:durableId="632444388">
    <w:abstractNumId w:val="22"/>
  </w:num>
  <w:num w:numId="26" w16cid:durableId="227036813">
    <w:abstractNumId w:val="23"/>
  </w:num>
  <w:num w:numId="27" w16cid:durableId="1200508775">
    <w:abstractNumId w:val="28"/>
  </w:num>
  <w:num w:numId="28" w16cid:durableId="1484002120">
    <w:abstractNumId w:val="6"/>
  </w:num>
  <w:num w:numId="29" w16cid:durableId="2098473761">
    <w:abstractNumId w:val="16"/>
  </w:num>
  <w:num w:numId="30" w16cid:durableId="1620910491">
    <w:abstractNumId w:val="9"/>
  </w:num>
  <w:num w:numId="31" w16cid:durableId="656231634">
    <w:abstractNumId w:val="30"/>
  </w:num>
  <w:num w:numId="32" w16cid:durableId="2083597290">
    <w:abstractNumId w:val="21"/>
  </w:num>
  <w:num w:numId="33" w16cid:durableId="4877437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2A"/>
    <w:rsid w:val="0000296F"/>
    <w:rsid w:val="00004DEB"/>
    <w:rsid w:val="00013F47"/>
    <w:rsid w:val="00017B8A"/>
    <w:rsid w:val="0002697D"/>
    <w:rsid w:val="00031C6C"/>
    <w:rsid w:val="00036358"/>
    <w:rsid w:val="0004324E"/>
    <w:rsid w:val="00045410"/>
    <w:rsid w:val="00047CCD"/>
    <w:rsid w:val="000509D8"/>
    <w:rsid w:val="000648E8"/>
    <w:rsid w:val="00066C44"/>
    <w:rsid w:val="0007290E"/>
    <w:rsid w:val="0007312E"/>
    <w:rsid w:val="000973E2"/>
    <w:rsid w:val="000A5307"/>
    <w:rsid w:val="000B0183"/>
    <w:rsid w:val="000B4789"/>
    <w:rsid w:val="000C4572"/>
    <w:rsid w:val="000C6D8D"/>
    <w:rsid w:val="000C7110"/>
    <w:rsid w:val="000E45FA"/>
    <w:rsid w:val="000F610A"/>
    <w:rsid w:val="000F7575"/>
    <w:rsid w:val="00111BAC"/>
    <w:rsid w:val="00152767"/>
    <w:rsid w:val="001554FD"/>
    <w:rsid w:val="00174E76"/>
    <w:rsid w:val="00176111"/>
    <w:rsid w:val="00192BBA"/>
    <w:rsid w:val="001962F1"/>
    <w:rsid w:val="001A6B6F"/>
    <w:rsid w:val="001C26DB"/>
    <w:rsid w:val="001C2AD6"/>
    <w:rsid w:val="001D3048"/>
    <w:rsid w:val="001E5AE8"/>
    <w:rsid w:val="00201586"/>
    <w:rsid w:val="00204030"/>
    <w:rsid w:val="002136CB"/>
    <w:rsid w:val="00260874"/>
    <w:rsid w:val="00267244"/>
    <w:rsid w:val="00297FD9"/>
    <w:rsid w:val="002A1224"/>
    <w:rsid w:val="002B4E14"/>
    <w:rsid w:val="002B6184"/>
    <w:rsid w:val="002B6D90"/>
    <w:rsid w:val="002C4C5E"/>
    <w:rsid w:val="002D7298"/>
    <w:rsid w:val="002E7D5F"/>
    <w:rsid w:val="00301F00"/>
    <w:rsid w:val="003501CE"/>
    <w:rsid w:val="00380939"/>
    <w:rsid w:val="00385C3F"/>
    <w:rsid w:val="00393CF2"/>
    <w:rsid w:val="003948D0"/>
    <w:rsid w:val="003A2B4A"/>
    <w:rsid w:val="003D17BD"/>
    <w:rsid w:val="003D4EFF"/>
    <w:rsid w:val="003E06C6"/>
    <w:rsid w:val="003F6057"/>
    <w:rsid w:val="00404511"/>
    <w:rsid w:val="00424D78"/>
    <w:rsid w:val="0044131E"/>
    <w:rsid w:val="004434DD"/>
    <w:rsid w:val="00485995"/>
    <w:rsid w:val="004A23FC"/>
    <w:rsid w:val="004B201D"/>
    <w:rsid w:val="004B5287"/>
    <w:rsid w:val="004B7344"/>
    <w:rsid w:val="004B7951"/>
    <w:rsid w:val="004C0414"/>
    <w:rsid w:val="004C43E8"/>
    <w:rsid w:val="004E422A"/>
    <w:rsid w:val="00505E9C"/>
    <w:rsid w:val="00527D36"/>
    <w:rsid w:val="00542B3F"/>
    <w:rsid w:val="005433A4"/>
    <w:rsid w:val="00557F49"/>
    <w:rsid w:val="00563146"/>
    <w:rsid w:val="00565B1E"/>
    <w:rsid w:val="005756E1"/>
    <w:rsid w:val="005A200C"/>
    <w:rsid w:val="005E654E"/>
    <w:rsid w:val="00612B7C"/>
    <w:rsid w:val="00621823"/>
    <w:rsid w:val="00623D61"/>
    <w:rsid w:val="00626CA9"/>
    <w:rsid w:val="00627230"/>
    <w:rsid w:val="0063399F"/>
    <w:rsid w:val="0064202C"/>
    <w:rsid w:val="0064330F"/>
    <w:rsid w:val="00647B88"/>
    <w:rsid w:val="00670B4D"/>
    <w:rsid w:val="006C3719"/>
    <w:rsid w:val="006D4C1C"/>
    <w:rsid w:val="006E1264"/>
    <w:rsid w:val="007019EE"/>
    <w:rsid w:val="00715B04"/>
    <w:rsid w:val="007160CD"/>
    <w:rsid w:val="0072561A"/>
    <w:rsid w:val="007273BB"/>
    <w:rsid w:val="0075222B"/>
    <w:rsid w:val="0075506A"/>
    <w:rsid w:val="00764867"/>
    <w:rsid w:val="007661E7"/>
    <w:rsid w:val="00783E36"/>
    <w:rsid w:val="007A12E5"/>
    <w:rsid w:val="007B1EC0"/>
    <w:rsid w:val="007C4984"/>
    <w:rsid w:val="007C64B5"/>
    <w:rsid w:val="007D3B73"/>
    <w:rsid w:val="007D4C23"/>
    <w:rsid w:val="00820248"/>
    <w:rsid w:val="0084286E"/>
    <w:rsid w:val="00850345"/>
    <w:rsid w:val="0088015F"/>
    <w:rsid w:val="0088310E"/>
    <w:rsid w:val="008837C2"/>
    <w:rsid w:val="008921CA"/>
    <w:rsid w:val="008C4F6A"/>
    <w:rsid w:val="008C7AD4"/>
    <w:rsid w:val="00905F60"/>
    <w:rsid w:val="009102A2"/>
    <w:rsid w:val="00921A23"/>
    <w:rsid w:val="00923370"/>
    <w:rsid w:val="00926A3A"/>
    <w:rsid w:val="00941459"/>
    <w:rsid w:val="00945522"/>
    <w:rsid w:val="00950433"/>
    <w:rsid w:val="009671A2"/>
    <w:rsid w:val="00980A6F"/>
    <w:rsid w:val="00981D37"/>
    <w:rsid w:val="009A4255"/>
    <w:rsid w:val="009B43DB"/>
    <w:rsid w:val="009C06F2"/>
    <w:rsid w:val="009C4107"/>
    <w:rsid w:val="009D1F13"/>
    <w:rsid w:val="009D28BB"/>
    <w:rsid w:val="009E4B12"/>
    <w:rsid w:val="009E698C"/>
    <w:rsid w:val="009F10ED"/>
    <w:rsid w:val="00A02858"/>
    <w:rsid w:val="00A13325"/>
    <w:rsid w:val="00A15CD6"/>
    <w:rsid w:val="00A32D4E"/>
    <w:rsid w:val="00A44B42"/>
    <w:rsid w:val="00A626F8"/>
    <w:rsid w:val="00A73690"/>
    <w:rsid w:val="00A76DCB"/>
    <w:rsid w:val="00A842B7"/>
    <w:rsid w:val="00AE07B3"/>
    <w:rsid w:val="00AE4E26"/>
    <w:rsid w:val="00AE7A26"/>
    <w:rsid w:val="00AF66D5"/>
    <w:rsid w:val="00B01994"/>
    <w:rsid w:val="00B110D8"/>
    <w:rsid w:val="00B1306F"/>
    <w:rsid w:val="00B5089D"/>
    <w:rsid w:val="00B663FE"/>
    <w:rsid w:val="00B8348B"/>
    <w:rsid w:val="00B92CFD"/>
    <w:rsid w:val="00B97980"/>
    <w:rsid w:val="00BA171F"/>
    <w:rsid w:val="00BA6312"/>
    <w:rsid w:val="00BB191C"/>
    <w:rsid w:val="00BD47FE"/>
    <w:rsid w:val="00BF0D3E"/>
    <w:rsid w:val="00BF5549"/>
    <w:rsid w:val="00C124D2"/>
    <w:rsid w:val="00C2195C"/>
    <w:rsid w:val="00C43F80"/>
    <w:rsid w:val="00C445D2"/>
    <w:rsid w:val="00C51452"/>
    <w:rsid w:val="00C602A1"/>
    <w:rsid w:val="00C74E4C"/>
    <w:rsid w:val="00C83B05"/>
    <w:rsid w:val="00C92BFF"/>
    <w:rsid w:val="00C9320F"/>
    <w:rsid w:val="00CA025D"/>
    <w:rsid w:val="00CB5298"/>
    <w:rsid w:val="00CD04D1"/>
    <w:rsid w:val="00CD69C8"/>
    <w:rsid w:val="00CD72F8"/>
    <w:rsid w:val="00CF3313"/>
    <w:rsid w:val="00CF6BA7"/>
    <w:rsid w:val="00D008FA"/>
    <w:rsid w:val="00D14F68"/>
    <w:rsid w:val="00D23380"/>
    <w:rsid w:val="00D24EC8"/>
    <w:rsid w:val="00D306EA"/>
    <w:rsid w:val="00D413D9"/>
    <w:rsid w:val="00D71336"/>
    <w:rsid w:val="00D94900"/>
    <w:rsid w:val="00DC3881"/>
    <w:rsid w:val="00DD6A98"/>
    <w:rsid w:val="00DE6FA4"/>
    <w:rsid w:val="00DF16C0"/>
    <w:rsid w:val="00DF6BE8"/>
    <w:rsid w:val="00E01008"/>
    <w:rsid w:val="00E0642B"/>
    <w:rsid w:val="00E21E7E"/>
    <w:rsid w:val="00E25D0B"/>
    <w:rsid w:val="00E5636C"/>
    <w:rsid w:val="00E574F6"/>
    <w:rsid w:val="00E72C13"/>
    <w:rsid w:val="00E823BB"/>
    <w:rsid w:val="00E86DC8"/>
    <w:rsid w:val="00EA5860"/>
    <w:rsid w:val="00EB3187"/>
    <w:rsid w:val="00EC2D89"/>
    <w:rsid w:val="00EE4F55"/>
    <w:rsid w:val="00EE5D8F"/>
    <w:rsid w:val="00EF71A5"/>
    <w:rsid w:val="00F00867"/>
    <w:rsid w:val="00F133CC"/>
    <w:rsid w:val="00F24B68"/>
    <w:rsid w:val="00F425DB"/>
    <w:rsid w:val="00F47B6E"/>
    <w:rsid w:val="00F5148C"/>
    <w:rsid w:val="00F74F92"/>
    <w:rsid w:val="00F92982"/>
    <w:rsid w:val="00F93B9E"/>
    <w:rsid w:val="00F93DC5"/>
    <w:rsid w:val="00F97AA6"/>
    <w:rsid w:val="00FA3F92"/>
    <w:rsid w:val="00FB03C1"/>
    <w:rsid w:val="00FD403A"/>
    <w:rsid w:val="00FE21CB"/>
    <w:rsid w:val="00FE6C7B"/>
    <w:rsid w:val="00FE72F2"/>
    <w:rsid w:val="00FE75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D7B1B34"/>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0E87-0290-444F-B46A-7C69095F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55</Pages>
  <Words>15572</Words>
  <Characters>91878</Characters>
  <Application>Microsoft Office Word</Application>
  <DocSecurity>0</DocSecurity>
  <Lines>765</Lines>
  <Paragraphs>214</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107236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7</cp:revision>
  <cp:lastPrinted>2024-04-22T14:25:00Z</cp:lastPrinted>
  <dcterms:created xsi:type="dcterms:W3CDTF">2024-04-23T06:23:00Z</dcterms:created>
  <dcterms:modified xsi:type="dcterms:W3CDTF">2024-06-11T11:58:00Z</dcterms:modified>
</cp:coreProperties>
</file>