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51BDF7AA" w:rsidR="00F20441" w:rsidRPr="002316CC" w:rsidRDefault="00F20441" w:rsidP="00B16C1B">
      <w:pPr>
        <w:ind w:left="360"/>
        <w:jc w:val="center"/>
        <w:rPr>
          <w:rFonts w:ascii="Garamond" w:hAnsi="Garamond"/>
          <w:b/>
        </w:rPr>
      </w:pPr>
      <w:r w:rsidRPr="002316CC">
        <w:rPr>
          <w:rFonts w:ascii="Garamond" w:hAnsi="Garamond"/>
          <w:b/>
        </w:rPr>
        <w:t xml:space="preserve">50Spr </w:t>
      </w:r>
      <w:r w:rsidR="002316CC" w:rsidRPr="002316CC">
        <w:rPr>
          <w:rFonts w:ascii="Garamond" w:hAnsi="Garamond"/>
          <w:b/>
        </w:rPr>
        <w:t>88</w:t>
      </w:r>
      <w:r w:rsidRPr="002316CC">
        <w:rPr>
          <w:rFonts w:ascii="Garamond" w:hAnsi="Garamond"/>
          <w:b/>
        </w:rPr>
        <w:t>/202</w:t>
      </w:r>
      <w:r w:rsidR="002316CC" w:rsidRPr="002316CC">
        <w:rPr>
          <w:rFonts w:ascii="Garamond" w:hAnsi="Garamond"/>
          <w:b/>
        </w:rPr>
        <w:t>5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068B0549" w14:textId="41667254" w:rsidR="00DC3B13" w:rsidRDefault="00E548D3" w:rsidP="00DC3B1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942477">
        <w:rPr>
          <w:rFonts w:ascii="Garamond" w:hAnsi="Garamond"/>
        </w:rPr>
        <w:t xml:space="preserve"> </w:t>
      </w:r>
    </w:p>
    <w:p w14:paraId="490B1ACA" w14:textId="51702164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vydávám </w:t>
      </w:r>
      <w:r w:rsidR="004875BB">
        <w:rPr>
          <w:rFonts w:ascii="Garamond" w:hAnsi="Garamond"/>
          <w:b/>
        </w:rPr>
        <w:t xml:space="preserve">s účinností </w:t>
      </w:r>
      <w:r w:rsidR="004875BB" w:rsidRPr="004875BB">
        <w:rPr>
          <w:rFonts w:ascii="Garamond" w:hAnsi="Garamond"/>
          <w:b/>
          <w:u w:val="single"/>
        </w:rPr>
        <w:t xml:space="preserve">od </w:t>
      </w:r>
      <w:r w:rsidR="00942477">
        <w:rPr>
          <w:rFonts w:ascii="Garamond" w:hAnsi="Garamond"/>
          <w:b/>
          <w:u w:val="single"/>
        </w:rPr>
        <w:t>1</w:t>
      </w:r>
      <w:r w:rsidR="004875BB" w:rsidRPr="004875BB">
        <w:rPr>
          <w:rFonts w:ascii="Garamond" w:hAnsi="Garamond"/>
          <w:b/>
          <w:u w:val="single"/>
        </w:rPr>
        <w:t xml:space="preserve">. </w:t>
      </w:r>
      <w:r w:rsidR="00942477">
        <w:rPr>
          <w:rFonts w:ascii="Garamond" w:hAnsi="Garamond"/>
          <w:b/>
          <w:u w:val="single"/>
        </w:rPr>
        <w:t>2</w:t>
      </w:r>
      <w:r w:rsidR="004875BB" w:rsidRPr="004875BB">
        <w:rPr>
          <w:rFonts w:ascii="Garamond" w:hAnsi="Garamond"/>
          <w:b/>
          <w:u w:val="single"/>
        </w:rPr>
        <w:t>. 202</w:t>
      </w:r>
      <w:r w:rsidR="00942477">
        <w:rPr>
          <w:rFonts w:ascii="Garamond" w:hAnsi="Garamond"/>
          <w:b/>
          <w:u w:val="single"/>
        </w:rPr>
        <w:t>5</w:t>
      </w:r>
      <w:r w:rsidR="004875BB">
        <w:rPr>
          <w:rFonts w:ascii="Garamond" w:hAnsi="Garamond"/>
          <w:b/>
        </w:rPr>
        <w:t xml:space="preserve"> </w:t>
      </w:r>
      <w:r w:rsidRPr="00E1481C">
        <w:rPr>
          <w:rFonts w:ascii="Garamond" w:hAnsi="Garamond"/>
          <w:b/>
        </w:rPr>
        <w:t xml:space="preserve">tuto změnu </w:t>
      </w:r>
      <w:r>
        <w:rPr>
          <w:rFonts w:ascii="Garamond" w:hAnsi="Garamond"/>
          <w:b/>
        </w:rPr>
        <w:t xml:space="preserve">Rozvrhu práce č.  </w:t>
      </w:r>
      <w:r w:rsidR="00942477">
        <w:rPr>
          <w:rFonts w:ascii="Garamond" w:hAnsi="Garamond"/>
          <w:b/>
        </w:rPr>
        <w:t>1</w:t>
      </w:r>
      <w:r>
        <w:rPr>
          <w:rFonts w:ascii="Garamond" w:hAnsi="Garamond"/>
          <w:b/>
        </w:rPr>
        <w:t xml:space="preserve">, </w:t>
      </w:r>
    </w:p>
    <w:p w14:paraId="5DD70DC3" w14:textId="7F1BDDE4" w:rsidR="00CB04CA" w:rsidRPr="00E1481C" w:rsidRDefault="0079377E" w:rsidP="0079377E">
      <w:pPr>
        <w:jc w:val="center"/>
        <w:rPr>
          <w:rFonts w:ascii="Garamond" w:hAnsi="Garamond"/>
          <w:b/>
        </w:rPr>
      </w:pPr>
      <w:r>
        <w:rPr>
          <w:rFonts w:ascii="Garamond" w:hAnsi="Garamond"/>
          <w:bCs/>
          <w:u w:val="single"/>
        </w:rPr>
        <w:t xml:space="preserve"> </w:t>
      </w:r>
    </w:p>
    <w:p w14:paraId="02853DBE" w14:textId="77777777" w:rsidR="00CB04CA" w:rsidRDefault="00CB04CA" w:rsidP="00CB04CA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67CC14AE" w14:textId="70E1AD31" w:rsidR="00717D09" w:rsidRDefault="00942477" w:rsidP="004875B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</w:t>
      </w: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8E6715" w:rsidRPr="008E6715" w14:paraId="5DC63897" w14:textId="77777777" w:rsidTr="008E6715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30DE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sz w:val="22"/>
                <w:szCs w:val="22"/>
              </w:rPr>
              <w:t>Vyšší soudní úřednice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716A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Občansko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 právní rej. C                    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94D542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 xml:space="preserve">Kompletní </w:t>
            </w: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. Rej. C  </w:t>
            </w:r>
          </w:p>
        </w:tc>
      </w:tr>
      <w:tr w:rsidR="008E6715" w:rsidRPr="008E6715" w14:paraId="2B87458A" w14:textId="77777777" w:rsidTr="008E671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5DD30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sz w:val="22"/>
                <w:szCs w:val="22"/>
              </w:rPr>
              <w:t>Mgr. Simona Podzimková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363A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4D54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>vyjma statistiky, pseudonymizace a zveřejňování</w:t>
            </w:r>
          </w:p>
        </w:tc>
      </w:tr>
      <w:tr w:rsidR="008E6715" w:rsidRPr="008E6715" w14:paraId="644988DC" w14:textId="77777777" w:rsidTr="008E671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978C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D396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719E6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oddíly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I, II, III, VII, VIII, XIII, XIV, XV, XVI, LIV, LV, LVI</w:t>
            </w:r>
          </w:p>
        </w:tc>
      </w:tr>
      <w:tr w:rsidR="008E6715" w:rsidRPr="008E6715" w14:paraId="6BE897D6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46F2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>Zástup C: Pelcová, Poláková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A8C0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0AAE3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</w:tr>
      <w:tr w:rsidR="008E6715" w:rsidRPr="008E6715" w14:paraId="53C5E992" w14:textId="77777777" w:rsidTr="008E671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D09F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Zástupc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 Cd: Vrabcová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428C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Dožádání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2C616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Cd - vyjma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věcí dědických</w:t>
            </w:r>
          </w:p>
        </w:tc>
      </w:tr>
    </w:tbl>
    <w:p w14:paraId="4F99BCCC" w14:textId="77777777" w:rsidR="00035F20" w:rsidRDefault="00035F20" w:rsidP="004875BB">
      <w:pPr>
        <w:rPr>
          <w:rFonts w:ascii="Garamond" w:hAnsi="Garamond"/>
          <w:bCs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8E6715" w:rsidRPr="008E6715" w14:paraId="486B4A4C" w14:textId="77777777" w:rsidTr="008E6715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B15B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SOUDNÍ TAJEMNÍK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A76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Občanskprávní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rej. C                           </w:t>
            </w: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791A6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Agenda rej. </w:t>
            </w: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C - statistika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pseudonymizace a zveřejňování </w:t>
            </w:r>
          </w:p>
        </w:tc>
      </w:tr>
      <w:tr w:rsidR="008E6715" w:rsidRPr="008E6715" w14:paraId="6DBF81D7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E19E7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Petra Machová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9A05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58941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(konečný referát)</w:t>
            </w:r>
          </w:p>
        </w:tc>
      </w:tr>
      <w:tr w:rsidR="008E6715" w:rsidRPr="008E6715" w14:paraId="40A44CFA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4FF6D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Zástup:  Mgr.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Podzimková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EF35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10B2B2" w14:textId="17955D98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oddíl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IV, IX, X, XI, XII </w:t>
            </w:r>
          </w:p>
        </w:tc>
      </w:tr>
      <w:tr w:rsidR="008E6715" w:rsidRPr="008E6715" w14:paraId="35465F1B" w14:textId="77777777" w:rsidTr="008E6715">
        <w:trPr>
          <w:trHeight w:val="600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E563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Zástup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P,Nc</w:t>
            </w:r>
            <w:proofErr w:type="spellEnd"/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, L: Holanová, Vrabcová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0D9D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Opatrovnická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1033F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P,Nc</w:t>
            </w:r>
            <w:proofErr w:type="spellEnd"/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, L (věci vyřizující Mgr. Sedláčkovou)</w:t>
            </w:r>
          </w:p>
        </w:tc>
      </w:tr>
      <w:tr w:rsidR="008E6715" w:rsidRPr="008E6715" w14:paraId="0C5E7BA3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52C4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1FBE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57D23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oddíl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XXXIX - ostatní</w:t>
            </w:r>
          </w:p>
        </w:tc>
      </w:tr>
      <w:tr w:rsidR="008E6715" w:rsidRPr="008E6715" w14:paraId="7CB9BF79" w14:textId="77777777" w:rsidTr="008E6715">
        <w:trPr>
          <w:trHeight w:val="127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E07A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E01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9F35B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8E6715">
              <w:rPr>
                <w:rFonts w:ascii="Calibri" w:hAnsi="Calibri" w:cs="Calibri"/>
                <w:color w:val="000000"/>
              </w:rPr>
              <w:t xml:space="preserve">§ 6/2 písm. L </w:t>
            </w:r>
            <w:proofErr w:type="spellStart"/>
            <w:r w:rsidRPr="008E6715">
              <w:rPr>
                <w:rFonts w:ascii="Calibri" w:hAnsi="Calibri" w:cs="Calibri"/>
                <w:color w:val="000000"/>
              </w:rPr>
              <w:t>z.č</w:t>
            </w:r>
            <w:proofErr w:type="spellEnd"/>
            <w:r w:rsidRPr="008E6715">
              <w:rPr>
                <w:rFonts w:ascii="Calibri" w:hAnsi="Calibri" w:cs="Calibri"/>
                <w:color w:val="000000"/>
              </w:rPr>
              <w:t xml:space="preserve">. 37/1992; s výjimkou úkonů podléhající </w:t>
            </w:r>
            <w:proofErr w:type="spellStart"/>
            <w:r w:rsidRPr="008E6715">
              <w:rPr>
                <w:rFonts w:ascii="Calibri" w:hAnsi="Calibri" w:cs="Calibri"/>
                <w:color w:val="000000"/>
              </w:rPr>
              <w:t>z.č</w:t>
            </w:r>
            <w:proofErr w:type="spellEnd"/>
            <w:r w:rsidRPr="008E6715">
              <w:rPr>
                <w:rFonts w:ascii="Calibri" w:hAnsi="Calibri" w:cs="Calibri"/>
                <w:color w:val="000000"/>
              </w:rPr>
              <w:t xml:space="preserve">. 121/2008 Sb., o </w:t>
            </w:r>
            <w:proofErr w:type="gramStart"/>
            <w:r w:rsidRPr="008E6715">
              <w:rPr>
                <w:rFonts w:ascii="Calibri" w:hAnsi="Calibri" w:cs="Calibri"/>
                <w:color w:val="000000"/>
              </w:rPr>
              <w:t>VSÚ - tyto</w:t>
            </w:r>
            <w:proofErr w:type="gramEnd"/>
            <w:r w:rsidRPr="008E6715">
              <w:rPr>
                <w:rFonts w:ascii="Calibri" w:hAnsi="Calibri" w:cs="Calibri"/>
                <w:color w:val="000000"/>
              </w:rPr>
              <w:t xml:space="preserve"> spisy budou předloženy A. Vrabcové (spisy Mgr. Sedláčkové - lichá čísla) a M. Holanové (spisy Mgr. Sedláčkové sudá čísla)</w:t>
            </w:r>
          </w:p>
        </w:tc>
      </w:tr>
    </w:tbl>
    <w:p w14:paraId="64EA4ADE" w14:textId="77777777" w:rsidR="008E6715" w:rsidRDefault="008E6715" w:rsidP="004875BB">
      <w:pPr>
        <w:rPr>
          <w:rFonts w:ascii="Garamond" w:hAnsi="Garamond"/>
          <w:bCs/>
        </w:rPr>
      </w:pPr>
    </w:p>
    <w:tbl>
      <w:tblPr>
        <w:tblW w:w="134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768"/>
        <w:gridCol w:w="6820"/>
      </w:tblGrid>
      <w:tr w:rsidR="008E6715" w:rsidRPr="008E6715" w14:paraId="051BB5E8" w14:textId="77777777" w:rsidTr="008E6715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7771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ÚŘEDNÍK</w:t>
            </w:r>
          </w:p>
        </w:tc>
        <w:tc>
          <w:tcPr>
            <w:tcW w:w="3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FAFA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002E4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E6715" w:rsidRPr="008E6715" w14:paraId="210F5722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1E26ED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Naďa </w:t>
            </w:r>
            <w:proofErr w:type="spellStart"/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Bíšková</w:t>
            </w:r>
            <w:proofErr w:type="spellEnd"/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1AEF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Opatrovnická rej. P a </w:t>
            </w:r>
            <w:proofErr w:type="spell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DE537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. Rej. L (věci vyřizující Mgr. Sedláčkovou)</w:t>
            </w:r>
          </w:p>
        </w:tc>
      </w:tr>
      <w:tr w:rsidR="008E6715" w:rsidRPr="008E6715" w14:paraId="695BEF9E" w14:textId="77777777" w:rsidTr="008E6715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E7942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Zástup </w:t>
            </w:r>
            <w:proofErr w:type="spell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opatro</w:t>
            </w:r>
            <w:proofErr w:type="spell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: Vrabcová, Holanová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4E0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38E6E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E6715" w:rsidRPr="008E6715" w14:paraId="0A6A33E2" w14:textId="77777777" w:rsidTr="008E6715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828D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2241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 xml:space="preserve">Dědická                                                   </w:t>
            </w:r>
            <w:proofErr w:type="gramStart"/>
            <w:r w:rsidRPr="008E6715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BF8F2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>. Rej. D</w:t>
            </w:r>
          </w:p>
        </w:tc>
      </w:tr>
      <w:tr w:rsidR="008E6715" w:rsidRPr="008E6715" w14:paraId="6795D00A" w14:textId="77777777" w:rsidTr="008E6715">
        <w:trPr>
          <w:trHeight w:val="6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2205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Zástup D: Nosková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E725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DE3B4E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 - pozůstalostní</w:t>
            </w:r>
            <w:proofErr w:type="gram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 - oddíl XVII - POZŮSTALOSTI, ÚSCHOVY, UMOŘENÍ</w:t>
            </w:r>
          </w:p>
        </w:tc>
      </w:tr>
      <w:tr w:rsidR="008E6715" w:rsidRPr="008E6715" w14:paraId="4637F9DC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EC04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Zástup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Sd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, U, Cd: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43C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54228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gramStart"/>
            <w:r w:rsidRPr="008E6715">
              <w:rPr>
                <w:rFonts w:ascii="Calibri" w:hAnsi="Calibri" w:cs="Calibri"/>
                <w:sz w:val="22"/>
                <w:szCs w:val="22"/>
              </w:rPr>
              <w:t>Cd - pouze</w:t>
            </w:r>
            <w:proofErr w:type="gram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 dědické </w:t>
            </w:r>
          </w:p>
        </w:tc>
      </w:tr>
      <w:tr w:rsidR="008E6715" w:rsidRPr="008E6715" w14:paraId="78A502DD" w14:textId="77777777" w:rsidTr="008E6715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9342D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Mgr. Podzimková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9897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70C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17E3E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Sd, U (§ 6/2 písm. M), n), u) jednacího řádu), pokud je úschova součástí dědické </w:t>
            </w: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agendy - vyřizují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VSÚ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. D</w:t>
            </w:r>
          </w:p>
        </w:tc>
      </w:tr>
    </w:tbl>
    <w:p w14:paraId="408375C4" w14:textId="77777777" w:rsidR="008E6715" w:rsidRDefault="008E6715" w:rsidP="004875BB">
      <w:pPr>
        <w:rPr>
          <w:rFonts w:ascii="Garamond" w:hAnsi="Garamond"/>
          <w:bCs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8E6715" w:rsidRPr="008E6715" w14:paraId="4C8CCC67" w14:textId="77777777" w:rsidTr="008E6715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970F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ÚŘEDNÍK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2332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Opatrovnická rej. P a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DFBAC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P,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L (věci vyřizující Mgr.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Thorovskou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 Mgr.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Dontovou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8E6715" w:rsidRPr="008E6715" w14:paraId="20132712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A59DE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Bc. Monika Holanová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7A4E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EE851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P,Nc</w:t>
            </w:r>
            <w:proofErr w:type="spellEnd"/>
            <w:proofErr w:type="gram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 (sudá čísla - věci vyřizující Mgr. Sedláčkovou)</w:t>
            </w:r>
          </w:p>
        </w:tc>
      </w:tr>
      <w:tr w:rsidR="008E6715" w:rsidRPr="008E6715" w14:paraId="4C3B2D82" w14:textId="77777777" w:rsidTr="008E6715">
        <w:trPr>
          <w:trHeight w:val="615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EA77F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Zástup: A. Vrabcová, P. Machová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7154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7437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oddíl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XXXIX - OSTATNÍ</w:t>
            </w:r>
          </w:p>
        </w:tc>
      </w:tr>
      <w:tr w:rsidR="008E6715" w:rsidRPr="008E6715" w14:paraId="5300F3AA" w14:textId="77777777" w:rsidTr="008E6715">
        <w:trPr>
          <w:trHeight w:val="31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DB1AA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8DA3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Občanskoprávní 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379FF9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. 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- oddíly</w:t>
            </w:r>
            <w:proofErr w:type="gram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I, II, III, VII, VIII, XIII, XIV, XV, XVI, LIV, LV, LVI</w:t>
            </w:r>
          </w:p>
        </w:tc>
      </w:tr>
    </w:tbl>
    <w:p w14:paraId="2DD0E319" w14:textId="77777777" w:rsidR="008E6715" w:rsidRDefault="008E6715" w:rsidP="004875BB">
      <w:pPr>
        <w:rPr>
          <w:rFonts w:ascii="Garamond" w:hAnsi="Garamond"/>
          <w:bCs/>
        </w:rPr>
      </w:pPr>
    </w:p>
    <w:tbl>
      <w:tblPr>
        <w:tblW w:w="13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3680"/>
        <w:gridCol w:w="6820"/>
      </w:tblGrid>
      <w:tr w:rsidR="008E6715" w:rsidRPr="008E6715" w14:paraId="3E084E80" w14:textId="77777777" w:rsidTr="008E6715">
        <w:trPr>
          <w:trHeight w:val="30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BC05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Vyšší soudní úřednice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E7E7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F6BD3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E6715" w:rsidRPr="008E6715" w14:paraId="03B27A4A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B85DF6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Andrea Vrabcová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1ED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Opatrovnická rej. P a </w:t>
            </w:r>
            <w:proofErr w:type="spell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5C8BC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. Rej. P, </w:t>
            </w: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 xml:space="preserve">, L (věci vyřizující JUDr. Hladíkovou, JUDr. </w:t>
            </w:r>
            <w:proofErr w:type="spellStart"/>
            <w:r w:rsidRPr="008E6715">
              <w:rPr>
                <w:rFonts w:ascii="Calibri" w:hAnsi="Calibri" w:cs="Calibri"/>
                <w:sz w:val="22"/>
                <w:szCs w:val="22"/>
              </w:rPr>
              <w:t>Vošvrdou</w:t>
            </w:r>
            <w:proofErr w:type="spellEnd"/>
            <w:r w:rsidRPr="008E671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8E6715" w:rsidRPr="008E6715" w14:paraId="3C6142CC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FE1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Zástup:  Holanová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, P. Machová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E104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62E0B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 xml:space="preserve">. Rej. P, </w:t>
            </w:r>
            <w:proofErr w:type="spellStart"/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 xml:space="preserve"> </w:t>
            </w:r>
            <w:proofErr w:type="gramStart"/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>( lichá</w:t>
            </w:r>
            <w:proofErr w:type="gramEnd"/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 xml:space="preserve"> čísla -věci vyřizující Mgr. Sedláčkovou)</w:t>
            </w:r>
          </w:p>
        </w:tc>
      </w:tr>
      <w:tr w:rsidR="008E6715" w:rsidRPr="008E6715" w14:paraId="38D1A6FD" w14:textId="77777777" w:rsidTr="008E6715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E0A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5EFB" w14:textId="77777777" w:rsidR="008E6715" w:rsidRPr="008E6715" w:rsidRDefault="008E6715" w:rsidP="008E6715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100%</w:t>
            </w:r>
            <w:proofErr w:type="gramEnd"/>
          </w:p>
        </w:tc>
        <w:tc>
          <w:tcPr>
            <w:tcW w:w="6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16AC03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rej. </w:t>
            </w:r>
            <w:proofErr w:type="spellStart"/>
            <w:proofErr w:type="gramStart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oddíl</w:t>
            </w:r>
            <w:proofErr w:type="gramEnd"/>
            <w:r w:rsidRPr="008E671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XXXIX - OSTATNÍ</w:t>
            </w:r>
          </w:p>
        </w:tc>
      </w:tr>
      <w:tr w:rsidR="008E6715" w:rsidRPr="008E6715" w14:paraId="159400DA" w14:textId="77777777" w:rsidTr="008E6715">
        <w:trPr>
          <w:trHeight w:val="315"/>
        </w:trPr>
        <w:tc>
          <w:tcPr>
            <w:tcW w:w="28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FEB7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sz w:val="22"/>
                <w:szCs w:val="22"/>
              </w:rPr>
              <w:t>Zástup: Holanová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545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Dožádání</w:t>
            </w:r>
          </w:p>
        </w:tc>
        <w:tc>
          <w:tcPr>
            <w:tcW w:w="6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602C65" w14:textId="77777777" w:rsidR="008E6715" w:rsidRPr="008E6715" w:rsidRDefault="008E6715" w:rsidP="008E6715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ag</w:t>
            </w:r>
            <w:proofErr w:type="spell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>Cd - vyjma</w:t>
            </w:r>
            <w:proofErr w:type="gramEnd"/>
            <w:r w:rsidRPr="008E6715"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  <w:t xml:space="preserve"> věcí dědických</w:t>
            </w:r>
          </w:p>
        </w:tc>
      </w:tr>
    </w:tbl>
    <w:p w14:paraId="5CA543F9" w14:textId="77777777" w:rsidR="00535875" w:rsidRDefault="00535875" w:rsidP="00535875">
      <w:pPr>
        <w:rPr>
          <w:rFonts w:ascii="Garamond" w:hAnsi="Garamond"/>
        </w:rPr>
      </w:pPr>
    </w:p>
    <w:p w14:paraId="41DCBA63" w14:textId="6F067532" w:rsidR="00B300B7" w:rsidRDefault="00B300B7" w:rsidP="00535875">
      <w:pPr>
        <w:rPr>
          <w:rFonts w:ascii="Garamond" w:hAnsi="Garamond"/>
        </w:rPr>
      </w:pPr>
      <w:r>
        <w:rPr>
          <w:rFonts w:ascii="Garamond" w:hAnsi="Garamond"/>
        </w:rPr>
        <w:t>Trestní oddělení:</w:t>
      </w:r>
    </w:p>
    <w:p w14:paraId="37C1EA2D" w14:textId="5CE33E47" w:rsidR="00B300B7" w:rsidRDefault="00B300B7" w:rsidP="00535875">
      <w:pPr>
        <w:rPr>
          <w:rFonts w:ascii="Garamond" w:hAnsi="Garamond"/>
        </w:rPr>
      </w:pPr>
      <w:r>
        <w:rPr>
          <w:rFonts w:ascii="Garamond" w:hAnsi="Garamond"/>
        </w:rPr>
        <w:t>Kateřina Veselá – zapisovatelka – přístup do CESO</w:t>
      </w:r>
    </w:p>
    <w:p w14:paraId="03A5F890" w14:textId="77777777" w:rsidR="00B300B7" w:rsidRDefault="00B300B7" w:rsidP="00535875">
      <w:pPr>
        <w:rPr>
          <w:rFonts w:ascii="Garamond" w:hAnsi="Garamond"/>
        </w:rPr>
      </w:pPr>
    </w:p>
    <w:tbl>
      <w:tblPr>
        <w:tblW w:w="13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440"/>
        <w:gridCol w:w="8540"/>
      </w:tblGrid>
      <w:tr w:rsidR="00EC287C" w:rsidRPr="00EC287C" w14:paraId="073200D7" w14:textId="77777777" w:rsidTr="00EC287C">
        <w:trPr>
          <w:trHeight w:val="615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0F179F4" w14:textId="17FB5700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Zapisovatelky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028B5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8681E6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EC287C" w:rsidRPr="00EC287C" w14:paraId="1710A83C" w14:textId="77777777" w:rsidTr="00EC287C">
        <w:trPr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ECD3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Mundáž</w:t>
            </w:r>
            <w:proofErr w:type="spellEnd"/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agend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001E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051D8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 1), 2), 3), 4) dle části 4. oddíl VI RP</w:t>
            </w:r>
          </w:p>
        </w:tc>
      </w:tr>
      <w:tr w:rsidR="00EC287C" w:rsidRPr="00EC287C" w14:paraId="634EDC95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453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P, </w:t>
            </w:r>
            <w:proofErr w:type="spell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Nc</w:t>
            </w:r>
            <w:proofErr w:type="spell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; 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CA3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Opatrovnická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660D" w14:textId="2C48458F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Bímová, Babáková, </w:t>
            </w:r>
            <w:r w:rsidR="009434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Nováková, </w:t>
            </w:r>
            <w:proofErr w:type="gram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Neumannová  1</w:t>
            </w:r>
            <w:proofErr w:type="gram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31644E" w:rsidRPr="00EC287C" w14:paraId="57079E6A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2A8E7" w14:textId="7183D180" w:rsidR="0031644E" w:rsidRPr="00EC287C" w:rsidRDefault="002E795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  <w:r w:rsidR="0031644E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proofErr w:type="spellEnd"/>
            <w:r w:rsidR="0031644E">
              <w:rPr>
                <w:rFonts w:ascii="Calibri" w:hAnsi="Calibri" w:cs="Calibri"/>
                <w:color w:val="000000"/>
                <w:sz w:val="22"/>
                <w:szCs w:val="22"/>
              </w:rPr>
              <w:t>. P (kde 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ení soudce)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684E" w14:textId="09DAB4E7" w:rsidR="0031644E" w:rsidRPr="00EC287C" w:rsidRDefault="002E795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Opatrovnická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C4FA0" w14:textId="67CC0B00" w:rsidR="0031644E" w:rsidRPr="00EC287C" w:rsidRDefault="002E795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Babáková</w:t>
            </w:r>
          </w:p>
        </w:tc>
      </w:tr>
      <w:tr w:rsidR="00EC287C" w:rsidRPr="00EC287C" w14:paraId="3A9B6539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347E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2FD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5E4" w14:textId="326622AE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Čechová, Málková, Kvardová, </w:t>
            </w:r>
            <w:proofErr w:type="gramStart"/>
            <w:r w:rsidR="009434E4">
              <w:rPr>
                <w:rFonts w:ascii="Calibri" w:hAnsi="Calibri" w:cs="Calibri"/>
                <w:sz w:val="22"/>
                <w:szCs w:val="22"/>
              </w:rPr>
              <w:t>Nováková</w:t>
            </w: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2</w:t>
            </w:r>
            <w:proofErr w:type="gram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EC287C" w:rsidRPr="00EC287C" w14:paraId="68E7F587" w14:textId="77777777" w:rsidTr="00EC287C">
        <w:trPr>
          <w:trHeight w:val="6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1ACA" w14:textId="482D46AE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spisy vedlejších agend přiděl</w:t>
            </w:r>
            <w:r w:rsidR="006F4295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ného soudce 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47B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825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soudci přidělená </w:t>
            </w:r>
            <w:proofErr w:type="gram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zapisovatelka  2</w:t>
            </w:r>
            <w:proofErr w:type="gram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EC287C" w:rsidRPr="00EC287C" w14:paraId="7AF46E81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DD4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EPR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0311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6DBA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Kovářová 3)</w:t>
            </w:r>
          </w:p>
        </w:tc>
      </w:tr>
      <w:tr w:rsidR="00EC287C" w:rsidRPr="00EC287C" w14:paraId="4C75BAAF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4753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spisy referentů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E363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Dědická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3B8F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Kovářová 3)</w:t>
            </w:r>
          </w:p>
        </w:tc>
      </w:tr>
      <w:tr w:rsidR="00EC287C" w:rsidRPr="00EC287C" w14:paraId="6FE58ECC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AE54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spisy referentů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7B5C9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E818" w14:textId="343AC35E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Čechová, Málková,</w:t>
            </w:r>
            <w:r w:rsidR="006F42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Kvardová, </w:t>
            </w:r>
            <w:r w:rsidR="00FF445B">
              <w:rPr>
                <w:rFonts w:ascii="Calibri" w:hAnsi="Calibri" w:cs="Calibri"/>
                <w:color w:val="000000"/>
                <w:sz w:val="22"/>
                <w:szCs w:val="22"/>
              </w:rPr>
              <w:t>Nováková</w:t>
            </w: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Neumannová  4</w:t>
            </w:r>
            <w:proofErr w:type="gram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7F233E" w:rsidRPr="00EC287C" w14:paraId="6D06058F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675FB" w14:textId="5C7B9326" w:rsidR="007F233E" w:rsidRPr="00EC287C" w:rsidRDefault="007F233E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spisy referentů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0B47" w14:textId="041C8170" w:rsidR="007F233E" w:rsidRPr="00EC287C" w:rsidRDefault="007F233E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Exekuční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28E9D" w14:textId="1BFF7DF1" w:rsidR="007F233E" w:rsidRPr="00EC287C" w:rsidRDefault="007F233E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Matzke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3)</w:t>
            </w:r>
            <w:r w:rsidR="002222C6"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gramEnd"/>
            <w:r w:rsidR="002222C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zástup VK E,EXE</w:t>
            </w:r>
          </w:p>
        </w:tc>
      </w:tr>
      <w:tr w:rsidR="00EC287C" w:rsidRPr="00EC287C" w14:paraId="352E56F0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AE83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FA49D" w14:textId="77777777" w:rsidR="00EC287C" w:rsidRPr="00EC287C" w:rsidRDefault="00EC287C" w:rsidP="00EC287C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10BF" w14:textId="77777777" w:rsidR="00EC287C" w:rsidRPr="00EC287C" w:rsidRDefault="00EC287C" w:rsidP="00EC287C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87C" w:rsidRPr="00EC287C" w14:paraId="1BCE6194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D029" w14:textId="77777777" w:rsidR="005D0468" w:rsidRDefault="005D0468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0EBA5D06" w14:textId="77777777" w:rsidR="005D0468" w:rsidRDefault="005D0468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4DCA1013" w14:textId="7CC50516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78F67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4ED6" w14:textId="77777777" w:rsidR="00EC287C" w:rsidRPr="00EC287C" w:rsidRDefault="00EC287C" w:rsidP="00EC287C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EC287C" w:rsidRPr="00EC287C" w14:paraId="5A1AA74F" w14:textId="77777777" w:rsidTr="00EC287C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2BBA" w14:textId="3FF1622F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Zuzana Bímová</w:t>
            </w:r>
            <w:r w:rsidR="008470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rejstříková vedoucí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6AEB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Opatrovnická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685DF" w14:textId="6D0140E1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JUDr. Hladíková</w:t>
            </w:r>
            <w:r w:rsidR="007B7E0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zástup VK </w:t>
            </w:r>
            <w:proofErr w:type="spellStart"/>
            <w:proofErr w:type="gramStart"/>
            <w:r w:rsidR="007B7E0E">
              <w:rPr>
                <w:rFonts w:ascii="Calibri" w:hAnsi="Calibri" w:cs="Calibri"/>
                <w:color w:val="000000"/>
                <w:sz w:val="22"/>
                <w:szCs w:val="22"/>
              </w:rPr>
              <w:t>P,Nc</w:t>
            </w:r>
            <w:proofErr w:type="spellEnd"/>
            <w:proofErr w:type="gramEnd"/>
          </w:p>
        </w:tc>
      </w:tr>
      <w:tr w:rsidR="00EC287C" w:rsidRPr="00EC287C" w14:paraId="02F760A8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5FBC" w14:textId="79384C84" w:rsidR="00EC287C" w:rsidRPr="00EC287C" w:rsidRDefault="008B6178" w:rsidP="00EC287C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Kristýna Nováková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8791" w14:textId="77777777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Opatrovnická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7781B" w14:textId="2BB29989" w:rsidR="00EC287C" w:rsidRPr="00EC287C" w:rsidRDefault="00EC287C" w:rsidP="00EC287C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Mgr. </w:t>
            </w:r>
            <w:proofErr w:type="spell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Thorovská</w:t>
            </w:r>
            <w:proofErr w:type="spell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74A24" w:rsidRPr="00EC287C" w14:paraId="7BF73B4F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1DE42" w14:textId="14C5FA1A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Ivana Babáková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85F78" w14:textId="0A186AA0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Opatrovnická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3621A" w14:textId="65BF31EC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2383">
              <w:rPr>
                <w:rFonts w:ascii="Calibri" w:hAnsi="Calibri" w:cs="Calibri"/>
                <w:sz w:val="22"/>
                <w:szCs w:val="22"/>
              </w:rPr>
              <w:t xml:space="preserve">Mgr. </w:t>
            </w:r>
            <w:proofErr w:type="spellStart"/>
            <w:r w:rsidRPr="00792383">
              <w:rPr>
                <w:rFonts w:ascii="Calibri" w:hAnsi="Calibri" w:cs="Calibri"/>
                <w:sz w:val="22"/>
                <w:szCs w:val="22"/>
              </w:rPr>
              <w:t>Dontová</w:t>
            </w:r>
            <w:proofErr w:type="spellEnd"/>
          </w:p>
        </w:tc>
      </w:tr>
      <w:tr w:rsidR="00D74A24" w:rsidRPr="00EC287C" w14:paraId="3B7883EA" w14:textId="77777777" w:rsidTr="0031644E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A705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70C0"/>
                <w:sz w:val="22"/>
                <w:szCs w:val="22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816A6" w14:textId="77777777" w:rsidR="00D74A24" w:rsidRPr="00EC287C" w:rsidRDefault="00D74A24" w:rsidP="00D74A24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9C21D" w14:textId="77777777" w:rsidR="00D74A24" w:rsidRPr="00EC287C" w:rsidRDefault="00D74A24" w:rsidP="00D74A24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</w:tr>
      <w:tr w:rsidR="00D74A24" w:rsidRPr="00EC287C" w14:paraId="2C5845E8" w14:textId="77777777" w:rsidTr="0031644E">
        <w:trPr>
          <w:trHeight w:val="30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866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Iva Čechová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8A5C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EE8C" w14:textId="15D1671C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JUDr. Šorfová/Mgr.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Sedláčková</w:t>
            </w:r>
          </w:p>
        </w:tc>
      </w:tr>
      <w:tr w:rsidR="00D74A24" w:rsidRPr="00EC287C" w14:paraId="2A217838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8EFA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Martina Málková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E169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C1E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Mgr. Chrást/zástup VK C</w:t>
            </w:r>
          </w:p>
        </w:tc>
      </w:tr>
      <w:tr w:rsidR="00D74A24" w:rsidRPr="00EC287C" w14:paraId="5E9A53F0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6B5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Veronika Kvardová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B9D7" w14:textId="77777777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5002" w14:textId="69020C02" w:rsidR="00D74A24" w:rsidRPr="00EC287C" w:rsidRDefault="00D74A24" w:rsidP="00D74A24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JUDr. Valentová/zástup VK D/</w:t>
            </w:r>
            <w:proofErr w:type="spell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Mgr.</w:t>
            </w:r>
            <w:proofErr w:type="gramStart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Kopečný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>zajišťuje</w:t>
            </w:r>
            <w:proofErr w:type="gramEnd"/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tiskové centrum</w:t>
            </w:r>
          </w:p>
        </w:tc>
      </w:tr>
      <w:tr w:rsidR="0031644E" w:rsidRPr="00EC287C" w14:paraId="2BCFBB08" w14:textId="77777777" w:rsidTr="00EC287C">
        <w:trPr>
          <w:trHeight w:val="30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FEF" w14:textId="246C35C1" w:rsidR="0031644E" w:rsidRPr="00EC287C" w:rsidRDefault="0031644E" w:rsidP="0031644E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Neumannová</w:t>
            </w:r>
            <w:r w:rsidR="008470F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– rejstříková vedoucí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BDC" w14:textId="66FFE27A" w:rsidR="0031644E" w:rsidRPr="00EC287C" w:rsidRDefault="00961585" w:rsidP="003164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Občanskoprávní</w:t>
            </w:r>
          </w:p>
        </w:tc>
        <w:tc>
          <w:tcPr>
            <w:tcW w:w="8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077" w14:textId="0B9DA811" w:rsidR="0031644E" w:rsidRPr="00EC287C" w:rsidRDefault="0031644E" w:rsidP="0031644E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287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JUDr. Vošvrda </w:t>
            </w:r>
          </w:p>
        </w:tc>
      </w:tr>
    </w:tbl>
    <w:p w14:paraId="446D92A6" w14:textId="77777777" w:rsidR="00EC287C" w:rsidRDefault="00EC287C" w:rsidP="00B16C1B">
      <w:pPr>
        <w:rPr>
          <w:rFonts w:ascii="Garamond" w:hAnsi="Garamond"/>
        </w:rPr>
      </w:pPr>
    </w:p>
    <w:p w14:paraId="3D99E049" w14:textId="42171C41" w:rsidR="001A1A8C" w:rsidRDefault="00B300B7" w:rsidP="00B16C1B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63F19515" w14:textId="77777777" w:rsidR="00B300B7" w:rsidRDefault="00B300B7" w:rsidP="00B16C1B">
      <w:pPr>
        <w:rPr>
          <w:rFonts w:ascii="Garamond" w:hAnsi="Garamond"/>
        </w:rPr>
      </w:pPr>
    </w:p>
    <w:p w14:paraId="185490FA" w14:textId="2130FAE7" w:rsidR="00705C13" w:rsidRDefault="00535875" w:rsidP="00B16C1B">
      <w:pPr>
        <w:rPr>
          <w:rFonts w:ascii="Garamond" w:hAnsi="Garamond"/>
        </w:rPr>
      </w:pPr>
      <w:r>
        <w:rPr>
          <w:rFonts w:ascii="Garamond" w:hAnsi="Garamond"/>
          <w:b/>
          <w:u w:val="single"/>
        </w:rPr>
        <w:t xml:space="preserve"> </w:t>
      </w:r>
    </w:p>
    <w:p w14:paraId="6936B0C7" w14:textId="77777777" w:rsidR="00705C13" w:rsidRDefault="00705C13" w:rsidP="00B16C1B">
      <w:pPr>
        <w:rPr>
          <w:rFonts w:ascii="Garamond" w:hAnsi="Garamond"/>
        </w:rPr>
      </w:pPr>
    </w:p>
    <w:p w14:paraId="2B991B5F" w14:textId="77777777" w:rsidR="002A560F" w:rsidRPr="00B813D1" w:rsidRDefault="002A560F" w:rsidP="002A560F">
      <w:pPr>
        <w:tabs>
          <w:tab w:val="left" w:pos="709"/>
        </w:tabs>
        <w:ind w:left="2124" w:hanging="2124"/>
        <w:rPr>
          <w:rFonts w:ascii="Garamond" w:hAnsi="Garamond"/>
          <w:b/>
          <w:u w:val="single"/>
        </w:rPr>
      </w:pPr>
      <w:r w:rsidRPr="00B813D1">
        <w:rPr>
          <w:rFonts w:ascii="Garamond" w:hAnsi="Garamond"/>
          <w:b/>
          <w:u w:val="single"/>
        </w:rPr>
        <w:lastRenderedPageBreak/>
        <w:t>INFORMAČNÍ KANCELÁŘ</w:t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 w:rsidRPr="00B813D1"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 xml:space="preserve">Hana </w:t>
      </w:r>
      <w:proofErr w:type="spellStart"/>
      <w:r>
        <w:rPr>
          <w:rFonts w:ascii="Garamond" w:hAnsi="Garamond"/>
          <w:b/>
          <w:u w:val="single"/>
        </w:rPr>
        <w:t>Matzke</w:t>
      </w:r>
      <w:proofErr w:type="spellEnd"/>
      <w:r w:rsidRPr="00B813D1">
        <w:rPr>
          <w:rFonts w:ascii="Garamond" w:hAnsi="Garamond"/>
          <w:b/>
          <w:u w:val="single"/>
        </w:rPr>
        <w:t xml:space="preserve">         </w:t>
      </w:r>
    </w:p>
    <w:p w14:paraId="2BBBD17F" w14:textId="77777777" w:rsidR="002A560F" w:rsidRPr="00B813D1" w:rsidRDefault="002A560F" w:rsidP="002A560F">
      <w:pPr>
        <w:jc w:val="both"/>
        <w:rPr>
          <w:rFonts w:ascii="Garamond" w:hAnsi="Garamond"/>
          <w:i/>
        </w:rPr>
      </w:pPr>
      <w:proofErr w:type="gramStart"/>
      <w:r w:rsidRPr="00B813D1">
        <w:rPr>
          <w:rFonts w:ascii="Garamond" w:hAnsi="Garamond"/>
          <w:i/>
        </w:rPr>
        <w:t>Zástup:  vedoucí</w:t>
      </w:r>
      <w:proofErr w:type="gramEnd"/>
      <w:r w:rsidRPr="00B813D1">
        <w:rPr>
          <w:rFonts w:ascii="Garamond" w:hAnsi="Garamond"/>
          <w:i/>
        </w:rPr>
        <w:t xml:space="preserve"> kanceláří, Marcela Žaludová- informace pro veřejnost a vyznačování právních mocí na rozhodnutí; rej. Si – Bc. V. Dytrychová</w:t>
      </w:r>
      <w:r>
        <w:rPr>
          <w:rFonts w:ascii="Garamond" w:hAnsi="Garamond"/>
          <w:i/>
        </w:rPr>
        <w:t xml:space="preserve"> a Lenka Víchová</w:t>
      </w:r>
      <w:r w:rsidRPr="00B813D1">
        <w:rPr>
          <w:rFonts w:ascii="Garamond" w:hAnsi="Garamond"/>
          <w:i/>
        </w:rPr>
        <w:t>; vyznačování PM – L. Víchová; nahlížení – zastupují příslušné vedoucí kanceláří</w:t>
      </w:r>
    </w:p>
    <w:p w14:paraId="5F60C1A3" w14:textId="77777777" w:rsidR="002A560F" w:rsidRPr="00B813D1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</w:p>
    <w:p w14:paraId="1DF17584" w14:textId="372A8E23" w:rsidR="002A560F" w:rsidRPr="00B813D1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  <w:r w:rsidRPr="00B813D1">
        <w:rPr>
          <w:rFonts w:ascii="Garamond" w:hAnsi="Garamond"/>
        </w:rPr>
        <w:t xml:space="preserve">Zajišťuje poskytování písemných, telefonických a osobně požadovaných informací účastníkům řízení o stavu řízení, zajišťuje a zprostředkovává nahlížení do soudních spisů písemných i elektronických oprávněným osobám, pořizuje kopie ze soudních spisů, zajišťuje vyznačování doložek právní moci a vykonatelnosti na stejnopisy rozhodnutí Okresního soudu v Jičíně, </w:t>
      </w:r>
      <w:r w:rsidR="00C0461B">
        <w:rPr>
          <w:rFonts w:ascii="Garamond" w:hAnsi="Garamond"/>
        </w:rPr>
        <w:t xml:space="preserve"> </w:t>
      </w:r>
      <w:r w:rsidRPr="00B813D1">
        <w:rPr>
          <w:rFonts w:ascii="Garamond" w:hAnsi="Garamond"/>
        </w:rPr>
        <w:t xml:space="preserve">pověřena vyřizováním </w:t>
      </w:r>
      <w:proofErr w:type="spellStart"/>
      <w:r w:rsidRPr="00B813D1">
        <w:rPr>
          <w:rFonts w:ascii="Garamond" w:hAnsi="Garamond"/>
        </w:rPr>
        <w:t>ag</w:t>
      </w:r>
      <w:proofErr w:type="spellEnd"/>
      <w:r w:rsidRPr="00B813D1">
        <w:rPr>
          <w:rFonts w:ascii="Garamond" w:hAnsi="Garamond"/>
        </w:rPr>
        <w:t xml:space="preserve">. rej. </w:t>
      </w:r>
      <w:proofErr w:type="gramStart"/>
      <w:r w:rsidRPr="00B813D1">
        <w:rPr>
          <w:rFonts w:ascii="Garamond" w:hAnsi="Garamond"/>
        </w:rPr>
        <w:t>Si  -</w:t>
      </w:r>
      <w:proofErr w:type="gramEnd"/>
      <w:r w:rsidRPr="00B813D1">
        <w:rPr>
          <w:rFonts w:ascii="Garamond" w:hAnsi="Garamond"/>
        </w:rPr>
        <w:t xml:space="preserve"> žádosti o informace a lustrace, další práce dle pokynu ředitelky správy</w:t>
      </w:r>
    </w:p>
    <w:p w14:paraId="533600A0" w14:textId="77777777" w:rsidR="002A560F" w:rsidRPr="007A2733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</w:p>
    <w:p w14:paraId="59C2D264" w14:textId="77777777" w:rsidR="002A560F" w:rsidRPr="007A2733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  <w:r w:rsidRPr="007A2733">
        <w:rPr>
          <w:rFonts w:ascii="Garamond" w:hAnsi="Garamond"/>
        </w:rPr>
        <w:t xml:space="preserve">rej. Si: </w:t>
      </w:r>
      <w:proofErr w:type="gramStart"/>
      <w:r w:rsidRPr="007A2733">
        <w:rPr>
          <w:rFonts w:ascii="Garamond" w:hAnsi="Garamond"/>
        </w:rPr>
        <w:t>Oddíl:  I.</w:t>
      </w:r>
      <w:proofErr w:type="gramEnd"/>
      <w:r w:rsidRPr="007A2733">
        <w:rPr>
          <w:rFonts w:ascii="Garamond" w:hAnsi="Garamond"/>
        </w:rPr>
        <w:t xml:space="preserve"> LUSTRACE , III. ŽÁDOSTI O INFORMACE</w:t>
      </w:r>
    </w:p>
    <w:p w14:paraId="220E1F1F" w14:textId="77777777" w:rsidR="002A560F" w:rsidRPr="007A2733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  <w:r w:rsidRPr="007A2733">
        <w:rPr>
          <w:rFonts w:ascii="Garamond" w:hAnsi="Garamond"/>
        </w:rPr>
        <w:t>zapisuje – vyšší podatelna, vyřizuje informační kancelář</w:t>
      </w:r>
    </w:p>
    <w:p w14:paraId="12CCA51B" w14:textId="77777777" w:rsidR="002A560F" w:rsidRPr="007A2733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</w:p>
    <w:p w14:paraId="4FE6C32A" w14:textId="77777777" w:rsidR="002A560F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  <w:r w:rsidRPr="007A2733">
        <w:rPr>
          <w:rFonts w:ascii="Garamond" w:hAnsi="Garamond"/>
        </w:rPr>
        <w:t xml:space="preserve">Vypracovává pravidelné souhrnné zprávy vypovídající o předcházejícím období, kterou zveřejní vždy 1. a 16. den v měsíci nebo nejblíže následující pracovní den. V této souhrnné zprávě uvede kolika žádostem o soupis soudních řízení v režimu </w:t>
      </w:r>
      <w:proofErr w:type="spellStart"/>
      <w:r w:rsidRPr="007A2733">
        <w:rPr>
          <w:rFonts w:ascii="Garamond" w:hAnsi="Garamond"/>
        </w:rPr>
        <w:t>InfZ</w:t>
      </w:r>
      <w:proofErr w:type="spellEnd"/>
      <w:r w:rsidRPr="007A2733">
        <w:rPr>
          <w:rFonts w:ascii="Garamond" w:hAnsi="Garamond"/>
        </w:rPr>
        <w:t xml:space="preserve"> bylo vyhověno. (jedná se o přehled spisových značek z rej. </w:t>
      </w:r>
      <w:proofErr w:type="gramStart"/>
      <w:r w:rsidRPr="007A2733">
        <w:rPr>
          <w:rFonts w:ascii="Garamond" w:hAnsi="Garamond"/>
        </w:rPr>
        <w:t>Si - oddílu</w:t>
      </w:r>
      <w:proofErr w:type="gramEnd"/>
      <w:r w:rsidRPr="007A2733">
        <w:rPr>
          <w:rFonts w:ascii="Garamond" w:hAnsi="Garamond"/>
        </w:rPr>
        <w:t xml:space="preserve"> povinné informace – viz metodický pokyn </w:t>
      </w:r>
      <w:proofErr w:type="spellStart"/>
      <w:r w:rsidRPr="007A2733">
        <w:rPr>
          <w:rFonts w:ascii="Garamond" w:hAnsi="Garamond"/>
        </w:rPr>
        <w:t>MSp</w:t>
      </w:r>
      <w:proofErr w:type="spellEnd"/>
      <w:r w:rsidRPr="007A2733">
        <w:rPr>
          <w:rFonts w:ascii="Garamond" w:hAnsi="Garamond"/>
        </w:rPr>
        <w:t>)</w:t>
      </w:r>
      <w:r>
        <w:rPr>
          <w:rFonts w:ascii="Garamond" w:hAnsi="Garamond"/>
        </w:rPr>
        <w:t>.</w:t>
      </w:r>
    </w:p>
    <w:p w14:paraId="62DA1199" w14:textId="77777777" w:rsidR="002A560F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</w:p>
    <w:p w14:paraId="62E217A3" w14:textId="77777777" w:rsidR="002A560F" w:rsidRPr="007A2733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Zastupuje vedoucí kanceláře </w:t>
      </w:r>
      <w:proofErr w:type="spellStart"/>
      <w:r>
        <w:rPr>
          <w:rFonts w:ascii="Garamond" w:hAnsi="Garamond"/>
        </w:rPr>
        <w:t>ag</w:t>
      </w:r>
      <w:proofErr w:type="spellEnd"/>
      <w:r>
        <w:rPr>
          <w:rFonts w:ascii="Garamond" w:hAnsi="Garamond"/>
        </w:rPr>
        <w:t xml:space="preserve">. E, EXE. Zajišťuje </w:t>
      </w:r>
      <w:proofErr w:type="spellStart"/>
      <w:r>
        <w:rPr>
          <w:rFonts w:ascii="Garamond" w:hAnsi="Garamond"/>
        </w:rPr>
        <w:t>mundáž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ag</w:t>
      </w:r>
      <w:proofErr w:type="spellEnd"/>
      <w:r>
        <w:rPr>
          <w:rFonts w:ascii="Garamond" w:hAnsi="Garamond"/>
        </w:rPr>
        <w:t>. E, EXE (spisy referentů).</w:t>
      </w:r>
    </w:p>
    <w:p w14:paraId="16B1A820" w14:textId="77777777" w:rsidR="002A560F" w:rsidRPr="007A2733" w:rsidRDefault="002A560F" w:rsidP="002A560F">
      <w:pPr>
        <w:tabs>
          <w:tab w:val="left" w:pos="709"/>
        </w:tabs>
        <w:jc w:val="both"/>
        <w:rPr>
          <w:rFonts w:ascii="Garamond" w:hAnsi="Garamond"/>
        </w:rPr>
      </w:pPr>
    </w:p>
    <w:p w14:paraId="388B9A48" w14:textId="77777777" w:rsidR="002A560F" w:rsidRPr="007F471B" w:rsidRDefault="002A560F" w:rsidP="002A560F">
      <w:pPr>
        <w:jc w:val="both"/>
        <w:rPr>
          <w:rFonts w:ascii="Garamond" w:hAnsi="Garamond"/>
        </w:rPr>
      </w:pPr>
      <w:r w:rsidRPr="007F471B">
        <w:rPr>
          <w:rFonts w:ascii="Garamond" w:hAnsi="Garamond"/>
        </w:rPr>
        <w:t>Další práce dle pokynů ředitelky správy.</w:t>
      </w:r>
    </w:p>
    <w:p w14:paraId="44464B4C" w14:textId="77777777" w:rsidR="001A1A8C" w:rsidRDefault="001A1A8C" w:rsidP="00B16C1B">
      <w:pPr>
        <w:rPr>
          <w:rFonts w:ascii="Garamond" w:hAnsi="Garamond"/>
        </w:rPr>
      </w:pPr>
    </w:p>
    <w:p w14:paraId="37F95965" w14:textId="77777777" w:rsidR="001A1A8C" w:rsidRDefault="001A1A8C" w:rsidP="00B16C1B">
      <w:pPr>
        <w:rPr>
          <w:rFonts w:ascii="Garamond" w:hAnsi="Garamond"/>
        </w:rPr>
      </w:pPr>
    </w:p>
    <w:p w14:paraId="63F0EDCC" w14:textId="77777777" w:rsidR="00F36676" w:rsidRDefault="00F36676" w:rsidP="00B16C1B">
      <w:pPr>
        <w:rPr>
          <w:rFonts w:ascii="Garamond" w:hAnsi="Garamond"/>
        </w:rPr>
      </w:pPr>
    </w:p>
    <w:p w14:paraId="3133FC09" w14:textId="77777777" w:rsidR="00F36676" w:rsidRDefault="00F36676" w:rsidP="00B16C1B">
      <w:pPr>
        <w:rPr>
          <w:rFonts w:ascii="Garamond" w:hAnsi="Garamond"/>
        </w:rPr>
      </w:pPr>
    </w:p>
    <w:p w14:paraId="59B4F17C" w14:textId="3DCD2E0F" w:rsidR="00B16C1B" w:rsidRPr="002A560F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>V Jičíně dne</w:t>
      </w:r>
      <w:r w:rsidR="0061515B">
        <w:rPr>
          <w:rFonts w:ascii="Garamond" w:hAnsi="Garamond"/>
        </w:rPr>
        <w:t xml:space="preserve"> </w:t>
      </w:r>
      <w:r w:rsidR="002A560F" w:rsidRPr="002A560F">
        <w:rPr>
          <w:rFonts w:ascii="Garamond" w:hAnsi="Garamond"/>
        </w:rPr>
        <w:t>23.1.2025</w:t>
      </w: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F0" w14:textId="77777777" w:rsidR="00522A7C" w:rsidRDefault="00522A7C" w:rsidP="00AE2F2D">
      <w:r>
        <w:separator/>
      </w:r>
    </w:p>
  </w:endnote>
  <w:endnote w:type="continuationSeparator" w:id="0">
    <w:p w14:paraId="589DB045" w14:textId="77777777" w:rsidR="00522A7C" w:rsidRDefault="00522A7C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319" w14:textId="77777777" w:rsidR="00522A7C" w:rsidRDefault="00522A7C" w:rsidP="00AE2F2D">
      <w:r>
        <w:separator/>
      </w:r>
    </w:p>
  </w:footnote>
  <w:footnote w:type="continuationSeparator" w:id="0">
    <w:p w14:paraId="5576773E" w14:textId="77777777" w:rsidR="00522A7C" w:rsidRDefault="00522A7C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02A6"/>
    <w:rsid w:val="00016D69"/>
    <w:rsid w:val="0001748B"/>
    <w:rsid w:val="0002689D"/>
    <w:rsid w:val="00031D41"/>
    <w:rsid w:val="00033FFA"/>
    <w:rsid w:val="000351A0"/>
    <w:rsid w:val="00035F20"/>
    <w:rsid w:val="0003638C"/>
    <w:rsid w:val="00036544"/>
    <w:rsid w:val="00040A72"/>
    <w:rsid w:val="00041BC6"/>
    <w:rsid w:val="000434BC"/>
    <w:rsid w:val="00047100"/>
    <w:rsid w:val="00054A24"/>
    <w:rsid w:val="00063663"/>
    <w:rsid w:val="000649E4"/>
    <w:rsid w:val="00066CFF"/>
    <w:rsid w:val="00076F44"/>
    <w:rsid w:val="0007787A"/>
    <w:rsid w:val="00090FEE"/>
    <w:rsid w:val="000911ED"/>
    <w:rsid w:val="00094E38"/>
    <w:rsid w:val="000A028A"/>
    <w:rsid w:val="000A155C"/>
    <w:rsid w:val="000A3768"/>
    <w:rsid w:val="000C3E0A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17283"/>
    <w:rsid w:val="00120355"/>
    <w:rsid w:val="00137998"/>
    <w:rsid w:val="001403CD"/>
    <w:rsid w:val="00143461"/>
    <w:rsid w:val="00145D35"/>
    <w:rsid w:val="00156120"/>
    <w:rsid w:val="00162096"/>
    <w:rsid w:val="0016628C"/>
    <w:rsid w:val="0017231D"/>
    <w:rsid w:val="00185EF0"/>
    <w:rsid w:val="0018742C"/>
    <w:rsid w:val="00190BC1"/>
    <w:rsid w:val="00197A07"/>
    <w:rsid w:val="001A1A8C"/>
    <w:rsid w:val="001A2C9F"/>
    <w:rsid w:val="001D45F6"/>
    <w:rsid w:val="001D5375"/>
    <w:rsid w:val="001D7434"/>
    <w:rsid w:val="001F780B"/>
    <w:rsid w:val="00200148"/>
    <w:rsid w:val="00200F3A"/>
    <w:rsid w:val="00206D44"/>
    <w:rsid w:val="00212563"/>
    <w:rsid w:val="00213CA5"/>
    <w:rsid w:val="00213D36"/>
    <w:rsid w:val="00216B90"/>
    <w:rsid w:val="002222C6"/>
    <w:rsid w:val="002222E3"/>
    <w:rsid w:val="00222672"/>
    <w:rsid w:val="002316CC"/>
    <w:rsid w:val="002317D3"/>
    <w:rsid w:val="00233DFF"/>
    <w:rsid w:val="0023491E"/>
    <w:rsid w:val="002407FC"/>
    <w:rsid w:val="00242553"/>
    <w:rsid w:val="00244051"/>
    <w:rsid w:val="00250F84"/>
    <w:rsid w:val="0025328B"/>
    <w:rsid w:val="00255E77"/>
    <w:rsid w:val="00260941"/>
    <w:rsid w:val="00262998"/>
    <w:rsid w:val="00264552"/>
    <w:rsid w:val="0027307D"/>
    <w:rsid w:val="00273698"/>
    <w:rsid w:val="002744EC"/>
    <w:rsid w:val="00283D08"/>
    <w:rsid w:val="00292EE2"/>
    <w:rsid w:val="00294CF9"/>
    <w:rsid w:val="002A3833"/>
    <w:rsid w:val="002A5324"/>
    <w:rsid w:val="002A560F"/>
    <w:rsid w:val="002B031D"/>
    <w:rsid w:val="002C4B9D"/>
    <w:rsid w:val="002D5662"/>
    <w:rsid w:val="002E795C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1644E"/>
    <w:rsid w:val="003218C6"/>
    <w:rsid w:val="003356D4"/>
    <w:rsid w:val="00341F94"/>
    <w:rsid w:val="0035138C"/>
    <w:rsid w:val="00353054"/>
    <w:rsid w:val="00355900"/>
    <w:rsid w:val="00356E8D"/>
    <w:rsid w:val="00357997"/>
    <w:rsid w:val="00362370"/>
    <w:rsid w:val="003729E2"/>
    <w:rsid w:val="00373F19"/>
    <w:rsid w:val="0037749C"/>
    <w:rsid w:val="00383088"/>
    <w:rsid w:val="00383314"/>
    <w:rsid w:val="0038578F"/>
    <w:rsid w:val="00391895"/>
    <w:rsid w:val="00392B6E"/>
    <w:rsid w:val="00393A49"/>
    <w:rsid w:val="003A23EA"/>
    <w:rsid w:val="003A4A88"/>
    <w:rsid w:val="003A4B87"/>
    <w:rsid w:val="003B1ACE"/>
    <w:rsid w:val="003C0BCD"/>
    <w:rsid w:val="003C2357"/>
    <w:rsid w:val="003C3325"/>
    <w:rsid w:val="003C40F9"/>
    <w:rsid w:val="003C719C"/>
    <w:rsid w:val="003D06FB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550A9"/>
    <w:rsid w:val="00463CD1"/>
    <w:rsid w:val="00470880"/>
    <w:rsid w:val="004741D7"/>
    <w:rsid w:val="00485520"/>
    <w:rsid w:val="004875BB"/>
    <w:rsid w:val="004B43D0"/>
    <w:rsid w:val="004C2101"/>
    <w:rsid w:val="004C3937"/>
    <w:rsid w:val="004C6A78"/>
    <w:rsid w:val="004D3077"/>
    <w:rsid w:val="004D64EB"/>
    <w:rsid w:val="004D6F22"/>
    <w:rsid w:val="004E27BB"/>
    <w:rsid w:val="004E7D20"/>
    <w:rsid w:val="004F1BA0"/>
    <w:rsid w:val="004F5074"/>
    <w:rsid w:val="004F74F7"/>
    <w:rsid w:val="0050305A"/>
    <w:rsid w:val="00504AC0"/>
    <w:rsid w:val="005074F8"/>
    <w:rsid w:val="0052011A"/>
    <w:rsid w:val="00522A7C"/>
    <w:rsid w:val="005239A2"/>
    <w:rsid w:val="005352E7"/>
    <w:rsid w:val="00535875"/>
    <w:rsid w:val="005409E6"/>
    <w:rsid w:val="0054777D"/>
    <w:rsid w:val="00552FD9"/>
    <w:rsid w:val="00561D0C"/>
    <w:rsid w:val="00564B73"/>
    <w:rsid w:val="0056614C"/>
    <w:rsid w:val="0056647D"/>
    <w:rsid w:val="00575DE4"/>
    <w:rsid w:val="00582304"/>
    <w:rsid w:val="0059287D"/>
    <w:rsid w:val="005A363B"/>
    <w:rsid w:val="005B07D9"/>
    <w:rsid w:val="005B0AAA"/>
    <w:rsid w:val="005B2FCD"/>
    <w:rsid w:val="005B6DAF"/>
    <w:rsid w:val="005C2777"/>
    <w:rsid w:val="005C4AF2"/>
    <w:rsid w:val="005D0468"/>
    <w:rsid w:val="005E4FE3"/>
    <w:rsid w:val="005E54FB"/>
    <w:rsid w:val="006015D4"/>
    <w:rsid w:val="00601DAD"/>
    <w:rsid w:val="00602119"/>
    <w:rsid w:val="00613F0D"/>
    <w:rsid w:val="0061515B"/>
    <w:rsid w:val="0062072E"/>
    <w:rsid w:val="006334BA"/>
    <w:rsid w:val="0064111B"/>
    <w:rsid w:val="00641BAC"/>
    <w:rsid w:val="00642924"/>
    <w:rsid w:val="00645C45"/>
    <w:rsid w:val="00646BC3"/>
    <w:rsid w:val="00647A52"/>
    <w:rsid w:val="00654DA6"/>
    <w:rsid w:val="00661D60"/>
    <w:rsid w:val="006636C2"/>
    <w:rsid w:val="00680F73"/>
    <w:rsid w:val="00683074"/>
    <w:rsid w:val="0068361A"/>
    <w:rsid w:val="00690342"/>
    <w:rsid w:val="0069092D"/>
    <w:rsid w:val="00697DCD"/>
    <w:rsid w:val="006A158C"/>
    <w:rsid w:val="006A491D"/>
    <w:rsid w:val="006D1DE2"/>
    <w:rsid w:val="006D50AA"/>
    <w:rsid w:val="006E39B7"/>
    <w:rsid w:val="006F0029"/>
    <w:rsid w:val="006F28D3"/>
    <w:rsid w:val="006F326B"/>
    <w:rsid w:val="006F4295"/>
    <w:rsid w:val="006F5FB2"/>
    <w:rsid w:val="00705C13"/>
    <w:rsid w:val="00711A44"/>
    <w:rsid w:val="007175F9"/>
    <w:rsid w:val="007178E9"/>
    <w:rsid w:val="00717D09"/>
    <w:rsid w:val="00726C00"/>
    <w:rsid w:val="0074479A"/>
    <w:rsid w:val="0074764C"/>
    <w:rsid w:val="007513E8"/>
    <w:rsid w:val="007527EA"/>
    <w:rsid w:val="00752F71"/>
    <w:rsid w:val="00770D80"/>
    <w:rsid w:val="00780327"/>
    <w:rsid w:val="00792383"/>
    <w:rsid w:val="0079377E"/>
    <w:rsid w:val="007A2A44"/>
    <w:rsid w:val="007A6F97"/>
    <w:rsid w:val="007B7E0E"/>
    <w:rsid w:val="007D1961"/>
    <w:rsid w:val="007D1DA9"/>
    <w:rsid w:val="007D2F18"/>
    <w:rsid w:val="007D38A3"/>
    <w:rsid w:val="007F233E"/>
    <w:rsid w:val="007F526B"/>
    <w:rsid w:val="007F7B8C"/>
    <w:rsid w:val="00800CDC"/>
    <w:rsid w:val="008039DA"/>
    <w:rsid w:val="00810C36"/>
    <w:rsid w:val="00811CF9"/>
    <w:rsid w:val="0081423C"/>
    <w:rsid w:val="008146A4"/>
    <w:rsid w:val="00837342"/>
    <w:rsid w:val="008413DA"/>
    <w:rsid w:val="008470F5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A61B3"/>
    <w:rsid w:val="008B6178"/>
    <w:rsid w:val="008C2B34"/>
    <w:rsid w:val="008C5398"/>
    <w:rsid w:val="008D581C"/>
    <w:rsid w:val="008D6232"/>
    <w:rsid w:val="008E0E34"/>
    <w:rsid w:val="008E6715"/>
    <w:rsid w:val="008F13A7"/>
    <w:rsid w:val="00902686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2477"/>
    <w:rsid w:val="009434E4"/>
    <w:rsid w:val="009442CA"/>
    <w:rsid w:val="00947EC6"/>
    <w:rsid w:val="009524AD"/>
    <w:rsid w:val="0095786B"/>
    <w:rsid w:val="00961585"/>
    <w:rsid w:val="009638A7"/>
    <w:rsid w:val="009800EF"/>
    <w:rsid w:val="009811AB"/>
    <w:rsid w:val="00985BA1"/>
    <w:rsid w:val="0099326F"/>
    <w:rsid w:val="009944EA"/>
    <w:rsid w:val="009A2ED4"/>
    <w:rsid w:val="009A7807"/>
    <w:rsid w:val="009B0677"/>
    <w:rsid w:val="009D4EF4"/>
    <w:rsid w:val="009E1978"/>
    <w:rsid w:val="00A106CB"/>
    <w:rsid w:val="00A10E86"/>
    <w:rsid w:val="00A1396C"/>
    <w:rsid w:val="00A23499"/>
    <w:rsid w:val="00A23B20"/>
    <w:rsid w:val="00A30EA1"/>
    <w:rsid w:val="00A31C04"/>
    <w:rsid w:val="00A67DF0"/>
    <w:rsid w:val="00A80847"/>
    <w:rsid w:val="00A80DA4"/>
    <w:rsid w:val="00A83326"/>
    <w:rsid w:val="00A83EDF"/>
    <w:rsid w:val="00A8527E"/>
    <w:rsid w:val="00AA3B4C"/>
    <w:rsid w:val="00AB1C8C"/>
    <w:rsid w:val="00AB3692"/>
    <w:rsid w:val="00AB624B"/>
    <w:rsid w:val="00AC1881"/>
    <w:rsid w:val="00AC449E"/>
    <w:rsid w:val="00AD5904"/>
    <w:rsid w:val="00AE2F2D"/>
    <w:rsid w:val="00B14E64"/>
    <w:rsid w:val="00B16C1B"/>
    <w:rsid w:val="00B16FAA"/>
    <w:rsid w:val="00B1704B"/>
    <w:rsid w:val="00B21DD4"/>
    <w:rsid w:val="00B2749C"/>
    <w:rsid w:val="00B300B7"/>
    <w:rsid w:val="00B35374"/>
    <w:rsid w:val="00B3605A"/>
    <w:rsid w:val="00B429AD"/>
    <w:rsid w:val="00B43925"/>
    <w:rsid w:val="00B530F1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3F"/>
    <w:rsid w:val="00B91D4E"/>
    <w:rsid w:val="00B943CF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C0461B"/>
    <w:rsid w:val="00C05B20"/>
    <w:rsid w:val="00C06C4B"/>
    <w:rsid w:val="00C13BC4"/>
    <w:rsid w:val="00C2182B"/>
    <w:rsid w:val="00C23E64"/>
    <w:rsid w:val="00C25BEE"/>
    <w:rsid w:val="00C31C05"/>
    <w:rsid w:val="00C40111"/>
    <w:rsid w:val="00C47155"/>
    <w:rsid w:val="00C51E21"/>
    <w:rsid w:val="00C54E03"/>
    <w:rsid w:val="00C71DB0"/>
    <w:rsid w:val="00C74052"/>
    <w:rsid w:val="00C8182E"/>
    <w:rsid w:val="00C81F1A"/>
    <w:rsid w:val="00C82F29"/>
    <w:rsid w:val="00C84E7B"/>
    <w:rsid w:val="00C86EB7"/>
    <w:rsid w:val="00C93B5A"/>
    <w:rsid w:val="00C93C8D"/>
    <w:rsid w:val="00CA3EBD"/>
    <w:rsid w:val="00CA4823"/>
    <w:rsid w:val="00CA58EF"/>
    <w:rsid w:val="00CA6B97"/>
    <w:rsid w:val="00CA7AAD"/>
    <w:rsid w:val="00CB04CA"/>
    <w:rsid w:val="00CB1428"/>
    <w:rsid w:val="00CB5018"/>
    <w:rsid w:val="00CB785B"/>
    <w:rsid w:val="00CC6EF0"/>
    <w:rsid w:val="00CD0F84"/>
    <w:rsid w:val="00CD3189"/>
    <w:rsid w:val="00CD4876"/>
    <w:rsid w:val="00CE1696"/>
    <w:rsid w:val="00CE5A44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4A24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B64F2"/>
    <w:rsid w:val="00DB74E0"/>
    <w:rsid w:val="00DC1AE4"/>
    <w:rsid w:val="00DC348E"/>
    <w:rsid w:val="00DC3B13"/>
    <w:rsid w:val="00DC48A5"/>
    <w:rsid w:val="00DD0D5F"/>
    <w:rsid w:val="00DE1291"/>
    <w:rsid w:val="00DF3B2C"/>
    <w:rsid w:val="00DF4659"/>
    <w:rsid w:val="00E00645"/>
    <w:rsid w:val="00E034B2"/>
    <w:rsid w:val="00E1481C"/>
    <w:rsid w:val="00E173EC"/>
    <w:rsid w:val="00E20B09"/>
    <w:rsid w:val="00E341B9"/>
    <w:rsid w:val="00E36004"/>
    <w:rsid w:val="00E471C7"/>
    <w:rsid w:val="00E548D3"/>
    <w:rsid w:val="00E54F6E"/>
    <w:rsid w:val="00E57DBA"/>
    <w:rsid w:val="00E65239"/>
    <w:rsid w:val="00E70F48"/>
    <w:rsid w:val="00E75B26"/>
    <w:rsid w:val="00E829E4"/>
    <w:rsid w:val="00E93492"/>
    <w:rsid w:val="00E937F3"/>
    <w:rsid w:val="00E93E3B"/>
    <w:rsid w:val="00E9451C"/>
    <w:rsid w:val="00EA1F46"/>
    <w:rsid w:val="00EC181E"/>
    <w:rsid w:val="00EC287C"/>
    <w:rsid w:val="00ED455B"/>
    <w:rsid w:val="00EE5E2F"/>
    <w:rsid w:val="00EF2C3C"/>
    <w:rsid w:val="00EF2E36"/>
    <w:rsid w:val="00EF7F92"/>
    <w:rsid w:val="00F04FA0"/>
    <w:rsid w:val="00F1590F"/>
    <w:rsid w:val="00F20441"/>
    <w:rsid w:val="00F246B9"/>
    <w:rsid w:val="00F3172D"/>
    <w:rsid w:val="00F36676"/>
    <w:rsid w:val="00F41F0A"/>
    <w:rsid w:val="00F45EDF"/>
    <w:rsid w:val="00F47A15"/>
    <w:rsid w:val="00F67823"/>
    <w:rsid w:val="00F67ABF"/>
    <w:rsid w:val="00F721E1"/>
    <w:rsid w:val="00F73A14"/>
    <w:rsid w:val="00F7560D"/>
    <w:rsid w:val="00F826F7"/>
    <w:rsid w:val="00F82849"/>
    <w:rsid w:val="00F831A4"/>
    <w:rsid w:val="00F8345D"/>
    <w:rsid w:val="00F8379F"/>
    <w:rsid w:val="00F87397"/>
    <w:rsid w:val="00FA0DC2"/>
    <w:rsid w:val="00FA59EB"/>
    <w:rsid w:val="00FA6A19"/>
    <w:rsid w:val="00FB3805"/>
    <w:rsid w:val="00FC3B21"/>
    <w:rsid w:val="00FD22EA"/>
    <w:rsid w:val="00FE7FAA"/>
    <w:rsid w:val="00FF33F2"/>
    <w:rsid w:val="00FF445B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2025-01-23T06:34:00Z</cp:lastPrinted>
  <dcterms:created xsi:type="dcterms:W3CDTF">2025-01-28T13:26:00Z</dcterms:created>
  <dcterms:modified xsi:type="dcterms:W3CDTF">2025-01-28T13:26:00Z</dcterms:modified>
</cp:coreProperties>
</file>