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FC6F" w14:textId="77777777" w:rsidR="007215B7" w:rsidRPr="004253A8" w:rsidRDefault="007215B7" w:rsidP="007215B7">
      <w:pPr>
        <w:pStyle w:val="Zkladntext"/>
        <w:jc w:val="both"/>
        <w:rPr>
          <w:rFonts w:ascii="Garamond" w:hAnsi="Garamond"/>
        </w:rPr>
      </w:pPr>
      <w:r w:rsidRPr="004253A8">
        <w:rPr>
          <w:rFonts w:ascii="Garamond" w:hAnsi="Garamond"/>
        </w:rPr>
        <w:t>Příloha 1</w:t>
      </w:r>
    </w:p>
    <w:p w14:paraId="53A1F462" w14:textId="77777777" w:rsidR="007215B7" w:rsidRPr="004253A8" w:rsidRDefault="007215B7" w:rsidP="007215B7">
      <w:pPr>
        <w:pStyle w:val="Zkladntext"/>
        <w:jc w:val="center"/>
        <w:rPr>
          <w:rFonts w:ascii="Garamond" w:hAnsi="Garamond"/>
          <w:b/>
          <w:sz w:val="28"/>
          <w:szCs w:val="28"/>
        </w:rPr>
      </w:pPr>
      <w:r w:rsidRPr="004253A8">
        <w:rPr>
          <w:rFonts w:ascii="Garamond" w:hAnsi="Garamond"/>
          <w:b/>
          <w:sz w:val="28"/>
          <w:szCs w:val="28"/>
        </w:rPr>
        <w:t>PŘIHLÁŠKA</w:t>
      </w:r>
    </w:p>
    <w:p w14:paraId="07292713" w14:textId="77777777" w:rsidR="007215B7" w:rsidRPr="004253A8" w:rsidRDefault="007215B7" w:rsidP="007215B7">
      <w:pPr>
        <w:pStyle w:val="Zkladntext"/>
        <w:jc w:val="center"/>
        <w:rPr>
          <w:rFonts w:ascii="Garamond" w:hAnsi="Garamond"/>
          <w:b/>
          <w:sz w:val="28"/>
          <w:szCs w:val="28"/>
        </w:rPr>
      </w:pPr>
      <w:r w:rsidRPr="004253A8">
        <w:rPr>
          <w:rFonts w:ascii="Garamond" w:hAnsi="Garamond"/>
          <w:b/>
          <w:sz w:val="28"/>
          <w:szCs w:val="28"/>
        </w:rPr>
        <w:t>do výběrového řízení na pozici justičních kandidátů v obvodu působnosti Krajského soudu v Plzni</w:t>
      </w:r>
    </w:p>
    <w:p w14:paraId="50CCC4B7" w14:textId="77777777" w:rsidR="007215B7" w:rsidRPr="004253A8" w:rsidRDefault="007215B7" w:rsidP="007215B7">
      <w:pPr>
        <w:pStyle w:val="Zkladntext"/>
        <w:jc w:val="center"/>
        <w:rPr>
          <w:rFonts w:ascii="Garamond" w:hAnsi="Garamond"/>
          <w:b/>
          <w:bCs/>
        </w:rPr>
      </w:pPr>
    </w:p>
    <w:tbl>
      <w:tblPr>
        <w:tblpPr w:leftFromText="141" w:rightFromText="141" w:vertAnchor="text" w:horzAnchor="margin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7215B7" w:rsidRPr="004253A8" w14:paraId="45B3CB92" w14:textId="77777777" w:rsidTr="009853E4">
        <w:tc>
          <w:tcPr>
            <w:tcW w:w="4605" w:type="dxa"/>
          </w:tcPr>
          <w:p w14:paraId="5AA37EE4" w14:textId="77777777" w:rsidR="007215B7" w:rsidRPr="004253A8" w:rsidRDefault="007215B7" w:rsidP="009853E4">
            <w:pPr>
              <w:pStyle w:val="Zkladntext"/>
              <w:rPr>
                <w:rFonts w:ascii="Garamond" w:hAnsi="Garamond"/>
              </w:rPr>
            </w:pPr>
            <w:r w:rsidRPr="004253A8">
              <w:rPr>
                <w:rFonts w:ascii="Garamond" w:hAnsi="Garamond"/>
              </w:rPr>
              <w:t>Titul, jméno/jména, příjmení:</w:t>
            </w:r>
          </w:p>
          <w:p w14:paraId="4D47C592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605" w:type="dxa"/>
          </w:tcPr>
          <w:p w14:paraId="55735C96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</w:tc>
      </w:tr>
      <w:tr w:rsidR="007215B7" w:rsidRPr="004253A8" w14:paraId="69D4B871" w14:textId="77777777" w:rsidTr="009853E4">
        <w:tc>
          <w:tcPr>
            <w:tcW w:w="4605" w:type="dxa"/>
          </w:tcPr>
          <w:p w14:paraId="1D957B27" w14:textId="77777777" w:rsidR="007215B7" w:rsidRPr="004253A8" w:rsidRDefault="007215B7" w:rsidP="009853E4">
            <w:pPr>
              <w:pStyle w:val="Zkladntext"/>
              <w:rPr>
                <w:rFonts w:ascii="Garamond" w:hAnsi="Garamond"/>
              </w:rPr>
            </w:pPr>
            <w:r w:rsidRPr="004253A8">
              <w:rPr>
                <w:rFonts w:ascii="Garamond" w:hAnsi="Garamond"/>
              </w:rPr>
              <w:t>Datum narození:</w:t>
            </w:r>
          </w:p>
        </w:tc>
        <w:tc>
          <w:tcPr>
            <w:tcW w:w="4605" w:type="dxa"/>
          </w:tcPr>
          <w:p w14:paraId="0AA25C37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  <w:p w14:paraId="11B863AE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</w:tc>
      </w:tr>
      <w:tr w:rsidR="007215B7" w:rsidRPr="004253A8" w14:paraId="007C03A0" w14:textId="77777777" w:rsidTr="009853E4">
        <w:tc>
          <w:tcPr>
            <w:tcW w:w="4605" w:type="dxa"/>
          </w:tcPr>
          <w:p w14:paraId="20B4A3AA" w14:textId="77777777" w:rsidR="007215B7" w:rsidRPr="004253A8" w:rsidRDefault="007215B7" w:rsidP="009853E4">
            <w:pPr>
              <w:pStyle w:val="Zkladntext"/>
              <w:rPr>
                <w:rFonts w:ascii="Garamond" w:hAnsi="Garamond"/>
              </w:rPr>
            </w:pPr>
            <w:r w:rsidRPr="004253A8">
              <w:rPr>
                <w:rFonts w:ascii="Garamond" w:hAnsi="Garamond"/>
              </w:rPr>
              <w:t>Adresa místa trvalého pobytu:</w:t>
            </w:r>
          </w:p>
          <w:p w14:paraId="4CF777B7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  <w:p w14:paraId="4CB881D8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  <w:p w14:paraId="5D5A178E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605" w:type="dxa"/>
          </w:tcPr>
          <w:p w14:paraId="6446857D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</w:tc>
      </w:tr>
      <w:tr w:rsidR="007215B7" w:rsidRPr="004253A8" w14:paraId="08760FEA" w14:textId="77777777" w:rsidTr="009853E4">
        <w:tc>
          <w:tcPr>
            <w:tcW w:w="4605" w:type="dxa"/>
          </w:tcPr>
          <w:p w14:paraId="30A3C43A" w14:textId="77777777" w:rsidR="007215B7" w:rsidRPr="004253A8" w:rsidRDefault="007215B7" w:rsidP="009853E4">
            <w:pPr>
              <w:pStyle w:val="Zkladntext"/>
              <w:rPr>
                <w:rFonts w:ascii="Garamond" w:hAnsi="Garamond"/>
              </w:rPr>
            </w:pPr>
            <w:r w:rsidRPr="004253A8">
              <w:rPr>
                <w:rFonts w:ascii="Garamond" w:hAnsi="Garamond"/>
              </w:rPr>
              <w:t>Kontaktní adresa pro doručování, je-li odlišná od adresy místa trvalého pobytu:</w:t>
            </w:r>
          </w:p>
          <w:p w14:paraId="15ABBA45" w14:textId="77777777" w:rsidR="007215B7" w:rsidRPr="004253A8" w:rsidRDefault="007215B7" w:rsidP="009853E4">
            <w:pPr>
              <w:pStyle w:val="Zkladntext"/>
              <w:rPr>
                <w:rFonts w:ascii="Garamond" w:hAnsi="Garamond"/>
              </w:rPr>
            </w:pPr>
          </w:p>
          <w:p w14:paraId="781595D5" w14:textId="77777777" w:rsidR="007215B7" w:rsidRPr="004253A8" w:rsidRDefault="007215B7" w:rsidP="009853E4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605" w:type="dxa"/>
          </w:tcPr>
          <w:p w14:paraId="6F220DBD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</w:tc>
      </w:tr>
      <w:tr w:rsidR="007215B7" w:rsidRPr="004253A8" w14:paraId="12D3A741" w14:textId="77777777" w:rsidTr="009853E4">
        <w:tc>
          <w:tcPr>
            <w:tcW w:w="4605" w:type="dxa"/>
          </w:tcPr>
          <w:p w14:paraId="344D280D" w14:textId="77777777" w:rsidR="007215B7" w:rsidRPr="004253A8" w:rsidRDefault="007215B7" w:rsidP="009853E4">
            <w:pPr>
              <w:pStyle w:val="Zkladntext"/>
              <w:rPr>
                <w:rFonts w:ascii="Garamond" w:hAnsi="Garamond"/>
              </w:rPr>
            </w:pPr>
            <w:r w:rsidRPr="004253A8">
              <w:rPr>
                <w:rFonts w:ascii="Garamond" w:hAnsi="Garamond"/>
              </w:rPr>
              <w:t>Telefonní číslo a adresa elektronické pošty:</w:t>
            </w:r>
          </w:p>
        </w:tc>
        <w:tc>
          <w:tcPr>
            <w:tcW w:w="4605" w:type="dxa"/>
          </w:tcPr>
          <w:p w14:paraId="0F063C5D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  <w:p w14:paraId="7D4673C1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</w:tc>
      </w:tr>
      <w:tr w:rsidR="007215B7" w:rsidRPr="004253A8" w14:paraId="326078E6" w14:textId="77777777" w:rsidTr="009853E4">
        <w:tc>
          <w:tcPr>
            <w:tcW w:w="4605" w:type="dxa"/>
          </w:tcPr>
          <w:p w14:paraId="5CC43111" w14:textId="77777777" w:rsidR="007215B7" w:rsidRPr="004253A8" w:rsidRDefault="007215B7" w:rsidP="009853E4">
            <w:pPr>
              <w:pStyle w:val="Zkladntext"/>
              <w:rPr>
                <w:rFonts w:ascii="Garamond" w:hAnsi="Garamond"/>
              </w:rPr>
            </w:pPr>
            <w:r w:rsidRPr="004253A8">
              <w:rPr>
                <w:rFonts w:ascii="Garamond" w:hAnsi="Garamond"/>
              </w:rPr>
              <w:t>Informace o složení odborné justiční zkoušky nebo jiné profesní zkoušky podle § 60 odst. 5 zákona o soudech a soudcích</w:t>
            </w:r>
          </w:p>
        </w:tc>
        <w:tc>
          <w:tcPr>
            <w:tcW w:w="4605" w:type="dxa"/>
          </w:tcPr>
          <w:p w14:paraId="6D9B4BD0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  <w:p w14:paraId="79B86751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</w:tc>
      </w:tr>
      <w:tr w:rsidR="007215B7" w:rsidRPr="004253A8" w14:paraId="4BAD5C15" w14:textId="77777777" w:rsidTr="009853E4">
        <w:tc>
          <w:tcPr>
            <w:tcW w:w="4605" w:type="dxa"/>
          </w:tcPr>
          <w:p w14:paraId="3A0AEDBE" w14:textId="77777777" w:rsidR="007215B7" w:rsidRPr="004253A8" w:rsidRDefault="007215B7" w:rsidP="009853E4">
            <w:pPr>
              <w:pStyle w:val="Zkladntext"/>
              <w:rPr>
                <w:rFonts w:ascii="Garamond" w:hAnsi="Garamond"/>
              </w:rPr>
            </w:pPr>
            <w:r w:rsidRPr="004253A8">
              <w:rPr>
                <w:rFonts w:ascii="Garamond" w:hAnsi="Garamond"/>
              </w:rPr>
              <w:t>Informace o dosavadní praxi:</w:t>
            </w:r>
          </w:p>
          <w:p w14:paraId="504F51DD" w14:textId="77777777" w:rsidR="007215B7" w:rsidRPr="004253A8" w:rsidRDefault="007215B7" w:rsidP="009853E4">
            <w:pPr>
              <w:pStyle w:val="Zkladntext"/>
              <w:rPr>
                <w:rFonts w:ascii="Garamond" w:hAnsi="Garamond"/>
              </w:rPr>
            </w:pPr>
          </w:p>
          <w:p w14:paraId="0E045BD6" w14:textId="77777777" w:rsidR="007215B7" w:rsidRPr="004253A8" w:rsidRDefault="007215B7" w:rsidP="009853E4">
            <w:pPr>
              <w:pStyle w:val="Zkladntext"/>
              <w:rPr>
                <w:rFonts w:ascii="Garamond" w:hAnsi="Garamond"/>
              </w:rPr>
            </w:pPr>
          </w:p>
          <w:p w14:paraId="5843DE55" w14:textId="77777777" w:rsidR="007215B7" w:rsidRPr="004253A8" w:rsidRDefault="007215B7" w:rsidP="009853E4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605" w:type="dxa"/>
          </w:tcPr>
          <w:p w14:paraId="3EB5488F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</w:tc>
      </w:tr>
      <w:tr w:rsidR="007215B7" w:rsidRPr="004253A8" w14:paraId="2FE99691" w14:textId="77777777" w:rsidTr="009853E4">
        <w:tc>
          <w:tcPr>
            <w:tcW w:w="4605" w:type="dxa"/>
          </w:tcPr>
          <w:p w14:paraId="54B26C11" w14:textId="77777777" w:rsidR="007215B7" w:rsidRPr="004253A8" w:rsidRDefault="007215B7" w:rsidP="009853E4">
            <w:pPr>
              <w:pStyle w:val="Zkladntext"/>
              <w:rPr>
                <w:rFonts w:ascii="Garamond" w:hAnsi="Garamond"/>
              </w:rPr>
            </w:pPr>
            <w:r w:rsidRPr="004253A8">
              <w:rPr>
                <w:rFonts w:ascii="Garamond" w:hAnsi="Garamond"/>
              </w:rPr>
              <w:t>Informace o předchozí účasti uchazeče ve výběrovém řízení na pozici justičního kandidáta nebo na funkci soudce:</w:t>
            </w:r>
          </w:p>
        </w:tc>
        <w:tc>
          <w:tcPr>
            <w:tcW w:w="4605" w:type="dxa"/>
          </w:tcPr>
          <w:p w14:paraId="5BE8AB3B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  <w:p w14:paraId="07FDD539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</w:tc>
      </w:tr>
      <w:tr w:rsidR="007215B7" w:rsidRPr="004253A8" w14:paraId="283A6DA3" w14:textId="77777777" w:rsidTr="009853E4">
        <w:tc>
          <w:tcPr>
            <w:tcW w:w="4605" w:type="dxa"/>
          </w:tcPr>
          <w:p w14:paraId="2F420E9F" w14:textId="77777777" w:rsidR="007215B7" w:rsidRPr="004253A8" w:rsidRDefault="007215B7" w:rsidP="009853E4">
            <w:pPr>
              <w:pStyle w:val="Zkladntext"/>
              <w:rPr>
                <w:rFonts w:ascii="Garamond" w:hAnsi="Garamond"/>
              </w:rPr>
            </w:pPr>
            <w:r w:rsidRPr="004253A8">
              <w:rPr>
                <w:rFonts w:ascii="Garamond" w:hAnsi="Garamond"/>
              </w:rPr>
              <w:t>Informace o jazykových znalostech:</w:t>
            </w:r>
          </w:p>
          <w:p w14:paraId="1437AA5A" w14:textId="77777777" w:rsidR="007215B7" w:rsidRPr="004253A8" w:rsidRDefault="007215B7" w:rsidP="009853E4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605" w:type="dxa"/>
          </w:tcPr>
          <w:p w14:paraId="368F0833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</w:tc>
      </w:tr>
      <w:tr w:rsidR="007215B7" w:rsidRPr="004253A8" w14:paraId="44E34E3C" w14:textId="77777777" w:rsidTr="009853E4">
        <w:tc>
          <w:tcPr>
            <w:tcW w:w="4605" w:type="dxa"/>
          </w:tcPr>
          <w:p w14:paraId="648CC946" w14:textId="77777777" w:rsidR="007215B7" w:rsidRPr="004253A8" w:rsidRDefault="007215B7" w:rsidP="009853E4">
            <w:pPr>
              <w:pStyle w:val="Zkladntext"/>
              <w:jc w:val="both"/>
              <w:rPr>
                <w:rFonts w:ascii="Garamond" w:hAnsi="Garamond"/>
              </w:rPr>
            </w:pPr>
            <w:r w:rsidRPr="004253A8">
              <w:rPr>
                <w:rFonts w:ascii="Garamond" w:hAnsi="Garamond"/>
              </w:rPr>
              <w:t>Informace o stážích:</w:t>
            </w:r>
          </w:p>
        </w:tc>
        <w:tc>
          <w:tcPr>
            <w:tcW w:w="4605" w:type="dxa"/>
          </w:tcPr>
          <w:p w14:paraId="08127214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  <w:p w14:paraId="46AF0F1B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</w:tc>
      </w:tr>
      <w:tr w:rsidR="007215B7" w:rsidRPr="004253A8" w14:paraId="303C9AB1" w14:textId="77777777" w:rsidTr="009853E4">
        <w:tc>
          <w:tcPr>
            <w:tcW w:w="4605" w:type="dxa"/>
          </w:tcPr>
          <w:p w14:paraId="5F3D1BF4" w14:textId="77777777" w:rsidR="007215B7" w:rsidRPr="004253A8" w:rsidRDefault="007215B7" w:rsidP="009853E4">
            <w:pPr>
              <w:pStyle w:val="Zkladntext"/>
              <w:jc w:val="both"/>
              <w:rPr>
                <w:rFonts w:ascii="Garamond" w:hAnsi="Garamond"/>
              </w:rPr>
            </w:pPr>
            <w:r w:rsidRPr="004253A8">
              <w:rPr>
                <w:rFonts w:ascii="Garamond" w:hAnsi="Garamond"/>
              </w:rPr>
              <w:t>Informace o odborné publikační činnosti:</w:t>
            </w:r>
          </w:p>
        </w:tc>
        <w:tc>
          <w:tcPr>
            <w:tcW w:w="4605" w:type="dxa"/>
          </w:tcPr>
          <w:p w14:paraId="46663668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  <w:p w14:paraId="5A421AA8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  <w:p w14:paraId="350587EF" w14:textId="77777777" w:rsidR="007215B7" w:rsidRPr="004253A8" w:rsidRDefault="007215B7" w:rsidP="009853E4">
            <w:pPr>
              <w:jc w:val="both"/>
              <w:rPr>
                <w:rFonts w:ascii="Garamond" w:hAnsi="Garamond"/>
              </w:rPr>
            </w:pPr>
          </w:p>
        </w:tc>
      </w:tr>
    </w:tbl>
    <w:p w14:paraId="20073AFD" w14:textId="77777777" w:rsidR="007215B7" w:rsidRPr="004253A8" w:rsidRDefault="007215B7" w:rsidP="007215B7">
      <w:pPr>
        <w:pStyle w:val="Zkladntext"/>
        <w:rPr>
          <w:rFonts w:ascii="Garamond" w:hAnsi="Garamond"/>
          <w:b/>
        </w:rPr>
      </w:pPr>
    </w:p>
    <w:p w14:paraId="506EC8B6" w14:textId="77777777" w:rsidR="007215B7" w:rsidRPr="004253A8" w:rsidRDefault="007215B7" w:rsidP="007215B7">
      <w:pPr>
        <w:pStyle w:val="Zkladntext"/>
        <w:rPr>
          <w:rFonts w:ascii="Garamond" w:hAnsi="Garamond"/>
        </w:rPr>
      </w:pPr>
    </w:p>
    <w:p w14:paraId="4516CEED" w14:textId="77777777" w:rsidR="007215B7" w:rsidRPr="004253A8" w:rsidRDefault="007215B7" w:rsidP="007215B7">
      <w:pPr>
        <w:pStyle w:val="Zkladntext"/>
        <w:rPr>
          <w:rFonts w:ascii="Garamond" w:hAnsi="Garamond"/>
        </w:rPr>
      </w:pPr>
      <w:r w:rsidRPr="004253A8">
        <w:rPr>
          <w:rFonts w:ascii="Garamond" w:hAnsi="Garamond"/>
        </w:rPr>
        <w:t>Datum a podpis:</w:t>
      </w:r>
    </w:p>
    <w:p w14:paraId="170D27A7" w14:textId="77777777" w:rsidR="00D67185" w:rsidRPr="007215B7" w:rsidRDefault="007215B7" w:rsidP="007215B7">
      <w:pPr>
        <w:pStyle w:val="Zkladntext"/>
        <w:rPr>
          <w:rFonts w:ascii="Garamond" w:hAnsi="Garamond"/>
        </w:rPr>
      </w:pPr>
      <w:r w:rsidRPr="004253A8">
        <w:rPr>
          <w:rFonts w:ascii="Garamond" w:hAnsi="Garamond"/>
        </w:rPr>
        <w:tab/>
      </w:r>
      <w:r w:rsidRPr="004253A8">
        <w:rPr>
          <w:rFonts w:ascii="Garamond" w:hAnsi="Garamond"/>
        </w:rPr>
        <w:tab/>
      </w:r>
      <w:r w:rsidRPr="004253A8">
        <w:rPr>
          <w:rFonts w:ascii="Garamond" w:hAnsi="Garamond"/>
        </w:rPr>
        <w:tab/>
        <w:t>…………………………………………………..</w:t>
      </w:r>
    </w:p>
    <w:sectPr w:rsidR="00D67185" w:rsidRPr="007215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72D8" w14:textId="77777777" w:rsidR="00314B6F" w:rsidRDefault="00314B6F" w:rsidP="007215B7">
      <w:r>
        <w:separator/>
      </w:r>
    </w:p>
  </w:endnote>
  <w:endnote w:type="continuationSeparator" w:id="0">
    <w:p w14:paraId="710353E3" w14:textId="77777777" w:rsidR="00314B6F" w:rsidRDefault="00314B6F" w:rsidP="0072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2659" w14:textId="77777777" w:rsidR="00314B6F" w:rsidRDefault="00314B6F" w:rsidP="007215B7">
      <w:r>
        <w:separator/>
      </w:r>
    </w:p>
  </w:footnote>
  <w:footnote w:type="continuationSeparator" w:id="0">
    <w:p w14:paraId="7841599C" w14:textId="77777777" w:rsidR="00314B6F" w:rsidRDefault="00314B6F" w:rsidP="00721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F5B3" w14:textId="3D636DE8" w:rsidR="007215B7" w:rsidRPr="00A70BA4" w:rsidRDefault="00F334EA" w:rsidP="007215B7">
    <w:pPr>
      <w:pStyle w:val="Zhlav"/>
      <w:jc w:val="right"/>
    </w:pPr>
    <w:r>
      <w:rPr>
        <w:rFonts w:ascii="Garamond" w:hAnsi="Garamond"/>
      </w:rPr>
      <w:t>sp. zn.</w:t>
    </w:r>
    <w:r w:rsidR="007215B7">
      <w:rPr>
        <w:rFonts w:ascii="Garamond" w:hAnsi="Garamond"/>
      </w:rPr>
      <w:t xml:space="preserve"> </w:t>
    </w:r>
    <w:r w:rsidR="007215B7" w:rsidRPr="002237D5">
      <w:rPr>
        <w:rFonts w:ascii="Garamond" w:hAnsi="Garamond"/>
      </w:rPr>
      <w:t xml:space="preserve"> </w:t>
    </w:r>
    <w:bookmarkStart w:id="0" w:name="spisova_zn"/>
    <w:r w:rsidR="007215B7">
      <w:rPr>
        <w:rFonts w:ascii="Garamond" w:hAnsi="Garamond"/>
      </w:rPr>
      <w:t>Spr</w:t>
    </w:r>
    <w:r w:rsidR="004A064D">
      <w:rPr>
        <w:rFonts w:ascii="Garamond" w:hAnsi="Garamond"/>
      </w:rPr>
      <w:t>p</w:t>
    </w:r>
    <w:r w:rsidR="007215B7">
      <w:rPr>
        <w:rFonts w:ascii="Garamond" w:hAnsi="Garamond"/>
      </w:rPr>
      <w:t xml:space="preserve"> </w:t>
    </w:r>
    <w:bookmarkEnd w:id="0"/>
    <w:r>
      <w:rPr>
        <w:rFonts w:ascii="Garamond" w:hAnsi="Garamond"/>
      </w:rPr>
      <w:t>524</w:t>
    </w:r>
    <w:r w:rsidR="007215B7">
      <w:rPr>
        <w:rFonts w:ascii="Garamond" w:hAnsi="Garamond"/>
      </w:rPr>
      <w:t>/202</w:t>
    </w:r>
    <w:r>
      <w:rPr>
        <w:rFonts w:ascii="Garamond" w:hAnsi="Garamond"/>
      </w:rPr>
      <w:t>5</w:t>
    </w:r>
  </w:p>
  <w:p w14:paraId="45A6A420" w14:textId="77777777" w:rsidR="007215B7" w:rsidRDefault="007215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B7"/>
    <w:rsid w:val="000D2AC6"/>
    <w:rsid w:val="000E3A98"/>
    <w:rsid w:val="001F2BFB"/>
    <w:rsid w:val="00231F7E"/>
    <w:rsid w:val="002352D8"/>
    <w:rsid w:val="00314B6F"/>
    <w:rsid w:val="0032335C"/>
    <w:rsid w:val="00367823"/>
    <w:rsid w:val="004A064D"/>
    <w:rsid w:val="005017E8"/>
    <w:rsid w:val="00635EFD"/>
    <w:rsid w:val="006448BF"/>
    <w:rsid w:val="007215B7"/>
    <w:rsid w:val="00992CC6"/>
    <w:rsid w:val="00A24788"/>
    <w:rsid w:val="00C6212B"/>
    <w:rsid w:val="00C627F0"/>
    <w:rsid w:val="00C83E6A"/>
    <w:rsid w:val="00D67185"/>
    <w:rsid w:val="00F334EA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34F9"/>
  <w15:chartTrackingRefBased/>
  <w15:docId w15:val="{68373555-CB62-438D-8122-1CB579F8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15B7"/>
    <w:rPr>
      <w:rFonts w:eastAsia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paragraph" w:styleId="Zkladntext">
    <w:name w:val="Body Text"/>
    <w:basedOn w:val="Normln"/>
    <w:link w:val="ZkladntextChar"/>
    <w:rsid w:val="007215B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215B7"/>
    <w:rPr>
      <w:rFonts w:eastAsia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5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5B7"/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5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5B7"/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Volter Lubomír Mgr.</dc:creator>
  <cp:keywords/>
  <dc:description/>
  <cp:lastModifiedBy>Schmidová Aneta</cp:lastModifiedBy>
  <cp:revision>2</cp:revision>
  <cp:lastPrinted>2025-07-02T13:45:00Z</cp:lastPrinted>
  <dcterms:created xsi:type="dcterms:W3CDTF">2025-07-04T09:05:00Z</dcterms:created>
  <dcterms:modified xsi:type="dcterms:W3CDTF">2025-07-04T09:05:00Z</dcterms:modified>
</cp:coreProperties>
</file>