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CBE1" w14:textId="2BC722D6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E342A7">
        <w:rPr>
          <w:rFonts w:ascii="Garamond" w:hAnsi="Garamond"/>
          <w:b/>
          <w:sz w:val="24"/>
          <w:szCs w:val="24"/>
        </w:rPr>
        <w:t>2263</w:t>
      </w:r>
      <w:r>
        <w:rPr>
          <w:rFonts w:ascii="Garamond" w:hAnsi="Garamond"/>
          <w:b/>
          <w:sz w:val="24"/>
          <w:szCs w:val="24"/>
        </w:rPr>
        <w:t>/2025</w:t>
      </w:r>
    </w:p>
    <w:p w14:paraId="495C262B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6F3118A2" w14:textId="0FB3FE86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E342A7">
        <w:rPr>
          <w:rFonts w:ascii="Garamond" w:hAnsi="Garamond"/>
          <w:b/>
          <w:sz w:val="24"/>
          <w:szCs w:val="24"/>
        </w:rPr>
        <w:t>10</w:t>
      </w:r>
      <w:r w:rsidRPr="00A8731E">
        <w:rPr>
          <w:rFonts w:ascii="Garamond" w:hAnsi="Garamond"/>
          <w:b/>
          <w:sz w:val="24"/>
          <w:szCs w:val="24"/>
        </w:rPr>
        <w:t xml:space="preserve">  </w:t>
      </w:r>
      <w:r w:rsidR="00D21381">
        <w:rPr>
          <w:rFonts w:ascii="Garamond" w:hAnsi="Garamond"/>
          <w:b/>
          <w:sz w:val="24"/>
          <w:szCs w:val="24"/>
        </w:rPr>
        <w:t xml:space="preserve"> </w:t>
      </w:r>
    </w:p>
    <w:p w14:paraId="498AF6F6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</w:p>
    <w:p w14:paraId="73311BC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5</w:t>
      </w:r>
    </w:p>
    <w:p w14:paraId="3E04588C" w14:textId="77777777" w:rsidR="00E06617" w:rsidRPr="00A8731E" w:rsidRDefault="00E06617" w:rsidP="00E06617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47C5BB04" w14:textId="77777777" w:rsidR="00E06617" w:rsidRPr="00A8731E" w:rsidRDefault="00E06617" w:rsidP="00E06617">
      <w:pPr>
        <w:rPr>
          <w:rFonts w:ascii="Garamond" w:hAnsi="Garamond"/>
          <w:b/>
          <w:sz w:val="24"/>
          <w:szCs w:val="24"/>
        </w:rPr>
      </w:pPr>
    </w:p>
    <w:p w14:paraId="07A45F39" w14:textId="5CA566DC" w:rsidR="00E06617" w:rsidRDefault="00E06617" w:rsidP="00880D07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 w:rsidR="00482B0D">
        <w:rPr>
          <w:rFonts w:ascii="Garamond" w:hAnsi="Garamond"/>
          <w:b/>
          <w:sz w:val="24"/>
          <w:szCs w:val="24"/>
        </w:rPr>
        <w:t>25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>
        <w:rPr>
          <w:rFonts w:ascii="Garamond" w:hAnsi="Garamond"/>
          <w:b/>
          <w:sz w:val="24"/>
          <w:szCs w:val="24"/>
        </w:rPr>
        <w:t xml:space="preserve"> </w:t>
      </w:r>
      <w:r w:rsidR="00D40979">
        <w:rPr>
          <w:rFonts w:ascii="Garamond" w:hAnsi="Garamond"/>
          <w:b/>
          <w:sz w:val="24"/>
          <w:szCs w:val="24"/>
        </w:rPr>
        <w:t>1</w:t>
      </w:r>
      <w:r w:rsidR="00E342A7">
        <w:rPr>
          <w:rFonts w:ascii="Garamond" w:hAnsi="Garamond"/>
          <w:b/>
          <w:sz w:val="24"/>
          <w:szCs w:val="24"/>
        </w:rPr>
        <w:t>1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5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19015DA3" w14:textId="77777777" w:rsidR="00E342A7" w:rsidRDefault="00E342A7" w:rsidP="00880D07">
      <w:pPr>
        <w:rPr>
          <w:rFonts w:ascii="Garamond" w:hAnsi="Garamond"/>
          <w:b/>
          <w:sz w:val="24"/>
          <w:szCs w:val="24"/>
        </w:rPr>
      </w:pPr>
    </w:p>
    <w:p w14:paraId="706DB490" w14:textId="31CCD4DA" w:rsidR="00C11BE6" w:rsidRPr="00C11BE6" w:rsidRDefault="00792211" w:rsidP="00916399">
      <w:pPr>
        <w:pStyle w:val="Odstavecseseznamem"/>
        <w:numPr>
          <w:ilvl w:val="0"/>
          <w:numId w:val="29"/>
        </w:numPr>
        <w:rPr>
          <w:b/>
        </w:rPr>
      </w:pPr>
      <w:r>
        <w:rPr>
          <w:rFonts w:ascii="Garamond" w:hAnsi="Garamond"/>
          <w:b/>
        </w:rPr>
        <w:t xml:space="preserve">Úsek </w:t>
      </w:r>
      <w:r w:rsidR="00885E18">
        <w:rPr>
          <w:rFonts w:ascii="Garamond" w:hAnsi="Garamond"/>
          <w:b/>
        </w:rPr>
        <w:t>ob</w:t>
      </w:r>
      <w:r w:rsidR="00885E18" w:rsidRPr="00C11BE6">
        <w:rPr>
          <w:rFonts w:ascii="Garamond" w:hAnsi="Garamond"/>
          <w:b/>
        </w:rPr>
        <w:t>čanskoprávní –</w:t>
      </w:r>
      <w:r w:rsidR="00E342A7" w:rsidRPr="00C11BE6">
        <w:rPr>
          <w:rFonts w:ascii="Garamond" w:hAnsi="Garamond"/>
          <w:b/>
        </w:rPr>
        <w:t xml:space="preserve"> agenda EPR</w:t>
      </w:r>
    </w:p>
    <w:p w14:paraId="604C524D" w14:textId="2CD131BC" w:rsidR="00E342A7" w:rsidRPr="00C11BE6" w:rsidRDefault="00E342A7" w:rsidP="00C11BE6">
      <w:pPr>
        <w:pStyle w:val="Odstavecseseznamem"/>
        <w:ind w:left="1080"/>
        <w:rPr>
          <w:b/>
        </w:rPr>
      </w:pPr>
      <w:r w:rsidRPr="00C11BE6">
        <w:rPr>
          <w:b/>
        </w:rPr>
        <w:t xml:space="preserve">   </w:t>
      </w:r>
    </w:p>
    <w:p w14:paraId="2F74A78C" w14:textId="392221A9" w:rsidR="00E342A7" w:rsidRDefault="00E342A7" w:rsidP="00E342A7">
      <w:pPr>
        <w:pStyle w:val="Odstavecseseznamem"/>
        <w:numPr>
          <w:ilvl w:val="0"/>
          <w:numId w:val="3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řešitelském týmu 15 </w:t>
      </w:r>
      <w:r w:rsidR="00792211">
        <w:rPr>
          <w:rFonts w:ascii="Garamond" w:hAnsi="Garamond"/>
          <w:bCs/>
        </w:rPr>
        <w:t xml:space="preserve">se obnovuje </w:t>
      </w:r>
      <w:r w:rsidR="00885E18">
        <w:rPr>
          <w:rFonts w:ascii="Garamond" w:hAnsi="Garamond"/>
          <w:bCs/>
        </w:rPr>
        <w:t>nápad a</w:t>
      </w:r>
      <w:r w:rsidR="00792211">
        <w:rPr>
          <w:rFonts w:ascii="Garamond" w:hAnsi="Garamond"/>
          <w:bCs/>
        </w:rPr>
        <w:t xml:space="preserve"> jako vyšší soudní úřednice se do týmu zařazuje </w:t>
      </w:r>
      <w:r w:rsidR="00C11BE6">
        <w:rPr>
          <w:rFonts w:ascii="Garamond" w:hAnsi="Garamond"/>
          <w:bCs/>
        </w:rPr>
        <w:t>Hana Přibylová, zástupce Mgr. Pavel Dembický.</w:t>
      </w:r>
    </w:p>
    <w:p w14:paraId="4FB734D0" w14:textId="77777777" w:rsidR="00C11BE6" w:rsidRDefault="00C11BE6" w:rsidP="00C11BE6">
      <w:pPr>
        <w:pStyle w:val="Odstavecseseznamem"/>
        <w:ind w:left="1410"/>
        <w:rPr>
          <w:rFonts w:ascii="Garamond" w:hAnsi="Garamond"/>
          <w:bCs/>
        </w:rPr>
      </w:pPr>
    </w:p>
    <w:p w14:paraId="0BF96CF7" w14:textId="188B0E60" w:rsidR="00E342A7" w:rsidRDefault="00792211" w:rsidP="00E342A7">
      <w:pPr>
        <w:pStyle w:val="Odstavecseseznamem"/>
        <w:numPr>
          <w:ilvl w:val="0"/>
          <w:numId w:val="31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Do</w:t>
      </w:r>
      <w:r w:rsidR="00E342A7">
        <w:rPr>
          <w:rFonts w:ascii="Garamond" w:hAnsi="Garamond"/>
          <w:bCs/>
        </w:rPr>
        <w:t> řešitelské</w:t>
      </w:r>
      <w:r>
        <w:rPr>
          <w:rFonts w:ascii="Garamond" w:hAnsi="Garamond"/>
          <w:bCs/>
        </w:rPr>
        <w:t>ho</w:t>
      </w:r>
      <w:r w:rsidR="00E342A7">
        <w:rPr>
          <w:rFonts w:ascii="Garamond" w:hAnsi="Garamond"/>
          <w:bCs/>
        </w:rPr>
        <w:t xml:space="preserve"> týmu 20 </w:t>
      </w:r>
      <w:r>
        <w:rPr>
          <w:rFonts w:ascii="Garamond" w:hAnsi="Garamond"/>
          <w:bCs/>
        </w:rPr>
        <w:t xml:space="preserve">se jako zastupující vyšší soudní úřednice zařazuje </w:t>
      </w:r>
      <w:r w:rsidR="00C11BE6">
        <w:rPr>
          <w:rFonts w:ascii="Garamond" w:hAnsi="Garamond"/>
          <w:bCs/>
        </w:rPr>
        <w:t xml:space="preserve">Hana </w:t>
      </w:r>
      <w:r w:rsidR="00E342A7">
        <w:rPr>
          <w:rFonts w:ascii="Garamond" w:hAnsi="Garamond"/>
          <w:bCs/>
        </w:rPr>
        <w:t>Přibylová</w:t>
      </w:r>
      <w:r>
        <w:rPr>
          <w:rFonts w:ascii="Garamond" w:hAnsi="Garamond"/>
          <w:bCs/>
        </w:rPr>
        <w:t>.</w:t>
      </w:r>
    </w:p>
    <w:p w14:paraId="08DA328C" w14:textId="77777777" w:rsidR="00792211" w:rsidRPr="00792211" w:rsidRDefault="00792211" w:rsidP="00792211">
      <w:pPr>
        <w:pStyle w:val="Odstavecseseznamem"/>
        <w:rPr>
          <w:rFonts w:ascii="Garamond" w:hAnsi="Garamond"/>
          <w:bCs/>
        </w:rPr>
      </w:pPr>
    </w:p>
    <w:p w14:paraId="466E19A2" w14:textId="77777777" w:rsidR="00792211" w:rsidRDefault="00792211" w:rsidP="00885E18">
      <w:pPr>
        <w:pStyle w:val="Odstavecseseznamem"/>
        <w:ind w:left="1410"/>
        <w:rPr>
          <w:rFonts w:ascii="Garamond" w:hAnsi="Garamond"/>
          <w:bCs/>
        </w:rPr>
      </w:pPr>
    </w:p>
    <w:p w14:paraId="16EF32F7" w14:textId="30E18C92" w:rsidR="00C11BE6" w:rsidRPr="00792211" w:rsidRDefault="00792211" w:rsidP="00792211">
      <w:pPr>
        <w:pStyle w:val="Odstavecseseznamem"/>
        <w:numPr>
          <w:ilvl w:val="0"/>
          <w:numId w:val="29"/>
        </w:numPr>
        <w:rPr>
          <w:rFonts w:ascii="Garamond" w:hAnsi="Garamond"/>
          <w:bCs/>
        </w:rPr>
      </w:pPr>
      <w:r w:rsidRPr="00792211">
        <w:rPr>
          <w:rFonts w:ascii="Garamond" w:hAnsi="Garamond"/>
          <w:b/>
        </w:rPr>
        <w:t xml:space="preserve">Úsek občanskoprávní </w:t>
      </w:r>
      <w:r w:rsidR="00885E18" w:rsidRPr="00792211">
        <w:rPr>
          <w:rFonts w:ascii="Garamond" w:hAnsi="Garamond"/>
          <w:b/>
        </w:rPr>
        <w:t>sporný – pobočka</w:t>
      </w:r>
      <w:r w:rsidR="00E342A7" w:rsidRPr="00792211">
        <w:rPr>
          <w:rFonts w:ascii="Garamond" w:hAnsi="Garamond"/>
          <w:b/>
        </w:rPr>
        <w:t xml:space="preserve"> Havířov</w:t>
      </w:r>
    </w:p>
    <w:p w14:paraId="38831A39" w14:textId="0FC1BFFE" w:rsidR="00E342A7" w:rsidRPr="00C11BE6" w:rsidRDefault="00E342A7" w:rsidP="00C11BE6">
      <w:pPr>
        <w:pStyle w:val="Odstavecseseznamem"/>
        <w:ind w:left="1410"/>
        <w:rPr>
          <w:b/>
        </w:rPr>
      </w:pPr>
      <w:r w:rsidRPr="00C11BE6">
        <w:rPr>
          <w:b/>
        </w:rPr>
        <w:t xml:space="preserve">                    </w:t>
      </w:r>
    </w:p>
    <w:p w14:paraId="0C837BAD" w14:textId="747DF982" w:rsidR="00E342A7" w:rsidRPr="00E342A7" w:rsidRDefault="00C11BE6" w:rsidP="00C11BE6">
      <w:pPr>
        <w:ind w:left="360"/>
        <w:rPr>
          <w:b/>
        </w:rPr>
      </w:pPr>
      <w:r>
        <w:rPr>
          <w:rFonts w:ascii="Garamond" w:hAnsi="Garamond"/>
          <w:bCs/>
          <w:sz w:val="24"/>
          <w:szCs w:val="24"/>
        </w:rPr>
        <w:t xml:space="preserve">           </w:t>
      </w:r>
      <w:r w:rsidR="00E342A7" w:rsidRPr="00D67267">
        <w:rPr>
          <w:rFonts w:ascii="Garamond" w:hAnsi="Garamond"/>
          <w:bCs/>
          <w:sz w:val="24"/>
          <w:szCs w:val="24"/>
        </w:rPr>
        <w:t xml:space="preserve">V oddělení 107 </w:t>
      </w:r>
      <w:r w:rsidR="00792211">
        <w:rPr>
          <w:rFonts w:ascii="Garamond" w:hAnsi="Garamond"/>
          <w:bCs/>
          <w:sz w:val="24"/>
          <w:szCs w:val="24"/>
        </w:rPr>
        <w:t xml:space="preserve">se jako </w:t>
      </w:r>
      <w:r w:rsidR="00E342A7" w:rsidRPr="00D67267">
        <w:rPr>
          <w:rFonts w:ascii="Garamond" w:hAnsi="Garamond"/>
          <w:bCs/>
          <w:sz w:val="24"/>
          <w:szCs w:val="24"/>
        </w:rPr>
        <w:t>rejst</w:t>
      </w:r>
      <w:r w:rsidR="00E528D8">
        <w:rPr>
          <w:rFonts w:ascii="Garamond" w:hAnsi="Garamond"/>
          <w:bCs/>
          <w:sz w:val="24"/>
          <w:szCs w:val="24"/>
        </w:rPr>
        <w:t>ří</w:t>
      </w:r>
      <w:r w:rsidR="00E342A7" w:rsidRPr="00D67267">
        <w:rPr>
          <w:rFonts w:ascii="Garamond" w:hAnsi="Garamond"/>
          <w:bCs/>
          <w:sz w:val="24"/>
          <w:szCs w:val="24"/>
        </w:rPr>
        <w:t>kov</w:t>
      </w:r>
      <w:r w:rsidR="00792211">
        <w:rPr>
          <w:rFonts w:ascii="Garamond" w:hAnsi="Garamond"/>
          <w:bCs/>
          <w:sz w:val="24"/>
          <w:szCs w:val="24"/>
        </w:rPr>
        <w:t>á</w:t>
      </w:r>
      <w:r w:rsidR="00E342A7" w:rsidRPr="00D67267">
        <w:rPr>
          <w:rFonts w:ascii="Garamond" w:hAnsi="Garamond"/>
          <w:bCs/>
          <w:sz w:val="24"/>
          <w:szCs w:val="24"/>
        </w:rPr>
        <w:t xml:space="preserve"> vedoucí</w:t>
      </w:r>
      <w:r w:rsidR="00792211">
        <w:rPr>
          <w:rFonts w:ascii="Garamond" w:hAnsi="Garamond"/>
          <w:bCs/>
          <w:sz w:val="24"/>
          <w:szCs w:val="24"/>
        </w:rPr>
        <w:t xml:space="preserve"> </w:t>
      </w:r>
      <w:r w:rsidR="00885E18">
        <w:rPr>
          <w:rFonts w:ascii="Garamond" w:hAnsi="Garamond"/>
          <w:bCs/>
          <w:sz w:val="24"/>
          <w:szCs w:val="24"/>
        </w:rPr>
        <w:t>zařazuje Michaela</w:t>
      </w:r>
      <w:r w:rsidR="00E528D8">
        <w:rPr>
          <w:rFonts w:ascii="Garamond" w:hAnsi="Garamond"/>
          <w:bCs/>
          <w:sz w:val="24"/>
          <w:szCs w:val="24"/>
        </w:rPr>
        <w:t xml:space="preserve"> Hesov</w:t>
      </w:r>
      <w:r w:rsidR="00E528D8" w:rsidRPr="00642304">
        <w:rPr>
          <w:rFonts w:ascii="Garamond" w:hAnsi="Garamond"/>
          <w:bCs/>
          <w:sz w:val="24"/>
          <w:szCs w:val="24"/>
        </w:rPr>
        <w:t>á</w:t>
      </w:r>
      <w:r w:rsidR="00642304" w:rsidRPr="00642304">
        <w:rPr>
          <w:rFonts w:ascii="Garamond" w:hAnsi="Garamond"/>
          <w:b/>
          <w:sz w:val="24"/>
          <w:szCs w:val="24"/>
        </w:rPr>
        <w:t>.</w:t>
      </w:r>
      <w:r w:rsidR="00E342A7">
        <w:rPr>
          <w:b/>
        </w:rPr>
        <w:t xml:space="preserve">          </w:t>
      </w:r>
    </w:p>
    <w:p w14:paraId="5CDD486A" w14:textId="62ABF7E4" w:rsidR="00E342A7" w:rsidRPr="00E342A7" w:rsidRDefault="00E342A7" w:rsidP="00E342A7">
      <w:pPr>
        <w:pStyle w:val="Odstavecseseznamem"/>
        <w:numPr>
          <w:ilvl w:val="0"/>
          <w:numId w:val="29"/>
        </w:numPr>
        <w:rPr>
          <w:rFonts w:ascii="Garamond" w:hAnsi="Garamond"/>
          <w:b/>
          <w:bCs/>
        </w:rPr>
      </w:pPr>
      <w:r w:rsidRPr="00E342A7">
        <w:rPr>
          <w:rFonts w:ascii="Garamond" w:hAnsi="Garamond"/>
          <w:b/>
          <w:bCs/>
        </w:rPr>
        <w:t>Správ</w:t>
      </w:r>
      <w:r w:rsidR="00792211">
        <w:rPr>
          <w:rFonts w:ascii="Garamond" w:hAnsi="Garamond"/>
          <w:b/>
          <w:bCs/>
        </w:rPr>
        <w:t xml:space="preserve">a soudu </w:t>
      </w:r>
    </w:p>
    <w:p w14:paraId="3C34CF84" w14:textId="77777777" w:rsidR="00E342A7" w:rsidRDefault="00E342A7" w:rsidP="00E342A7"/>
    <w:p w14:paraId="5EB06245" w14:textId="2B3B8144" w:rsidR="00E342A7" w:rsidRPr="00E342A7" w:rsidRDefault="00E342A7" w:rsidP="00E342A7">
      <w:pPr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Zřizuje se oddělení bezpečnosti a správy budov:</w:t>
      </w:r>
    </w:p>
    <w:p w14:paraId="2FB6CBD8" w14:textId="77777777" w:rsidR="00E342A7" w:rsidRPr="00E342A7" w:rsidRDefault="00E342A7" w:rsidP="00C11BE6">
      <w:pPr>
        <w:spacing w:after="0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Vedoucí oddělení: </w:t>
      </w:r>
      <w:r w:rsidRPr="00E342A7">
        <w:rPr>
          <w:rFonts w:ascii="Garamond" w:hAnsi="Garamond"/>
          <w:b/>
          <w:sz w:val="24"/>
          <w:szCs w:val="24"/>
        </w:rPr>
        <w:t>Ing. Bc. Martin Hnyluch</w:t>
      </w:r>
      <w:r w:rsidRPr="00E342A7">
        <w:rPr>
          <w:rFonts w:ascii="Garamond" w:hAnsi="Garamond"/>
          <w:sz w:val="24"/>
          <w:szCs w:val="24"/>
        </w:rPr>
        <w:t xml:space="preserve"> </w:t>
      </w:r>
    </w:p>
    <w:p w14:paraId="12B6E64D" w14:textId="77777777" w:rsidR="00E342A7" w:rsidRPr="00E342A7" w:rsidRDefault="00E342A7" w:rsidP="00C11BE6">
      <w:pPr>
        <w:spacing w:after="0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Zástupce: Ing. Renáta Bekusová</w:t>
      </w:r>
    </w:p>
    <w:p w14:paraId="0DADE0BB" w14:textId="77777777" w:rsidR="00E342A7" w:rsidRPr="00E342A7" w:rsidRDefault="00E342A7" w:rsidP="00C11BE6">
      <w:pPr>
        <w:numPr>
          <w:ilvl w:val="0"/>
          <w:numId w:val="26"/>
        </w:numPr>
        <w:spacing w:after="0" w:line="259" w:lineRule="auto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komplexně zajišťuje správu budov soudu a pronajatých prostor, </w:t>
      </w:r>
    </w:p>
    <w:p w14:paraId="629327B8" w14:textId="77777777" w:rsidR="00E342A7" w:rsidRPr="00E342A7" w:rsidRDefault="00E342A7" w:rsidP="00C11BE6">
      <w:pPr>
        <w:numPr>
          <w:ilvl w:val="0"/>
          <w:numId w:val="25"/>
        </w:numPr>
        <w:spacing w:after="0" w:line="259" w:lineRule="auto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organizuje provádění oprav svěřených zařízení a drobné elektrikářské práce,</w:t>
      </w:r>
      <w:r w:rsidRPr="00E342A7">
        <w:rPr>
          <w:rFonts w:ascii="Garamond" w:hAnsi="Garamond"/>
          <w:b/>
          <w:sz w:val="24"/>
          <w:szCs w:val="24"/>
        </w:rPr>
        <w:t xml:space="preserve"> </w:t>
      </w:r>
      <w:r w:rsidRPr="00E342A7">
        <w:rPr>
          <w:rFonts w:ascii="Garamond" w:hAnsi="Garamond"/>
          <w:sz w:val="24"/>
          <w:szCs w:val="24"/>
        </w:rPr>
        <w:t>kontroluje, řeší a zajišťuje odstraňování poruch silnoproudých a slaboproudých elektrických zařízení, zařízení pro zásobování a napájení elektrickou energií, zařízení pro zásobování tepelnou energií a zásobování vodou. Připravuje odborné podklady pro výběrová řízení a pro investiční akce včetně průzkumu finančních potřeb, dále pro plán rozpočtu pro provoz a údržbu nemovitostí a údržbu technických zařízení,</w:t>
      </w:r>
    </w:p>
    <w:p w14:paraId="17221EAA" w14:textId="77777777" w:rsidR="00792211" w:rsidRDefault="00E342A7" w:rsidP="00792211">
      <w:pPr>
        <w:numPr>
          <w:ilvl w:val="0"/>
          <w:numId w:val="25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k zajištění této agendy připravuje podklady pro zadávání veřejných zakázek malého rozsahu dle stanovené metodiky, </w:t>
      </w:r>
      <w:r w:rsidR="00792211">
        <w:rPr>
          <w:rFonts w:ascii="Garamond" w:hAnsi="Garamond"/>
          <w:sz w:val="24"/>
          <w:szCs w:val="24"/>
        </w:rPr>
        <w:t xml:space="preserve"> </w:t>
      </w:r>
    </w:p>
    <w:p w14:paraId="1DF6066F" w14:textId="3D418F45" w:rsidR="00E342A7" w:rsidRPr="00792211" w:rsidRDefault="00E342A7" w:rsidP="00792211">
      <w:pPr>
        <w:numPr>
          <w:ilvl w:val="0"/>
          <w:numId w:val="25"/>
        </w:numPr>
        <w:spacing w:after="160" w:line="259" w:lineRule="auto"/>
        <w:rPr>
          <w:rFonts w:ascii="Garamond" w:hAnsi="Garamond"/>
          <w:sz w:val="24"/>
          <w:szCs w:val="24"/>
        </w:rPr>
      </w:pPr>
      <w:r w:rsidRPr="00792211">
        <w:rPr>
          <w:rFonts w:ascii="Garamond" w:hAnsi="Garamond"/>
          <w:sz w:val="24"/>
          <w:szCs w:val="24"/>
        </w:rPr>
        <w:t>řídí a organizuje práci referentky bezpečnosti a krizového řízení</w:t>
      </w:r>
    </w:p>
    <w:p w14:paraId="02619962" w14:textId="77777777" w:rsidR="00E342A7" w:rsidRPr="00E342A7" w:rsidRDefault="00E342A7" w:rsidP="00C11BE6">
      <w:pPr>
        <w:numPr>
          <w:ilvl w:val="0"/>
          <w:numId w:val="25"/>
        </w:numPr>
        <w:spacing w:after="0" w:line="259" w:lineRule="auto"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lastRenderedPageBreak/>
        <w:t>řídí a organizuje práci řidičů/údržbářů, vede a organizuje zaměstnance provádějící úklid.</w:t>
      </w:r>
    </w:p>
    <w:p w14:paraId="7545FBE5" w14:textId="77777777" w:rsidR="00E342A7" w:rsidRPr="00E342A7" w:rsidRDefault="00E342A7" w:rsidP="00C11BE6">
      <w:pPr>
        <w:spacing w:after="0"/>
        <w:rPr>
          <w:rFonts w:ascii="Garamond" w:hAnsi="Garamond"/>
          <w:sz w:val="24"/>
          <w:szCs w:val="24"/>
        </w:rPr>
      </w:pPr>
    </w:p>
    <w:p w14:paraId="18DD8259" w14:textId="77777777" w:rsidR="00E342A7" w:rsidRPr="00E342A7" w:rsidRDefault="00E342A7" w:rsidP="00C11BE6">
      <w:pPr>
        <w:spacing w:after="0"/>
        <w:rPr>
          <w:rFonts w:ascii="Garamond" w:hAnsi="Garamond"/>
          <w:b/>
          <w:bCs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referentka bezpečnosti a krizového řízení: </w:t>
      </w:r>
      <w:r w:rsidRPr="00E342A7">
        <w:rPr>
          <w:rFonts w:ascii="Garamond" w:hAnsi="Garamond"/>
          <w:b/>
          <w:bCs/>
          <w:sz w:val="24"/>
          <w:szCs w:val="24"/>
        </w:rPr>
        <w:t>Michaela Pelikánová</w:t>
      </w:r>
    </w:p>
    <w:p w14:paraId="04DE4802" w14:textId="77777777" w:rsidR="00E342A7" w:rsidRPr="00E342A7" w:rsidRDefault="00E342A7" w:rsidP="00C11BE6">
      <w:pPr>
        <w:spacing w:after="0"/>
        <w:rPr>
          <w:rFonts w:ascii="Garamond" w:hAnsi="Garamond"/>
          <w:bCs/>
          <w:sz w:val="24"/>
          <w:szCs w:val="24"/>
        </w:rPr>
      </w:pPr>
      <w:r w:rsidRPr="00E342A7">
        <w:rPr>
          <w:rFonts w:ascii="Garamond" w:hAnsi="Garamond"/>
          <w:bCs/>
          <w:sz w:val="24"/>
          <w:szCs w:val="24"/>
        </w:rPr>
        <w:t xml:space="preserve">Zástupce: Ing. Bc. Martin Hnyluch, </w:t>
      </w:r>
    </w:p>
    <w:p w14:paraId="5E7D26A1" w14:textId="77777777" w:rsidR="00E342A7" w:rsidRPr="00E342A7" w:rsidRDefault="00E342A7" w:rsidP="00C11BE6">
      <w:pPr>
        <w:numPr>
          <w:ilvl w:val="0"/>
          <w:numId w:val="25"/>
        </w:numPr>
        <w:spacing w:after="0" w:line="259" w:lineRule="auto"/>
        <w:rPr>
          <w:rFonts w:ascii="Garamond" w:hAnsi="Garamond"/>
          <w:b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komplexně zajišťuje metodické, organizační, řídící a kontrolní činnosti a školení v oblasti bezpečnosti práce, požární ochrany a zdravotní nezávadnosti pracovního prostředí,</w:t>
      </w:r>
      <w:r w:rsidRPr="00E342A7">
        <w:rPr>
          <w:rFonts w:ascii="Garamond" w:hAnsi="Garamond"/>
          <w:b/>
          <w:sz w:val="24"/>
          <w:szCs w:val="24"/>
        </w:rPr>
        <w:t xml:space="preserve"> </w:t>
      </w:r>
      <w:r w:rsidRPr="00E342A7">
        <w:rPr>
          <w:rFonts w:ascii="Garamond" w:hAnsi="Garamond"/>
          <w:sz w:val="24"/>
          <w:szCs w:val="24"/>
        </w:rPr>
        <w:t>provádí kontroly realizace stanovených prohlídek a revizí technických zařízení požární ochrany, zpracovává technickoorganizační opatření k zabezpečení požární ochrany a kontroluje dodržování těchto opatření,</w:t>
      </w:r>
    </w:p>
    <w:p w14:paraId="023FC748" w14:textId="77777777" w:rsidR="00E342A7" w:rsidRPr="00E342A7" w:rsidRDefault="00E342A7" w:rsidP="00C11BE6">
      <w:pPr>
        <w:numPr>
          <w:ilvl w:val="0"/>
          <w:numId w:val="25"/>
        </w:numPr>
        <w:spacing w:after="0" w:line="259" w:lineRule="auto"/>
        <w:rPr>
          <w:rFonts w:ascii="Garamond" w:hAnsi="Garamond"/>
          <w:b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zajišťuje úkoly souvisejících s připraveností na mimořádné události a krizové stavy, </w:t>
      </w:r>
    </w:p>
    <w:p w14:paraId="63CCD1FF" w14:textId="77777777" w:rsidR="00E342A7" w:rsidRPr="00E342A7" w:rsidRDefault="00E342A7" w:rsidP="00C11BE6">
      <w:pPr>
        <w:numPr>
          <w:ilvl w:val="0"/>
          <w:numId w:val="25"/>
        </w:numPr>
        <w:spacing w:after="0" w:line="259" w:lineRule="auto"/>
        <w:rPr>
          <w:rFonts w:ascii="Garamond" w:hAnsi="Garamond"/>
          <w:b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připravuje odborné podklady pro výběrová řízení a pro investiční akce včetně průzkumu finančních potřeb, dále pro plán rozpočtu pro provoz a údržbu nemovitostí a údržbu technických zařízení,</w:t>
      </w:r>
    </w:p>
    <w:p w14:paraId="43A1105C" w14:textId="77777777" w:rsidR="00E342A7" w:rsidRPr="00E342A7" w:rsidRDefault="00E342A7" w:rsidP="00C11BE6">
      <w:pPr>
        <w:numPr>
          <w:ilvl w:val="0"/>
          <w:numId w:val="25"/>
        </w:numPr>
        <w:spacing w:after="0" w:line="259" w:lineRule="auto"/>
        <w:rPr>
          <w:rFonts w:ascii="Garamond" w:hAnsi="Garamond"/>
          <w:b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k zajištění této agendy připravuje podklady pro zadání veřejné zakázky malého rozsahu dle stanovené metodiky.  </w:t>
      </w:r>
    </w:p>
    <w:p w14:paraId="2E0459A8" w14:textId="77777777" w:rsidR="00E342A7" w:rsidRPr="00E342A7" w:rsidRDefault="00E342A7" w:rsidP="00C11BE6">
      <w:pPr>
        <w:spacing w:after="0"/>
        <w:rPr>
          <w:rFonts w:ascii="Garamond" w:hAnsi="Garamond"/>
          <w:sz w:val="24"/>
          <w:szCs w:val="24"/>
          <w:lang w:eastAsia="cs-CZ"/>
        </w:rPr>
      </w:pPr>
    </w:p>
    <w:p w14:paraId="77F04C6F" w14:textId="77777777" w:rsidR="00E342A7" w:rsidRPr="00E342A7" w:rsidRDefault="00E342A7" w:rsidP="00C11BE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E342A7">
        <w:rPr>
          <w:rFonts w:ascii="Garamond" w:hAnsi="Garamond"/>
          <w:sz w:val="24"/>
          <w:szCs w:val="24"/>
          <w:lang w:eastAsia="cs-CZ"/>
        </w:rPr>
        <w:t>Řidič, údržbář:</w:t>
      </w:r>
      <w:r w:rsidRPr="00E342A7">
        <w:rPr>
          <w:rFonts w:ascii="Garamond" w:hAnsi="Garamond"/>
          <w:b/>
          <w:sz w:val="24"/>
          <w:szCs w:val="24"/>
          <w:lang w:eastAsia="cs-CZ"/>
        </w:rPr>
        <w:t xml:space="preserve"> Martin Hanke </w:t>
      </w:r>
    </w:p>
    <w:p w14:paraId="58B12653" w14:textId="77777777" w:rsidR="00E342A7" w:rsidRPr="00E342A7" w:rsidRDefault="00E342A7" w:rsidP="00C11BE6">
      <w:pPr>
        <w:spacing w:after="0"/>
        <w:rPr>
          <w:rFonts w:ascii="Garamond" w:hAnsi="Garamond"/>
          <w:sz w:val="24"/>
          <w:szCs w:val="24"/>
          <w:lang w:eastAsia="cs-CZ"/>
        </w:rPr>
      </w:pPr>
      <w:r w:rsidRPr="00E342A7">
        <w:rPr>
          <w:rFonts w:ascii="Garamond" w:hAnsi="Garamond"/>
          <w:sz w:val="24"/>
          <w:szCs w:val="24"/>
          <w:lang w:eastAsia="cs-CZ"/>
        </w:rPr>
        <w:t xml:space="preserve">Zástupce: Roman </w:t>
      </w:r>
      <w:proofErr w:type="spellStart"/>
      <w:r w:rsidRPr="00E342A7">
        <w:rPr>
          <w:rFonts w:ascii="Garamond" w:hAnsi="Garamond"/>
          <w:sz w:val="24"/>
          <w:szCs w:val="24"/>
          <w:lang w:eastAsia="cs-CZ"/>
        </w:rPr>
        <w:t>Kwapuliński</w:t>
      </w:r>
      <w:proofErr w:type="spellEnd"/>
      <w:r w:rsidRPr="00E342A7"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1F181C7D" w14:textId="77777777" w:rsidR="00E342A7" w:rsidRPr="00E342A7" w:rsidRDefault="00E342A7" w:rsidP="00C11BE6">
      <w:pPr>
        <w:numPr>
          <w:ilvl w:val="0"/>
          <w:numId w:val="25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E342A7">
        <w:rPr>
          <w:rFonts w:ascii="Garamond" w:hAnsi="Garamond"/>
          <w:sz w:val="24"/>
          <w:szCs w:val="24"/>
          <w:lang w:eastAsia="cs-CZ"/>
        </w:rPr>
        <w:t>řídí a provádí údržbu a běžné opravy silničních motorových vozidel o celkové hmotnosti do 3 500 kg. Provádí běžnou údržbu, zajišťuje a provádí opravy závad stavebních částí, technických zařízení a zařizovacích předmětů vlastního objektu a přilehlých prostor</w:t>
      </w:r>
      <w:r w:rsidRPr="00E342A7">
        <w:rPr>
          <w:rFonts w:ascii="Garamond" w:hAnsi="Garamond"/>
          <w:bCs/>
          <w:sz w:val="24"/>
          <w:szCs w:val="24"/>
          <w:lang w:eastAsia="cs-CZ"/>
        </w:rPr>
        <w:t>. P</w:t>
      </w:r>
      <w:r w:rsidRPr="00E342A7">
        <w:rPr>
          <w:rFonts w:ascii="Garamond" w:hAnsi="Garamond"/>
          <w:sz w:val="24"/>
          <w:szCs w:val="24"/>
          <w:lang w:eastAsia="cs-CZ"/>
        </w:rPr>
        <w:t>rovádí obsluhu technických a zabezpečovacích zařízení. Provádí pracovní pochůzky, doručování peněz, listovních zásilek a balíků včetně drobných nákupů.</w:t>
      </w:r>
    </w:p>
    <w:p w14:paraId="7B09B52F" w14:textId="77777777" w:rsidR="00E342A7" w:rsidRPr="00E342A7" w:rsidRDefault="00E342A7" w:rsidP="00C11BE6">
      <w:pPr>
        <w:spacing w:after="0"/>
        <w:ind w:left="720"/>
        <w:rPr>
          <w:rFonts w:ascii="Garamond" w:hAnsi="Garamond"/>
          <w:sz w:val="24"/>
          <w:szCs w:val="24"/>
        </w:rPr>
      </w:pPr>
    </w:p>
    <w:p w14:paraId="38A0EFCE" w14:textId="77777777" w:rsidR="00E342A7" w:rsidRPr="00E342A7" w:rsidRDefault="00E342A7" w:rsidP="00C11BE6">
      <w:pPr>
        <w:spacing w:after="0"/>
        <w:rPr>
          <w:rFonts w:ascii="Garamond" w:hAnsi="Garamond"/>
          <w:b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 xml:space="preserve">Řidič, údržbář: </w:t>
      </w:r>
      <w:r w:rsidRPr="00E342A7">
        <w:rPr>
          <w:rFonts w:ascii="Garamond" w:hAnsi="Garamond"/>
          <w:b/>
          <w:sz w:val="24"/>
          <w:szCs w:val="24"/>
        </w:rPr>
        <w:t xml:space="preserve">Roman </w:t>
      </w:r>
      <w:proofErr w:type="spellStart"/>
      <w:r w:rsidRPr="00E342A7">
        <w:rPr>
          <w:rFonts w:ascii="Garamond" w:hAnsi="Garamond"/>
          <w:b/>
          <w:sz w:val="24"/>
          <w:szCs w:val="24"/>
        </w:rPr>
        <w:t>Kwapuliński</w:t>
      </w:r>
      <w:proofErr w:type="spellEnd"/>
      <w:r w:rsidRPr="00E342A7">
        <w:rPr>
          <w:rFonts w:ascii="Garamond" w:hAnsi="Garamond"/>
          <w:b/>
          <w:sz w:val="24"/>
          <w:szCs w:val="24"/>
        </w:rPr>
        <w:t xml:space="preserve"> </w:t>
      </w:r>
    </w:p>
    <w:p w14:paraId="111C7114" w14:textId="77777777" w:rsidR="00E342A7" w:rsidRPr="00E342A7" w:rsidRDefault="00E342A7" w:rsidP="00C11BE6">
      <w:pPr>
        <w:spacing w:after="0"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Zástupce: Martin Hanke</w:t>
      </w:r>
    </w:p>
    <w:p w14:paraId="0B2ACB6F" w14:textId="77777777" w:rsidR="00E342A7" w:rsidRPr="00E342A7" w:rsidRDefault="00E342A7" w:rsidP="00C11BE6">
      <w:pPr>
        <w:numPr>
          <w:ilvl w:val="0"/>
          <w:numId w:val="27"/>
        </w:numPr>
        <w:spacing w:after="0" w:line="259" w:lineRule="auto"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řídí a provádí údržbu a běžné opravy silničních motorových vozidel o celkové hmotnosti do 3 500 kg. Provádí běžnou údržbu, zajišťuje a provádí opravy závad stavebních částí, technických zařízení a zařizovacích předmětů vlastního objektu a přilehlých prostor</w:t>
      </w:r>
      <w:r w:rsidRPr="00E342A7">
        <w:rPr>
          <w:rFonts w:ascii="Garamond" w:hAnsi="Garamond"/>
          <w:bCs/>
          <w:sz w:val="24"/>
          <w:szCs w:val="24"/>
        </w:rPr>
        <w:t>. P</w:t>
      </w:r>
      <w:r w:rsidRPr="00E342A7">
        <w:rPr>
          <w:rFonts w:ascii="Garamond" w:hAnsi="Garamond"/>
          <w:sz w:val="24"/>
          <w:szCs w:val="24"/>
        </w:rPr>
        <w:t>rovádí obsluhu technických a zabezpečovacích zařízení. Provádí pracovní pochůzky, doručování peněz, listovních zásilek a balíků včetně drobných nákupů.</w:t>
      </w:r>
    </w:p>
    <w:p w14:paraId="219EE600" w14:textId="14A5F09D" w:rsidR="00E342A7" w:rsidRPr="00E342A7" w:rsidRDefault="00E342A7" w:rsidP="00C11BE6">
      <w:pPr>
        <w:spacing w:after="0"/>
        <w:rPr>
          <w:rFonts w:ascii="Garamond" w:hAnsi="Garamond"/>
          <w:sz w:val="24"/>
          <w:szCs w:val="24"/>
        </w:rPr>
      </w:pPr>
    </w:p>
    <w:p w14:paraId="62AA3A3D" w14:textId="77777777" w:rsidR="00092B1B" w:rsidRPr="00E342A7" w:rsidRDefault="00092B1B" w:rsidP="00C11BE6">
      <w:pPr>
        <w:pStyle w:val="Odstavecseseznamem"/>
        <w:ind w:left="660"/>
        <w:rPr>
          <w:rFonts w:ascii="Garamond" w:hAnsi="Garamond"/>
          <w:bCs/>
        </w:rPr>
      </w:pPr>
    </w:p>
    <w:p w14:paraId="2BAEE7BF" w14:textId="5067F903" w:rsidR="007D498B" w:rsidRPr="00E342A7" w:rsidRDefault="007D498B" w:rsidP="00C11BE6">
      <w:pPr>
        <w:pStyle w:val="Odstavecseseznamem"/>
        <w:ind w:left="284"/>
        <w:rPr>
          <w:rFonts w:ascii="Garamond" w:hAnsi="Garamond"/>
          <w:bCs/>
        </w:rPr>
      </w:pPr>
      <w:r w:rsidRPr="00E342A7">
        <w:rPr>
          <w:rFonts w:ascii="Garamond" w:hAnsi="Garamond"/>
          <w:b/>
        </w:rPr>
        <w:t xml:space="preserve"> </w:t>
      </w:r>
    </w:p>
    <w:p w14:paraId="53738C5D" w14:textId="77777777" w:rsidR="007D498B" w:rsidRPr="00E342A7" w:rsidRDefault="007D498B" w:rsidP="00C11BE6">
      <w:pPr>
        <w:spacing w:after="0"/>
        <w:ind w:left="360"/>
        <w:rPr>
          <w:rFonts w:ascii="Garamond" w:hAnsi="Garamond"/>
          <w:bCs/>
          <w:sz w:val="24"/>
          <w:szCs w:val="24"/>
        </w:rPr>
      </w:pPr>
    </w:p>
    <w:p w14:paraId="4C19478A" w14:textId="77777777" w:rsidR="007D498B" w:rsidRPr="00E342A7" w:rsidRDefault="007D498B" w:rsidP="00C11BE6">
      <w:pPr>
        <w:spacing w:after="0"/>
        <w:ind w:left="360"/>
        <w:rPr>
          <w:rFonts w:ascii="Garamond" w:hAnsi="Garamond"/>
          <w:bCs/>
          <w:sz w:val="24"/>
          <w:szCs w:val="24"/>
        </w:rPr>
      </w:pPr>
    </w:p>
    <w:bookmarkEnd w:id="0"/>
    <w:p w14:paraId="2267566C" w14:textId="0C855096" w:rsidR="006C12A3" w:rsidRPr="00E342A7" w:rsidRDefault="00FA73A4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  <w:r w:rsidRPr="00E342A7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C66144">
        <w:rPr>
          <w:rFonts w:ascii="Garamond" w:hAnsi="Garamond"/>
          <w:bCs/>
          <w:sz w:val="24"/>
          <w:szCs w:val="24"/>
          <w:lang w:eastAsia="cs-CZ"/>
        </w:rPr>
        <w:t>31</w:t>
      </w:r>
      <w:r w:rsidR="00C11BE6">
        <w:rPr>
          <w:rFonts w:ascii="Garamond" w:hAnsi="Garamond"/>
          <w:bCs/>
          <w:sz w:val="24"/>
          <w:szCs w:val="24"/>
          <w:lang w:eastAsia="cs-CZ"/>
        </w:rPr>
        <w:t>.</w:t>
      </w:r>
      <w:r w:rsidR="00B47667" w:rsidRPr="00E342A7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="007D498B" w:rsidRPr="00E342A7">
        <w:rPr>
          <w:rFonts w:ascii="Garamond" w:hAnsi="Garamond"/>
          <w:bCs/>
          <w:sz w:val="24"/>
          <w:szCs w:val="24"/>
          <w:lang w:eastAsia="cs-CZ"/>
        </w:rPr>
        <w:t>10.</w:t>
      </w:r>
      <w:r w:rsidR="00B47667" w:rsidRPr="00E342A7">
        <w:rPr>
          <w:rFonts w:ascii="Garamond" w:hAnsi="Garamond"/>
          <w:bCs/>
          <w:sz w:val="24"/>
          <w:szCs w:val="24"/>
          <w:lang w:eastAsia="cs-CZ"/>
        </w:rPr>
        <w:t xml:space="preserve"> </w:t>
      </w:r>
      <w:r w:rsidRPr="00E342A7">
        <w:rPr>
          <w:rFonts w:ascii="Garamond" w:hAnsi="Garamond"/>
          <w:bCs/>
          <w:sz w:val="24"/>
          <w:szCs w:val="24"/>
          <w:lang w:eastAsia="cs-CZ"/>
        </w:rPr>
        <w:t>2025</w:t>
      </w:r>
    </w:p>
    <w:p w14:paraId="65AC2BB2" w14:textId="77777777" w:rsidR="007D498B" w:rsidRPr="00E342A7" w:rsidRDefault="007D498B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36067576" w14:textId="77777777" w:rsidR="006C12A3" w:rsidRPr="00E342A7" w:rsidRDefault="006C12A3" w:rsidP="00991792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1805A996" w14:textId="77777777" w:rsidR="00D81BE9" w:rsidRPr="00E342A7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JUDr. Iva Hrdinová</w:t>
      </w:r>
    </w:p>
    <w:p w14:paraId="3EDE8FE9" w14:textId="7A9A99A8" w:rsidR="00D70891" w:rsidRPr="00E342A7" w:rsidRDefault="00D70891" w:rsidP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E342A7">
        <w:rPr>
          <w:rFonts w:ascii="Garamond" w:hAnsi="Garamond"/>
          <w:sz w:val="24"/>
          <w:szCs w:val="24"/>
        </w:rPr>
        <w:t>předsedkyně okresního soudu</w:t>
      </w:r>
    </w:p>
    <w:bookmarkEnd w:id="1"/>
    <w:p w14:paraId="7AA93A75" w14:textId="77777777" w:rsidR="00991792" w:rsidRPr="00E342A7" w:rsidRDefault="00991792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sectPr w:rsidR="00991792" w:rsidRPr="00E342A7" w:rsidSect="004D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580"/>
    <w:multiLevelType w:val="hybridMultilevel"/>
    <w:tmpl w:val="F704027A"/>
    <w:lvl w:ilvl="0" w:tplc="23BEB89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143F6"/>
    <w:multiLevelType w:val="hybridMultilevel"/>
    <w:tmpl w:val="EEA8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544C"/>
    <w:multiLevelType w:val="hybridMultilevel"/>
    <w:tmpl w:val="3BB62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1422"/>
    <w:multiLevelType w:val="hybridMultilevel"/>
    <w:tmpl w:val="AA168D36"/>
    <w:lvl w:ilvl="0" w:tplc="08B217F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1A184A01"/>
    <w:multiLevelType w:val="hybridMultilevel"/>
    <w:tmpl w:val="3D3A3000"/>
    <w:lvl w:ilvl="0" w:tplc="F5A2077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9D683C"/>
    <w:multiLevelType w:val="hybridMultilevel"/>
    <w:tmpl w:val="575A7A22"/>
    <w:lvl w:ilvl="0" w:tplc="E82A4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230364"/>
    <w:multiLevelType w:val="hybridMultilevel"/>
    <w:tmpl w:val="41782D8E"/>
    <w:lvl w:ilvl="0" w:tplc="E7820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6D5"/>
    <w:multiLevelType w:val="hybridMultilevel"/>
    <w:tmpl w:val="FADA3D2E"/>
    <w:lvl w:ilvl="0" w:tplc="F88E2806">
      <w:start w:val="1"/>
      <w:numFmt w:val="bullet"/>
      <w:lvlText w:val="-"/>
      <w:lvlJc w:val="left"/>
      <w:pPr>
        <w:ind w:left="141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25654952"/>
    <w:multiLevelType w:val="hybridMultilevel"/>
    <w:tmpl w:val="B15EE1A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EA4F59"/>
    <w:multiLevelType w:val="hybridMultilevel"/>
    <w:tmpl w:val="3E5220C4"/>
    <w:lvl w:ilvl="0" w:tplc="7FC646DE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C894532"/>
    <w:multiLevelType w:val="hybridMultilevel"/>
    <w:tmpl w:val="99C2436C"/>
    <w:lvl w:ilvl="0" w:tplc="9650F7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4750BB"/>
    <w:multiLevelType w:val="hybridMultilevel"/>
    <w:tmpl w:val="D15C53E8"/>
    <w:lvl w:ilvl="0" w:tplc="CEA2C316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40E0E"/>
    <w:multiLevelType w:val="hybridMultilevel"/>
    <w:tmpl w:val="B19650A2"/>
    <w:lvl w:ilvl="0" w:tplc="91481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C5EF9"/>
    <w:multiLevelType w:val="hybridMultilevel"/>
    <w:tmpl w:val="885C9FA8"/>
    <w:lvl w:ilvl="0" w:tplc="C01A2688">
      <w:numFmt w:val="bullet"/>
      <w:lvlText w:val="-"/>
      <w:lvlJc w:val="left"/>
      <w:pPr>
        <w:ind w:left="1504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5" w15:restartNumberingAfterBreak="0">
    <w:nsid w:val="45AA52C3"/>
    <w:multiLevelType w:val="hybridMultilevel"/>
    <w:tmpl w:val="1D968290"/>
    <w:lvl w:ilvl="0" w:tplc="B9EACFDE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30" w:hanging="360"/>
      </w:pPr>
    </w:lvl>
    <w:lvl w:ilvl="2" w:tplc="0405001B" w:tentative="1">
      <w:start w:val="1"/>
      <w:numFmt w:val="lowerRoman"/>
      <w:lvlText w:val="%3."/>
      <w:lvlJc w:val="right"/>
      <w:pPr>
        <w:ind w:left="2850" w:hanging="180"/>
      </w:pPr>
    </w:lvl>
    <w:lvl w:ilvl="3" w:tplc="0405000F" w:tentative="1">
      <w:start w:val="1"/>
      <w:numFmt w:val="decimal"/>
      <w:lvlText w:val="%4."/>
      <w:lvlJc w:val="left"/>
      <w:pPr>
        <w:ind w:left="3570" w:hanging="360"/>
      </w:pPr>
    </w:lvl>
    <w:lvl w:ilvl="4" w:tplc="04050019" w:tentative="1">
      <w:start w:val="1"/>
      <w:numFmt w:val="lowerLetter"/>
      <w:lvlText w:val="%5."/>
      <w:lvlJc w:val="left"/>
      <w:pPr>
        <w:ind w:left="4290" w:hanging="360"/>
      </w:pPr>
    </w:lvl>
    <w:lvl w:ilvl="5" w:tplc="0405001B" w:tentative="1">
      <w:start w:val="1"/>
      <w:numFmt w:val="lowerRoman"/>
      <w:lvlText w:val="%6."/>
      <w:lvlJc w:val="right"/>
      <w:pPr>
        <w:ind w:left="5010" w:hanging="180"/>
      </w:pPr>
    </w:lvl>
    <w:lvl w:ilvl="6" w:tplc="0405000F" w:tentative="1">
      <w:start w:val="1"/>
      <w:numFmt w:val="decimal"/>
      <w:lvlText w:val="%7."/>
      <w:lvlJc w:val="left"/>
      <w:pPr>
        <w:ind w:left="5730" w:hanging="360"/>
      </w:pPr>
    </w:lvl>
    <w:lvl w:ilvl="7" w:tplc="04050019" w:tentative="1">
      <w:start w:val="1"/>
      <w:numFmt w:val="lowerLetter"/>
      <w:lvlText w:val="%8."/>
      <w:lvlJc w:val="left"/>
      <w:pPr>
        <w:ind w:left="6450" w:hanging="360"/>
      </w:pPr>
    </w:lvl>
    <w:lvl w:ilvl="8" w:tplc="040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5E075E6"/>
    <w:multiLevelType w:val="hybridMultilevel"/>
    <w:tmpl w:val="EE1E8C58"/>
    <w:lvl w:ilvl="0" w:tplc="3E6E4E22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EF50BE"/>
    <w:multiLevelType w:val="hybridMultilevel"/>
    <w:tmpl w:val="3BE647F8"/>
    <w:lvl w:ilvl="0" w:tplc="A2E6BB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4F1364DC"/>
    <w:multiLevelType w:val="hybridMultilevel"/>
    <w:tmpl w:val="28A82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B7299"/>
    <w:multiLevelType w:val="hybridMultilevel"/>
    <w:tmpl w:val="8216ED72"/>
    <w:lvl w:ilvl="0" w:tplc="F7DC45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4A782E"/>
    <w:multiLevelType w:val="hybridMultilevel"/>
    <w:tmpl w:val="B8E4869A"/>
    <w:lvl w:ilvl="0" w:tplc="39DC0A2C">
      <w:start w:val="1"/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97A5B65"/>
    <w:multiLevelType w:val="hybridMultilevel"/>
    <w:tmpl w:val="2EACDCD0"/>
    <w:lvl w:ilvl="0" w:tplc="A594B8E2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982182A"/>
    <w:multiLevelType w:val="hybridMultilevel"/>
    <w:tmpl w:val="2BFCB420"/>
    <w:lvl w:ilvl="0" w:tplc="AA08795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B66324E"/>
    <w:multiLevelType w:val="hybridMultilevel"/>
    <w:tmpl w:val="CF20AB0A"/>
    <w:lvl w:ilvl="0" w:tplc="DEAE4992">
      <w:start w:val="3"/>
      <w:numFmt w:val="bullet"/>
      <w:lvlText w:val="-"/>
      <w:lvlJc w:val="left"/>
      <w:pPr>
        <w:ind w:left="13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5DA60075"/>
    <w:multiLevelType w:val="hybridMultilevel"/>
    <w:tmpl w:val="BEEE3A26"/>
    <w:lvl w:ilvl="0" w:tplc="2A8EF6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962400"/>
    <w:multiLevelType w:val="hybridMultilevel"/>
    <w:tmpl w:val="FDCE69AC"/>
    <w:lvl w:ilvl="0" w:tplc="7A4402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2417DAA"/>
    <w:multiLevelType w:val="hybridMultilevel"/>
    <w:tmpl w:val="EC8A187A"/>
    <w:lvl w:ilvl="0" w:tplc="AFCCD8F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73426D5B"/>
    <w:multiLevelType w:val="hybridMultilevel"/>
    <w:tmpl w:val="E5AC9618"/>
    <w:lvl w:ilvl="0" w:tplc="0405000F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9" w15:restartNumberingAfterBreak="0">
    <w:nsid w:val="742B61FF"/>
    <w:multiLevelType w:val="hybridMultilevel"/>
    <w:tmpl w:val="C5EC65E8"/>
    <w:lvl w:ilvl="0" w:tplc="49B86B8E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907BAB"/>
    <w:multiLevelType w:val="hybridMultilevel"/>
    <w:tmpl w:val="8692FFE6"/>
    <w:lvl w:ilvl="0" w:tplc="C01A268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D4E59"/>
    <w:multiLevelType w:val="hybridMultilevel"/>
    <w:tmpl w:val="AF8C351A"/>
    <w:lvl w:ilvl="0" w:tplc="B8E22C44">
      <w:start w:val="4"/>
      <w:numFmt w:val="bullet"/>
      <w:lvlText w:val="-"/>
      <w:lvlJc w:val="left"/>
      <w:pPr>
        <w:ind w:left="127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 w16cid:durableId="201753688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82416">
    <w:abstractNumId w:val="5"/>
  </w:num>
  <w:num w:numId="3" w16cid:durableId="1564948830">
    <w:abstractNumId w:val="18"/>
  </w:num>
  <w:num w:numId="4" w16cid:durableId="452410030">
    <w:abstractNumId w:val="7"/>
  </w:num>
  <w:num w:numId="5" w16cid:durableId="1840653264">
    <w:abstractNumId w:val="29"/>
  </w:num>
  <w:num w:numId="6" w16cid:durableId="1303733316">
    <w:abstractNumId w:val="27"/>
  </w:num>
  <w:num w:numId="7" w16cid:durableId="513812929">
    <w:abstractNumId w:val="4"/>
  </w:num>
  <w:num w:numId="8" w16cid:durableId="227770021">
    <w:abstractNumId w:val="17"/>
  </w:num>
  <w:num w:numId="9" w16cid:durableId="1931160636">
    <w:abstractNumId w:val="10"/>
  </w:num>
  <w:num w:numId="10" w16cid:durableId="1811484264">
    <w:abstractNumId w:val="11"/>
  </w:num>
  <w:num w:numId="11" w16cid:durableId="1039818160">
    <w:abstractNumId w:val="6"/>
  </w:num>
  <w:num w:numId="12" w16cid:durableId="1411930969">
    <w:abstractNumId w:val="16"/>
  </w:num>
  <w:num w:numId="13" w16cid:durableId="1695183358">
    <w:abstractNumId w:val="24"/>
  </w:num>
  <w:num w:numId="14" w16cid:durableId="588851684">
    <w:abstractNumId w:val="9"/>
  </w:num>
  <w:num w:numId="15" w16cid:durableId="66926473">
    <w:abstractNumId w:val="22"/>
  </w:num>
  <w:num w:numId="16" w16cid:durableId="1485968889">
    <w:abstractNumId w:val="3"/>
  </w:num>
  <w:num w:numId="17" w16cid:durableId="402261568">
    <w:abstractNumId w:val="28"/>
  </w:num>
  <w:num w:numId="18" w16cid:durableId="124737869">
    <w:abstractNumId w:val="25"/>
  </w:num>
  <w:num w:numId="19" w16cid:durableId="1737778632">
    <w:abstractNumId w:val="2"/>
  </w:num>
  <w:num w:numId="20" w16cid:durableId="1105925479">
    <w:abstractNumId w:val="26"/>
  </w:num>
  <w:num w:numId="21" w16cid:durableId="809136194">
    <w:abstractNumId w:val="31"/>
  </w:num>
  <w:num w:numId="22" w16cid:durableId="1833333335">
    <w:abstractNumId w:val="23"/>
  </w:num>
  <w:num w:numId="23" w16cid:durableId="671177948">
    <w:abstractNumId w:val="21"/>
  </w:num>
  <w:num w:numId="24" w16cid:durableId="1000429593">
    <w:abstractNumId w:val="20"/>
  </w:num>
  <w:num w:numId="25" w16cid:durableId="468786425">
    <w:abstractNumId w:val="30"/>
  </w:num>
  <w:num w:numId="26" w16cid:durableId="594440398">
    <w:abstractNumId w:val="12"/>
  </w:num>
  <w:num w:numId="27" w16cid:durableId="1596863512">
    <w:abstractNumId w:val="14"/>
  </w:num>
  <w:num w:numId="28" w16cid:durableId="913471581">
    <w:abstractNumId w:val="13"/>
  </w:num>
  <w:num w:numId="29" w16cid:durableId="1636789378">
    <w:abstractNumId w:val="19"/>
  </w:num>
  <w:num w:numId="30" w16cid:durableId="116260937">
    <w:abstractNumId w:val="0"/>
  </w:num>
  <w:num w:numId="31" w16cid:durableId="800658645">
    <w:abstractNumId w:val="15"/>
  </w:num>
  <w:num w:numId="32" w16cid:durableId="413478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61"/>
    <w:rsid w:val="0003797E"/>
    <w:rsid w:val="00070254"/>
    <w:rsid w:val="00077F67"/>
    <w:rsid w:val="0008022E"/>
    <w:rsid w:val="00092B1B"/>
    <w:rsid w:val="0009350E"/>
    <w:rsid w:val="000F7E0A"/>
    <w:rsid w:val="00110E63"/>
    <w:rsid w:val="00122977"/>
    <w:rsid w:val="00194147"/>
    <w:rsid w:val="001A629D"/>
    <w:rsid w:val="0021293D"/>
    <w:rsid w:val="00263C90"/>
    <w:rsid w:val="00266DF9"/>
    <w:rsid w:val="002C6933"/>
    <w:rsid w:val="002D3D50"/>
    <w:rsid w:val="002E09CB"/>
    <w:rsid w:val="002F4F54"/>
    <w:rsid w:val="00316409"/>
    <w:rsid w:val="00320E82"/>
    <w:rsid w:val="00340C8E"/>
    <w:rsid w:val="00366361"/>
    <w:rsid w:val="003A0F88"/>
    <w:rsid w:val="003B2D08"/>
    <w:rsid w:val="003C784D"/>
    <w:rsid w:val="00400556"/>
    <w:rsid w:val="00427A22"/>
    <w:rsid w:val="00444B1E"/>
    <w:rsid w:val="004611AB"/>
    <w:rsid w:val="00482B0D"/>
    <w:rsid w:val="004D4339"/>
    <w:rsid w:val="004D742B"/>
    <w:rsid w:val="005542D2"/>
    <w:rsid w:val="00556DA2"/>
    <w:rsid w:val="00566927"/>
    <w:rsid w:val="005C0D31"/>
    <w:rsid w:val="005F3AC6"/>
    <w:rsid w:val="00641DF6"/>
    <w:rsid w:val="00642304"/>
    <w:rsid w:val="00654F80"/>
    <w:rsid w:val="00664179"/>
    <w:rsid w:val="006719D5"/>
    <w:rsid w:val="0067378A"/>
    <w:rsid w:val="00687529"/>
    <w:rsid w:val="006A2929"/>
    <w:rsid w:val="006C12A3"/>
    <w:rsid w:val="006D6DBB"/>
    <w:rsid w:val="0075035F"/>
    <w:rsid w:val="00751A5E"/>
    <w:rsid w:val="00792211"/>
    <w:rsid w:val="00795B0D"/>
    <w:rsid w:val="007B393F"/>
    <w:rsid w:val="007D498B"/>
    <w:rsid w:val="008173DF"/>
    <w:rsid w:val="0082608A"/>
    <w:rsid w:val="00833E58"/>
    <w:rsid w:val="00880D07"/>
    <w:rsid w:val="00884715"/>
    <w:rsid w:val="00885E18"/>
    <w:rsid w:val="008E7D85"/>
    <w:rsid w:val="0090026E"/>
    <w:rsid w:val="009353AF"/>
    <w:rsid w:val="00951B99"/>
    <w:rsid w:val="00953F69"/>
    <w:rsid w:val="009910DB"/>
    <w:rsid w:val="00991792"/>
    <w:rsid w:val="00997989"/>
    <w:rsid w:val="00A161E2"/>
    <w:rsid w:val="00A32CB8"/>
    <w:rsid w:val="00A63B6E"/>
    <w:rsid w:val="00AA6992"/>
    <w:rsid w:val="00AC311A"/>
    <w:rsid w:val="00AE5A6C"/>
    <w:rsid w:val="00B317F1"/>
    <w:rsid w:val="00B47667"/>
    <w:rsid w:val="00B52AEF"/>
    <w:rsid w:val="00B54686"/>
    <w:rsid w:val="00B61BA7"/>
    <w:rsid w:val="00BC15B5"/>
    <w:rsid w:val="00BD7586"/>
    <w:rsid w:val="00BE3C3A"/>
    <w:rsid w:val="00C11BE6"/>
    <w:rsid w:val="00C52D83"/>
    <w:rsid w:val="00C66144"/>
    <w:rsid w:val="00CA14C1"/>
    <w:rsid w:val="00CB4E20"/>
    <w:rsid w:val="00D04B57"/>
    <w:rsid w:val="00D21381"/>
    <w:rsid w:val="00D369B7"/>
    <w:rsid w:val="00D40979"/>
    <w:rsid w:val="00D67267"/>
    <w:rsid w:val="00D70891"/>
    <w:rsid w:val="00D81BE9"/>
    <w:rsid w:val="00DC0BFE"/>
    <w:rsid w:val="00DD1CA0"/>
    <w:rsid w:val="00E05049"/>
    <w:rsid w:val="00E06617"/>
    <w:rsid w:val="00E26F6F"/>
    <w:rsid w:val="00E342A7"/>
    <w:rsid w:val="00E528D8"/>
    <w:rsid w:val="00E62A5B"/>
    <w:rsid w:val="00E70D2A"/>
    <w:rsid w:val="00E72DE6"/>
    <w:rsid w:val="00E7529C"/>
    <w:rsid w:val="00E815A5"/>
    <w:rsid w:val="00ED062E"/>
    <w:rsid w:val="00ED7756"/>
    <w:rsid w:val="00F217C3"/>
    <w:rsid w:val="00F312EF"/>
    <w:rsid w:val="00F33695"/>
    <w:rsid w:val="00F640D4"/>
    <w:rsid w:val="00FA73A4"/>
    <w:rsid w:val="00FC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A32E"/>
  <w15:chartTrackingRefBased/>
  <w15:docId w15:val="{7E689F13-D95A-43DE-B278-150EDC3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361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29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53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AD565-FBF2-45C4-9CBF-07F28ED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Morcinková Renáta</dc:creator>
  <cp:keywords/>
  <dc:description/>
  <cp:lastModifiedBy>Morcinková Renáta</cp:lastModifiedBy>
  <cp:revision>4</cp:revision>
  <cp:lastPrinted>2025-10-31T07:40:00Z</cp:lastPrinted>
  <dcterms:created xsi:type="dcterms:W3CDTF">2025-10-23T06:57:00Z</dcterms:created>
  <dcterms:modified xsi:type="dcterms:W3CDTF">2025-10-31T07:40:00Z</dcterms:modified>
</cp:coreProperties>
</file>