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2CE60" w14:textId="2B4F48AE" w:rsidR="0099758A" w:rsidRPr="00F07CEC" w:rsidRDefault="0099758A" w:rsidP="0099758A">
      <w:pPr>
        <w:rPr>
          <w:rFonts w:ascii="Garamond" w:hAnsi="Garamond"/>
          <w:b/>
          <w:sz w:val="24"/>
          <w:szCs w:val="24"/>
        </w:rPr>
      </w:pPr>
      <w:r w:rsidRPr="00F07CEC">
        <w:rPr>
          <w:rFonts w:ascii="Garamond" w:hAnsi="Garamond"/>
          <w:b/>
          <w:sz w:val="24"/>
          <w:szCs w:val="24"/>
        </w:rPr>
        <w:t xml:space="preserve">Okresní soud v Karviné </w:t>
      </w:r>
      <w:r w:rsidRPr="00F07CEC">
        <w:rPr>
          <w:rFonts w:ascii="Garamond" w:hAnsi="Garamond"/>
          <w:b/>
          <w:sz w:val="24"/>
          <w:szCs w:val="24"/>
        </w:rPr>
        <w:tab/>
      </w:r>
      <w:r w:rsidRPr="00F07CEC">
        <w:rPr>
          <w:rFonts w:ascii="Garamond" w:hAnsi="Garamond"/>
          <w:b/>
          <w:sz w:val="24"/>
          <w:szCs w:val="24"/>
        </w:rPr>
        <w:tab/>
      </w:r>
      <w:r w:rsidRPr="00F07CEC">
        <w:rPr>
          <w:rFonts w:ascii="Garamond" w:hAnsi="Garamond"/>
          <w:b/>
          <w:sz w:val="24"/>
          <w:szCs w:val="24"/>
        </w:rPr>
        <w:tab/>
      </w:r>
      <w:r w:rsidRPr="00F07CEC">
        <w:rPr>
          <w:rFonts w:ascii="Garamond" w:hAnsi="Garamond"/>
          <w:b/>
          <w:sz w:val="24"/>
          <w:szCs w:val="24"/>
        </w:rPr>
        <w:tab/>
      </w:r>
      <w:r w:rsidRPr="00F07CEC">
        <w:rPr>
          <w:rFonts w:ascii="Garamond" w:hAnsi="Garamond"/>
          <w:b/>
          <w:sz w:val="24"/>
          <w:szCs w:val="24"/>
        </w:rPr>
        <w:tab/>
      </w:r>
      <w:r w:rsidRPr="00F07CEC">
        <w:rPr>
          <w:rFonts w:ascii="Garamond" w:hAnsi="Garamond"/>
          <w:b/>
          <w:sz w:val="24"/>
          <w:szCs w:val="24"/>
        </w:rPr>
        <w:tab/>
        <w:t xml:space="preserve">         </w:t>
      </w:r>
      <w:r w:rsidR="003C5B82" w:rsidRPr="00F07CEC">
        <w:rPr>
          <w:rFonts w:ascii="Garamond" w:hAnsi="Garamond"/>
          <w:b/>
          <w:sz w:val="24"/>
          <w:szCs w:val="24"/>
        </w:rPr>
        <w:t xml:space="preserve">                                                    </w:t>
      </w:r>
      <w:r w:rsidRPr="00F07CEC">
        <w:rPr>
          <w:rFonts w:ascii="Garamond" w:hAnsi="Garamond"/>
          <w:b/>
          <w:sz w:val="24"/>
          <w:szCs w:val="24"/>
        </w:rPr>
        <w:t xml:space="preserve">   </w:t>
      </w:r>
      <w:proofErr w:type="spellStart"/>
      <w:r w:rsidRPr="00F07CEC">
        <w:rPr>
          <w:rFonts w:ascii="Garamond" w:hAnsi="Garamond"/>
          <w:b/>
          <w:sz w:val="24"/>
          <w:szCs w:val="24"/>
        </w:rPr>
        <w:t>Spr</w:t>
      </w:r>
      <w:proofErr w:type="spellEnd"/>
      <w:r w:rsidRPr="00F07CEC">
        <w:rPr>
          <w:rFonts w:ascii="Garamond" w:hAnsi="Garamond"/>
          <w:b/>
          <w:sz w:val="24"/>
          <w:szCs w:val="24"/>
        </w:rPr>
        <w:t xml:space="preserve"> </w:t>
      </w:r>
      <w:r w:rsidR="004F3A47" w:rsidRPr="00F07CEC">
        <w:rPr>
          <w:rFonts w:ascii="Garamond" w:hAnsi="Garamond"/>
          <w:b/>
          <w:sz w:val="24"/>
          <w:szCs w:val="24"/>
        </w:rPr>
        <w:t>826</w:t>
      </w:r>
      <w:r w:rsidR="00C6574F" w:rsidRPr="00F07CEC">
        <w:rPr>
          <w:rFonts w:ascii="Garamond" w:hAnsi="Garamond"/>
          <w:b/>
          <w:sz w:val="24"/>
          <w:szCs w:val="24"/>
        </w:rPr>
        <w:t>/2024</w:t>
      </w:r>
    </w:p>
    <w:p w14:paraId="7C441B41" w14:textId="77777777" w:rsidR="0099758A" w:rsidRPr="00F07CEC" w:rsidRDefault="0099758A" w:rsidP="0099758A">
      <w:pPr>
        <w:rPr>
          <w:rFonts w:ascii="Garamond" w:hAnsi="Garamond"/>
          <w:b/>
          <w:sz w:val="24"/>
          <w:szCs w:val="24"/>
        </w:rPr>
      </w:pPr>
    </w:p>
    <w:p w14:paraId="5BD67968" w14:textId="248F20E5" w:rsidR="0099758A" w:rsidRPr="00F07CEC" w:rsidRDefault="0099758A" w:rsidP="0099758A">
      <w:pPr>
        <w:jc w:val="center"/>
        <w:rPr>
          <w:rFonts w:ascii="Garamond" w:hAnsi="Garamond"/>
          <w:b/>
          <w:sz w:val="24"/>
          <w:szCs w:val="24"/>
        </w:rPr>
      </w:pPr>
      <w:r w:rsidRPr="00F07CEC">
        <w:rPr>
          <w:rFonts w:ascii="Garamond" w:hAnsi="Garamond"/>
          <w:b/>
          <w:sz w:val="24"/>
          <w:szCs w:val="24"/>
        </w:rPr>
        <w:t xml:space="preserve">Z m ě n a    č. </w:t>
      </w:r>
      <w:r w:rsidR="00AA6606" w:rsidRPr="00F07CEC">
        <w:rPr>
          <w:rFonts w:ascii="Garamond" w:hAnsi="Garamond"/>
          <w:b/>
          <w:sz w:val="24"/>
          <w:szCs w:val="24"/>
        </w:rPr>
        <w:t>3</w:t>
      </w:r>
      <w:r w:rsidRPr="00F07CEC">
        <w:rPr>
          <w:rFonts w:ascii="Garamond" w:hAnsi="Garamond"/>
          <w:b/>
          <w:sz w:val="24"/>
          <w:szCs w:val="24"/>
        </w:rPr>
        <w:t xml:space="preserve">    </w:t>
      </w:r>
    </w:p>
    <w:p w14:paraId="4DFC8118" w14:textId="77777777" w:rsidR="0099758A" w:rsidRPr="00F07CEC" w:rsidRDefault="0099758A" w:rsidP="0099758A">
      <w:pPr>
        <w:jc w:val="center"/>
        <w:rPr>
          <w:rFonts w:ascii="Garamond" w:hAnsi="Garamond"/>
          <w:b/>
          <w:sz w:val="24"/>
          <w:szCs w:val="24"/>
        </w:rPr>
      </w:pPr>
    </w:p>
    <w:p w14:paraId="6AF1484A" w14:textId="023B1840" w:rsidR="0099758A" w:rsidRPr="00F07CEC" w:rsidRDefault="0099758A" w:rsidP="0099758A">
      <w:pPr>
        <w:jc w:val="center"/>
        <w:rPr>
          <w:rFonts w:ascii="Garamond" w:hAnsi="Garamond"/>
          <w:b/>
          <w:sz w:val="24"/>
          <w:szCs w:val="24"/>
        </w:rPr>
      </w:pPr>
      <w:r w:rsidRPr="00F07CEC">
        <w:rPr>
          <w:rFonts w:ascii="Garamond" w:hAnsi="Garamond"/>
          <w:b/>
          <w:sz w:val="24"/>
          <w:szCs w:val="24"/>
        </w:rPr>
        <w:t>rozvrhu práce Okresního soudu v Karviné na rok 202</w:t>
      </w:r>
      <w:r w:rsidR="001B5F65" w:rsidRPr="00F07CEC">
        <w:rPr>
          <w:rFonts w:ascii="Garamond" w:hAnsi="Garamond"/>
          <w:b/>
          <w:sz w:val="24"/>
          <w:szCs w:val="24"/>
        </w:rPr>
        <w:t>4</w:t>
      </w:r>
    </w:p>
    <w:p w14:paraId="456F1F2A" w14:textId="77777777" w:rsidR="0099758A" w:rsidRPr="00F07CEC" w:rsidRDefault="0099758A" w:rsidP="0099758A">
      <w:pPr>
        <w:jc w:val="center"/>
        <w:rPr>
          <w:rFonts w:ascii="Garamond" w:hAnsi="Garamond"/>
          <w:b/>
          <w:sz w:val="24"/>
          <w:szCs w:val="24"/>
        </w:rPr>
      </w:pPr>
      <w:r w:rsidRPr="00F07CEC">
        <w:rPr>
          <w:rFonts w:ascii="Garamond" w:hAnsi="Garamond"/>
          <w:b/>
          <w:sz w:val="24"/>
          <w:szCs w:val="24"/>
        </w:rPr>
        <w:t>______________________________________________________________________</w:t>
      </w:r>
    </w:p>
    <w:p w14:paraId="530B77D5" w14:textId="77777777" w:rsidR="0099758A" w:rsidRPr="00F07CEC" w:rsidRDefault="0099758A" w:rsidP="0099758A">
      <w:pPr>
        <w:rPr>
          <w:rFonts w:ascii="Garamond" w:hAnsi="Garamond"/>
          <w:b/>
          <w:sz w:val="24"/>
          <w:szCs w:val="24"/>
        </w:rPr>
      </w:pPr>
    </w:p>
    <w:p w14:paraId="7A00FD98" w14:textId="3A03FCD6" w:rsidR="0099758A" w:rsidRPr="00F07CEC" w:rsidRDefault="0099758A" w:rsidP="0099758A">
      <w:pPr>
        <w:jc w:val="both"/>
        <w:rPr>
          <w:rFonts w:ascii="Garamond" w:hAnsi="Garamond"/>
          <w:b/>
          <w:sz w:val="24"/>
          <w:szCs w:val="24"/>
        </w:rPr>
      </w:pPr>
      <w:r w:rsidRPr="00F07CEC">
        <w:rPr>
          <w:rFonts w:ascii="Garamond" w:hAnsi="Garamond"/>
          <w:b/>
          <w:sz w:val="24"/>
          <w:szCs w:val="24"/>
        </w:rPr>
        <w:t>Rozvrh práce Okresního soudu v Karviné na rok 202</w:t>
      </w:r>
      <w:r w:rsidR="001B5F65" w:rsidRPr="00F07CEC">
        <w:rPr>
          <w:rFonts w:ascii="Garamond" w:hAnsi="Garamond"/>
          <w:b/>
          <w:sz w:val="24"/>
          <w:szCs w:val="24"/>
        </w:rPr>
        <w:t>4</w:t>
      </w:r>
      <w:r w:rsidRPr="00F07CEC">
        <w:rPr>
          <w:rFonts w:ascii="Garamond" w:hAnsi="Garamond"/>
          <w:b/>
          <w:sz w:val="24"/>
          <w:szCs w:val="24"/>
        </w:rPr>
        <w:t xml:space="preserve"> se s účinností od 1.</w:t>
      </w:r>
      <w:r w:rsidR="00C6574F" w:rsidRPr="00F07CEC">
        <w:rPr>
          <w:rFonts w:ascii="Garamond" w:hAnsi="Garamond"/>
          <w:b/>
          <w:sz w:val="24"/>
          <w:szCs w:val="24"/>
        </w:rPr>
        <w:t xml:space="preserve"> </w:t>
      </w:r>
      <w:r w:rsidR="00AA6606" w:rsidRPr="00F07CEC">
        <w:rPr>
          <w:rFonts w:ascii="Garamond" w:hAnsi="Garamond"/>
          <w:b/>
          <w:sz w:val="24"/>
          <w:szCs w:val="24"/>
        </w:rPr>
        <w:t>4</w:t>
      </w:r>
      <w:r w:rsidRPr="00F07CEC">
        <w:rPr>
          <w:rFonts w:ascii="Garamond" w:hAnsi="Garamond"/>
          <w:b/>
          <w:sz w:val="24"/>
          <w:szCs w:val="24"/>
        </w:rPr>
        <w:t>. 202</w:t>
      </w:r>
      <w:r w:rsidR="001B5F65" w:rsidRPr="00F07CEC">
        <w:rPr>
          <w:rFonts w:ascii="Garamond" w:hAnsi="Garamond"/>
          <w:b/>
          <w:sz w:val="24"/>
          <w:szCs w:val="24"/>
        </w:rPr>
        <w:t>4</w:t>
      </w:r>
      <w:r w:rsidRPr="00F07CEC">
        <w:rPr>
          <w:rFonts w:ascii="Garamond" w:hAnsi="Garamond"/>
          <w:b/>
          <w:sz w:val="24"/>
          <w:szCs w:val="24"/>
        </w:rPr>
        <w:t xml:space="preserve">   m ě n í   a   d o p l ň u j e    takto:</w:t>
      </w:r>
    </w:p>
    <w:p w14:paraId="210BC901" w14:textId="77777777" w:rsidR="00CD72DC" w:rsidRPr="00F07CEC" w:rsidRDefault="00CD72DC" w:rsidP="0099758A">
      <w:pPr>
        <w:jc w:val="both"/>
        <w:rPr>
          <w:rFonts w:ascii="Garamond" w:hAnsi="Garamond"/>
          <w:b/>
          <w:sz w:val="24"/>
          <w:szCs w:val="24"/>
        </w:rPr>
      </w:pPr>
    </w:p>
    <w:p w14:paraId="130D9A8C" w14:textId="4C64C7D8" w:rsidR="0099758A" w:rsidRPr="00F07CEC" w:rsidRDefault="00907670" w:rsidP="00607892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b/>
        </w:rPr>
      </w:pPr>
      <w:r w:rsidRPr="00F07CEC">
        <w:rPr>
          <w:rFonts w:ascii="Garamond" w:hAnsi="Garamond"/>
          <w:b/>
        </w:rPr>
        <w:t xml:space="preserve">Úsek občanskoprávní </w:t>
      </w:r>
      <w:r w:rsidR="006D2E6D" w:rsidRPr="00F07CEC">
        <w:rPr>
          <w:rFonts w:ascii="Garamond" w:hAnsi="Garamond"/>
          <w:b/>
        </w:rPr>
        <w:t>sporný –</w:t>
      </w:r>
      <w:r w:rsidR="00153F35" w:rsidRPr="00F07CEC">
        <w:rPr>
          <w:rFonts w:ascii="Garamond" w:hAnsi="Garamond"/>
          <w:b/>
        </w:rPr>
        <w:t xml:space="preserve"> pracoviště Karviná</w:t>
      </w:r>
    </w:p>
    <w:p w14:paraId="68744552" w14:textId="3DE93E33" w:rsidR="00907670" w:rsidRPr="00F07CEC" w:rsidRDefault="00907670" w:rsidP="00907670">
      <w:pPr>
        <w:jc w:val="both"/>
        <w:rPr>
          <w:rFonts w:ascii="Garamond" w:hAnsi="Garamond"/>
          <w:b/>
          <w:sz w:val="12"/>
          <w:szCs w:val="12"/>
        </w:rPr>
      </w:pPr>
      <w:r w:rsidRPr="00F07CEC">
        <w:rPr>
          <w:rFonts w:ascii="Garamond" w:hAnsi="Garamond"/>
          <w:b/>
          <w:sz w:val="12"/>
          <w:szCs w:val="12"/>
        </w:rPr>
        <w:t xml:space="preserve"> </w:t>
      </w:r>
    </w:p>
    <w:p w14:paraId="663FADE1" w14:textId="1EBEDF49" w:rsidR="00AA6606" w:rsidRPr="00F07CEC" w:rsidRDefault="00907670" w:rsidP="00AA6606">
      <w:pPr>
        <w:jc w:val="both"/>
        <w:rPr>
          <w:rFonts w:ascii="Garamond" w:hAnsi="Garamond"/>
          <w:bCs/>
          <w:sz w:val="24"/>
          <w:szCs w:val="24"/>
        </w:rPr>
      </w:pPr>
      <w:r w:rsidRPr="00F07CEC">
        <w:rPr>
          <w:rFonts w:ascii="Garamond" w:hAnsi="Garamond"/>
          <w:bCs/>
          <w:sz w:val="24"/>
          <w:szCs w:val="24"/>
        </w:rPr>
        <w:t xml:space="preserve">                  </w:t>
      </w:r>
      <w:r w:rsidR="00AA6606" w:rsidRPr="00F07CEC">
        <w:rPr>
          <w:rFonts w:ascii="Garamond" w:hAnsi="Garamond"/>
          <w:bCs/>
          <w:sz w:val="24"/>
          <w:szCs w:val="24"/>
        </w:rPr>
        <w:t xml:space="preserve">l. </w:t>
      </w:r>
      <w:r w:rsidR="00E32C0B" w:rsidRPr="00F07CEC">
        <w:rPr>
          <w:rFonts w:ascii="Garamond" w:hAnsi="Garamond"/>
          <w:bCs/>
          <w:sz w:val="24"/>
          <w:szCs w:val="24"/>
        </w:rPr>
        <w:t>V</w:t>
      </w:r>
      <w:r w:rsidR="00AA6606" w:rsidRPr="00F07CEC">
        <w:rPr>
          <w:rFonts w:ascii="Garamond" w:hAnsi="Garamond"/>
          <w:bCs/>
          <w:sz w:val="24"/>
          <w:szCs w:val="24"/>
        </w:rPr>
        <w:t> odd. 24 C se na dobu od 1.4. do 30.4.2024 zastavuje nápad.</w:t>
      </w:r>
    </w:p>
    <w:p w14:paraId="1912162F" w14:textId="77777777" w:rsidR="00E32C0B" w:rsidRPr="00F07CEC" w:rsidRDefault="00E32C0B" w:rsidP="00AA6606">
      <w:pPr>
        <w:jc w:val="both"/>
        <w:rPr>
          <w:rFonts w:ascii="Garamond" w:hAnsi="Garamond"/>
          <w:bCs/>
          <w:sz w:val="24"/>
          <w:szCs w:val="24"/>
        </w:rPr>
      </w:pPr>
    </w:p>
    <w:p w14:paraId="73F9C61E" w14:textId="006CC7C8" w:rsidR="00153F35" w:rsidRPr="00F07CEC" w:rsidRDefault="00153F35" w:rsidP="00153F35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b/>
        </w:rPr>
      </w:pPr>
      <w:r w:rsidRPr="00F07CEC">
        <w:rPr>
          <w:rFonts w:ascii="Garamond" w:hAnsi="Garamond"/>
          <w:b/>
        </w:rPr>
        <w:t>Úsek občanskoprávní sporný – pracoviště Havířov</w:t>
      </w:r>
    </w:p>
    <w:p w14:paraId="71CC1A2A" w14:textId="3E14B54B" w:rsidR="00E32C0B" w:rsidRPr="00F07CEC" w:rsidRDefault="00E32C0B" w:rsidP="00153F35">
      <w:pPr>
        <w:pStyle w:val="Odstavecseseznamem"/>
        <w:ind w:left="1080"/>
        <w:jc w:val="both"/>
        <w:rPr>
          <w:rFonts w:ascii="Garamond" w:hAnsi="Garamond"/>
          <w:b/>
        </w:rPr>
      </w:pPr>
    </w:p>
    <w:p w14:paraId="4601DF53" w14:textId="3D72A312" w:rsidR="00153F35" w:rsidRPr="00F07CEC" w:rsidRDefault="00153F35" w:rsidP="00153F35">
      <w:pPr>
        <w:pStyle w:val="Odstavecseseznamem"/>
        <w:ind w:left="1080"/>
        <w:jc w:val="both"/>
        <w:rPr>
          <w:rFonts w:ascii="Garamond" w:hAnsi="Garamond"/>
          <w:b/>
        </w:rPr>
      </w:pPr>
      <w:r w:rsidRPr="00F07CEC">
        <w:rPr>
          <w:rFonts w:ascii="Garamond" w:hAnsi="Garamond"/>
          <w:bCs/>
        </w:rPr>
        <w:t>1.</w:t>
      </w:r>
      <w:r w:rsidRPr="00F07CEC">
        <w:rPr>
          <w:rFonts w:ascii="Garamond" w:hAnsi="Garamond"/>
          <w:b/>
        </w:rPr>
        <w:t xml:space="preserve"> </w:t>
      </w:r>
      <w:r w:rsidRPr="00F07CEC">
        <w:rPr>
          <w:rFonts w:ascii="Garamond" w:hAnsi="Garamond"/>
          <w:bCs/>
        </w:rPr>
        <w:t xml:space="preserve">odd. 106 C – soudní tajemnice Lucie </w:t>
      </w:r>
      <w:r w:rsidR="00E32C0B" w:rsidRPr="00F07CEC">
        <w:rPr>
          <w:rFonts w:ascii="Garamond" w:hAnsi="Garamond"/>
          <w:bCs/>
        </w:rPr>
        <w:t>H</w:t>
      </w:r>
      <w:r w:rsidRPr="00F07CEC">
        <w:rPr>
          <w:rFonts w:ascii="Garamond" w:hAnsi="Garamond"/>
          <w:bCs/>
        </w:rPr>
        <w:t>rabalová</w:t>
      </w:r>
      <w:r w:rsidRPr="00F07CEC">
        <w:rPr>
          <w:rFonts w:ascii="Garamond" w:hAnsi="Garamond"/>
          <w:b/>
        </w:rPr>
        <w:t xml:space="preserve"> </w:t>
      </w:r>
    </w:p>
    <w:p w14:paraId="35BB7810" w14:textId="30B44839" w:rsidR="00153F35" w:rsidRPr="00F07CEC" w:rsidRDefault="00153F35" w:rsidP="00AA6606">
      <w:pPr>
        <w:jc w:val="both"/>
        <w:rPr>
          <w:rFonts w:ascii="Garamond" w:hAnsi="Garamond"/>
          <w:bCs/>
          <w:sz w:val="24"/>
          <w:szCs w:val="24"/>
        </w:rPr>
      </w:pPr>
      <w:r w:rsidRPr="00F07CEC">
        <w:rPr>
          <w:rFonts w:ascii="Garamond" w:hAnsi="Garamond"/>
          <w:bCs/>
          <w:sz w:val="24"/>
          <w:szCs w:val="24"/>
        </w:rPr>
        <w:t xml:space="preserve">                                           </w:t>
      </w:r>
      <w:r w:rsidR="00E32C0B" w:rsidRPr="00F07CEC">
        <w:rPr>
          <w:rFonts w:ascii="Garamond" w:hAnsi="Garamond"/>
          <w:bCs/>
          <w:sz w:val="24"/>
          <w:szCs w:val="24"/>
        </w:rPr>
        <w:t>z</w:t>
      </w:r>
      <w:r w:rsidRPr="00F07CEC">
        <w:rPr>
          <w:rFonts w:ascii="Garamond" w:hAnsi="Garamond"/>
          <w:bCs/>
          <w:sz w:val="24"/>
          <w:szCs w:val="24"/>
        </w:rPr>
        <w:t>ástup: Mgr. Renata Chlebik</w:t>
      </w:r>
    </w:p>
    <w:p w14:paraId="39430C97" w14:textId="7BA5FC70" w:rsidR="00B321C2" w:rsidRPr="00F07CEC" w:rsidRDefault="00B321C2" w:rsidP="00B321C2">
      <w:pPr>
        <w:pStyle w:val="Bezmezer"/>
        <w:rPr>
          <w:rFonts w:ascii="Garamond" w:hAnsi="Garamond"/>
          <w:b/>
        </w:rPr>
      </w:pPr>
      <w:r w:rsidRPr="00F07CEC">
        <w:rPr>
          <w:rFonts w:ascii="Garamond" w:hAnsi="Garamond"/>
          <w:sz w:val="24"/>
          <w:szCs w:val="24"/>
        </w:rPr>
        <w:t xml:space="preserve">                  2. odd. 130 </w:t>
      </w:r>
      <w:r w:rsidR="00F07CEC" w:rsidRPr="00F07CEC">
        <w:rPr>
          <w:rFonts w:ascii="Garamond" w:hAnsi="Garamond"/>
          <w:sz w:val="24"/>
          <w:szCs w:val="24"/>
        </w:rPr>
        <w:t>C – soudní</w:t>
      </w:r>
      <w:r w:rsidRPr="00F07CEC">
        <w:rPr>
          <w:rFonts w:ascii="Garamond" w:hAnsi="Garamond"/>
        </w:rPr>
        <w:t xml:space="preserve"> tajemnice Lucie Hrabalová</w:t>
      </w:r>
      <w:r w:rsidRPr="00F07CEC">
        <w:rPr>
          <w:rFonts w:ascii="Garamond" w:hAnsi="Garamond"/>
          <w:b/>
        </w:rPr>
        <w:t xml:space="preserve"> </w:t>
      </w:r>
    </w:p>
    <w:p w14:paraId="0661009E" w14:textId="3C861784" w:rsidR="00B321C2" w:rsidRPr="00F07CEC" w:rsidRDefault="00B321C2" w:rsidP="00B321C2">
      <w:pPr>
        <w:pStyle w:val="Bezmezer"/>
        <w:rPr>
          <w:rFonts w:ascii="Garamond" w:hAnsi="Garamond"/>
          <w:sz w:val="24"/>
          <w:szCs w:val="24"/>
        </w:rPr>
      </w:pPr>
      <w:r w:rsidRPr="00F07CEC">
        <w:rPr>
          <w:rFonts w:ascii="Garamond" w:hAnsi="Garamond"/>
          <w:sz w:val="24"/>
          <w:szCs w:val="24"/>
        </w:rPr>
        <w:t xml:space="preserve">                                           zástup: Mgr. Renata Chlebik</w:t>
      </w:r>
    </w:p>
    <w:p w14:paraId="7B6566F5" w14:textId="77777777" w:rsidR="00B321C2" w:rsidRPr="00F07CEC" w:rsidRDefault="00B321C2" w:rsidP="00B321C2">
      <w:pPr>
        <w:pStyle w:val="Bezmezer"/>
        <w:rPr>
          <w:rFonts w:ascii="Garamond" w:hAnsi="Garamond"/>
          <w:sz w:val="24"/>
          <w:szCs w:val="24"/>
        </w:rPr>
      </w:pPr>
    </w:p>
    <w:p w14:paraId="79229A50" w14:textId="212224F9" w:rsidR="00E32C0B" w:rsidRPr="00F07CEC" w:rsidRDefault="00153F35" w:rsidP="00E32C0B">
      <w:pPr>
        <w:pStyle w:val="Bezmezer"/>
        <w:rPr>
          <w:rFonts w:ascii="Garamond" w:hAnsi="Garamond"/>
          <w:sz w:val="24"/>
          <w:szCs w:val="24"/>
        </w:rPr>
      </w:pPr>
      <w:r w:rsidRPr="00F07CEC">
        <w:rPr>
          <w:rFonts w:ascii="Garamond" w:hAnsi="Garamond"/>
          <w:sz w:val="24"/>
          <w:szCs w:val="24"/>
        </w:rPr>
        <w:t xml:space="preserve">                  </w:t>
      </w:r>
      <w:r w:rsidR="00B321C2" w:rsidRPr="00F07CEC">
        <w:rPr>
          <w:rFonts w:ascii="Garamond" w:hAnsi="Garamond"/>
          <w:sz w:val="24"/>
          <w:szCs w:val="24"/>
        </w:rPr>
        <w:t>3</w:t>
      </w:r>
      <w:r w:rsidRPr="00F07CEC">
        <w:rPr>
          <w:rFonts w:ascii="Garamond" w:hAnsi="Garamond"/>
          <w:sz w:val="24"/>
          <w:szCs w:val="24"/>
        </w:rPr>
        <w:t xml:space="preserve">. odd. 112 </w:t>
      </w:r>
      <w:r w:rsidR="00F07CEC" w:rsidRPr="00F07CEC">
        <w:rPr>
          <w:rFonts w:ascii="Garamond" w:hAnsi="Garamond"/>
          <w:sz w:val="24"/>
          <w:szCs w:val="24"/>
        </w:rPr>
        <w:t>C – soudce</w:t>
      </w:r>
      <w:r w:rsidRPr="00F07CEC">
        <w:rPr>
          <w:rFonts w:ascii="Garamond" w:hAnsi="Garamond"/>
          <w:sz w:val="24"/>
          <w:szCs w:val="24"/>
        </w:rPr>
        <w:t xml:space="preserve"> </w:t>
      </w:r>
      <w:r w:rsidR="00E32C0B" w:rsidRPr="00F07CEC">
        <w:rPr>
          <w:rFonts w:ascii="Garamond" w:hAnsi="Garamond"/>
          <w:sz w:val="24"/>
          <w:szCs w:val="24"/>
        </w:rPr>
        <w:t>M</w:t>
      </w:r>
      <w:r w:rsidRPr="00F07CEC">
        <w:rPr>
          <w:rFonts w:ascii="Garamond" w:hAnsi="Garamond"/>
          <w:sz w:val="24"/>
          <w:szCs w:val="24"/>
        </w:rPr>
        <w:t xml:space="preserve">gr. </w:t>
      </w:r>
      <w:r w:rsidR="003A4780" w:rsidRPr="00F07CEC">
        <w:rPr>
          <w:rFonts w:ascii="Garamond" w:hAnsi="Garamond"/>
          <w:sz w:val="24"/>
          <w:szCs w:val="24"/>
        </w:rPr>
        <w:t xml:space="preserve">Petra </w:t>
      </w:r>
      <w:r w:rsidRPr="00F07CEC">
        <w:rPr>
          <w:rFonts w:ascii="Garamond" w:hAnsi="Garamond"/>
          <w:sz w:val="24"/>
          <w:szCs w:val="24"/>
        </w:rPr>
        <w:t>Pomykaczov</w:t>
      </w:r>
      <w:r w:rsidR="00E32C0B" w:rsidRPr="00F07CEC">
        <w:rPr>
          <w:rFonts w:ascii="Garamond" w:hAnsi="Garamond"/>
          <w:sz w:val="24"/>
          <w:szCs w:val="24"/>
        </w:rPr>
        <w:t>á</w:t>
      </w:r>
    </w:p>
    <w:p w14:paraId="772269A5" w14:textId="4C38699D" w:rsidR="00153F35" w:rsidRPr="00F07CEC" w:rsidRDefault="00E32C0B" w:rsidP="00E32C0B">
      <w:pPr>
        <w:pStyle w:val="Bezmezer"/>
        <w:ind w:left="2124"/>
        <w:rPr>
          <w:rFonts w:ascii="Garamond" w:hAnsi="Garamond"/>
          <w:sz w:val="24"/>
          <w:szCs w:val="24"/>
        </w:rPr>
      </w:pPr>
      <w:r w:rsidRPr="00F07CEC">
        <w:rPr>
          <w:rFonts w:ascii="Garamond" w:hAnsi="Garamond"/>
          <w:sz w:val="24"/>
          <w:szCs w:val="24"/>
        </w:rPr>
        <w:t xml:space="preserve">        z</w:t>
      </w:r>
      <w:r w:rsidR="00153F35" w:rsidRPr="00F07CEC">
        <w:rPr>
          <w:rFonts w:ascii="Garamond" w:hAnsi="Garamond"/>
          <w:sz w:val="24"/>
          <w:szCs w:val="24"/>
        </w:rPr>
        <w:t>ástup</w:t>
      </w:r>
      <w:r w:rsidRPr="00F07CEC">
        <w:rPr>
          <w:rFonts w:ascii="Garamond" w:hAnsi="Garamond"/>
          <w:sz w:val="24"/>
          <w:szCs w:val="24"/>
        </w:rPr>
        <w:t>:</w:t>
      </w:r>
      <w:r w:rsidR="00153F35" w:rsidRPr="00F07CEC">
        <w:rPr>
          <w:rFonts w:ascii="Garamond" w:hAnsi="Garamond"/>
          <w:sz w:val="24"/>
          <w:szCs w:val="24"/>
        </w:rPr>
        <w:t xml:space="preserve"> Mgr. Klára Polčáková</w:t>
      </w:r>
    </w:p>
    <w:p w14:paraId="6978984F" w14:textId="77777777" w:rsidR="00E32C0B" w:rsidRPr="00F07CEC" w:rsidRDefault="00E32C0B" w:rsidP="00E32C0B">
      <w:pPr>
        <w:pStyle w:val="Bezmezer"/>
        <w:ind w:left="2124"/>
        <w:rPr>
          <w:rFonts w:ascii="Garamond" w:hAnsi="Garamond"/>
          <w:sz w:val="24"/>
          <w:szCs w:val="24"/>
        </w:rPr>
      </w:pPr>
    </w:p>
    <w:p w14:paraId="539BB0AB" w14:textId="52F32E70" w:rsidR="00153F35" w:rsidRPr="00F07CEC" w:rsidRDefault="00153F35" w:rsidP="00153F35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b/>
        </w:rPr>
      </w:pPr>
      <w:r w:rsidRPr="00F07CEC">
        <w:rPr>
          <w:rFonts w:ascii="Garamond" w:hAnsi="Garamond"/>
          <w:b/>
        </w:rPr>
        <w:t>Age</w:t>
      </w:r>
      <w:r w:rsidR="00E32C0B" w:rsidRPr="00F07CEC">
        <w:rPr>
          <w:rFonts w:ascii="Garamond" w:hAnsi="Garamond"/>
          <w:b/>
        </w:rPr>
        <w:t>n</w:t>
      </w:r>
      <w:r w:rsidRPr="00F07CEC">
        <w:rPr>
          <w:rFonts w:ascii="Garamond" w:hAnsi="Garamond"/>
          <w:b/>
        </w:rPr>
        <w:t>da EPR</w:t>
      </w:r>
    </w:p>
    <w:p w14:paraId="639B1E14" w14:textId="4D18ED42" w:rsidR="00153F35" w:rsidRPr="00F07CEC" w:rsidRDefault="00153F35" w:rsidP="00E32C0B">
      <w:pPr>
        <w:pStyle w:val="Bezmezer"/>
        <w:rPr>
          <w:rFonts w:ascii="Garamond" w:hAnsi="Garamond"/>
          <w:sz w:val="24"/>
          <w:szCs w:val="24"/>
        </w:rPr>
      </w:pPr>
      <w:r w:rsidRPr="00F07CEC">
        <w:t xml:space="preserve">  </w:t>
      </w:r>
      <w:r w:rsidR="00E32C0B" w:rsidRPr="00F07CEC">
        <w:tab/>
        <w:t xml:space="preserve">       </w:t>
      </w:r>
      <w:r w:rsidR="00E32C0B" w:rsidRPr="00F07CEC">
        <w:rPr>
          <w:rFonts w:ascii="Garamond" w:hAnsi="Garamond"/>
          <w:sz w:val="24"/>
          <w:szCs w:val="24"/>
        </w:rPr>
        <w:t>1</w:t>
      </w:r>
      <w:r w:rsidRPr="00F07CEC">
        <w:rPr>
          <w:rFonts w:ascii="Garamond" w:hAnsi="Garamond"/>
          <w:sz w:val="24"/>
          <w:szCs w:val="24"/>
        </w:rPr>
        <w:t xml:space="preserve">.  řešitelský tým EPR 14 – </w:t>
      </w:r>
      <w:r w:rsidR="00B321C2" w:rsidRPr="00F07CEC">
        <w:rPr>
          <w:rFonts w:ascii="Garamond" w:hAnsi="Garamond"/>
          <w:sz w:val="24"/>
          <w:szCs w:val="24"/>
        </w:rPr>
        <w:t>asistentka soudce</w:t>
      </w:r>
      <w:r w:rsidRPr="00F07CEC">
        <w:rPr>
          <w:rFonts w:ascii="Garamond" w:hAnsi="Garamond"/>
          <w:sz w:val="24"/>
          <w:szCs w:val="24"/>
        </w:rPr>
        <w:t xml:space="preserve"> Mgr. Renata Chlebik</w:t>
      </w:r>
    </w:p>
    <w:p w14:paraId="6B08A099" w14:textId="14EECC7B" w:rsidR="00153F35" w:rsidRPr="00F07CEC" w:rsidRDefault="00153F35" w:rsidP="00E32C0B">
      <w:pPr>
        <w:pStyle w:val="Bezmezer"/>
        <w:rPr>
          <w:rFonts w:ascii="Garamond" w:hAnsi="Garamond"/>
          <w:sz w:val="24"/>
          <w:szCs w:val="24"/>
        </w:rPr>
      </w:pPr>
      <w:r w:rsidRPr="00F07CEC">
        <w:rPr>
          <w:rFonts w:ascii="Garamond" w:hAnsi="Garamond"/>
          <w:sz w:val="24"/>
          <w:szCs w:val="24"/>
        </w:rPr>
        <w:t xml:space="preserve">                                          </w:t>
      </w:r>
      <w:r w:rsidR="00E32C0B" w:rsidRPr="00F07CEC">
        <w:rPr>
          <w:rFonts w:ascii="Garamond" w:hAnsi="Garamond"/>
          <w:sz w:val="24"/>
          <w:szCs w:val="24"/>
        </w:rPr>
        <w:t xml:space="preserve"> </w:t>
      </w:r>
      <w:r w:rsidR="00E32C0B" w:rsidRPr="00F07CEC">
        <w:rPr>
          <w:rFonts w:ascii="Garamond" w:hAnsi="Garamond"/>
          <w:sz w:val="24"/>
          <w:szCs w:val="24"/>
        </w:rPr>
        <w:tab/>
      </w:r>
      <w:r w:rsidR="00E32C0B" w:rsidRPr="00F07CEC">
        <w:rPr>
          <w:rFonts w:ascii="Garamond" w:hAnsi="Garamond"/>
          <w:sz w:val="24"/>
          <w:szCs w:val="24"/>
        </w:rPr>
        <w:tab/>
        <w:t xml:space="preserve">  z</w:t>
      </w:r>
      <w:r w:rsidRPr="00F07CEC">
        <w:rPr>
          <w:rFonts w:ascii="Garamond" w:hAnsi="Garamond"/>
          <w:sz w:val="24"/>
          <w:szCs w:val="24"/>
        </w:rPr>
        <w:t>ástup</w:t>
      </w:r>
      <w:r w:rsidR="00E32C0B" w:rsidRPr="00F07CEC">
        <w:rPr>
          <w:rFonts w:ascii="Garamond" w:hAnsi="Garamond"/>
          <w:sz w:val="24"/>
          <w:szCs w:val="24"/>
        </w:rPr>
        <w:t>:</w:t>
      </w:r>
      <w:r w:rsidRPr="00F07CEC">
        <w:rPr>
          <w:rFonts w:ascii="Garamond" w:hAnsi="Garamond"/>
          <w:sz w:val="24"/>
          <w:szCs w:val="24"/>
        </w:rPr>
        <w:t xml:space="preserve"> Mgr. Pavel Dembický</w:t>
      </w:r>
    </w:p>
    <w:p w14:paraId="741A9BA5" w14:textId="77777777" w:rsidR="00E32C0B" w:rsidRPr="00F07CEC" w:rsidRDefault="00E32C0B" w:rsidP="00E32C0B">
      <w:pPr>
        <w:pStyle w:val="Bezmezer"/>
        <w:rPr>
          <w:rFonts w:ascii="Garamond" w:hAnsi="Garamond"/>
          <w:sz w:val="24"/>
          <w:szCs w:val="24"/>
        </w:rPr>
      </w:pPr>
    </w:p>
    <w:p w14:paraId="2D00FB9D" w14:textId="0B299290" w:rsidR="00153F35" w:rsidRPr="00F07CEC" w:rsidRDefault="00E32C0B" w:rsidP="00E32C0B">
      <w:pPr>
        <w:pStyle w:val="Bezmezer"/>
        <w:rPr>
          <w:rFonts w:ascii="Garamond" w:hAnsi="Garamond"/>
          <w:sz w:val="24"/>
          <w:szCs w:val="24"/>
        </w:rPr>
      </w:pPr>
      <w:r w:rsidRPr="00F07CEC">
        <w:rPr>
          <w:rFonts w:ascii="Garamond" w:hAnsi="Garamond"/>
          <w:sz w:val="24"/>
          <w:szCs w:val="24"/>
        </w:rPr>
        <w:t xml:space="preserve">                  </w:t>
      </w:r>
      <w:r w:rsidR="00153F35" w:rsidRPr="00F07CEC">
        <w:rPr>
          <w:rFonts w:ascii="Garamond" w:hAnsi="Garamond"/>
          <w:sz w:val="24"/>
          <w:szCs w:val="24"/>
        </w:rPr>
        <w:t>2. řešitel</w:t>
      </w:r>
      <w:r w:rsidRPr="00F07CEC">
        <w:rPr>
          <w:rFonts w:ascii="Garamond" w:hAnsi="Garamond"/>
          <w:sz w:val="24"/>
          <w:szCs w:val="24"/>
        </w:rPr>
        <w:t>sk</w:t>
      </w:r>
      <w:r w:rsidR="00153F35" w:rsidRPr="00F07CEC">
        <w:rPr>
          <w:rFonts w:ascii="Garamond" w:hAnsi="Garamond"/>
          <w:sz w:val="24"/>
          <w:szCs w:val="24"/>
        </w:rPr>
        <w:t xml:space="preserve">ý tým EPR 6 </w:t>
      </w:r>
      <w:r w:rsidRPr="00F07CEC">
        <w:rPr>
          <w:rFonts w:ascii="Garamond" w:hAnsi="Garamond"/>
          <w:sz w:val="24"/>
          <w:szCs w:val="24"/>
        </w:rPr>
        <w:t xml:space="preserve">   </w:t>
      </w:r>
      <w:r w:rsidR="00153F35" w:rsidRPr="00F07CEC">
        <w:rPr>
          <w:rFonts w:ascii="Garamond" w:hAnsi="Garamond"/>
          <w:sz w:val="24"/>
          <w:szCs w:val="24"/>
        </w:rPr>
        <w:t xml:space="preserve">– soudce </w:t>
      </w:r>
      <w:r w:rsidRPr="00F07CEC">
        <w:rPr>
          <w:rFonts w:ascii="Garamond" w:hAnsi="Garamond"/>
          <w:sz w:val="24"/>
          <w:szCs w:val="24"/>
        </w:rPr>
        <w:t>M</w:t>
      </w:r>
      <w:r w:rsidR="00153F35" w:rsidRPr="00F07CEC">
        <w:rPr>
          <w:rFonts w:ascii="Garamond" w:hAnsi="Garamond"/>
          <w:sz w:val="24"/>
          <w:szCs w:val="24"/>
        </w:rPr>
        <w:t>gr. Petra Pomykaczová</w:t>
      </w:r>
    </w:p>
    <w:p w14:paraId="75563D7B" w14:textId="6E155562" w:rsidR="00153F35" w:rsidRPr="00F07CEC" w:rsidRDefault="00153F35" w:rsidP="00E32C0B">
      <w:pPr>
        <w:pStyle w:val="Bezmezer"/>
        <w:rPr>
          <w:rFonts w:ascii="Garamond" w:hAnsi="Garamond"/>
          <w:sz w:val="24"/>
          <w:szCs w:val="24"/>
        </w:rPr>
      </w:pPr>
      <w:r w:rsidRPr="00F07CEC">
        <w:rPr>
          <w:rFonts w:ascii="Garamond" w:hAnsi="Garamond"/>
          <w:sz w:val="24"/>
          <w:szCs w:val="24"/>
        </w:rPr>
        <w:t xml:space="preserve">                                            </w:t>
      </w:r>
      <w:r w:rsidR="00E32C0B" w:rsidRPr="00F07CEC">
        <w:rPr>
          <w:rFonts w:ascii="Garamond" w:hAnsi="Garamond"/>
          <w:sz w:val="24"/>
          <w:szCs w:val="24"/>
        </w:rPr>
        <w:tab/>
      </w:r>
      <w:r w:rsidR="00E32C0B" w:rsidRPr="00F07CEC">
        <w:rPr>
          <w:rFonts w:ascii="Garamond" w:hAnsi="Garamond"/>
          <w:sz w:val="24"/>
          <w:szCs w:val="24"/>
        </w:rPr>
        <w:tab/>
        <w:t xml:space="preserve">  z</w:t>
      </w:r>
      <w:r w:rsidRPr="00F07CEC">
        <w:rPr>
          <w:rFonts w:ascii="Garamond" w:hAnsi="Garamond"/>
          <w:sz w:val="24"/>
          <w:szCs w:val="24"/>
        </w:rPr>
        <w:t>ástup: Mgr. Klára Polčáková</w:t>
      </w:r>
    </w:p>
    <w:p w14:paraId="18DCF591" w14:textId="77777777" w:rsidR="00E32C0B" w:rsidRPr="00F07CEC" w:rsidRDefault="00E32C0B" w:rsidP="00E32C0B">
      <w:pPr>
        <w:pStyle w:val="Bezmezer"/>
        <w:rPr>
          <w:rFonts w:ascii="Garamond" w:hAnsi="Garamond"/>
          <w:sz w:val="24"/>
          <w:szCs w:val="24"/>
        </w:rPr>
      </w:pPr>
    </w:p>
    <w:p w14:paraId="40ACBE8B" w14:textId="1DF6849A" w:rsidR="00153F35" w:rsidRPr="00F07CEC" w:rsidRDefault="00E32C0B" w:rsidP="00E32C0B">
      <w:pPr>
        <w:pStyle w:val="Bezmezer"/>
        <w:ind w:firstLine="708"/>
        <w:rPr>
          <w:rFonts w:ascii="Garamond" w:hAnsi="Garamond"/>
          <w:bCs/>
          <w:sz w:val="24"/>
          <w:szCs w:val="24"/>
        </w:rPr>
      </w:pPr>
      <w:r w:rsidRPr="00F07CEC">
        <w:rPr>
          <w:rFonts w:ascii="Garamond" w:hAnsi="Garamond"/>
          <w:bCs/>
          <w:sz w:val="24"/>
          <w:szCs w:val="24"/>
        </w:rPr>
        <w:t xml:space="preserve">      </w:t>
      </w:r>
      <w:r w:rsidR="00153F35" w:rsidRPr="00F07CEC">
        <w:rPr>
          <w:rFonts w:ascii="Garamond" w:hAnsi="Garamond"/>
          <w:bCs/>
          <w:sz w:val="24"/>
          <w:szCs w:val="24"/>
        </w:rPr>
        <w:t>3. řešitel</w:t>
      </w:r>
      <w:r w:rsidRPr="00F07CEC">
        <w:rPr>
          <w:rFonts w:ascii="Garamond" w:hAnsi="Garamond"/>
          <w:bCs/>
          <w:sz w:val="24"/>
          <w:szCs w:val="24"/>
        </w:rPr>
        <w:t>sk</w:t>
      </w:r>
      <w:r w:rsidR="00153F35" w:rsidRPr="00F07CEC">
        <w:rPr>
          <w:rFonts w:ascii="Garamond" w:hAnsi="Garamond"/>
          <w:bCs/>
          <w:sz w:val="24"/>
          <w:szCs w:val="24"/>
        </w:rPr>
        <w:t xml:space="preserve">ý tým </w:t>
      </w:r>
      <w:r w:rsidRPr="00F07CEC">
        <w:rPr>
          <w:rFonts w:ascii="Garamond" w:hAnsi="Garamond"/>
          <w:bCs/>
          <w:sz w:val="24"/>
          <w:szCs w:val="24"/>
        </w:rPr>
        <w:t xml:space="preserve">EPR </w:t>
      </w:r>
      <w:r w:rsidR="00F07CEC" w:rsidRPr="00F07CEC">
        <w:rPr>
          <w:rFonts w:ascii="Garamond" w:hAnsi="Garamond"/>
          <w:bCs/>
          <w:sz w:val="24"/>
          <w:szCs w:val="24"/>
        </w:rPr>
        <w:t>17 –</w:t>
      </w:r>
      <w:r w:rsidR="00153F35" w:rsidRPr="00F07CEC">
        <w:rPr>
          <w:rFonts w:ascii="Garamond" w:hAnsi="Garamond"/>
          <w:bCs/>
          <w:sz w:val="24"/>
          <w:szCs w:val="24"/>
        </w:rPr>
        <w:t xml:space="preserve"> </w:t>
      </w:r>
      <w:r w:rsidRPr="00F07CEC">
        <w:rPr>
          <w:rFonts w:ascii="Garamond" w:hAnsi="Garamond"/>
          <w:bCs/>
          <w:sz w:val="24"/>
          <w:szCs w:val="24"/>
        </w:rPr>
        <w:t>sou</w:t>
      </w:r>
      <w:r w:rsidR="00153F35" w:rsidRPr="00F07CEC">
        <w:rPr>
          <w:rFonts w:ascii="Garamond" w:hAnsi="Garamond"/>
          <w:bCs/>
          <w:sz w:val="24"/>
          <w:szCs w:val="24"/>
        </w:rPr>
        <w:t>dce Mgr. Petra Pomykaczová</w:t>
      </w:r>
    </w:p>
    <w:p w14:paraId="300CEE36" w14:textId="7EFA2565" w:rsidR="00153F35" w:rsidRPr="00F07CEC" w:rsidRDefault="00153F35" w:rsidP="00E32C0B">
      <w:pPr>
        <w:pStyle w:val="Bezmezer"/>
        <w:rPr>
          <w:rFonts w:ascii="Garamond" w:hAnsi="Garamond"/>
          <w:bCs/>
          <w:sz w:val="24"/>
          <w:szCs w:val="24"/>
        </w:rPr>
      </w:pPr>
      <w:r w:rsidRPr="00F07CEC">
        <w:rPr>
          <w:rFonts w:ascii="Garamond" w:hAnsi="Garamond"/>
          <w:bCs/>
          <w:sz w:val="24"/>
          <w:szCs w:val="24"/>
        </w:rPr>
        <w:t xml:space="preserve">                                  </w:t>
      </w:r>
      <w:r w:rsidR="00E32C0B" w:rsidRPr="00F07CEC">
        <w:rPr>
          <w:rFonts w:ascii="Garamond" w:hAnsi="Garamond"/>
          <w:bCs/>
          <w:sz w:val="24"/>
          <w:szCs w:val="24"/>
        </w:rPr>
        <w:tab/>
        <w:t xml:space="preserve">          </w:t>
      </w:r>
      <w:r w:rsidR="00E32C0B" w:rsidRPr="00F07CEC">
        <w:rPr>
          <w:rFonts w:ascii="Garamond" w:hAnsi="Garamond"/>
          <w:bCs/>
          <w:sz w:val="24"/>
          <w:szCs w:val="24"/>
        </w:rPr>
        <w:tab/>
        <w:t xml:space="preserve">              z</w:t>
      </w:r>
      <w:r w:rsidRPr="00F07CEC">
        <w:rPr>
          <w:rFonts w:ascii="Garamond" w:hAnsi="Garamond"/>
          <w:bCs/>
          <w:sz w:val="24"/>
          <w:szCs w:val="24"/>
        </w:rPr>
        <w:t>ástup: Mgr. Klára Polčáková</w:t>
      </w:r>
    </w:p>
    <w:p w14:paraId="4284338E" w14:textId="30C9AC95" w:rsidR="00607892" w:rsidRPr="00F07CEC" w:rsidRDefault="00AA6606" w:rsidP="00E32C0B">
      <w:pPr>
        <w:jc w:val="both"/>
        <w:rPr>
          <w:rFonts w:ascii="Garamond" w:hAnsi="Garamond"/>
        </w:rPr>
      </w:pPr>
      <w:r w:rsidRPr="00F07CEC">
        <w:rPr>
          <w:rFonts w:ascii="Garamond" w:hAnsi="Garamond"/>
          <w:bCs/>
          <w:sz w:val="24"/>
          <w:szCs w:val="24"/>
        </w:rPr>
        <w:t xml:space="preserve"> </w:t>
      </w:r>
    </w:p>
    <w:p w14:paraId="45742B99" w14:textId="27B38904" w:rsidR="004B02C5" w:rsidRPr="00F07CEC" w:rsidRDefault="0099758A" w:rsidP="00153F35">
      <w:pPr>
        <w:pStyle w:val="Odstavecseseznamem"/>
        <w:numPr>
          <w:ilvl w:val="0"/>
          <w:numId w:val="1"/>
        </w:numPr>
        <w:rPr>
          <w:rFonts w:ascii="Garamond" w:hAnsi="Garamond"/>
          <w:b/>
        </w:rPr>
      </w:pPr>
      <w:r w:rsidRPr="00F07CEC">
        <w:rPr>
          <w:rFonts w:ascii="Garamond" w:hAnsi="Garamond"/>
          <w:b/>
        </w:rPr>
        <w:t xml:space="preserve">úsek občanskoprávní </w:t>
      </w:r>
      <w:r w:rsidR="005A737F" w:rsidRPr="00F07CEC">
        <w:rPr>
          <w:rFonts w:ascii="Garamond" w:hAnsi="Garamond"/>
          <w:b/>
        </w:rPr>
        <w:t>ne</w:t>
      </w:r>
      <w:r w:rsidR="003C5B82" w:rsidRPr="00F07CEC">
        <w:rPr>
          <w:rFonts w:ascii="Garamond" w:hAnsi="Garamond"/>
          <w:b/>
        </w:rPr>
        <w:t>sporný</w:t>
      </w:r>
      <w:r w:rsidR="000D3B6E" w:rsidRPr="00F07CEC">
        <w:rPr>
          <w:rFonts w:ascii="Garamond" w:hAnsi="Garamond"/>
          <w:b/>
        </w:rPr>
        <w:t xml:space="preserve"> </w:t>
      </w:r>
      <w:r w:rsidR="00141A7F" w:rsidRPr="00F07CEC">
        <w:rPr>
          <w:rFonts w:ascii="Garamond" w:hAnsi="Garamond"/>
          <w:b/>
        </w:rPr>
        <w:t>– pracoviště Karviná</w:t>
      </w:r>
    </w:p>
    <w:p w14:paraId="2769FFEA" w14:textId="77777777" w:rsidR="004B02C5" w:rsidRPr="00F07CEC" w:rsidRDefault="004B02C5" w:rsidP="004B02C5">
      <w:pPr>
        <w:pStyle w:val="Odstavecseseznamem"/>
        <w:ind w:left="1080"/>
        <w:rPr>
          <w:rFonts w:ascii="Garamond" w:hAnsi="Garamond"/>
          <w:b/>
        </w:rPr>
      </w:pPr>
    </w:p>
    <w:p w14:paraId="26937A7E" w14:textId="65C30790" w:rsidR="00AA6606" w:rsidRPr="00F07CEC" w:rsidRDefault="00E32C0B" w:rsidP="00E32C0B">
      <w:pPr>
        <w:spacing w:after="120"/>
        <w:ind w:left="372" w:firstLine="708"/>
        <w:jc w:val="both"/>
        <w:rPr>
          <w:rFonts w:ascii="Garamond" w:hAnsi="Garamond"/>
          <w:sz w:val="24"/>
          <w:szCs w:val="24"/>
        </w:rPr>
      </w:pPr>
      <w:r w:rsidRPr="00F07CEC">
        <w:rPr>
          <w:rFonts w:ascii="Garamond" w:hAnsi="Garamond"/>
          <w:sz w:val="24"/>
          <w:szCs w:val="24"/>
        </w:rPr>
        <w:t>1. V</w:t>
      </w:r>
      <w:r w:rsidR="00AA6606" w:rsidRPr="00F07CEC">
        <w:rPr>
          <w:rFonts w:ascii="Garamond" w:hAnsi="Garamond"/>
          <w:sz w:val="24"/>
          <w:szCs w:val="24"/>
        </w:rPr>
        <w:t> odd. 39 P se jako první zastupující vyšší soudní úředník zařazuje Mgr. Jakub Rada.</w:t>
      </w:r>
    </w:p>
    <w:p w14:paraId="35B38400" w14:textId="2544CF14" w:rsidR="00E32C0B" w:rsidRPr="00F07CEC" w:rsidRDefault="00AA6606" w:rsidP="00B321C2">
      <w:pPr>
        <w:pStyle w:val="Odstavecseseznamem"/>
        <w:spacing w:after="120"/>
        <w:ind w:left="960"/>
        <w:jc w:val="both"/>
        <w:rPr>
          <w:rFonts w:ascii="Garamond" w:hAnsi="Garamond"/>
        </w:rPr>
      </w:pPr>
      <w:r w:rsidRPr="00F07CEC">
        <w:rPr>
          <w:rFonts w:ascii="Garamond" w:hAnsi="Garamond"/>
        </w:rPr>
        <w:t xml:space="preserve"> </w:t>
      </w:r>
    </w:p>
    <w:p w14:paraId="03947861" w14:textId="77777777" w:rsidR="00E32C0B" w:rsidRPr="00F07CEC" w:rsidRDefault="00E32C0B" w:rsidP="006D2E6D">
      <w:pPr>
        <w:pStyle w:val="Odstavecseseznamem"/>
        <w:spacing w:after="120"/>
        <w:ind w:left="960"/>
        <w:jc w:val="both"/>
        <w:rPr>
          <w:rFonts w:ascii="Garamond" w:hAnsi="Garamond"/>
        </w:rPr>
      </w:pPr>
    </w:p>
    <w:p w14:paraId="6194FE84" w14:textId="77777777" w:rsidR="00CC4688" w:rsidRPr="00F07CEC" w:rsidRDefault="00CC4688" w:rsidP="00153F35">
      <w:pPr>
        <w:pStyle w:val="Odstavecseseznamem"/>
        <w:numPr>
          <w:ilvl w:val="0"/>
          <w:numId w:val="1"/>
        </w:numPr>
        <w:rPr>
          <w:rFonts w:ascii="Garamond" w:hAnsi="Garamond"/>
          <w:b/>
          <w:bCs/>
        </w:rPr>
      </w:pPr>
      <w:r w:rsidRPr="00F07CEC">
        <w:rPr>
          <w:rFonts w:ascii="Garamond" w:hAnsi="Garamond"/>
          <w:b/>
          <w:bCs/>
        </w:rPr>
        <w:t xml:space="preserve">úsek trestní </w:t>
      </w:r>
    </w:p>
    <w:p w14:paraId="41E237B4" w14:textId="240B53A7" w:rsidR="00CC4688" w:rsidRPr="00F07CEC" w:rsidRDefault="00CC4688" w:rsidP="00CC4688">
      <w:pPr>
        <w:spacing w:after="0" w:line="240" w:lineRule="auto"/>
        <w:rPr>
          <w:rFonts w:ascii="Garamond" w:hAnsi="Garamond"/>
          <w:sz w:val="24"/>
          <w:szCs w:val="24"/>
        </w:rPr>
      </w:pPr>
      <w:r w:rsidRPr="00F07CEC">
        <w:rPr>
          <w:rFonts w:ascii="Garamond" w:hAnsi="Garamond"/>
          <w:sz w:val="24"/>
          <w:szCs w:val="24"/>
        </w:rPr>
        <w:tab/>
      </w:r>
    </w:p>
    <w:p w14:paraId="098B4B12" w14:textId="03129ED5" w:rsidR="00CC4688" w:rsidRPr="00F07CEC" w:rsidRDefault="00CC4688" w:rsidP="00E32C0B">
      <w:pPr>
        <w:pStyle w:val="Odstavecseseznamem"/>
        <w:numPr>
          <w:ilvl w:val="0"/>
          <w:numId w:val="32"/>
        </w:numPr>
        <w:rPr>
          <w:rFonts w:ascii="Garamond" w:hAnsi="Garamond"/>
        </w:rPr>
      </w:pPr>
      <w:r w:rsidRPr="00F07CEC">
        <w:rPr>
          <w:rFonts w:ascii="Garamond" w:hAnsi="Garamond"/>
        </w:rPr>
        <w:t>Z</w:t>
      </w:r>
      <w:r w:rsidR="00BC65F5" w:rsidRPr="00F07CEC">
        <w:rPr>
          <w:rFonts w:ascii="Garamond" w:hAnsi="Garamond"/>
        </w:rPr>
        <w:t> </w:t>
      </w:r>
      <w:r w:rsidRPr="00F07CEC">
        <w:rPr>
          <w:rFonts w:ascii="Garamond" w:hAnsi="Garamond"/>
        </w:rPr>
        <w:t>odd</w:t>
      </w:r>
      <w:r w:rsidR="00BC65F5" w:rsidRPr="00F07CEC">
        <w:rPr>
          <w:rFonts w:ascii="Garamond" w:hAnsi="Garamond"/>
        </w:rPr>
        <w:t>.</w:t>
      </w:r>
      <w:r w:rsidRPr="00F07CEC">
        <w:rPr>
          <w:rFonts w:ascii="Garamond" w:hAnsi="Garamond"/>
        </w:rPr>
        <w:t xml:space="preserve"> </w:t>
      </w:r>
      <w:r w:rsidR="00AA6606" w:rsidRPr="00F07CEC">
        <w:rPr>
          <w:rFonts w:ascii="Garamond" w:hAnsi="Garamond"/>
        </w:rPr>
        <w:t>1</w:t>
      </w:r>
      <w:r w:rsidRPr="00F07CEC">
        <w:rPr>
          <w:rFonts w:ascii="Garamond" w:hAnsi="Garamond"/>
        </w:rPr>
        <w:t xml:space="preserve"> T se vyřazuje přísedící </w:t>
      </w:r>
      <w:r w:rsidR="00AA6606" w:rsidRPr="00F07CEC">
        <w:rPr>
          <w:rFonts w:ascii="Garamond" w:hAnsi="Garamond"/>
        </w:rPr>
        <w:t xml:space="preserve">Zdeňka </w:t>
      </w:r>
      <w:proofErr w:type="spellStart"/>
      <w:r w:rsidR="00AA6606" w:rsidRPr="00F07CEC">
        <w:rPr>
          <w:rFonts w:ascii="Garamond" w:hAnsi="Garamond"/>
        </w:rPr>
        <w:t>Kolibačová</w:t>
      </w:r>
      <w:proofErr w:type="spellEnd"/>
      <w:r w:rsidR="00AA6606" w:rsidRPr="00F07CEC">
        <w:rPr>
          <w:rFonts w:ascii="Garamond" w:hAnsi="Garamond"/>
        </w:rPr>
        <w:t xml:space="preserve">. </w:t>
      </w:r>
    </w:p>
    <w:p w14:paraId="1DD9C854" w14:textId="77777777" w:rsidR="00CC4688" w:rsidRPr="00F07CEC" w:rsidRDefault="00CC4688" w:rsidP="00CC4688">
      <w:pPr>
        <w:spacing w:after="0" w:line="240" w:lineRule="auto"/>
        <w:ind w:left="708"/>
        <w:rPr>
          <w:rFonts w:ascii="Garamond" w:hAnsi="Garamond"/>
          <w:sz w:val="24"/>
          <w:szCs w:val="24"/>
        </w:rPr>
      </w:pPr>
    </w:p>
    <w:p w14:paraId="740BFC48" w14:textId="77777777" w:rsidR="0004414A" w:rsidRPr="00F07CEC" w:rsidRDefault="0004414A" w:rsidP="0004414A">
      <w:pPr>
        <w:spacing w:after="0" w:line="240" w:lineRule="auto"/>
        <w:ind w:left="-284"/>
        <w:jc w:val="both"/>
        <w:rPr>
          <w:rFonts w:ascii="Garamond" w:hAnsi="Garamond"/>
          <w:sz w:val="24"/>
          <w:szCs w:val="24"/>
        </w:rPr>
      </w:pPr>
    </w:p>
    <w:p w14:paraId="72ABF623" w14:textId="77777777" w:rsidR="0004414A" w:rsidRPr="00F07CEC" w:rsidRDefault="0004414A" w:rsidP="0004414A">
      <w:pPr>
        <w:spacing w:after="0" w:line="240" w:lineRule="auto"/>
        <w:ind w:left="-284"/>
        <w:jc w:val="both"/>
        <w:rPr>
          <w:rFonts w:ascii="Garamond" w:hAnsi="Garamond"/>
          <w:sz w:val="24"/>
          <w:szCs w:val="24"/>
        </w:rPr>
      </w:pPr>
    </w:p>
    <w:p w14:paraId="0EA16D8E" w14:textId="0ADA4594" w:rsidR="0099758A" w:rsidRPr="00F07CEC" w:rsidRDefault="0099758A" w:rsidP="000D56B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07CEC">
        <w:rPr>
          <w:rFonts w:ascii="Garamond" w:hAnsi="Garamond"/>
          <w:sz w:val="24"/>
          <w:szCs w:val="24"/>
        </w:rPr>
        <w:t>JUDr. Iva Hrdinová</w:t>
      </w:r>
    </w:p>
    <w:p w14:paraId="017A7B65" w14:textId="06C21FB3" w:rsidR="00F06210" w:rsidRPr="00F07CEC" w:rsidRDefault="000D56B8" w:rsidP="0004414A">
      <w:pPr>
        <w:spacing w:after="0" w:line="240" w:lineRule="auto"/>
        <w:ind w:left="-284"/>
        <w:jc w:val="both"/>
      </w:pPr>
      <w:r w:rsidRPr="00F07CEC">
        <w:rPr>
          <w:rFonts w:ascii="Garamond" w:hAnsi="Garamond"/>
          <w:sz w:val="24"/>
          <w:szCs w:val="24"/>
        </w:rPr>
        <w:t xml:space="preserve">     </w:t>
      </w:r>
      <w:r w:rsidR="0099758A" w:rsidRPr="00F07CEC">
        <w:rPr>
          <w:rFonts w:ascii="Garamond" w:hAnsi="Garamond"/>
          <w:sz w:val="24"/>
          <w:szCs w:val="24"/>
        </w:rPr>
        <w:t xml:space="preserve">předsedkyně okresního soudu </w:t>
      </w:r>
    </w:p>
    <w:sectPr w:rsidR="00F06210" w:rsidRPr="00F07CEC" w:rsidSect="00FA5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4CCA"/>
    <w:multiLevelType w:val="hybridMultilevel"/>
    <w:tmpl w:val="79E4A0BC"/>
    <w:lvl w:ilvl="0" w:tplc="6FDCBA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C72A7E"/>
    <w:multiLevelType w:val="hybridMultilevel"/>
    <w:tmpl w:val="B7E0A3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81FD1"/>
    <w:multiLevelType w:val="hybridMultilevel"/>
    <w:tmpl w:val="6EB8F4E2"/>
    <w:lvl w:ilvl="0" w:tplc="DE6EC67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0E1737DA"/>
    <w:multiLevelType w:val="hybridMultilevel"/>
    <w:tmpl w:val="3E6042EA"/>
    <w:lvl w:ilvl="0" w:tplc="95E62EB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0058F2"/>
    <w:multiLevelType w:val="hybridMultilevel"/>
    <w:tmpl w:val="D3F0367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061FE"/>
    <w:multiLevelType w:val="hybridMultilevel"/>
    <w:tmpl w:val="6504C4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23ED6"/>
    <w:multiLevelType w:val="hybridMultilevel"/>
    <w:tmpl w:val="AFE80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661EE"/>
    <w:multiLevelType w:val="hybridMultilevel"/>
    <w:tmpl w:val="3BDCCFDE"/>
    <w:lvl w:ilvl="0" w:tplc="AD4012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D2F3255"/>
    <w:multiLevelType w:val="hybridMultilevel"/>
    <w:tmpl w:val="48067F42"/>
    <w:lvl w:ilvl="0" w:tplc="0DF8410E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2EB05C36"/>
    <w:multiLevelType w:val="hybridMultilevel"/>
    <w:tmpl w:val="60540D2C"/>
    <w:lvl w:ilvl="0" w:tplc="A9CC70C8">
      <w:start w:val="1"/>
      <w:numFmt w:val="decimal"/>
      <w:lvlText w:val="%1)"/>
      <w:lvlJc w:val="left"/>
      <w:pPr>
        <w:ind w:left="780" w:hanging="360"/>
      </w:pPr>
      <w:rPr>
        <w:rFonts w:ascii="Garamond" w:eastAsia="Times New Roman" w:hAnsi="Garamond" w:cs="Times New Roman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2EBC0F26"/>
    <w:multiLevelType w:val="hybridMultilevel"/>
    <w:tmpl w:val="9F5289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71A49"/>
    <w:multiLevelType w:val="hybridMultilevel"/>
    <w:tmpl w:val="95FA05DE"/>
    <w:lvl w:ilvl="0" w:tplc="E1CAA6AC">
      <w:start w:val="3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68B353B"/>
    <w:multiLevelType w:val="hybridMultilevel"/>
    <w:tmpl w:val="A32C3B38"/>
    <w:lvl w:ilvl="0" w:tplc="3972305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395E0ED4"/>
    <w:multiLevelType w:val="hybridMultilevel"/>
    <w:tmpl w:val="FBB859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65901"/>
    <w:multiLevelType w:val="hybridMultilevel"/>
    <w:tmpl w:val="8CD8B1FE"/>
    <w:lvl w:ilvl="0" w:tplc="0405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A5368"/>
    <w:multiLevelType w:val="hybridMultilevel"/>
    <w:tmpl w:val="E976D9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E251C"/>
    <w:multiLevelType w:val="hybridMultilevel"/>
    <w:tmpl w:val="9FDA05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E727E"/>
    <w:multiLevelType w:val="hybridMultilevel"/>
    <w:tmpl w:val="A9F48B64"/>
    <w:lvl w:ilvl="0" w:tplc="3D1227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6992DE4"/>
    <w:multiLevelType w:val="hybridMultilevel"/>
    <w:tmpl w:val="A4584142"/>
    <w:lvl w:ilvl="0" w:tplc="0826F224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EE62AC"/>
    <w:multiLevelType w:val="hybridMultilevel"/>
    <w:tmpl w:val="6CE8A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367E7"/>
    <w:multiLevelType w:val="hybridMultilevel"/>
    <w:tmpl w:val="57B2BF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746C97"/>
    <w:multiLevelType w:val="hybridMultilevel"/>
    <w:tmpl w:val="43C662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330507"/>
    <w:multiLevelType w:val="hybridMultilevel"/>
    <w:tmpl w:val="D50E0CBA"/>
    <w:lvl w:ilvl="0" w:tplc="14C41E96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0" w:hanging="360"/>
      </w:pPr>
    </w:lvl>
    <w:lvl w:ilvl="2" w:tplc="0405001B" w:tentative="1">
      <w:start w:val="1"/>
      <w:numFmt w:val="lowerRoman"/>
      <w:lvlText w:val="%3."/>
      <w:lvlJc w:val="right"/>
      <w:pPr>
        <w:ind w:left="2490" w:hanging="180"/>
      </w:pPr>
    </w:lvl>
    <w:lvl w:ilvl="3" w:tplc="0405000F" w:tentative="1">
      <w:start w:val="1"/>
      <w:numFmt w:val="decimal"/>
      <w:lvlText w:val="%4."/>
      <w:lvlJc w:val="left"/>
      <w:pPr>
        <w:ind w:left="3210" w:hanging="360"/>
      </w:pPr>
    </w:lvl>
    <w:lvl w:ilvl="4" w:tplc="04050019" w:tentative="1">
      <w:start w:val="1"/>
      <w:numFmt w:val="lowerLetter"/>
      <w:lvlText w:val="%5."/>
      <w:lvlJc w:val="left"/>
      <w:pPr>
        <w:ind w:left="3930" w:hanging="360"/>
      </w:pPr>
    </w:lvl>
    <w:lvl w:ilvl="5" w:tplc="0405001B" w:tentative="1">
      <w:start w:val="1"/>
      <w:numFmt w:val="lowerRoman"/>
      <w:lvlText w:val="%6."/>
      <w:lvlJc w:val="right"/>
      <w:pPr>
        <w:ind w:left="4650" w:hanging="180"/>
      </w:pPr>
    </w:lvl>
    <w:lvl w:ilvl="6" w:tplc="0405000F" w:tentative="1">
      <w:start w:val="1"/>
      <w:numFmt w:val="decimal"/>
      <w:lvlText w:val="%7."/>
      <w:lvlJc w:val="left"/>
      <w:pPr>
        <w:ind w:left="5370" w:hanging="360"/>
      </w:pPr>
    </w:lvl>
    <w:lvl w:ilvl="7" w:tplc="04050019" w:tentative="1">
      <w:start w:val="1"/>
      <w:numFmt w:val="lowerLetter"/>
      <w:lvlText w:val="%8."/>
      <w:lvlJc w:val="left"/>
      <w:pPr>
        <w:ind w:left="6090" w:hanging="360"/>
      </w:pPr>
    </w:lvl>
    <w:lvl w:ilvl="8" w:tplc="040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3" w15:restartNumberingAfterBreak="0">
    <w:nsid w:val="58E101ED"/>
    <w:multiLevelType w:val="hybridMultilevel"/>
    <w:tmpl w:val="58B6AC08"/>
    <w:lvl w:ilvl="0" w:tplc="587876CA">
      <w:start w:val="1"/>
      <w:numFmt w:val="decimal"/>
      <w:lvlText w:val="%1."/>
      <w:lvlJc w:val="left"/>
      <w:pPr>
        <w:ind w:left="1068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D525CE8"/>
    <w:multiLevelType w:val="hybridMultilevel"/>
    <w:tmpl w:val="19ECD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BC2E9F"/>
    <w:multiLevelType w:val="hybridMultilevel"/>
    <w:tmpl w:val="2F367CBC"/>
    <w:lvl w:ilvl="0" w:tplc="B9C687D4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35629CF"/>
    <w:multiLevelType w:val="hybridMultilevel"/>
    <w:tmpl w:val="D3F0367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8464DF"/>
    <w:multiLevelType w:val="hybridMultilevel"/>
    <w:tmpl w:val="6E0E711E"/>
    <w:lvl w:ilvl="0" w:tplc="FD32330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8495B"/>
    <w:multiLevelType w:val="hybridMultilevel"/>
    <w:tmpl w:val="B63494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4567CB"/>
    <w:multiLevelType w:val="hybridMultilevel"/>
    <w:tmpl w:val="9C201BEA"/>
    <w:lvl w:ilvl="0" w:tplc="0405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0F15B1"/>
    <w:multiLevelType w:val="hybridMultilevel"/>
    <w:tmpl w:val="D3F0367A"/>
    <w:lvl w:ilvl="0" w:tplc="500C38A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8B4280"/>
    <w:multiLevelType w:val="hybridMultilevel"/>
    <w:tmpl w:val="17C8D39E"/>
    <w:lvl w:ilvl="0" w:tplc="AE488E2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2" w15:restartNumberingAfterBreak="0">
    <w:nsid w:val="7CF342CC"/>
    <w:multiLevelType w:val="hybridMultilevel"/>
    <w:tmpl w:val="E7E24CDA"/>
    <w:lvl w:ilvl="0" w:tplc="C8644DD6">
      <w:start w:val="9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697745">
    <w:abstractNumId w:val="30"/>
  </w:num>
  <w:num w:numId="2" w16cid:durableId="1742677609">
    <w:abstractNumId w:val="3"/>
  </w:num>
  <w:num w:numId="3" w16cid:durableId="892739029">
    <w:abstractNumId w:val="8"/>
  </w:num>
  <w:num w:numId="4" w16cid:durableId="1292518928">
    <w:abstractNumId w:val="27"/>
  </w:num>
  <w:num w:numId="5" w16cid:durableId="553200391">
    <w:abstractNumId w:val="9"/>
  </w:num>
  <w:num w:numId="6" w16cid:durableId="587813648">
    <w:abstractNumId w:val="23"/>
  </w:num>
  <w:num w:numId="7" w16cid:durableId="1324817946">
    <w:abstractNumId w:val="20"/>
  </w:num>
  <w:num w:numId="8" w16cid:durableId="545575">
    <w:abstractNumId w:val="28"/>
  </w:num>
  <w:num w:numId="9" w16cid:durableId="1355351765">
    <w:abstractNumId w:val="10"/>
  </w:num>
  <w:num w:numId="10" w16cid:durableId="962535685">
    <w:abstractNumId w:val="21"/>
  </w:num>
  <w:num w:numId="11" w16cid:durableId="2074740117">
    <w:abstractNumId w:val="24"/>
  </w:num>
  <w:num w:numId="12" w16cid:durableId="1725132944">
    <w:abstractNumId w:val="16"/>
  </w:num>
  <w:num w:numId="13" w16cid:durableId="419567848">
    <w:abstractNumId w:val="15"/>
  </w:num>
  <w:num w:numId="14" w16cid:durableId="767699817">
    <w:abstractNumId w:val="1"/>
  </w:num>
  <w:num w:numId="15" w16cid:durableId="407843477">
    <w:abstractNumId w:val="19"/>
  </w:num>
  <w:num w:numId="16" w16cid:durableId="887954345">
    <w:abstractNumId w:val="13"/>
  </w:num>
  <w:num w:numId="17" w16cid:durableId="219220404">
    <w:abstractNumId w:val="5"/>
  </w:num>
  <w:num w:numId="18" w16cid:durableId="141892347">
    <w:abstractNumId w:val="7"/>
  </w:num>
  <w:num w:numId="19" w16cid:durableId="2110587907">
    <w:abstractNumId w:val="25"/>
  </w:num>
  <w:num w:numId="20" w16cid:durableId="2076317851">
    <w:abstractNumId w:val="18"/>
  </w:num>
  <w:num w:numId="21" w16cid:durableId="207256035">
    <w:abstractNumId w:val="14"/>
  </w:num>
  <w:num w:numId="22" w16cid:durableId="1252161105">
    <w:abstractNumId w:val="29"/>
  </w:num>
  <w:num w:numId="23" w16cid:durableId="380984542">
    <w:abstractNumId w:val="4"/>
  </w:num>
  <w:num w:numId="24" w16cid:durableId="609047466">
    <w:abstractNumId w:val="11"/>
  </w:num>
  <w:num w:numId="25" w16cid:durableId="105196748">
    <w:abstractNumId w:val="6"/>
  </w:num>
  <w:num w:numId="26" w16cid:durableId="952978185">
    <w:abstractNumId w:val="2"/>
  </w:num>
  <w:num w:numId="27" w16cid:durableId="1935935544">
    <w:abstractNumId w:val="22"/>
  </w:num>
  <w:num w:numId="28" w16cid:durableId="478544874">
    <w:abstractNumId w:val="31"/>
  </w:num>
  <w:num w:numId="29" w16cid:durableId="4938665">
    <w:abstractNumId w:val="12"/>
  </w:num>
  <w:num w:numId="30" w16cid:durableId="362680347">
    <w:abstractNumId w:val="32"/>
  </w:num>
  <w:num w:numId="31" w16cid:durableId="682897180">
    <w:abstractNumId w:val="26"/>
  </w:num>
  <w:num w:numId="32" w16cid:durableId="1311322892">
    <w:abstractNumId w:val="17"/>
  </w:num>
  <w:num w:numId="33" w16cid:durableId="114103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Změna č.3 k RP pro rok 20 2024/03/22 10:59:31"/>
    <w:docVar w:name="DOKUMENT_ADRESAR_FS" w:val="C:\TMP\DB"/>
    <w:docVar w:name="DOKUMENT_AUTOMATICKE_UKLADANI" w:val="NE"/>
    <w:docVar w:name="DOKUMENT_PERIODA_UKLADANI" w:val="10"/>
    <w:docVar w:name="DOKUMENT_ULOZIT_JAKO_DOCX" w:val="ANO"/>
  </w:docVars>
  <w:rsids>
    <w:rsidRoot w:val="0099758A"/>
    <w:rsid w:val="0004414A"/>
    <w:rsid w:val="0007664D"/>
    <w:rsid w:val="000A457C"/>
    <w:rsid w:val="000A6736"/>
    <w:rsid w:val="000D157E"/>
    <w:rsid w:val="000D3B6E"/>
    <w:rsid w:val="000D56B8"/>
    <w:rsid w:val="001200D9"/>
    <w:rsid w:val="00141A7F"/>
    <w:rsid w:val="00153F35"/>
    <w:rsid w:val="001B5F65"/>
    <w:rsid w:val="003753D1"/>
    <w:rsid w:val="003A4780"/>
    <w:rsid w:val="003C5B82"/>
    <w:rsid w:val="004028F9"/>
    <w:rsid w:val="004B02C5"/>
    <w:rsid w:val="004D4CF0"/>
    <w:rsid w:val="004F3A47"/>
    <w:rsid w:val="00587AC6"/>
    <w:rsid w:val="005A737F"/>
    <w:rsid w:val="00607892"/>
    <w:rsid w:val="00611F3E"/>
    <w:rsid w:val="00636D80"/>
    <w:rsid w:val="006C1980"/>
    <w:rsid w:val="006D2E6D"/>
    <w:rsid w:val="00732F71"/>
    <w:rsid w:val="007B5DD3"/>
    <w:rsid w:val="00907670"/>
    <w:rsid w:val="00951B2F"/>
    <w:rsid w:val="0098470C"/>
    <w:rsid w:val="0099758A"/>
    <w:rsid w:val="009F0439"/>
    <w:rsid w:val="00A628A3"/>
    <w:rsid w:val="00A71AF6"/>
    <w:rsid w:val="00A76B61"/>
    <w:rsid w:val="00AA6606"/>
    <w:rsid w:val="00AC41FE"/>
    <w:rsid w:val="00AF3BBF"/>
    <w:rsid w:val="00B321C2"/>
    <w:rsid w:val="00BC4424"/>
    <w:rsid w:val="00BC65F5"/>
    <w:rsid w:val="00C12DD1"/>
    <w:rsid w:val="00C6574F"/>
    <w:rsid w:val="00C82785"/>
    <w:rsid w:val="00CC4688"/>
    <w:rsid w:val="00CD2645"/>
    <w:rsid w:val="00CD72DC"/>
    <w:rsid w:val="00D40EF2"/>
    <w:rsid w:val="00DB00D3"/>
    <w:rsid w:val="00DB2BBD"/>
    <w:rsid w:val="00DC2214"/>
    <w:rsid w:val="00DC515E"/>
    <w:rsid w:val="00E17702"/>
    <w:rsid w:val="00E32C0B"/>
    <w:rsid w:val="00E32DC0"/>
    <w:rsid w:val="00E44E08"/>
    <w:rsid w:val="00F06210"/>
    <w:rsid w:val="00F07CEC"/>
    <w:rsid w:val="00F403C3"/>
    <w:rsid w:val="00F848E0"/>
    <w:rsid w:val="00FA5566"/>
    <w:rsid w:val="00FD0B37"/>
    <w:rsid w:val="00FD7A13"/>
    <w:rsid w:val="00FF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3F57"/>
  <w15:chartTrackingRefBased/>
  <w15:docId w15:val="{64C87339-C4B0-4D68-B4A9-1CFF7BF1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758A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B5F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758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B5F6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zmezer">
    <w:name w:val="No Spacing"/>
    <w:uiPriority w:val="1"/>
    <w:qFormat/>
    <w:rsid w:val="00E32C0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3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9B197-715D-429F-BA35-4644179DF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240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Karviné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Hrdinová Iva</dc:creator>
  <cp:keywords/>
  <dc:description/>
  <cp:lastModifiedBy>Morcinková Renáta</cp:lastModifiedBy>
  <cp:revision>4</cp:revision>
  <cp:lastPrinted>2024-03-27T13:44:00Z</cp:lastPrinted>
  <dcterms:created xsi:type="dcterms:W3CDTF">2024-03-27T08:46:00Z</dcterms:created>
  <dcterms:modified xsi:type="dcterms:W3CDTF">2024-03-27T13:45:00Z</dcterms:modified>
</cp:coreProperties>
</file>