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F0E3" w14:textId="5CB30FD2" w:rsidR="00740C74" w:rsidRPr="004705F2" w:rsidRDefault="004705F2" w:rsidP="004705F2">
      <w:pPr>
        <w:jc w:val="center"/>
        <w:rPr>
          <w:b/>
          <w:bCs/>
          <w:sz w:val="52"/>
          <w:szCs w:val="52"/>
        </w:rPr>
      </w:pPr>
      <w:r w:rsidRPr="004705F2">
        <w:rPr>
          <w:b/>
          <w:bCs/>
          <w:sz w:val="52"/>
          <w:szCs w:val="52"/>
        </w:rPr>
        <w:t>Rozvod a úprava poměrů nezletilého dítěte od 1.1.2026</w:t>
      </w:r>
    </w:p>
    <w:p w14:paraId="3A6D1FD9" w14:textId="005FA5E2" w:rsidR="004705F2" w:rsidRPr="004705F2" w:rsidRDefault="004705F2" w:rsidP="004705F2">
      <w:pPr>
        <w:jc w:val="center"/>
        <w:rPr>
          <w:b/>
          <w:bCs/>
          <w:sz w:val="52"/>
          <w:szCs w:val="52"/>
        </w:rPr>
      </w:pPr>
      <w:r w:rsidRPr="004705F2">
        <w:rPr>
          <w:b/>
          <w:bCs/>
          <w:sz w:val="52"/>
          <w:szCs w:val="52"/>
        </w:rPr>
        <w:t>Který návrh mám k soudu podat?</w:t>
      </w:r>
    </w:p>
    <w:p w14:paraId="69A80BFA" w14:textId="6CC0E5C4" w:rsidR="004705F2" w:rsidRDefault="004705F2" w:rsidP="004705F2">
      <w:pPr>
        <w:jc w:val="center"/>
        <w:rPr>
          <w:b/>
          <w:bCs/>
          <w:sz w:val="40"/>
          <w:szCs w:val="40"/>
        </w:rPr>
      </w:pPr>
      <w:r w:rsidRPr="004705F2">
        <w:rPr>
          <w:b/>
          <w:bCs/>
          <w:sz w:val="40"/>
          <w:szCs w:val="40"/>
        </w:rPr>
        <w:drawing>
          <wp:inline distT="0" distB="0" distL="0" distR="0" wp14:anchorId="3F3B8C82" wp14:editId="06184586">
            <wp:extent cx="9777730" cy="4758690"/>
            <wp:effectExtent l="0" t="0" r="0" b="3810"/>
            <wp:docPr id="1726782329" name="Obrázek 1" descr="Obsah obrázku text, snímek obrazovky, grafický design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82329" name="Obrázek 1" descr="Obsah obrázku text, snímek obrazovky, grafický design, diagram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8BE18" w14:textId="6EB5A966" w:rsidR="004705F2" w:rsidRDefault="004705F2" w:rsidP="004705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Jednotlivé formuláře najdete na webových stránkách Okresního soudu v Litoměřicích</w:t>
      </w:r>
    </w:p>
    <w:p w14:paraId="1A5A5350" w14:textId="6AB3A7D7" w:rsidR="004705F2" w:rsidRPr="004705F2" w:rsidRDefault="004705F2" w:rsidP="004705F2">
      <w:pPr>
        <w:jc w:val="center"/>
        <w:rPr>
          <w:b/>
          <w:bCs/>
          <w:sz w:val="40"/>
          <w:szCs w:val="40"/>
        </w:rPr>
      </w:pPr>
      <w:hyperlink r:id="rId5" w:history="1">
        <w:r w:rsidRPr="005E3232">
          <w:rPr>
            <w:rStyle w:val="Hypertextovodkaz"/>
            <w:b/>
            <w:bCs/>
            <w:sz w:val="40"/>
            <w:szCs w:val="40"/>
          </w:rPr>
          <w:t>https://msp.gov.cz/web/okresni-soud-v-litomericich/formulare</w:t>
        </w:r>
      </w:hyperlink>
      <w:r>
        <w:rPr>
          <w:b/>
          <w:bCs/>
          <w:sz w:val="40"/>
          <w:szCs w:val="40"/>
        </w:rPr>
        <w:t xml:space="preserve"> </w:t>
      </w:r>
    </w:p>
    <w:sectPr w:rsidR="004705F2" w:rsidRPr="004705F2" w:rsidSect="004705F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F2"/>
    <w:rsid w:val="00296CF4"/>
    <w:rsid w:val="003029DB"/>
    <w:rsid w:val="00396A38"/>
    <w:rsid w:val="004705F2"/>
    <w:rsid w:val="00740C74"/>
    <w:rsid w:val="00E1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342E"/>
  <w15:chartTrackingRefBased/>
  <w15:docId w15:val="{37FB786D-E98B-4F89-8D54-EC6EE58A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05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5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5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5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5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5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5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0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0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05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05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5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5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5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5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5F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0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0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05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05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0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05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05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05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0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05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05F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705F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p.gov.cz/web/okresni-soud-v-litomericich/formular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Marcela</dc:creator>
  <cp:keywords/>
  <dc:description/>
  <cp:lastModifiedBy>Ševčíková Marcela</cp:lastModifiedBy>
  <cp:revision>1</cp:revision>
  <dcterms:created xsi:type="dcterms:W3CDTF">2026-01-08T12:48:00Z</dcterms:created>
  <dcterms:modified xsi:type="dcterms:W3CDTF">2026-01-08T12:52:00Z</dcterms:modified>
</cp:coreProperties>
</file>