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D52F" w14:textId="77777777" w:rsidR="00896DB2" w:rsidRPr="007C3B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C3B5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C3B53">
        <w:rPr>
          <w:rFonts w:ascii="Garamond" w:hAnsi="Garamond"/>
          <w:b/>
          <w:color w:val="000000"/>
          <w:sz w:val="36"/>
        </w:rPr>
        <w:t> </w:t>
      </w:r>
    </w:p>
    <w:p w14:paraId="076D3D4D" w14:textId="77777777" w:rsidR="00896DB2" w:rsidRPr="007C3B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3B53">
        <w:rPr>
          <w:rFonts w:ascii="Garamond" w:hAnsi="Garamond"/>
          <w:color w:val="000000"/>
        </w:rPr>
        <w:t> U Soudu</w:t>
      </w:r>
      <w:r w:rsidR="00E930E4" w:rsidRPr="007C3B53">
        <w:rPr>
          <w:rFonts w:ascii="Garamond" w:hAnsi="Garamond"/>
          <w:color w:val="000000"/>
        </w:rPr>
        <w:t xml:space="preserve"> 6187/4, 708 82 Ostrava-Poruba</w:t>
      </w:r>
    </w:p>
    <w:p w14:paraId="04D5628E" w14:textId="77777777" w:rsidR="00896DB2" w:rsidRPr="007C3B5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C3B53">
        <w:rPr>
          <w:rFonts w:ascii="Garamond" w:hAnsi="Garamond"/>
          <w:color w:val="000000"/>
        </w:rPr>
        <w:t>tel.: 596 972 111,</w:t>
      </w:r>
      <w:r w:rsidR="00E930E4" w:rsidRPr="007C3B53">
        <w:rPr>
          <w:rFonts w:ascii="Garamond" w:hAnsi="Garamond"/>
          <w:color w:val="000000"/>
        </w:rPr>
        <w:t xml:space="preserve"> fax: 596 972 801,</w:t>
      </w:r>
      <w:r w:rsidRPr="007C3B53">
        <w:rPr>
          <w:rFonts w:ascii="Garamond" w:hAnsi="Garamond"/>
          <w:color w:val="000000"/>
        </w:rPr>
        <w:t xml:space="preserve"> e-mail: osostrava@osoud.ova.justice.cz, </w:t>
      </w:r>
      <w:r w:rsidRPr="007C3B5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C3B53" w14:paraId="1ECD8D44" w14:textId="77777777" w:rsidTr="00401AD9">
        <w:tc>
          <w:tcPr>
            <w:tcW w:w="1123" w:type="pct"/>
            <w:tcMar>
              <w:bottom w:w="0" w:type="dxa"/>
            </w:tcMar>
          </w:tcPr>
          <w:p w14:paraId="0932A22E" w14:textId="77777777" w:rsidR="00896DB2" w:rsidRPr="007C3B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5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C3B5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8461D9" w14:textId="77777777" w:rsidR="00896DB2" w:rsidRPr="007C3B53" w:rsidRDefault="00E930E4" w:rsidP="00401AD9">
            <w:pPr>
              <w:rPr>
                <w:rFonts w:ascii="Garamond" w:hAnsi="Garamond"/>
                <w:color w:val="000000"/>
              </w:rPr>
            </w:pPr>
            <w:r w:rsidRPr="007C3B53">
              <w:rPr>
                <w:rFonts w:ascii="Garamond" w:hAnsi="Garamond"/>
                <w:color w:val="000000"/>
              </w:rPr>
              <w:t>0 Si 241/2025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AAC94D" w14:textId="77777777" w:rsidR="00873B33" w:rsidRPr="007C3B53" w:rsidRDefault="003307E2" w:rsidP="00C06A7E">
            <w:pPr>
              <w:spacing w:line="240" w:lineRule="exact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Vážená paní</w:t>
            </w:r>
          </w:p>
          <w:p w14:paraId="65F97865" w14:textId="12C9E3BA" w:rsidR="00FF4BEB" w:rsidRPr="007C3B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 xml:space="preserve">Mgr. Veronika </w:t>
            </w:r>
            <w:proofErr w:type="gramStart"/>
            <w:r w:rsidRPr="007C3B53">
              <w:rPr>
                <w:rFonts w:ascii="Garamond" w:hAnsi="Garamond"/>
              </w:rPr>
              <w:t>Robotková</w:t>
            </w:r>
            <w:r w:rsidR="009D035D" w:rsidRPr="007C3B53">
              <w:rPr>
                <w:rFonts w:ascii="Garamond" w:hAnsi="Garamond"/>
              </w:rPr>
              <w:t xml:space="preserve"> - advokátka</w:t>
            </w:r>
            <w:proofErr w:type="gramEnd"/>
          </w:p>
          <w:p w14:paraId="2E8CAA56" w14:textId="77777777" w:rsidR="00670D1E" w:rsidRPr="007C3B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Náměstí 13/15</w:t>
            </w:r>
          </w:p>
          <w:p w14:paraId="656F7171" w14:textId="77777777" w:rsidR="00670D1E" w:rsidRPr="007C3B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594 01 Velké Meziříčí</w:t>
            </w:r>
          </w:p>
          <w:p w14:paraId="7F5FF1D6" w14:textId="77777777" w:rsidR="00896DB2" w:rsidRPr="007C3B5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C3B53" w14:paraId="6F6C357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EB11A2E" w14:textId="77777777" w:rsidR="00896DB2" w:rsidRPr="007C3B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5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46448D" w14:textId="77777777" w:rsidR="00896DB2" w:rsidRPr="007C3B5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C0E05D" w14:textId="77777777" w:rsidR="00896DB2" w:rsidRPr="007C3B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B53" w14:paraId="37A696A0" w14:textId="77777777" w:rsidTr="00401AD9">
        <w:tc>
          <w:tcPr>
            <w:tcW w:w="1123" w:type="pct"/>
            <w:tcMar>
              <w:top w:w="0" w:type="dxa"/>
            </w:tcMar>
          </w:tcPr>
          <w:p w14:paraId="254BDC5E" w14:textId="77777777" w:rsidR="00896DB2" w:rsidRPr="007C3B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5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51B639" w14:textId="77777777" w:rsidR="00896DB2" w:rsidRPr="007C3B53" w:rsidRDefault="00BA6A0B" w:rsidP="00401AD9">
            <w:pPr>
              <w:rPr>
                <w:rFonts w:ascii="Garamond" w:hAnsi="Garamond"/>
                <w:color w:val="000000"/>
              </w:rPr>
            </w:pPr>
            <w:r w:rsidRPr="007C3B5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C88BC3" w14:textId="77777777" w:rsidR="00896DB2" w:rsidRPr="007C3B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B53" w14:paraId="2625C61C" w14:textId="77777777" w:rsidTr="00401AD9">
        <w:tc>
          <w:tcPr>
            <w:tcW w:w="1123" w:type="pct"/>
            <w:tcMar>
              <w:top w:w="0" w:type="dxa"/>
            </w:tcMar>
          </w:tcPr>
          <w:p w14:paraId="0CED495A" w14:textId="77777777" w:rsidR="00896DB2" w:rsidRPr="007C3B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5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23B147" w14:textId="535A0BA9" w:rsidR="00896DB2" w:rsidRPr="007C3B53" w:rsidRDefault="009D035D" w:rsidP="00401AD9">
            <w:pPr>
              <w:rPr>
                <w:rFonts w:ascii="Garamond" w:hAnsi="Garamond"/>
                <w:color w:val="000000"/>
              </w:rPr>
            </w:pPr>
            <w:r w:rsidRPr="007C3B53">
              <w:rPr>
                <w:rFonts w:ascii="Garamond" w:hAnsi="Garamond"/>
                <w:color w:val="000000"/>
              </w:rPr>
              <w:t>31</w:t>
            </w:r>
            <w:r w:rsidR="00E930E4" w:rsidRPr="007C3B53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254B162" w14:textId="77777777" w:rsidR="00896DB2" w:rsidRPr="007C3B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22DDAEB" w14:textId="77777777" w:rsidR="00896DB2" w:rsidRPr="007C3B53" w:rsidRDefault="00896DB2" w:rsidP="00896DB2">
      <w:pPr>
        <w:rPr>
          <w:rFonts w:ascii="Garamond" w:hAnsi="Garamond"/>
          <w:color w:val="000000"/>
        </w:rPr>
      </w:pPr>
    </w:p>
    <w:p w14:paraId="04342C70" w14:textId="77777777" w:rsidR="00896DB2" w:rsidRPr="007C3B53" w:rsidRDefault="00896DB2" w:rsidP="00896DB2">
      <w:pPr>
        <w:rPr>
          <w:rFonts w:ascii="Garamond" w:hAnsi="Garamond"/>
          <w:color w:val="000000"/>
        </w:rPr>
      </w:pPr>
    </w:p>
    <w:p w14:paraId="6099679A" w14:textId="77777777" w:rsidR="00896DB2" w:rsidRPr="007C3B53" w:rsidRDefault="00896DB2" w:rsidP="00E930E4">
      <w:pPr>
        <w:jc w:val="both"/>
        <w:rPr>
          <w:rFonts w:ascii="Garamond" w:hAnsi="Garamond"/>
          <w:color w:val="000000"/>
        </w:rPr>
      </w:pPr>
      <w:r w:rsidRPr="007C3B5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307E2" w:rsidRPr="007C3B53">
        <w:rPr>
          <w:rFonts w:ascii="Garamond" w:hAnsi="Garamond"/>
          <w:b/>
          <w:color w:val="000000"/>
        </w:rPr>
        <w:t>,</w:t>
      </w:r>
      <w:r w:rsidRPr="007C3B5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C3B53">
        <w:rPr>
          <w:rFonts w:ascii="Garamond" w:hAnsi="Garamond"/>
          <w:color w:val="000000"/>
        </w:rPr>
        <w:t xml:space="preserve"> </w:t>
      </w:r>
    </w:p>
    <w:p w14:paraId="78287182" w14:textId="77777777" w:rsidR="002B20C2" w:rsidRPr="007C3B53" w:rsidRDefault="002B20C2" w:rsidP="00E930E4">
      <w:pPr>
        <w:jc w:val="both"/>
        <w:rPr>
          <w:rFonts w:ascii="Garamond" w:hAnsi="Garamond"/>
          <w:color w:val="000000"/>
        </w:rPr>
      </w:pPr>
    </w:p>
    <w:p w14:paraId="42977E04" w14:textId="77777777" w:rsidR="005B440A" w:rsidRPr="007C3B53" w:rsidRDefault="003307E2" w:rsidP="005B440A">
      <w:pPr>
        <w:spacing w:after="120"/>
        <w:jc w:val="both"/>
        <w:rPr>
          <w:rFonts w:ascii="Garamond" w:hAnsi="Garamond"/>
          <w:color w:val="000000"/>
        </w:rPr>
      </w:pPr>
      <w:r w:rsidRPr="007C3B53">
        <w:rPr>
          <w:rFonts w:ascii="Garamond" w:hAnsi="Garamond"/>
          <w:color w:val="000000"/>
        </w:rPr>
        <w:t>Vážená paní magistro</w:t>
      </w:r>
      <w:r w:rsidR="00512183" w:rsidRPr="007C3B53">
        <w:rPr>
          <w:rFonts w:ascii="Garamond" w:hAnsi="Garamond"/>
        </w:rPr>
        <w:t>,</w:t>
      </w:r>
    </w:p>
    <w:p w14:paraId="48CA279C" w14:textId="77777777" w:rsidR="003307E2" w:rsidRPr="007C3B53" w:rsidRDefault="00896DB2" w:rsidP="003307E2">
      <w:pPr>
        <w:pStyle w:val="Default"/>
        <w:spacing w:after="120"/>
        <w:jc w:val="both"/>
        <w:rPr>
          <w:rFonts w:ascii="Garamond" w:hAnsi="Garamond"/>
          <w:bCs/>
        </w:rPr>
      </w:pPr>
      <w:r w:rsidRPr="007C3B53">
        <w:rPr>
          <w:rFonts w:ascii="Garamond" w:hAnsi="Garamond"/>
        </w:rPr>
        <w:t xml:space="preserve">Okresní soud v Ostravě obdržel dne </w:t>
      </w:r>
      <w:r w:rsidR="00CC6E1B" w:rsidRPr="007C3B53">
        <w:rPr>
          <w:rFonts w:ascii="Garamond" w:hAnsi="Garamond"/>
        </w:rPr>
        <w:t xml:space="preserve">27. března 2025 </w:t>
      </w:r>
      <w:r w:rsidRPr="007C3B53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7C3B53">
        <w:rPr>
          <w:rFonts w:ascii="Garamond" w:hAnsi="Garamond"/>
        </w:rPr>
        <w:t>InfZ</w:t>
      </w:r>
      <w:proofErr w:type="spellEnd"/>
      <w:r w:rsidRPr="007C3B53">
        <w:rPr>
          <w:rFonts w:ascii="Garamond" w:hAnsi="Garamond"/>
        </w:rPr>
        <w:t xml:space="preserve">“), v níž se domáháte poskytnutí </w:t>
      </w:r>
      <w:r w:rsidR="003307E2" w:rsidRPr="007C3B53">
        <w:rPr>
          <w:rFonts w:ascii="Garamond" w:hAnsi="Garamond"/>
        </w:rPr>
        <w:t xml:space="preserve">sdělení, zda u nadepsaného soudu byla od začátku roku 2020 do data obdržení této žádosti zahájena soudní řízení, ve kterých vystupovala obchodní společnost </w:t>
      </w:r>
      <w:r w:rsidR="003307E2" w:rsidRPr="007C3B53">
        <w:rPr>
          <w:rFonts w:ascii="Garamond" w:hAnsi="Garamond"/>
          <w:bCs/>
        </w:rPr>
        <w:t xml:space="preserve">URBANHUB s.r.o., </w:t>
      </w:r>
      <w:r w:rsidR="003307E2" w:rsidRPr="007C3B53">
        <w:rPr>
          <w:rFonts w:ascii="Garamond" w:hAnsi="Garamond"/>
        </w:rPr>
        <w:t xml:space="preserve">IČ: 09385754, se sídlem Opavská 6230/29a, 708 00 Ostrava - Poruba, zapsaná v obchodním rejstříku vedeném Krajským soudem v Ostravě, </w:t>
      </w:r>
      <w:proofErr w:type="spellStart"/>
      <w:r w:rsidR="003307E2" w:rsidRPr="007C3B53">
        <w:rPr>
          <w:rFonts w:ascii="Garamond" w:hAnsi="Garamond"/>
        </w:rPr>
        <w:t>sp</w:t>
      </w:r>
      <w:proofErr w:type="spellEnd"/>
      <w:r w:rsidR="003307E2" w:rsidRPr="007C3B53">
        <w:rPr>
          <w:rFonts w:ascii="Garamond" w:hAnsi="Garamond"/>
        </w:rPr>
        <w:t xml:space="preserve">. zn. C 82947, jak na pozici žalované strany sporu, tak i na pozici žalobce, a pokud ano, </w:t>
      </w:r>
      <w:r w:rsidR="003307E2" w:rsidRPr="007C3B53">
        <w:rPr>
          <w:rFonts w:ascii="Garamond" w:hAnsi="Garamond"/>
          <w:bCs/>
        </w:rPr>
        <w:t>žádáte o sdělení počtu těchto řízení včetně spisových značek</w:t>
      </w:r>
      <w:r w:rsidR="003307E2" w:rsidRPr="007C3B53">
        <w:rPr>
          <w:rFonts w:ascii="Garamond" w:hAnsi="Garamond"/>
        </w:rPr>
        <w:t xml:space="preserve">, pod kterými jsou tato řízení vedena a o </w:t>
      </w:r>
      <w:r w:rsidR="003307E2" w:rsidRPr="007C3B53">
        <w:rPr>
          <w:rFonts w:ascii="Garamond" w:hAnsi="Garamond"/>
          <w:bCs/>
        </w:rPr>
        <w:t xml:space="preserve">zaslání těchto rozhodnutí v anonymizované podobě. </w:t>
      </w:r>
    </w:p>
    <w:p w14:paraId="0E5E6271" w14:textId="77777777" w:rsidR="005B440A" w:rsidRPr="007C3B53" w:rsidRDefault="003307E2" w:rsidP="003307E2">
      <w:pPr>
        <w:pStyle w:val="Default"/>
        <w:spacing w:after="120"/>
        <w:jc w:val="both"/>
        <w:rPr>
          <w:rFonts w:ascii="Garamond" w:hAnsi="Garamond"/>
        </w:rPr>
      </w:pPr>
      <w:r w:rsidRPr="007C3B53">
        <w:rPr>
          <w:rFonts w:ascii="Garamond" w:hAnsi="Garamond"/>
          <w:bCs/>
        </w:rPr>
        <w:t xml:space="preserve">To stejné žádáte i v případě obchodní společnosti PROJEKTSTUDIO EUCZ, s.r.o., </w:t>
      </w:r>
      <w:r w:rsidRPr="007C3B53">
        <w:rPr>
          <w:rFonts w:ascii="Garamond" w:hAnsi="Garamond"/>
        </w:rPr>
        <w:t>IČ: 27787443, se sídlem Opavská 6230/</w:t>
      </w:r>
      <w:proofErr w:type="gramStart"/>
      <w:r w:rsidRPr="007C3B53">
        <w:rPr>
          <w:rFonts w:ascii="Garamond" w:hAnsi="Garamond"/>
        </w:rPr>
        <w:t>29a</w:t>
      </w:r>
      <w:proofErr w:type="gramEnd"/>
      <w:r w:rsidRPr="007C3B53">
        <w:rPr>
          <w:rFonts w:ascii="Garamond" w:hAnsi="Garamond"/>
        </w:rPr>
        <w:t xml:space="preserve">, 708 00 Ostrava - Poruba, zapsaná v obchodním rejstříku vedeném Krajským soudem v Ostravě, </w:t>
      </w:r>
      <w:proofErr w:type="spellStart"/>
      <w:r w:rsidRPr="007C3B53">
        <w:rPr>
          <w:rFonts w:ascii="Garamond" w:hAnsi="Garamond"/>
        </w:rPr>
        <w:t>sp</w:t>
      </w:r>
      <w:proofErr w:type="spellEnd"/>
      <w:r w:rsidRPr="007C3B53">
        <w:rPr>
          <w:rFonts w:ascii="Garamond" w:hAnsi="Garamond"/>
        </w:rPr>
        <w:t>. zn. C 29685.</w:t>
      </w:r>
    </w:p>
    <w:p w14:paraId="55F34990" w14:textId="77777777" w:rsidR="003307E2" w:rsidRPr="007C3B53" w:rsidRDefault="003307E2" w:rsidP="003307E2">
      <w:pPr>
        <w:spacing w:after="120"/>
        <w:jc w:val="both"/>
        <w:rPr>
          <w:rFonts w:ascii="Garamond" w:hAnsi="Garamond"/>
          <w:color w:val="000000"/>
        </w:rPr>
      </w:pPr>
      <w:r w:rsidRPr="007C3B53">
        <w:rPr>
          <w:rFonts w:ascii="Garamond" w:hAnsi="Garamond"/>
          <w:color w:val="000000"/>
        </w:rPr>
        <w:t xml:space="preserve">Vzhledem ke skutečnosti, že tentýž den bylo podáno několik žádostí stejného žadatele a </w:t>
      </w:r>
      <w:proofErr w:type="spellStart"/>
      <w:r w:rsidRPr="007C3B53">
        <w:rPr>
          <w:rFonts w:ascii="Garamond" w:hAnsi="Garamond"/>
          <w:color w:val="000000"/>
        </w:rPr>
        <w:t>InfZ</w:t>
      </w:r>
      <w:proofErr w:type="spellEnd"/>
      <w:r w:rsidRPr="007C3B53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7C3B53">
        <w:rPr>
          <w:rFonts w:ascii="Garamond" w:hAnsi="Garamond"/>
          <w:color w:val="000000"/>
        </w:rPr>
        <w:t>InfZ</w:t>
      </w:r>
      <w:proofErr w:type="spellEnd"/>
      <w:r w:rsidRPr="007C3B53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7C3B53">
        <w:rPr>
          <w:rFonts w:ascii="Garamond" w:hAnsi="Garamond"/>
          <w:color w:val="000000"/>
        </w:rPr>
        <w:t>Furek</w:t>
      </w:r>
      <w:proofErr w:type="spellEnd"/>
      <w:r w:rsidRPr="007C3B53">
        <w:rPr>
          <w:rFonts w:ascii="Garamond" w:hAnsi="Garamond"/>
          <w:color w:val="000000"/>
        </w:rPr>
        <w:t xml:space="preserve">, Mgr. L. </w:t>
      </w:r>
      <w:proofErr w:type="spellStart"/>
      <w:r w:rsidRPr="007C3B53">
        <w:rPr>
          <w:rFonts w:ascii="Garamond" w:hAnsi="Garamond"/>
          <w:color w:val="000000"/>
        </w:rPr>
        <w:t>Rothanzl</w:t>
      </w:r>
      <w:proofErr w:type="spellEnd"/>
      <w:r w:rsidRPr="007C3B53">
        <w:rPr>
          <w:rFonts w:ascii="Garamond" w:hAnsi="Garamond"/>
          <w:color w:val="000000"/>
        </w:rPr>
        <w:t>, Mgr. et Mgr. T. Jírovec).</w:t>
      </w:r>
    </w:p>
    <w:p w14:paraId="715A0236" w14:textId="77777777" w:rsidR="005B440A" w:rsidRPr="007C3B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B5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C3B53">
        <w:rPr>
          <w:rFonts w:ascii="Garamond" w:hAnsi="Garamond"/>
          <w:color w:val="000000"/>
        </w:rPr>
        <w:t>InfZ</w:t>
      </w:r>
      <w:proofErr w:type="spellEnd"/>
      <w:r w:rsidRPr="007C3B53">
        <w:rPr>
          <w:rFonts w:ascii="Garamond" w:hAnsi="Garamond"/>
          <w:color w:val="000000"/>
        </w:rPr>
        <w:t xml:space="preserve"> vyhovuji</w:t>
      </w:r>
      <w:r w:rsidRPr="007C3B53">
        <w:rPr>
          <w:rFonts w:ascii="Garamond" w:hAnsi="Garamond"/>
          <w:b/>
          <w:color w:val="000000"/>
        </w:rPr>
        <w:t xml:space="preserve"> </w:t>
      </w:r>
      <w:r w:rsidRPr="007C3B53">
        <w:rPr>
          <w:rFonts w:ascii="Garamond" w:hAnsi="Garamond"/>
          <w:color w:val="000000"/>
        </w:rPr>
        <w:t>V</w:t>
      </w:r>
      <w:r w:rsidR="005B440A" w:rsidRPr="007C3B53">
        <w:rPr>
          <w:rFonts w:ascii="Garamond" w:hAnsi="Garamond"/>
          <w:color w:val="000000"/>
        </w:rPr>
        <w:t xml:space="preserve">aší žádosti a </w:t>
      </w:r>
      <w:r w:rsidR="003307E2" w:rsidRPr="007C3B53">
        <w:rPr>
          <w:rFonts w:ascii="Garamond" w:hAnsi="Garamond"/>
          <w:color w:val="000000"/>
        </w:rPr>
        <w:t>sděluji, že lustrací provedenou v informačním systému pro okresní soudy „ISAS“ a evidenci elektronických platebních rozkazů „CEPR“ nebylo nalezeno žádné řízení odpovídající Vašim požadavkům.</w:t>
      </w:r>
    </w:p>
    <w:p w14:paraId="2513B6D9" w14:textId="77777777" w:rsidR="005B440A" w:rsidRPr="007C3B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B53">
        <w:rPr>
          <w:rFonts w:ascii="Garamond" w:hAnsi="Garamond"/>
          <w:color w:val="000000"/>
        </w:rPr>
        <w:t>S</w:t>
      </w:r>
      <w:r w:rsidR="005B440A" w:rsidRPr="007C3B53">
        <w:rPr>
          <w:rFonts w:ascii="Garamond" w:hAnsi="Garamond"/>
          <w:color w:val="000000"/>
        </w:rPr>
        <w:t> </w:t>
      </w:r>
      <w:r w:rsidRPr="007C3B53">
        <w:rPr>
          <w:rFonts w:ascii="Garamond" w:hAnsi="Garamond"/>
          <w:color w:val="000000"/>
        </w:rPr>
        <w:t>pozdrav</w:t>
      </w:r>
      <w:r w:rsidR="005B440A" w:rsidRPr="007C3B53">
        <w:rPr>
          <w:rFonts w:ascii="Garamond" w:hAnsi="Garamond"/>
          <w:color w:val="000000"/>
        </w:rPr>
        <w:t>em</w:t>
      </w:r>
    </w:p>
    <w:p w14:paraId="005A6599" w14:textId="77777777" w:rsidR="005B440A" w:rsidRPr="007C3B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C3B53" w14:paraId="1E88059A" w14:textId="77777777" w:rsidTr="00047ED5">
        <w:tc>
          <w:tcPr>
            <w:tcW w:w="4048" w:type="dxa"/>
            <w:hideMark/>
          </w:tcPr>
          <w:p w14:paraId="26F84BFE" w14:textId="77777777" w:rsidR="00047ED5" w:rsidRPr="007C3B53" w:rsidRDefault="00BA6A0B">
            <w:pPr>
              <w:widowControl w:val="0"/>
              <w:rPr>
                <w:rFonts w:ascii="Garamond" w:hAnsi="Garamond"/>
              </w:rPr>
            </w:pPr>
            <w:r w:rsidRPr="007C3B5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C3B53" w14:paraId="668214A3" w14:textId="77777777" w:rsidTr="00047ED5">
        <w:tc>
          <w:tcPr>
            <w:tcW w:w="4048" w:type="dxa"/>
            <w:hideMark/>
          </w:tcPr>
          <w:p w14:paraId="634B9AE4" w14:textId="77777777" w:rsidR="00047ED5" w:rsidRPr="007C3B53" w:rsidRDefault="00522D0E">
            <w:pPr>
              <w:widowControl w:val="0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vyšší soudní úřednice</w:t>
            </w:r>
          </w:p>
        </w:tc>
      </w:tr>
      <w:tr w:rsidR="00047ED5" w:rsidRPr="007C3B53" w14:paraId="7395EC66" w14:textId="77777777" w:rsidTr="00047ED5">
        <w:tc>
          <w:tcPr>
            <w:tcW w:w="4048" w:type="dxa"/>
            <w:hideMark/>
          </w:tcPr>
          <w:p w14:paraId="275E9C10" w14:textId="77777777" w:rsidR="00047ED5" w:rsidRPr="007C3B53" w:rsidRDefault="00047ED5">
            <w:pPr>
              <w:widowControl w:val="0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C3B53" w14:paraId="28DE00E7" w14:textId="77777777" w:rsidTr="00047ED5">
        <w:tc>
          <w:tcPr>
            <w:tcW w:w="4048" w:type="dxa"/>
            <w:hideMark/>
          </w:tcPr>
          <w:p w14:paraId="599AF60C" w14:textId="77777777" w:rsidR="00047ED5" w:rsidRPr="007C3B53" w:rsidRDefault="00047ED5">
            <w:pPr>
              <w:widowControl w:val="0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 xml:space="preserve">dle </w:t>
            </w:r>
            <w:proofErr w:type="spellStart"/>
            <w:r w:rsidRPr="007C3B53">
              <w:rPr>
                <w:rFonts w:ascii="Garamond" w:hAnsi="Garamond"/>
              </w:rPr>
              <w:t>z.č</w:t>
            </w:r>
            <w:proofErr w:type="spellEnd"/>
            <w:r w:rsidRPr="007C3B53">
              <w:rPr>
                <w:rFonts w:ascii="Garamond" w:hAnsi="Garamond"/>
              </w:rPr>
              <w:t>. 106/1999 Sb., o svobodném</w:t>
            </w:r>
          </w:p>
        </w:tc>
      </w:tr>
      <w:tr w:rsidR="00047ED5" w:rsidRPr="007C3B53" w14:paraId="02324CBB" w14:textId="77777777" w:rsidTr="00047ED5">
        <w:tc>
          <w:tcPr>
            <w:tcW w:w="4048" w:type="dxa"/>
            <w:hideMark/>
          </w:tcPr>
          <w:p w14:paraId="67D56FE3" w14:textId="77777777" w:rsidR="00047ED5" w:rsidRPr="007C3B53" w:rsidRDefault="00047ED5">
            <w:pPr>
              <w:widowControl w:val="0"/>
              <w:rPr>
                <w:rFonts w:ascii="Garamond" w:hAnsi="Garamond"/>
              </w:rPr>
            </w:pPr>
            <w:r w:rsidRPr="007C3B53">
              <w:rPr>
                <w:rFonts w:ascii="Garamond" w:hAnsi="Garamond"/>
              </w:rPr>
              <w:t>přístupu k informacím</w:t>
            </w:r>
          </w:p>
        </w:tc>
      </w:tr>
    </w:tbl>
    <w:p w14:paraId="5EB65FAC" w14:textId="77777777" w:rsidR="00896DB2" w:rsidRPr="007C3B53" w:rsidRDefault="00896DB2" w:rsidP="00896DB2">
      <w:pPr>
        <w:rPr>
          <w:b/>
          <w:color w:val="000000"/>
        </w:rPr>
      </w:pPr>
    </w:p>
    <w:p w14:paraId="15813D1B" w14:textId="77777777" w:rsidR="00896DB2" w:rsidRPr="007C3B53" w:rsidRDefault="00896DB2" w:rsidP="00896DB2">
      <w:pPr>
        <w:rPr>
          <w:b/>
          <w:color w:val="000000"/>
        </w:rPr>
      </w:pPr>
    </w:p>
    <w:p w14:paraId="1A11E357" w14:textId="77777777" w:rsidR="00E930E4" w:rsidRPr="007C3B53" w:rsidRDefault="00E930E4" w:rsidP="00896DB2">
      <w:pPr>
        <w:rPr>
          <w:rFonts w:ascii="Garamond" w:hAnsi="Garamond"/>
          <w:b/>
          <w:color w:val="000000"/>
        </w:rPr>
      </w:pPr>
    </w:p>
    <w:p w14:paraId="3B4B52BA" w14:textId="77777777" w:rsidR="00E930E4" w:rsidRPr="007C3B53" w:rsidRDefault="00E930E4" w:rsidP="00896DB2">
      <w:pPr>
        <w:rPr>
          <w:rFonts w:ascii="Garamond" w:hAnsi="Garamond"/>
          <w:b/>
          <w:color w:val="000000"/>
        </w:rPr>
      </w:pPr>
    </w:p>
    <w:p w14:paraId="53B18668" w14:textId="77777777" w:rsidR="00E930E4" w:rsidRPr="007C3B53" w:rsidRDefault="00E930E4" w:rsidP="00896DB2">
      <w:pPr>
        <w:rPr>
          <w:rFonts w:ascii="Garamond" w:hAnsi="Garamond"/>
          <w:b/>
          <w:color w:val="000000"/>
        </w:rPr>
      </w:pPr>
    </w:p>
    <w:p w14:paraId="5C7E1FA4" w14:textId="77777777" w:rsidR="00E930E4" w:rsidRPr="007C3B53" w:rsidRDefault="00E930E4" w:rsidP="00896DB2">
      <w:pPr>
        <w:rPr>
          <w:rFonts w:ascii="Garamond" w:hAnsi="Garamond"/>
          <w:b/>
          <w:color w:val="000000"/>
        </w:rPr>
      </w:pPr>
    </w:p>
    <w:p w14:paraId="4ABC2301" w14:textId="77777777" w:rsidR="00010725" w:rsidRPr="007C3B53" w:rsidRDefault="00010725" w:rsidP="00896DB2">
      <w:r w:rsidRPr="007C3B53">
        <w:t xml:space="preserve"> </w:t>
      </w:r>
    </w:p>
    <w:sectPr w:rsidR="00010725" w:rsidRPr="007C3B5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0DC0" w14:textId="77777777" w:rsidR="00FA146F" w:rsidRDefault="00FA146F">
      <w:r>
        <w:separator/>
      </w:r>
    </w:p>
  </w:endnote>
  <w:endnote w:type="continuationSeparator" w:id="0">
    <w:p w14:paraId="7D928AC4" w14:textId="77777777" w:rsidR="00FA146F" w:rsidRDefault="00F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B3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D8646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1302" w14:textId="77777777" w:rsidR="00FA146F" w:rsidRDefault="00FA146F">
      <w:r>
        <w:separator/>
      </w:r>
    </w:p>
  </w:footnote>
  <w:footnote w:type="continuationSeparator" w:id="0">
    <w:p w14:paraId="14867D2A" w14:textId="77777777" w:rsidR="00FA146F" w:rsidRDefault="00FA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9791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241/2025</w:t>
    </w:r>
    <w:r w:rsidRPr="00943455">
      <w:rPr>
        <w:rFonts w:ascii="Garamond" w:hAnsi="Garamond"/>
      </w:rPr>
      <w:t>-</w:t>
    </w:r>
    <w:r w:rsidR="003307E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8 09:04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4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307E2"/>
    <w:rsid w:val="003448F9"/>
    <w:rsid w:val="003902FE"/>
    <w:rsid w:val="00401AD9"/>
    <w:rsid w:val="00512183"/>
    <w:rsid w:val="00522D0E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77BC"/>
    <w:rsid w:val="007C3B53"/>
    <w:rsid w:val="00841831"/>
    <w:rsid w:val="00873B33"/>
    <w:rsid w:val="00896DB2"/>
    <w:rsid w:val="008970FE"/>
    <w:rsid w:val="008C78C0"/>
    <w:rsid w:val="00943455"/>
    <w:rsid w:val="00974F7F"/>
    <w:rsid w:val="009D035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32C3"/>
    <w:rsid w:val="00FA146F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26D65"/>
  <w14:defaultImageDpi w14:val="0"/>
  <w15:docId w15:val="{D92CDDC1-977C-4D07-8890-0A0B0F54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2025-03-31T04:20:00Z</cp:lastPrinted>
  <dcterms:created xsi:type="dcterms:W3CDTF">2025-03-31T04:20:00Z</dcterms:created>
  <dcterms:modified xsi:type="dcterms:W3CDTF">2025-03-31T04:31:00Z</dcterms:modified>
</cp:coreProperties>
</file>