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412B" w14:textId="77777777" w:rsidR="00896DB2" w:rsidRPr="00BF06C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F06C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F06C3">
        <w:rPr>
          <w:rFonts w:ascii="Garamond" w:hAnsi="Garamond"/>
          <w:b/>
          <w:color w:val="000000"/>
          <w:sz w:val="36"/>
        </w:rPr>
        <w:t> </w:t>
      </w:r>
    </w:p>
    <w:p w14:paraId="4AFE08D4" w14:textId="77777777" w:rsidR="00896DB2" w:rsidRPr="00BF06C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F06C3">
        <w:rPr>
          <w:rFonts w:ascii="Garamond" w:hAnsi="Garamond"/>
          <w:color w:val="000000"/>
        </w:rPr>
        <w:t> U Soudu</w:t>
      </w:r>
      <w:r w:rsidR="00E930E4" w:rsidRPr="00BF06C3">
        <w:rPr>
          <w:rFonts w:ascii="Garamond" w:hAnsi="Garamond"/>
          <w:color w:val="000000"/>
        </w:rPr>
        <w:t xml:space="preserve"> 6187/4, 708 82 Ostrava-Poruba</w:t>
      </w:r>
    </w:p>
    <w:p w14:paraId="0EA590AC" w14:textId="77777777" w:rsidR="00896DB2" w:rsidRPr="00BF06C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F06C3">
        <w:rPr>
          <w:rFonts w:ascii="Garamond" w:hAnsi="Garamond"/>
          <w:color w:val="000000"/>
        </w:rPr>
        <w:t>tel.: 596 972 111,</w:t>
      </w:r>
      <w:r w:rsidR="00E930E4" w:rsidRPr="00BF06C3">
        <w:rPr>
          <w:rFonts w:ascii="Garamond" w:hAnsi="Garamond"/>
          <w:color w:val="000000"/>
        </w:rPr>
        <w:t xml:space="preserve"> fax: 596 972 801,</w:t>
      </w:r>
      <w:r w:rsidRPr="00BF06C3">
        <w:rPr>
          <w:rFonts w:ascii="Garamond" w:hAnsi="Garamond"/>
          <w:color w:val="000000"/>
        </w:rPr>
        <w:t xml:space="preserve"> e-mail: osostrava@osoud.ova.justice.cz, </w:t>
      </w:r>
      <w:r w:rsidRPr="00BF06C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F06C3" w14:paraId="22BAAB21" w14:textId="77777777" w:rsidTr="00401AD9">
        <w:tc>
          <w:tcPr>
            <w:tcW w:w="1123" w:type="pct"/>
            <w:tcMar>
              <w:bottom w:w="0" w:type="dxa"/>
            </w:tcMar>
          </w:tcPr>
          <w:p w14:paraId="00ABE04B" w14:textId="77777777" w:rsidR="00896DB2" w:rsidRPr="00BF06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06C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F06C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C84D80" w14:textId="77777777" w:rsidR="00896DB2" w:rsidRPr="00BF06C3" w:rsidRDefault="00E930E4" w:rsidP="00401AD9">
            <w:pPr>
              <w:rPr>
                <w:rFonts w:ascii="Garamond" w:hAnsi="Garamond"/>
                <w:color w:val="000000"/>
              </w:rPr>
            </w:pPr>
            <w:r w:rsidRPr="00BF06C3">
              <w:rPr>
                <w:rFonts w:ascii="Garamond" w:hAnsi="Garamond"/>
                <w:color w:val="000000"/>
              </w:rPr>
              <w:t>0 Si 256/2025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520072" w14:textId="77777777" w:rsidR="00873B33" w:rsidRPr="00BF06C3" w:rsidRDefault="00F054CB" w:rsidP="00C06A7E">
            <w:pPr>
              <w:spacing w:line="240" w:lineRule="exact"/>
              <w:rPr>
                <w:rFonts w:ascii="Garamond" w:hAnsi="Garamond"/>
              </w:rPr>
            </w:pPr>
            <w:r w:rsidRPr="00BF06C3">
              <w:rPr>
                <w:rFonts w:ascii="Garamond" w:hAnsi="Garamond"/>
              </w:rPr>
              <w:t>Vážený pan</w:t>
            </w:r>
          </w:p>
          <w:p w14:paraId="63E7C54B" w14:textId="3A6F10C9" w:rsidR="00FF4BEB" w:rsidRPr="00BF06C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06C3">
              <w:rPr>
                <w:rFonts w:ascii="Garamond" w:hAnsi="Garamond"/>
              </w:rPr>
              <w:t>Jakub S</w:t>
            </w:r>
            <w:r w:rsidR="00BF06C3">
              <w:rPr>
                <w:rFonts w:ascii="Garamond" w:hAnsi="Garamond"/>
              </w:rPr>
              <w:t>.</w:t>
            </w:r>
          </w:p>
          <w:p w14:paraId="0F09C124" w14:textId="68BFA209" w:rsidR="00670D1E" w:rsidRPr="00BF06C3" w:rsidRDefault="00BF06C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04433E53" w14:textId="77777777" w:rsidR="00896DB2" w:rsidRPr="00BF06C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F06C3" w14:paraId="362C456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E43D492" w14:textId="77777777" w:rsidR="00896DB2" w:rsidRPr="00BF06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06C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3EDF19" w14:textId="77777777" w:rsidR="00896DB2" w:rsidRPr="00BF06C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0197DF" w14:textId="77777777" w:rsidR="00896DB2" w:rsidRPr="00BF06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06C3" w14:paraId="6C30818A" w14:textId="77777777" w:rsidTr="00401AD9">
        <w:tc>
          <w:tcPr>
            <w:tcW w:w="1123" w:type="pct"/>
            <w:tcMar>
              <w:top w:w="0" w:type="dxa"/>
            </w:tcMar>
          </w:tcPr>
          <w:p w14:paraId="5B6EDF13" w14:textId="77777777" w:rsidR="00896DB2" w:rsidRPr="00BF06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06C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70BC43" w14:textId="77777777" w:rsidR="00896DB2" w:rsidRPr="00BF06C3" w:rsidRDefault="00BA6A0B" w:rsidP="00401AD9">
            <w:pPr>
              <w:rPr>
                <w:rFonts w:ascii="Garamond" w:hAnsi="Garamond"/>
                <w:color w:val="000000"/>
              </w:rPr>
            </w:pPr>
            <w:r w:rsidRPr="00BF06C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F32072" w14:textId="77777777" w:rsidR="00896DB2" w:rsidRPr="00BF06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06C3" w14:paraId="4F88DF47" w14:textId="77777777" w:rsidTr="00401AD9">
        <w:tc>
          <w:tcPr>
            <w:tcW w:w="1123" w:type="pct"/>
            <w:tcMar>
              <w:top w:w="0" w:type="dxa"/>
            </w:tcMar>
          </w:tcPr>
          <w:p w14:paraId="1BE679F4" w14:textId="77777777" w:rsidR="00896DB2" w:rsidRPr="00BF06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06C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E151FD" w14:textId="77777777" w:rsidR="00896DB2" w:rsidRPr="00BF06C3" w:rsidRDefault="00F054CB" w:rsidP="00401AD9">
            <w:pPr>
              <w:rPr>
                <w:rFonts w:ascii="Garamond" w:hAnsi="Garamond"/>
                <w:color w:val="000000"/>
              </w:rPr>
            </w:pPr>
            <w:r w:rsidRPr="00BF06C3">
              <w:rPr>
                <w:rFonts w:ascii="Garamond" w:hAnsi="Garamond"/>
                <w:color w:val="000000"/>
              </w:rPr>
              <w:t>4</w:t>
            </w:r>
            <w:r w:rsidR="00E930E4" w:rsidRPr="00BF06C3">
              <w:rPr>
                <w:rFonts w:ascii="Garamond" w:hAnsi="Garamond"/>
                <w:color w:val="000000"/>
              </w:rPr>
              <w:t>. dubna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135AA3" w14:textId="77777777" w:rsidR="00896DB2" w:rsidRPr="00BF06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EA8C3F" w14:textId="77777777" w:rsidR="00896DB2" w:rsidRPr="00BF06C3" w:rsidRDefault="00896DB2" w:rsidP="00896DB2">
      <w:pPr>
        <w:rPr>
          <w:rFonts w:ascii="Garamond" w:hAnsi="Garamond"/>
          <w:color w:val="000000"/>
        </w:rPr>
      </w:pPr>
    </w:p>
    <w:p w14:paraId="5113247A" w14:textId="77777777" w:rsidR="00896DB2" w:rsidRPr="00BF06C3" w:rsidRDefault="00896DB2" w:rsidP="00896DB2">
      <w:pPr>
        <w:rPr>
          <w:rFonts w:ascii="Garamond" w:hAnsi="Garamond"/>
          <w:color w:val="000000"/>
        </w:rPr>
      </w:pPr>
    </w:p>
    <w:p w14:paraId="666B431F" w14:textId="77777777" w:rsidR="00896DB2" w:rsidRPr="00BF06C3" w:rsidRDefault="00896DB2" w:rsidP="00E930E4">
      <w:pPr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054CB" w:rsidRPr="00BF06C3">
        <w:rPr>
          <w:rFonts w:ascii="Garamond" w:hAnsi="Garamond"/>
          <w:b/>
          <w:color w:val="000000"/>
        </w:rPr>
        <w:t>,</w:t>
      </w:r>
      <w:r w:rsidRPr="00BF06C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F06C3">
        <w:rPr>
          <w:rFonts w:ascii="Garamond" w:hAnsi="Garamond"/>
          <w:color w:val="000000"/>
        </w:rPr>
        <w:t xml:space="preserve"> </w:t>
      </w:r>
    </w:p>
    <w:p w14:paraId="3BFADE32" w14:textId="77777777" w:rsidR="002B20C2" w:rsidRPr="00BF06C3" w:rsidRDefault="002B20C2" w:rsidP="00E930E4">
      <w:pPr>
        <w:jc w:val="both"/>
        <w:rPr>
          <w:rFonts w:ascii="Garamond" w:hAnsi="Garamond"/>
          <w:color w:val="000000"/>
        </w:rPr>
      </w:pPr>
    </w:p>
    <w:p w14:paraId="222AE727" w14:textId="4E80EA76" w:rsidR="005B440A" w:rsidRPr="00BF06C3" w:rsidRDefault="00F054CB" w:rsidP="005B440A">
      <w:pPr>
        <w:spacing w:after="120"/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  <w:color w:val="000000"/>
        </w:rPr>
        <w:t>Vážený pane S</w:t>
      </w:r>
      <w:r w:rsidR="00BF06C3">
        <w:rPr>
          <w:rFonts w:ascii="Garamond" w:hAnsi="Garamond"/>
          <w:color w:val="000000"/>
        </w:rPr>
        <w:t>.</w:t>
      </w:r>
      <w:r w:rsidR="00512183" w:rsidRPr="00BF06C3">
        <w:rPr>
          <w:rFonts w:ascii="Garamond" w:hAnsi="Garamond"/>
        </w:rPr>
        <w:t>,</w:t>
      </w:r>
    </w:p>
    <w:p w14:paraId="62F2857A" w14:textId="77777777" w:rsidR="00F054CB" w:rsidRPr="00BF06C3" w:rsidRDefault="00896DB2" w:rsidP="00F054CB">
      <w:pPr>
        <w:jc w:val="both"/>
        <w:rPr>
          <w:rFonts w:ascii="Garamond" w:hAnsi="Garamond"/>
        </w:rPr>
      </w:pPr>
      <w:r w:rsidRPr="00BF06C3">
        <w:rPr>
          <w:rFonts w:ascii="Garamond" w:hAnsi="Garamond"/>
          <w:color w:val="000000"/>
        </w:rPr>
        <w:t xml:space="preserve">Okresní soud v Ostravě obdržel dne </w:t>
      </w:r>
      <w:r w:rsidR="00CC6E1B" w:rsidRPr="00BF06C3">
        <w:rPr>
          <w:rFonts w:ascii="Garamond" w:hAnsi="Garamond"/>
          <w:color w:val="000000"/>
        </w:rPr>
        <w:t xml:space="preserve">2. dubna 2025 </w:t>
      </w:r>
      <w:r w:rsidRPr="00BF06C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054CB" w:rsidRPr="00BF06C3">
        <w:rPr>
          <w:rFonts w:ascii="Garamond" w:hAnsi="Garamond"/>
          <w:bCs/>
        </w:rPr>
        <w:t xml:space="preserve">spisových značek všech exekučních řízení </w:t>
      </w:r>
      <w:r w:rsidR="00F054CB" w:rsidRPr="00BF06C3">
        <w:rPr>
          <w:rFonts w:ascii="Garamond" w:hAnsi="Garamond"/>
        </w:rPr>
        <w:t>vedených u zdejšího soudu od roku 2017 do současnosti, v nichž jako oprávněná vystupovala či vystupuje následující společnost:</w:t>
      </w:r>
    </w:p>
    <w:p w14:paraId="0CF79003" w14:textId="77777777" w:rsidR="00F054CB" w:rsidRPr="00BF06C3" w:rsidRDefault="00F054CB" w:rsidP="00F054CB">
      <w:pPr>
        <w:numPr>
          <w:ilvl w:val="0"/>
          <w:numId w:val="1"/>
        </w:numPr>
        <w:autoSpaceDE/>
        <w:autoSpaceDN/>
        <w:adjustRightInd/>
        <w:spacing w:after="120"/>
        <w:jc w:val="both"/>
        <w:rPr>
          <w:rFonts w:ascii="Garamond" w:hAnsi="Garamond"/>
        </w:rPr>
      </w:pPr>
      <w:r w:rsidRPr="00BF06C3">
        <w:rPr>
          <w:rFonts w:ascii="Garamond" w:hAnsi="Garamond"/>
          <w:bCs/>
        </w:rPr>
        <w:t>Venerati group s.r.o.</w:t>
      </w:r>
      <w:r w:rsidRPr="00BF06C3">
        <w:rPr>
          <w:rFonts w:ascii="Garamond" w:hAnsi="Garamond"/>
        </w:rPr>
        <w:t>, IČO: 06000193, se sídlem Vyšehradská 1349/2, Nové Město, 128 00 Praha 2.</w:t>
      </w:r>
    </w:p>
    <w:p w14:paraId="105C6BC7" w14:textId="77777777" w:rsidR="005B440A" w:rsidRPr="00BF06C3" w:rsidRDefault="00F054CB" w:rsidP="00F054CB">
      <w:pPr>
        <w:spacing w:after="120"/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</w:rPr>
        <w:t xml:space="preserve">Bylo-li v některém z výše uvedených řízení vydáno </w:t>
      </w:r>
      <w:r w:rsidRPr="00BF06C3">
        <w:rPr>
          <w:rFonts w:ascii="Garamond" w:hAnsi="Garamond"/>
          <w:bCs/>
        </w:rPr>
        <w:t>rozhodnutí o zastavení exekuce, které nabylo právní moci</w:t>
      </w:r>
      <w:r w:rsidRPr="00BF06C3">
        <w:rPr>
          <w:rFonts w:ascii="Garamond" w:hAnsi="Garamond"/>
        </w:rPr>
        <w:t xml:space="preserve">, žádáte dále o informaci spočívající v poskytnutí všech takových rozhodnutí </w:t>
      </w:r>
      <w:r w:rsidRPr="00BF06C3">
        <w:rPr>
          <w:rFonts w:ascii="Garamond" w:hAnsi="Garamond"/>
          <w:bCs/>
        </w:rPr>
        <w:t>v anonymizované podobě.</w:t>
      </w:r>
    </w:p>
    <w:p w14:paraId="449F7CF8" w14:textId="77777777" w:rsidR="005B440A" w:rsidRPr="00BF06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  <w:color w:val="000000"/>
        </w:rPr>
        <w:t xml:space="preserve">V souladu s § 14 odst. 5 písm. d) </w:t>
      </w:r>
      <w:r w:rsidR="00586CB4" w:rsidRPr="00BF06C3">
        <w:rPr>
          <w:rFonts w:ascii="Garamond" w:hAnsi="Garamond"/>
          <w:color w:val="000000"/>
        </w:rPr>
        <w:t>InfZ</w:t>
      </w:r>
      <w:r w:rsidRPr="00BF06C3">
        <w:rPr>
          <w:rFonts w:ascii="Garamond" w:hAnsi="Garamond"/>
          <w:color w:val="000000"/>
        </w:rPr>
        <w:t xml:space="preserve"> vyhovuji</w:t>
      </w:r>
      <w:r w:rsidRPr="00BF06C3">
        <w:rPr>
          <w:rFonts w:ascii="Garamond" w:hAnsi="Garamond"/>
          <w:b/>
          <w:color w:val="000000"/>
        </w:rPr>
        <w:t xml:space="preserve"> </w:t>
      </w:r>
      <w:r w:rsidRPr="00BF06C3">
        <w:rPr>
          <w:rFonts w:ascii="Garamond" w:hAnsi="Garamond"/>
          <w:color w:val="000000"/>
        </w:rPr>
        <w:t>V</w:t>
      </w:r>
      <w:r w:rsidR="005B440A" w:rsidRPr="00BF06C3">
        <w:rPr>
          <w:rFonts w:ascii="Garamond" w:hAnsi="Garamond"/>
          <w:color w:val="000000"/>
        </w:rPr>
        <w:t>aší žádosti a v příloze zasílám</w:t>
      </w:r>
      <w:r w:rsidR="00F054CB" w:rsidRPr="00BF06C3">
        <w:rPr>
          <w:rFonts w:ascii="Garamond" w:hAnsi="Garamond"/>
          <w:color w:val="000000"/>
        </w:rPr>
        <w:t xml:space="preserve"> lustraci exekučních řízení provedenou v informačním systému pro okresní soudy „ISAS“ a dále dohledaná pravomocná usnesení o zastavení exekuce v anonymizované verzi.</w:t>
      </w:r>
    </w:p>
    <w:p w14:paraId="358A2178" w14:textId="77777777" w:rsidR="005B440A" w:rsidRPr="00BF06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  <w:color w:val="000000"/>
        </w:rPr>
        <w:t>S</w:t>
      </w:r>
      <w:r w:rsidR="005B440A" w:rsidRPr="00BF06C3">
        <w:rPr>
          <w:rFonts w:ascii="Garamond" w:hAnsi="Garamond"/>
          <w:color w:val="000000"/>
        </w:rPr>
        <w:t> </w:t>
      </w:r>
      <w:r w:rsidRPr="00BF06C3">
        <w:rPr>
          <w:rFonts w:ascii="Garamond" w:hAnsi="Garamond"/>
          <w:color w:val="000000"/>
        </w:rPr>
        <w:t>pozdrav</w:t>
      </w:r>
      <w:r w:rsidR="005B440A" w:rsidRPr="00BF06C3">
        <w:rPr>
          <w:rFonts w:ascii="Garamond" w:hAnsi="Garamond"/>
          <w:color w:val="000000"/>
        </w:rPr>
        <w:t>em</w:t>
      </w:r>
    </w:p>
    <w:p w14:paraId="0F32B73D" w14:textId="77777777" w:rsidR="005B440A" w:rsidRPr="00BF06C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F06C3" w14:paraId="181092B8" w14:textId="77777777" w:rsidTr="00047ED5">
        <w:tc>
          <w:tcPr>
            <w:tcW w:w="4048" w:type="dxa"/>
            <w:hideMark/>
          </w:tcPr>
          <w:p w14:paraId="27AC4CF1" w14:textId="77777777" w:rsidR="00047ED5" w:rsidRPr="00BF06C3" w:rsidRDefault="00BA6A0B">
            <w:pPr>
              <w:widowControl w:val="0"/>
              <w:rPr>
                <w:rFonts w:ascii="Garamond" w:hAnsi="Garamond"/>
              </w:rPr>
            </w:pPr>
            <w:r w:rsidRPr="00BF06C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BF06C3" w14:paraId="02CB6161" w14:textId="77777777" w:rsidTr="00047ED5">
        <w:tc>
          <w:tcPr>
            <w:tcW w:w="4048" w:type="dxa"/>
            <w:hideMark/>
          </w:tcPr>
          <w:p w14:paraId="4ED9562A" w14:textId="77777777" w:rsidR="00047ED5" w:rsidRPr="00BF06C3" w:rsidRDefault="00F054CB">
            <w:pPr>
              <w:widowControl w:val="0"/>
              <w:rPr>
                <w:rFonts w:ascii="Garamond" w:hAnsi="Garamond"/>
              </w:rPr>
            </w:pPr>
            <w:r w:rsidRPr="00BF06C3">
              <w:rPr>
                <w:rFonts w:ascii="Garamond" w:hAnsi="Garamond"/>
              </w:rPr>
              <w:t>vyšší soudní úřednice</w:t>
            </w:r>
          </w:p>
        </w:tc>
      </w:tr>
      <w:tr w:rsidR="00047ED5" w:rsidRPr="00BF06C3" w14:paraId="34024D05" w14:textId="77777777" w:rsidTr="00047ED5">
        <w:tc>
          <w:tcPr>
            <w:tcW w:w="4048" w:type="dxa"/>
            <w:hideMark/>
          </w:tcPr>
          <w:p w14:paraId="4F636ABA" w14:textId="77777777" w:rsidR="00047ED5" w:rsidRPr="00BF06C3" w:rsidRDefault="00047ED5">
            <w:pPr>
              <w:widowControl w:val="0"/>
              <w:rPr>
                <w:rFonts w:ascii="Garamond" w:hAnsi="Garamond"/>
              </w:rPr>
            </w:pPr>
            <w:r w:rsidRPr="00BF06C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F06C3" w14:paraId="6FDE63EA" w14:textId="77777777" w:rsidTr="00047ED5">
        <w:tc>
          <w:tcPr>
            <w:tcW w:w="4048" w:type="dxa"/>
            <w:hideMark/>
          </w:tcPr>
          <w:p w14:paraId="5751956D" w14:textId="77777777" w:rsidR="00047ED5" w:rsidRPr="00BF06C3" w:rsidRDefault="00047ED5">
            <w:pPr>
              <w:widowControl w:val="0"/>
              <w:rPr>
                <w:rFonts w:ascii="Garamond" w:hAnsi="Garamond"/>
              </w:rPr>
            </w:pPr>
            <w:r w:rsidRPr="00BF06C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F06C3" w14:paraId="7FD7F088" w14:textId="77777777" w:rsidTr="00047ED5">
        <w:tc>
          <w:tcPr>
            <w:tcW w:w="4048" w:type="dxa"/>
            <w:hideMark/>
          </w:tcPr>
          <w:p w14:paraId="41AC08BC" w14:textId="77777777" w:rsidR="00047ED5" w:rsidRPr="00BF06C3" w:rsidRDefault="00047ED5">
            <w:pPr>
              <w:widowControl w:val="0"/>
              <w:rPr>
                <w:rFonts w:ascii="Garamond" w:hAnsi="Garamond"/>
              </w:rPr>
            </w:pPr>
            <w:r w:rsidRPr="00BF06C3">
              <w:rPr>
                <w:rFonts w:ascii="Garamond" w:hAnsi="Garamond"/>
              </w:rPr>
              <w:t>přístupu k informacím</w:t>
            </w:r>
          </w:p>
        </w:tc>
      </w:tr>
    </w:tbl>
    <w:p w14:paraId="1A338240" w14:textId="77777777" w:rsidR="00896DB2" w:rsidRPr="00BF06C3" w:rsidRDefault="00896DB2" w:rsidP="00896DB2">
      <w:pPr>
        <w:rPr>
          <w:b/>
          <w:color w:val="000000"/>
        </w:rPr>
      </w:pPr>
    </w:p>
    <w:p w14:paraId="45189A01" w14:textId="77777777" w:rsidR="00896DB2" w:rsidRPr="00BF06C3" w:rsidRDefault="00896DB2" w:rsidP="00896DB2">
      <w:pPr>
        <w:rPr>
          <w:b/>
          <w:color w:val="000000"/>
        </w:rPr>
      </w:pPr>
    </w:p>
    <w:p w14:paraId="5BD90083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2EF58DDD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1D501CD2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256E6D59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1865A6A2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0EB64A47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024C4CD4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442C1BFC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6B3A6A83" w14:textId="77777777" w:rsidR="00E930E4" w:rsidRPr="00BF06C3" w:rsidRDefault="00E930E4" w:rsidP="00896DB2">
      <w:pPr>
        <w:rPr>
          <w:rFonts w:ascii="Garamond" w:hAnsi="Garamond"/>
          <w:b/>
          <w:color w:val="000000"/>
        </w:rPr>
      </w:pPr>
    </w:p>
    <w:p w14:paraId="3B151DE0" w14:textId="77777777" w:rsidR="00896DB2" w:rsidRPr="00BF06C3" w:rsidRDefault="00974F7F" w:rsidP="00896DB2">
      <w:pPr>
        <w:rPr>
          <w:rFonts w:ascii="Garamond" w:hAnsi="Garamond"/>
          <w:b/>
          <w:color w:val="000000"/>
        </w:rPr>
      </w:pPr>
      <w:r w:rsidRPr="00BF06C3">
        <w:rPr>
          <w:rFonts w:ascii="Garamond" w:hAnsi="Garamond"/>
          <w:b/>
          <w:color w:val="000000"/>
        </w:rPr>
        <w:t>Přílohy</w:t>
      </w:r>
    </w:p>
    <w:p w14:paraId="3427DEA3" w14:textId="18BBA26F" w:rsidR="00F054CB" w:rsidRPr="00BF06C3" w:rsidRDefault="00A27C99" w:rsidP="00F054CB">
      <w:pPr>
        <w:numPr>
          <w:ilvl w:val="0"/>
          <w:numId w:val="2"/>
        </w:numPr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  <w:color w:val="000000"/>
        </w:rPr>
        <w:t>l</w:t>
      </w:r>
      <w:r w:rsidR="00F054CB" w:rsidRPr="00BF06C3">
        <w:rPr>
          <w:rFonts w:ascii="Garamond" w:hAnsi="Garamond"/>
          <w:color w:val="000000"/>
        </w:rPr>
        <w:t>ustace ISAS</w:t>
      </w:r>
    </w:p>
    <w:p w14:paraId="7894D8E5" w14:textId="1FAE1987" w:rsidR="00F054CB" w:rsidRPr="00BF06C3" w:rsidRDefault="00A27C99" w:rsidP="00F054CB">
      <w:pPr>
        <w:numPr>
          <w:ilvl w:val="0"/>
          <w:numId w:val="2"/>
        </w:numPr>
        <w:jc w:val="both"/>
        <w:rPr>
          <w:rFonts w:ascii="Garamond" w:hAnsi="Garamond"/>
          <w:color w:val="000000"/>
        </w:rPr>
      </w:pPr>
      <w:r w:rsidRPr="00BF06C3">
        <w:rPr>
          <w:rFonts w:ascii="Garamond" w:hAnsi="Garamond"/>
          <w:color w:val="000000"/>
        </w:rPr>
        <w:t>a</w:t>
      </w:r>
      <w:r w:rsidR="00F054CB" w:rsidRPr="00BF06C3">
        <w:rPr>
          <w:rFonts w:ascii="Garamond" w:hAnsi="Garamond"/>
          <w:color w:val="000000"/>
        </w:rPr>
        <w:t>nonymizovaná usnesení o zastavení exekuce 1-9</w:t>
      </w:r>
    </w:p>
    <w:p w14:paraId="0151C68D" w14:textId="77777777" w:rsidR="00010725" w:rsidRPr="00BF06C3" w:rsidRDefault="00010725" w:rsidP="00896DB2">
      <w:r w:rsidRPr="00BF06C3">
        <w:t xml:space="preserve"> </w:t>
      </w:r>
    </w:p>
    <w:sectPr w:rsidR="00010725" w:rsidRPr="00BF06C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A509" w14:textId="77777777" w:rsidR="000168AC" w:rsidRDefault="000168AC">
      <w:r>
        <w:separator/>
      </w:r>
    </w:p>
  </w:endnote>
  <w:endnote w:type="continuationSeparator" w:id="0">
    <w:p w14:paraId="77833E1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4E6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35FFF5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F394" w14:textId="77777777" w:rsidR="000168AC" w:rsidRDefault="000168AC">
      <w:r>
        <w:separator/>
      </w:r>
    </w:p>
  </w:footnote>
  <w:footnote w:type="continuationSeparator" w:id="0">
    <w:p w14:paraId="5DE3325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64EE" w14:textId="028A1DBE" w:rsidR="00E6418A" w:rsidRPr="00A27C99" w:rsidRDefault="00B312D3" w:rsidP="00E6418A">
    <w:pPr>
      <w:pStyle w:val="Zhlav"/>
      <w:jc w:val="right"/>
      <w:rPr>
        <w:rFonts w:ascii="Garamond" w:hAnsi="Garamond"/>
      </w:rPr>
    </w:pPr>
    <w:r w:rsidRPr="00A27C99">
      <w:rPr>
        <w:rFonts w:ascii="Garamond" w:hAnsi="Garamond"/>
      </w:rPr>
      <w:t xml:space="preserve">č. j. </w:t>
    </w:r>
    <w:r w:rsidR="00E6418A" w:rsidRPr="00A27C99">
      <w:rPr>
        <w:rFonts w:ascii="Garamond" w:hAnsi="Garamond"/>
      </w:rPr>
      <w:t>0 Si 256/2025</w:t>
    </w:r>
    <w:r w:rsidRPr="00A27C99">
      <w:rPr>
        <w:rFonts w:ascii="Garamond" w:hAnsi="Garamond"/>
      </w:rPr>
      <w:t>-</w:t>
    </w:r>
    <w:r w:rsidR="00A27C9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011FE"/>
    <w:multiLevelType w:val="hybridMultilevel"/>
    <w:tmpl w:val="C6D0B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F16B5"/>
    <w:multiLevelType w:val="hybridMultilevel"/>
    <w:tmpl w:val="20C8F990"/>
    <w:lvl w:ilvl="0" w:tplc="4DF03DB2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3325">
    <w:abstractNumId w:val="0"/>
  </w:num>
  <w:num w:numId="2" w16cid:durableId="8207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03 09:54:3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27C99"/>
    <w:rsid w:val="00A51498"/>
    <w:rsid w:val="00A52F86"/>
    <w:rsid w:val="00AD4A8B"/>
    <w:rsid w:val="00B312D3"/>
    <w:rsid w:val="00B57D55"/>
    <w:rsid w:val="00BA6A0B"/>
    <w:rsid w:val="00BF06C3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54C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A4161"/>
  <w14:defaultImageDpi w14:val="0"/>
  <w15:docId w15:val="{4D547108-87B5-4589-9D88-F95B5B1B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231</Words>
  <Characters>1369</Characters>
  <Application>Microsoft Office Word</Application>
  <DocSecurity>0</DocSecurity>
  <Lines>11</Lines>
  <Paragraphs>3</Paragraphs>
  <ScaleCrop>false</ScaleCrop>
  <Company>CCA Systems a.s.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2025-04-04T04:52:00Z</cp:lastPrinted>
  <dcterms:created xsi:type="dcterms:W3CDTF">2025-04-04T04:53:00Z</dcterms:created>
  <dcterms:modified xsi:type="dcterms:W3CDTF">2025-04-04T05:26:00Z</dcterms:modified>
</cp:coreProperties>
</file>