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FC3B" w14:textId="77777777" w:rsidR="00453C63" w:rsidRPr="00F539D9" w:rsidRDefault="00453C63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</w:p>
    <w:p w14:paraId="5864A8C1" w14:textId="2FF012FB" w:rsidR="00896DB2" w:rsidRPr="00F539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539D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539D9">
        <w:rPr>
          <w:rFonts w:ascii="Garamond" w:hAnsi="Garamond"/>
          <w:b/>
          <w:color w:val="000000"/>
          <w:sz w:val="36"/>
        </w:rPr>
        <w:t> </w:t>
      </w:r>
    </w:p>
    <w:p w14:paraId="28AAD8D2" w14:textId="77777777" w:rsidR="00896DB2" w:rsidRPr="00F539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539D9">
        <w:rPr>
          <w:rFonts w:ascii="Garamond" w:hAnsi="Garamond"/>
          <w:color w:val="000000"/>
        </w:rPr>
        <w:t> U Soudu</w:t>
      </w:r>
      <w:r w:rsidR="00E930E4" w:rsidRPr="00F539D9">
        <w:rPr>
          <w:rFonts w:ascii="Garamond" w:hAnsi="Garamond"/>
          <w:color w:val="000000"/>
        </w:rPr>
        <w:t xml:space="preserve"> 6187/4, 708 82 Ostrava-Poruba</w:t>
      </w:r>
    </w:p>
    <w:p w14:paraId="3D4CA890" w14:textId="77777777" w:rsidR="00896DB2" w:rsidRPr="00F539D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539D9">
        <w:rPr>
          <w:rFonts w:ascii="Garamond" w:hAnsi="Garamond"/>
          <w:color w:val="000000"/>
        </w:rPr>
        <w:t>tel.: 596 972 111,</w:t>
      </w:r>
      <w:r w:rsidR="00E930E4" w:rsidRPr="00F539D9">
        <w:rPr>
          <w:rFonts w:ascii="Garamond" w:hAnsi="Garamond"/>
          <w:color w:val="000000"/>
        </w:rPr>
        <w:t xml:space="preserve"> fax: 596 972 801,</w:t>
      </w:r>
      <w:r w:rsidRPr="00F539D9">
        <w:rPr>
          <w:rFonts w:ascii="Garamond" w:hAnsi="Garamond"/>
          <w:color w:val="000000"/>
        </w:rPr>
        <w:t xml:space="preserve"> e-mail: osostrava@osoud.ova.justice.cz, </w:t>
      </w:r>
      <w:r w:rsidRPr="00F539D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539D9" w14:paraId="67C895C0" w14:textId="77777777" w:rsidTr="00401AD9">
        <w:tc>
          <w:tcPr>
            <w:tcW w:w="1123" w:type="pct"/>
            <w:tcMar>
              <w:bottom w:w="0" w:type="dxa"/>
            </w:tcMar>
          </w:tcPr>
          <w:p w14:paraId="40EB5F99" w14:textId="77777777" w:rsidR="00896DB2" w:rsidRPr="00F539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39D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539D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0BF4EC5" w14:textId="77777777" w:rsidR="00896DB2" w:rsidRPr="00F539D9" w:rsidRDefault="00E930E4" w:rsidP="00401AD9">
            <w:pPr>
              <w:rPr>
                <w:rFonts w:ascii="Garamond" w:hAnsi="Garamond"/>
                <w:color w:val="000000"/>
              </w:rPr>
            </w:pPr>
            <w:r w:rsidRPr="00F539D9">
              <w:rPr>
                <w:rFonts w:ascii="Garamond" w:hAnsi="Garamond"/>
                <w:color w:val="000000"/>
              </w:rPr>
              <w:t>0 Si 270/2025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63D9B67" w14:textId="3A30AB99" w:rsidR="00873B33" w:rsidRPr="00F539D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539D9">
              <w:rPr>
                <w:rFonts w:ascii="Garamond" w:hAnsi="Garamond"/>
              </w:rPr>
              <w:t>Vážený</w:t>
            </w:r>
            <w:r w:rsidR="00D401E7" w:rsidRPr="00F539D9">
              <w:rPr>
                <w:rFonts w:ascii="Garamond" w:hAnsi="Garamond"/>
              </w:rPr>
              <w:t xml:space="preserve"> pan</w:t>
            </w:r>
          </w:p>
          <w:p w14:paraId="647FB554" w14:textId="48755C1C" w:rsidR="00FF4BEB" w:rsidRPr="00F539D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539D9">
              <w:rPr>
                <w:rFonts w:ascii="Garamond" w:hAnsi="Garamond"/>
              </w:rPr>
              <w:t>Jan B</w:t>
            </w:r>
            <w:r w:rsidR="006A4F70" w:rsidRPr="00F539D9">
              <w:rPr>
                <w:rFonts w:ascii="Garamond" w:hAnsi="Garamond"/>
              </w:rPr>
              <w:t>.</w:t>
            </w:r>
          </w:p>
          <w:p w14:paraId="11AE5391" w14:textId="7CC702F7" w:rsidR="00896DB2" w:rsidRPr="00F539D9" w:rsidRDefault="006A4F70" w:rsidP="006A4F70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F539D9">
              <w:rPr>
                <w:rFonts w:ascii="Garamond" w:hAnsi="Garamond"/>
              </w:rPr>
              <w:t>XXXXX XXXXX</w:t>
            </w:r>
            <w:r w:rsidRPr="00F539D9">
              <w:rPr>
                <w:rFonts w:ascii="Garamond" w:hAnsi="Garamond"/>
              </w:rPr>
              <w:br/>
              <w:t>XXXXX XXXXX</w:t>
            </w:r>
          </w:p>
        </w:tc>
      </w:tr>
      <w:tr w:rsidR="00896DB2" w:rsidRPr="00F539D9" w14:paraId="247F7F7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25C9CF" w14:textId="77777777" w:rsidR="00896DB2" w:rsidRPr="00F539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39D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BBC29E" w14:textId="77777777" w:rsidR="00896DB2" w:rsidRPr="00F539D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F261EFB" w14:textId="77777777" w:rsidR="00896DB2" w:rsidRPr="00F539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539D9" w14:paraId="4ACBF889" w14:textId="77777777" w:rsidTr="00401AD9">
        <w:tc>
          <w:tcPr>
            <w:tcW w:w="1123" w:type="pct"/>
            <w:tcMar>
              <w:top w:w="0" w:type="dxa"/>
            </w:tcMar>
          </w:tcPr>
          <w:p w14:paraId="4A4AC570" w14:textId="77777777" w:rsidR="00896DB2" w:rsidRPr="00F539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39D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852A29" w14:textId="77777777" w:rsidR="00896DB2" w:rsidRPr="00F539D9" w:rsidRDefault="00BA6A0B" w:rsidP="00401AD9">
            <w:pPr>
              <w:rPr>
                <w:rFonts w:ascii="Garamond" w:hAnsi="Garamond"/>
                <w:color w:val="000000"/>
              </w:rPr>
            </w:pPr>
            <w:r w:rsidRPr="00F539D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CAF43E1" w14:textId="77777777" w:rsidR="00896DB2" w:rsidRPr="00F539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539D9" w14:paraId="7BB3ED1E" w14:textId="77777777" w:rsidTr="00401AD9">
        <w:tc>
          <w:tcPr>
            <w:tcW w:w="1123" w:type="pct"/>
            <w:tcMar>
              <w:top w:w="0" w:type="dxa"/>
            </w:tcMar>
          </w:tcPr>
          <w:p w14:paraId="0E0A8BE5" w14:textId="77777777" w:rsidR="00896DB2" w:rsidRPr="00F539D9" w:rsidRDefault="00896DB2" w:rsidP="00401AD9">
            <w:pPr>
              <w:rPr>
                <w:rFonts w:ascii="Garamond" w:hAnsi="Garamond"/>
                <w:b/>
                <w:caps/>
              </w:rPr>
            </w:pPr>
            <w:r w:rsidRPr="00F539D9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5A587CA" w14:textId="26C45A4D" w:rsidR="00896DB2" w:rsidRPr="00F539D9" w:rsidRDefault="00E930E4" w:rsidP="00401AD9">
            <w:pPr>
              <w:rPr>
                <w:rFonts w:ascii="Garamond" w:hAnsi="Garamond"/>
              </w:rPr>
            </w:pPr>
            <w:r w:rsidRPr="00F539D9">
              <w:rPr>
                <w:rFonts w:ascii="Garamond" w:hAnsi="Garamond"/>
              </w:rPr>
              <w:t>1</w:t>
            </w:r>
            <w:r w:rsidR="00635930" w:rsidRPr="00F539D9">
              <w:rPr>
                <w:rFonts w:ascii="Garamond" w:hAnsi="Garamond"/>
              </w:rPr>
              <w:t>1</w:t>
            </w:r>
            <w:r w:rsidRPr="00F539D9">
              <w:rPr>
                <w:rFonts w:ascii="Garamond" w:hAnsi="Garamond"/>
              </w:rPr>
              <w:t>. dubna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5721AD" w14:textId="77777777" w:rsidR="00896DB2" w:rsidRPr="00F539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09CA118" w14:textId="77777777" w:rsidR="00896DB2" w:rsidRPr="00F539D9" w:rsidRDefault="00896DB2" w:rsidP="00896DB2">
      <w:pPr>
        <w:rPr>
          <w:rFonts w:ascii="Garamond" w:hAnsi="Garamond"/>
          <w:color w:val="000000"/>
        </w:rPr>
      </w:pPr>
    </w:p>
    <w:p w14:paraId="53DCDFAC" w14:textId="77777777" w:rsidR="00896DB2" w:rsidRPr="00F539D9" w:rsidRDefault="00896DB2" w:rsidP="00896DB2">
      <w:pPr>
        <w:rPr>
          <w:rFonts w:ascii="Garamond" w:hAnsi="Garamond"/>
          <w:color w:val="000000"/>
        </w:rPr>
      </w:pPr>
    </w:p>
    <w:p w14:paraId="72793B97" w14:textId="77777777" w:rsidR="00453C63" w:rsidRPr="00F539D9" w:rsidRDefault="00453C63" w:rsidP="00896DB2">
      <w:pPr>
        <w:rPr>
          <w:rFonts w:ascii="Garamond" w:hAnsi="Garamond"/>
          <w:color w:val="000000"/>
        </w:rPr>
      </w:pPr>
    </w:p>
    <w:p w14:paraId="5B7DAE09" w14:textId="7D583E14" w:rsidR="00896DB2" w:rsidRPr="00F539D9" w:rsidRDefault="00896DB2" w:rsidP="00E930E4">
      <w:pPr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401E7" w:rsidRPr="00F539D9">
        <w:rPr>
          <w:rFonts w:ascii="Garamond" w:hAnsi="Garamond"/>
          <w:b/>
          <w:color w:val="000000"/>
        </w:rPr>
        <w:t>,</w:t>
      </w:r>
      <w:r w:rsidRPr="00F539D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539D9">
        <w:rPr>
          <w:rFonts w:ascii="Garamond" w:hAnsi="Garamond"/>
          <w:color w:val="000000"/>
        </w:rPr>
        <w:t xml:space="preserve"> </w:t>
      </w:r>
    </w:p>
    <w:p w14:paraId="7F8A8654" w14:textId="77777777" w:rsidR="002B20C2" w:rsidRPr="00F539D9" w:rsidRDefault="002B20C2" w:rsidP="00E930E4">
      <w:pPr>
        <w:jc w:val="both"/>
        <w:rPr>
          <w:rFonts w:ascii="Garamond" w:hAnsi="Garamond"/>
          <w:color w:val="000000"/>
        </w:rPr>
      </w:pPr>
    </w:p>
    <w:p w14:paraId="1D096892" w14:textId="77777777" w:rsidR="00453C63" w:rsidRPr="00F539D9" w:rsidRDefault="00453C63" w:rsidP="00E930E4">
      <w:pPr>
        <w:jc w:val="both"/>
        <w:rPr>
          <w:rFonts w:ascii="Garamond" w:hAnsi="Garamond"/>
          <w:color w:val="000000"/>
        </w:rPr>
      </w:pPr>
    </w:p>
    <w:p w14:paraId="00503669" w14:textId="2A402100" w:rsidR="005B440A" w:rsidRPr="00F539D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>Vážený</w:t>
      </w:r>
      <w:r w:rsidR="00D401E7" w:rsidRPr="00F539D9">
        <w:rPr>
          <w:rFonts w:ascii="Garamond" w:hAnsi="Garamond"/>
          <w:color w:val="000000"/>
        </w:rPr>
        <w:t xml:space="preserve"> pane B</w:t>
      </w:r>
      <w:r w:rsidR="000448DD" w:rsidRPr="00F539D9">
        <w:rPr>
          <w:rFonts w:ascii="Garamond" w:hAnsi="Garamond"/>
          <w:color w:val="000000"/>
        </w:rPr>
        <w:t>.</w:t>
      </w:r>
      <w:r w:rsidR="00512183" w:rsidRPr="00F539D9">
        <w:rPr>
          <w:rFonts w:ascii="Garamond" w:hAnsi="Garamond"/>
        </w:rPr>
        <w:t>,</w:t>
      </w:r>
    </w:p>
    <w:p w14:paraId="20441138" w14:textId="2D0E9E2B" w:rsidR="005B440A" w:rsidRPr="00F539D9" w:rsidRDefault="00896DB2" w:rsidP="00D401E7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 xml:space="preserve">Okresní soud v Ostravě obdržel dne </w:t>
      </w:r>
      <w:r w:rsidR="00CC6E1B" w:rsidRPr="00F539D9">
        <w:rPr>
          <w:rFonts w:ascii="Garamond" w:hAnsi="Garamond"/>
          <w:color w:val="000000"/>
        </w:rPr>
        <w:t xml:space="preserve">8. dubna 2025 </w:t>
      </w:r>
      <w:r w:rsidRPr="00F539D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401E7" w:rsidRPr="00F539D9">
        <w:rPr>
          <w:rFonts w:ascii="Garamond" w:hAnsi="Garamond"/>
          <w:color w:val="000000"/>
        </w:rPr>
        <w:t>informací týkajících se soudního poplatku žaloby ve výši 10 541 Kč, který dle „Zprávy o hospodaření k 31. 12. 2024 “ uhradilo v roce 2024 Bytového družstvo Hladnovská 75/730. Konkrétně žádáte poskytnutí následujících informací.</w:t>
      </w:r>
    </w:p>
    <w:p w14:paraId="1E35E2E4" w14:textId="1AA71B6B" w:rsidR="00D401E7" w:rsidRPr="00F539D9" w:rsidRDefault="00D401E7" w:rsidP="00453C63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>1. Kdy Okresní soud v Ostravě přijal v roce 2024 finanční částku ve výši 10 541 Kč z účtu bytového družstva banky ČSOB.</w:t>
      </w:r>
    </w:p>
    <w:p w14:paraId="11691569" w14:textId="08CE0C81" w:rsidR="00D401E7" w:rsidRPr="00F539D9" w:rsidRDefault="00D401E7" w:rsidP="00453C63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>2. Kteří dva členové představenstva družstva podali žalobu, konkrétně kdo je žalovaný a čeho se žaloba týká.</w:t>
      </w:r>
    </w:p>
    <w:p w14:paraId="1B56AE82" w14:textId="7DFC7AFD" w:rsidR="00D401E7" w:rsidRPr="00F539D9" w:rsidRDefault="00D401E7" w:rsidP="00453C63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>3. Jak bylo ve věci soudem rozhodnuto, doložit pravomocným rozhodnutím a spisovou značkou soudu.</w:t>
      </w:r>
    </w:p>
    <w:p w14:paraId="07F413BE" w14:textId="7428E0D9" w:rsidR="00D401E7" w:rsidRPr="00F539D9" w:rsidRDefault="00D401E7" w:rsidP="00453C63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>4. Zda bylo soudem rozhodnuto o navrácení finanční částky 10 541 Kč zpět na účet bytového družstva.</w:t>
      </w:r>
    </w:p>
    <w:p w14:paraId="57ED755F" w14:textId="11084B4B" w:rsidR="00D401E7" w:rsidRPr="00F539D9" w:rsidRDefault="00D401E7" w:rsidP="00453C63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>5. Zda došlo v roce 2024 k podání dalších žalob Bytovým družstvem Hladnovská 75/730 k Okresnímu soudu v Ostravě, konkrétně kdo je žalovaný a čeho se žaloba týkají, doložit spisovou značkou a pravomocným rozhodnutím soudu (dále jen „bytové družstvo“).</w:t>
      </w:r>
    </w:p>
    <w:p w14:paraId="38311957" w14:textId="070F7E2B" w:rsidR="00453C63" w:rsidRPr="00F539D9" w:rsidRDefault="00896DB2" w:rsidP="00453C63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 xml:space="preserve">V souladu s § 14 odst. 5 písm. d) </w:t>
      </w:r>
      <w:r w:rsidR="00586CB4" w:rsidRPr="00F539D9">
        <w:rPr>
          <w:rFonts w:ascii="Garamond" w:hAnsi="Garamond"/>
          <w:color w:val="000000"/>
        </w:rPr>
        <w:t>InfZ</w:t>
      </w:r>
      <w:r w:rsidRPr="00F539D9">
        <w:rPr>
          <w:rFonts w:ascii="Garamond" w:hAnsi="Garamond"/>
          <w:color w:val="000000"/>
        </w:rPr>
        <w:t xml:space="preserve"> vyhovuji</w:t>
      </w:r>
      <w:r w:rsidRPr="00F539D9">
        <w:rPr>
          <w:rFonts w:ascii="Garamond" w:hAnsi="Garamond"/>
          <w:b/>
          <w:color w:val="000000"/>
        </w:rPr>
        <w:t xml:space="preserve"> </w:t>
      </w:r>
      <w:r w:rsidRPr="00F539D9">
        <w:rPr>
          <w:rFonts w:ascii="Garamond" w:hAnsi="Garamond"/>
          <w:color w:val="000000"/>
        </w:rPr>
        <w:t>V</w:t>
      </w:r>
      <w:r w:rsidR="005B440A" w:rsidRPr="00F539D9">
        <w:rPr>
          <w:rFonts w:ascii="Garamond" w:hAnsi="Garamond"/>
          <w:color w:val="000000"/>
        </w:rPr>
        <w:t xml:space="preserve">aší žádosti a </w:t>
      </w:r>
      <w:r w:rsidR="00D401E7" w:rsidRPr="00F539D9">
        <w:rPr>
          <w:rFonts w:ascii="Garamond" w:hAnsi="Garamond"/>
          <w:color w:val="000000"/>
        </w:rPr>
        <w:t>sděluji, že v rámci zahájení řízení sp. zn.</w:t>
      </w:r>
      <w:r w:rsidR="00512B9A" w:rsidRPr="00F539D9">
        <w:rPr>
          <w:rFonts w:ascii="Garamond" w:hAnsi="Garamond"/>
          <w:color w:val="000000"/>
        </w:rPr>
        <w:t xml:space="preserve"> </w:t>
      </w:r>
      <w:r w:rsidR="00D401E7" w:rsidRPr="00F539D9">
        <w:rPr>
          <w:rFonts w:ascii="Garamond" w:hAnsi="Garamond"/>
          <w:color w:val="000000"/>
        </w:rPr>
        <w:t>136 C 26/2024 bylo dne 11. 12. 2024 vydáno usnesení, kterým soud vyzývá žalobce – bytové družstvo</w:t>
      </w:r>
      <w:r w:rsidR="00317AB0" w:rsidRPr="00F539D9">
        <w:rPr>
          <w:rFonts w:ascii="Garamond" w:hAnsi="Garamond"/>
          <w:color w:val="000000"/>
        </w:rPr>
        <w:t xml:space="preserve"> zastoupené Mgr. Hanou Koláčkovou (advokátkou)</w:t>
      </w:r>
      <w:r w:rsidR="00317AB0" w:rsidRPr="00F539D9">
        <w:rPr>
          <w:rFonts w:ascii="Garamond" w:hAnsi="Garamond"/>
          <w:b/>
          <w:bCs/>
          <w:color w:val="000000"/>
        </w:rPr>
        <w:t xml:space="preserve"> </w:t>
      </w:r>
      <w:r w:rsidR="00317AB0" w:rsidRPr="00F539D9">
        <w:rPr>
          <w:rFonts w:ascii="Garamond" w:hAnsi="Garamond"/>
          <w:color w:val="000000"/>
        </w:rPr>
        <w:t>–</w:t>
      </w:r>
      <w:r w:rsidR="00D401E7" w:rsidRPr="00F539D9">
        <w:rPr>
          <w:rFonts w:ascii="Garamond" w:hAnsi="Garamond"/>
          <w:color w:val="000000"/>
        </w:rPr>
        <w:t xml:space="preserve"> k zaplacení soudního poplatku </w:t>
      </w:r>
      <w:r w:rsidR="00317AB0" w:rsidRPr="00F539D9">
        <w:rPr>
          <w:rFonts w:ascii="Garamond" w:hAnsi="Garamond"/>
          <w:color w:val="000000"/>
        </w:rPr>
        <w:t>ve výši 10 541 Kč.</w:t>
      </w:r>
      <w:r w:rsidR="00512B9A" w:rsidRPr="00F539D9">
        <w:rPr>
          <w:rFonts w:ascii="Garamond" w:hAnsi="Garamond"/>
          <w:color w:val="000000"/>
        </w:rPr>
        <w:t xml:space="preserve"> Poplatek byl ze strany bytového družstva uhrazen dne 21. 1. 2025.</w:t>
      </w:r>
      <w:r w:rsidR="00317AB0" w:rsidRPr="00F539D9">
        <w:rPr>
          <w:rFonts w:ascii="Garamond" w:hAnsi="Garamond"/>
          <w:color w:val="000000"/>
        </w:rPr>
        <w:t xml:space="preserve"> </w:t>
      </w:r>
      <w:r w:rsidR="00453C63" w:rsidRPr="00F539D9">
        <w:rPr>
          <w:rFonts w:ascii="Garamond" w:hAnsi="Garamond"/>
          <w:color w:val="000000"/>
        </w:rPr>
        <w:t xml:space="preserve">Řízení bylo zahájeno pro zaplacení částky 210 809 Kč. </w:t>
      </w:r>
      <w:r w:rsidR="00317AB0" w:rsidRPr="00F539D9">
        <w:rPr>
          <w:rFonts w:ascii="Garamond" w:hAnsi="Garamond"/>
          <w:color w:val="000000"/>
        </w:rPr>
        <w:t>Dále sděluji, že řízení bylo na základě zpětvzetí návrhu</w:t>
      </w:r>
      <w:r w:rsidR="00453C63" w:rsidRPr="00F539D9">
        <w:rPr>
          <w:rFonts w:ascii="Garamond" w:hAnsi="Garamond"/>
          <w:color w:val="000000"/>
        </w:rPr>
        <w:t xml:space="preserve"> na zahájení řízení</w:t>
      </w:r>
      <w:r w:rsidR="00317AB0" w:rsidRPr="00F539D9">
        <w:rPr>
          <w:rFonts w:ascii="Garamond" w:hAnsi="Garamond"/>
          <w:color w:val="000000"/>
        </w:rPr>
        <w:t xml:space="preserve"> zastaveno a soudní poplatek byl vrácen</w:t>
      </w:r>
      <w:r w:rsidR="00453C63" w:rsidRPr="00F539D9">
        <w:rPr>
          <w:rFonts w:ascii="Garamond" w:hAnsi="Garamond"/>
          <w:color w:val="000000"/>
        </w:rPr>
        <w:t xml:space="preserve"> zpět žalobci</w:t>
      </w:r>
      <w:r w:rsidR="00317AB0" w:rsidRPr="00F539D9">
        <w:rPr>
          <w:rFonts w:ascii="Garamond" w:hAnsi="Garamond"/>
          <w:color w:val="000000"/>
        </w:rPr>
        <w:t>. Ke zpětvzetí návrhu bylo přistoupeno z důvodu úhrady žalované částky</w:t>
      </w:r>
      <w:r w:rsidR="00512B9A" w:rsidRPr="00F539D9">
        <w:rPr>
          <w:rFonts w:ascii="Garamond" w:hAnsi="Garamond"/>
          <w:color w:val="000000"/>
        </w:rPr>
        <w:t xml:space="preserve"> žalovaným</w:t>
      </w:r>
      <w:r w:rsidR="00317AB0" w:rsidRPr="00F539D9">
        <w:rPr>
          <w:rFonts w:ascii="Garamond" w:hAnsi="Garamond"/>
          <w:color w:val="000000"/>
        </w:rPr>
        <w:t xml:space="preserve">. </w:t>
      </w:r>
      <w:r w:rsidR="00453C63" w:rsidRPr="00F539D9">
        <w:rPr>
          <w:rFonts w:ascii="Garamond" w:hAnsi="Garamond"/>
          <w:color w:val="000000"/>
        </w:rPr>
        <w:t xml:space="preserve">V roce 2024 pak nebyla nalezena žádná další řízení, v nichž by figurovalo </w:t>
      </w:r>
      <w:r w:rsidR="00654094" w:rsidRPr="00F539D9">
        <w:rPr>
          <w:rFonts w:ascii="Garamond" w:hAnsi="Garamond"/>
          <w:color w:val="000000"/>
        </w:rPr>
        <w:t>v pozici</w:t>
      </w:r>
      <w:r w:rsidR="00453C63" w:rsidRPr="00F539D9">
        <w:rPr>
          <w:rFonts w:ascii="Garamond" w:hAnsi="Garamond"/>
          <w:color w:val="000000"/>
        </w:rPr>
        <w:t xml:space="preserve"> žalobce</w:t>
      </w:r>
      <w:r w:rsidR="00654094" w:rsidRPr="00F539D9">
        <w:rPr>
          <w:rFonts w:ascii="Garamond" w:hAnsi="Garamond"/>
          <w:color w:val="000000"/>
        </w:rPr>
        <w:t xml:space="preserve"> či žalovaného</w:t>
      </w:r>
      <w:r w:rsidR="00453C63" w:rsidRPr="00F539D9">
        <w:rPr>
          <w:rFonts w:ascii="Garamond" w:hAnsi="Garamond"/>
          <w:color w:val="000000"/>
        </w:rPr>
        <w:t xml:space="preserve"> bytové družstvo. </w:t>
      </w:r>
    </w:p>
    <w:p w14:paraId="6E55583A" w14:textId="770C915A" w:rsidR="005B440A" w:rsidRPr="00F539D9" w:rsidRDefault="00317AB0" w:rsidP="00453C63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lastRenderedPageBreak/>
        <w:t xml:space="preserve">V příloze Vám zasílám </w:t>
      </w:r>
      <w:r w:rsidR="00512B9A" w:rsidRPr="00F539D9">
        <w:rPr>
          <w:rFonts w:ascii="Garamond" w:hAnsi="Garamond"/>
          <w:color w:val="000000"/>
        </w:rPr>
        <w:t>výzvu k zaplacení soudního poplatku, návrh na zastavení soudního řízení, usnesení o zastavení řízení a příkaz k vrácení soudního poplatku, vše v anonymizované verzi v souladu s § 8a InfZ.</w:t>
      </w:r>
    </w:p>
    <w:p w14:paraId="37B91319" w14:textId="586DB6FB" w:rsidR="005B440A" w:rsidRPr="00F539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539D9">
        <w:rPr>
          <w:rFonts w:ascii="Garamond" w:hAnsi="Garamond"/>
          <w:color w:val="000000"/>
        </w:rPr>
        <w:t>S</w:t>
      </w:r>
      <w:r w:rsidR="00453C63" w:rsidRPr="00F539D9">
        <w:rPr>
          <w:rFonts w:ascii="Garamond" w:hAnsi="Garamond"/>
          <w:color w:val="000000"/>
        </w:rPr>
        <w:t> </w:t>
      </w:r>
      <w:r w:rsidRPr="00F539D9">
        <w:rPr>
          <w:rFonts w:ascii="Garamond" w:hAnsi="Garamond"/>
          <w:color w:val="000000"/>
        </w:rPr>
        <w:t>pozdrav</w:t>
      </w:r>
      <w:r w:rsidR="005B440A" w:rsidRPr="00F539D9">
        <w:rPr>
          <w:rFonts w:ascii="Garamond" w:hAnsi="Garamond"/>
          <w:color w:val="000000"/>
        </w:rPr>
        <w:t>em</w:t>
      </w:r>
    </w:p>
    <w:p w14:paraId="1FF34F96" w14:textId="77777777" w:rsidR="00453C63" w:rsidRPr="00F539D9" w:rsidRDefault="00453C63" w:rsidP="005B440A">
      <w:pPr>
        <w:spacing w:after="120"/>
        <w:jc w:val="both"/>
        <w:rPr>
          <w:rFonts w:ascii="Garamond" w:hAnsi="Garamond"/>
          <w:color w:val="000000"/>
        </w:rPr>
      </w:pPr>
    </w:p>
    <w:p w14:paraId="31A2F7F3" w14:textId="77777777" w:rsidR="00453C63" w:rsidRPr="00F539D9" w:rsidRDefault="00453C63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539D9" w14:paraId="74F66B3C" w14:textId="77777777" w:rsidTr="00047ED5">
        <w:tc>
          <w:tcPr>
            <w:tcW w:w="4048" w:type="dxa"/>
            <w:hideMark/>
          </w:tcPr>
          <w:p w14:paraId="521E7189" w14:textId="77777777" w:rsidR="00047ED5" w:rsidRPr="00F539D9" w:rsidRDefault="00BA6A0B">
            <w:pPr>
              <w:widowControl w:val="0"/>
              <w:rPr>
                <w:rFonts w:ascii="Garamond" w:hAnsi="Garamond"/>
              </w:rPr>
            </w:pPr>
            <w:r w:rsidRPr="00F539D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539D9" w14:paraId="4AFDF45A" w14:textId="77777777" w:rsidTr="00047ED5">
        <w:tc>
          <w:tcPr>
            <w:tcW w:w="4048" w:type="dxa"/>
            <w:hideMark/>
          </w:tcPr>
          <w:p w14:paraId="2C7CCE2A" w14:textId="57E8B5C6" w:rsidR="00047ED5" w:rsidRPr="00F539D9" w:rsidRDefault="00453C63">
            <w:pPr>
              <w:widowControl w:val="0"/>
              <w:rPr>
                <w:rFonts w:ascii="Garamond" w:hAnsi="Garamond"/>
              </w:rPr>
            </w:pPr>
            <w:r w:rsidRPr="00F539D9">
              <w:rPr>
                <w:rFonts w:ascii="Garamond" w:hAnsi="Garamond"/>
              </w:rPr>
              <w:t>vyšší soudní úřednice</w:t>
            </w:r>
          </w:p>
        </w:tc>
      </w:tr>
      <w:tr w:rsidR="00047ED5" w:rsidRPr="00F539D9" w14:paraId="4985EE58" w14:textId="77777777" w:rsidTr="00047ED5">
        <w:tc>
          <w:tcPr>
            <w:tcW w:w="4048" w:type="dxa"/>
            <w:hideMark/>
          </w:tcPr>
          <w:p w14:paraId="0B940B66" w14:textId="77777777" w:rsidR="00047ED5" w:rsidRPr="00F539D9" w:rsidRDefault="00047ED5">
            <w:pPr>
              <w:widowControl w:val="0"/>
              <w:rPr>
                <w:rFonts w:ascii="Garamond" w:hAnsi="Garamond"/>
              </w:rPr>
            </w:pPr>
            <w:r w:rsidRPr="00F539D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539D9" w14:paraId="7CC9A5E5" w14:textId="77777777" w:rsidTr="00047ED5">
        <w:tc>
          <w:tcPr>
            <w:tcW w:w="4048" w:type="dxa"/>
            <w:hideMark/>
          </w:tcPr>
          <w:p w14:paraId="321578D7" w14:textId="77777777" w:rsidR="00047ED5" w:rsidRPr="00F539D9" w:rsidRDefault="00047ED5">
            <w:pPr>
              <w:widowControl w:val="0"/>
              <w:rPr>
                <w:rFonts w:ascii="Garamond" w:hAnsi="Garamond"/>
              </w:rPr>
            </w:pPr>
            <w:r w:rsidRPr="00F539D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539D9" w14:paraId="75564FC8" w14:textId="77777777" w:rsidTr="00047ED5">
        <w:tc>
          <w:tcPr>
            <w:tcW w:w="4048" w:type="dxa"/>
            <w:hideMark/>
          </w:tcPr>
          <w:p w14:paraId="5EEE4191" w14:textId="77777777" w:rsidR="00047ED5" w:rsidRPr="00F539D9" w:rsidRDefault="00047ED5">
            <w:pPr>
              <w:widowControl w:val="0"/>
              <w:rPr>
                <w:rFonts w:ascii="Garamond" w:hAnsi="Garamond"/>
              </w:rPr>
            </w:pPr>
            <w:r w:rsidRPr="00F539D9">
              <w:rPr>
                <w:rFonts w:ascii="Garamond" w:hAnsi="Garamond"/>
              </w:rPr>
              <w:t>přístupu k informacím</w:t>
            </w:r>
          </w:p>
        </w:tc>
      </w:tr>
    </w:tbl>
    <w:p w14:paraId="0B3FB262" w14:textId="77777777" w:rsidR="00896DB2" w:rsidRPr="00F539D9" w:rsidRDefault="00896DB2" w:rsidP="00896DB2">
      <w:pPr>
        <w:rPr>
          <w:b/>
          <w:color w:val="000000"/>
        </w:rPr>
      </w:pPr>
    </w:p>
    <w:p w14:paraId="25AAFD7F" w14:textId="77777777" w:rsidR="00896DB2" w:rsidRPr="00F539D9" w:rsidRDefault="00896DB2" w:rsidP="00896DB2">
      <w:pPr>
        <w:rPr>
          <w:b/>
          <w:color w:val="000000"/>
        </w:rPr>
      </w:pPr>
    </w:p>
    <w:p w14:paraId="2BCBA4D7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3E7F8C52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3E36F2D1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5D0E0B46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7ED363FA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0EAF6F13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7B44EC1D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1E2307ED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40F3DE72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66A9A2F7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14DDB89F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19006BE7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403842FA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496E444A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263EB210" w14:textId="77777777" w:rsidR="00E930E4" w:rsidRPr="00F539D9" w:rsidRDefault="00E930E4" w:rsidP="00896DB2">
      <w:pPr>
        <w:rPr>
          <w:rFonts w:ascii="Garamond" w:hAnsi="Garamond"/>
          <w:b/>
          <w:color w:val="000000"/>
        </w:rPr>
      </w:pPr>
    </w:p>
    <w:p w14:paraId="7CF66273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14F341F7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698DC14A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0B7473A5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49C5C3B7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5EFF5194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2FEB9BCF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2F177A43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28C981E8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151FF321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0831E687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39610C3F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6976F1CA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525B6252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4A94695C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6245FE60" w14:textId="77777777" w:rsidR="00453C63" w:rsidRPr="00F539D9" w:rsidRDefault="00453C63" w:rsidP="00896DB2">
      <w:pPr>
        <w:rPr>
          <w:rFonts w:ascii="Garamond" w:hAnsi="Garamond"/>
          <w:b/>
          <w:color w:val="000000"/>
        </w:rPr>
      </w:pPr>
    </w:p>
    <w:p w14:paraId="4E41C7DC" w14:textId="3A9ADE11" w:rsidR="00896DB2" w:rsidRPr="00F539D9" w:rsidRDefault="00974F7F" w:rsidP="00896DB2">
      <w:pPr>
        <w:rPr>
          <w:rFonts w:ascii="Garamond" w:hAnsi="Garamond"/>
          <w:b/>
          <w:color w:val="000000"/>
        </w:rPr>
      </w:pPr>
      <w:r w:rsidRPr="00F539D9">
        <w:rPr>
          <w:rFonts w:ascii="Garamond" w:hAnsi="Garamond"/>
          <w:b/>
          <w:color w:val="000000"/>
        </w:rPr>
        <w:t>Přílohy</w:t>
      </w:r>
    </w:p>
    <w:p w14:paraId="5A9FA7EA" w14:textId="1D56C9BF" w:rsidR="00453C63" w:rsidRPr="00F539D9" w:rsidRDefault="00B03B6C" w:rsidP="00654094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539D9">
        <w:rPr>
          <w:rFonts w:ascii="Garamond" w:hAnsi="Garamond"/>
          <w:bCs/>
          <w:color w:val="000000"/>
        </w:rPr>
        <w:t>anonymizovan</w:t>
      </w:r>
      <w:r w:rsidR="00654094" w:rsidRPr="00F539D9">
        <w:rPr>
          <w:rFonts w:ascii="Garamond" w:hAnsi="Garamond"/>
          <w:bCs/>
          <w:color w:val="000000"/>
        </w:rPr>
        <w:t>á výzv</w:t>
      </w:r>
      <w:r w:rsidR="00635930" w:rsidRPr="00F539D9">
        <w:rPr>
          <w:rFonts w:ascii="Garamond" w:hAnsi="Garamond"/>
          <w:bCs/>
          <w:color w:val="000000"/>
        </w:rPr>
        <w:t>a</w:t>
      </w:r>
      <w:r w:rsidR="00654094" w:rsidRPr="00F539D9">
        <w:rPr>
          <w:rFonts w:ascii="Garamond" w:hAnsi="Garamond"/>
          <w:bCs/>
          <w:color w:val="000000"/>
        </w:rPr>
        <w:t xml:space="preserve"> k zaplacení soudního poplatku</w:t>
      </w:r>
    </w:p>
    <w:p w14:paraId="2B36B50C" w14:textId="111CFEF0" w:rsidR="00654094" w:rsidRPr="00F539D9" w:rsidRDefault="00654094" w:rsidP="00654094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539D9">
        <w:rPr>
          <w:rFonts w:ascii="Garamond" w:hAnsi="Garamond"/>
          <w:bCs/>
          <w:color w:val="000000"/>
        </w:rPr>
        <w:t>anonymizovaný návrh na zastavení soudního řízení</w:t>
      </w:r>
    </w:p>
    <w:p w14:paraId="0F1CF2A4" w14:textId="2D418880" w:rsidR="00654094" w:rsidRPr="00F539D9" w:rsidRDefault="00654094" w:rsidP="00654094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539D9">
        <w:rPr>
          <w:rFonts w:ascii="Garamond" w:hAnsi="Garamond"/>
          <w:bCs/>
          <w:color w:val="000000"/>
        </w:rPr>
        <w:t>anonymizované usnesení o zastavení řízení</w:t>
      </w:r>
    </w:p>
    <w:p w14:paraId="0BD5B35B" w14:textId="15E8E30B" w:rsidR="00654094" w:rsidRPr="00F539D9" w:rsidRDefault="00654094" w:rsidP="00654094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539D9">
        <w:rPr>
          <w:rFonts w:ascii="Garamond" w:hAnsi="Garamond"/>
          <w:bCs/>
          <w:color w:val="000000"/>
        </w:rPr>
        <w:t>anonymizovaný příkaz k vrácení soudního poplatku</w:t>
      </w:r>
    </w:p>
    <w:p w14:paraId="4C9D17AA" w14:textId="77777777" w:rsidR="00010725" w:rsidRPr="00F539D9" w:rsidRDefault="00010725" w:rsidP="00654094">
      <w:pPr>
        <w:jc w:val="both"/>
        <w:rPr>
          <w:bCs/>
        </w:rPr>
      </w:pPr>
      <w:r w:rsidRPr="00F539D9">
        <w:rPr>
          <w:bCs/>
        </w:rPr>
        <w:t xml:space="preserve"> </w:t>
      </w:r>
    </w:p>
    <w:sectPr w:rsidR="00010725" w:rsidRPr="00F539D9" w:rsidSect="00453C63">
      <w:headerReference w:type="default" r:id="rId7"/>
      <w:footerReference w:type="default" r:id="rId8"/>
      <w:pgSz w:w="11906" w:h="16838"/>
      <w:pgMar w:top="1417" w:right="1417" w:bottom="2268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309F" w14:textId="77777777" w:rsidR="006E2DD8" w:rsidRDefault="006E2DD8">
      <w:r>
        <w:separator/>
      </w:r>
    </w:p>
  </w:endnote>
  <w:endnote w:type="continuationSeparator" w:id="0">
    <w:p w14:paraId="3F6CEF14" w14:textId="77777777" w:rsidR="006E2DD8" w:rsidRDefault="006E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F23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944F3A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9AD6" w14:textId="77777777" w:rsidR="006E2DD8" w:rsidRDefault="006E2DD8">
      <w:r>
        <w:separator/>
      </w:r>
    </w:p>
  </w:footnote>
  <w:footnote w:type="continuationSeparator" w:id="0">
    <w:p w14:paraId="50E96CF0" w14:textId="77777777" w:rsidR="006E2DD8" w:rsidRDefault="006E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09A2" w14:textId="642A42C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270/2025</w:t>
    </w:r>
    <w:r w:rsidRPr="00943455">
      <w:rPr>
        <w:rFonts w:ascii="Garamond" w:hAnsi="Garamond"/>
      </w:rPr>
      <w:t>-</w:t>
    </w:r>
    <w:r w:rsidR="00D401E7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61CA3"/>
    <w:multiLevelType w:val="hybridMultilevel"/>
    <w:tmpl w:val="08506230"/>
    <w:lvl w:ilvl="0" w:tplc="BF92D474">
      <w:start w:val="1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2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10 09:59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0 AND A.rocnik  = 2025)"/>
    <w:docVar w:name="SOUBOR_DOC" w:val="C:\TMP\"/>
    <w:docVar w:name="SOUBOR_DOC_LOK" w:val="C\:\'5cTMP"/>
    <w:docVar w:name="WINDOW_NAME" w:val="Dokumenty"/>
  </w:docVars>
  <w:rsids>
    <w:rsidRoot w:val="00E038E3"/>
    <w:rsid w:val="00000D29"/>
    <w:rsid w:val="00010725"/>
    <w:rsid w:val="000168AC"/>
    <w:rsid w:val="000448DD"/>
    <w:rsid w:val="00047ED5"/>
    <w:rsid w:val="000D1598"/>
    <w:rsid w:val="0010613B"/>
    <w:rsid w:val="00142633"/>
    <w:rsid w:val="00201527"/>
    <w:rsid w:val="002133B2"/>
    <w:rsid w:val="0029587C"/>
    <w:rsid w:val="002B20C2"/>
    <w:rsid w:val="002B25DC"/>
    <w:rsid w:val="002F4B31"/>
    <w:rsid w:val="00317AB0"/>
    <w:rsid w:val="00322E8B"/>
    <w:rsid w:val="003448F9"/>
    <w:rsid w:val="003902FE"/>
    <w:rsid w:val="00401AD9"/>
    <w:rsid w:val="00453C63"/>
    <w:rsid w:val="00512183"/>
    <w:rsid w:val="00512B9A"/>
    <w:rsid w:val="00530FF0"/>
    <w:rsid w:val="005643FE"/>
    <w:rsid w:val="0056473A"/>
    <w:rsid w:val="00586CB4"/>
    <w:rsid w:val="005B440A"/>
    <w:rsid w:val="00624AAB"/>
    <w:rsid w:val="00634A57"/>
    <w:rsid w:val="00635930"/>
    <w:rsid w:val="006503CD"/>
    <w:rsid w:val="00654094"/>
    <w:rsid w:val="00656CCF"/>
    <w:rsid w:val="00670D1E"/>
    <w:rsid w:val="00677CAD"/>
    <w:rsid w:val="006A4F70"/>
    <w:rsid w:val="006B1938"/>
    <w:rsid w:val="006E2DD8"/>
    <w:rsid w:val="007030A0"/>
    <w:rsid w:val="007127B1"/>
    <w:rsid w:val="007E6FC1"/>
    <w:rsid w:val="00841831"/>
    <w:rsid w:val="00873B33"/>
    <w:rsid w:val="00896DB2"/>
    <w:rsid w:val="008970FE"/>
    <w:rsid w:val="008C78C0"/>
    <w:rsid w:val="00943455"/>
    <w:rsid w:val="00974F7F"/>
    <w:rsid w:val="00AD4A8B"/>
    <w:rsid w:val="00B03B6C"/>
    <w:rsid w:val="00B312D3"/>
    <w:rsid w:val="00B57D55"/>
    <w:rsid w:val="00BA6A0B"/>
    <w:rsid w:val="00C06A7E"/>
    <w:rsid w:val="00C7287D"/>
    <w:rsid w:val="00CC6E1B"/>
    <w:rsid w:val="00CE5697"/>
    <w:rsid w:val="00D21239"/>
    <w:rsid w:val="00D401E7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54B7"/>
    <w:rsid w:val="00F539D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EBDF6"/>
  <w14:defaultImageDpi w14:val="0"/>
  <w15:docId w15:val="{8032C9C2-4002-48BF-A003-DA7CC6AC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64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8</cp:revision>
  <cp:lastPrinted>2025-04-11T04:38:00Z</cp:lastPrinted>
  <dcterms:created xsi:type="dcterms:W3CDTF">2025-04-11T04:39:00Z</dcterms:created>
  <dcterms:modified xsi:type="dcterms:W3CDTF">2025-04-11T05:47:00Z</dcterms:modified>
</cp:coreProperties>
</file>