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2C674" w14:textId="77777777" w:rsidR="00896DB2" w:rsidRPr="00FE2AD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E2AD9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E2AD9">
        <w:rPr>
          <w:rFonts w:ascii="Garamond" w:hAnsi="Garamond"/>
          <w:b/>
          <w:color w:val="000000"/>
          <w:sz w:val="36"/>
        </w:rPr>
        <w:t> </w:t>
      </w:r>
    </w:p>
    <w:p w14:paraId="7A5426AE" w14:textId="77777777" w:rsidR="00896DB2" w:rsidRPr="00FE2AD9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E2AD9">
        <w:rPr>
          <w:rFonts w:ascii="Garamond" w:hAnsi="Garamond"/>
          <w:color w:val="000000"/>
        </w:rPr>
        <w:t> U Soudu</w:t>
      </w:r>
      <w:r w:rsidR="00E930E4" w:rsidRPr="00FE2AD9">
        <w:rPr>
          <w:rFonts w:ascii="Garamond" w:hAnsi="Garamond"/>
          <w:color w:val="000000"/>
        </w:rPr>
        <w:t xml:space="preserve"> 6187/4, 708 82 Ostrava-Poruba</w:t>
      </w:r>
    </w:p>
    <w:p w14:paraId="095CD98D" w14:textId="77777777" w:rsidR="00896DB2" w:rsidRPr="00FE2AD9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E2AD9">
        <w:rPr>
          <w:rFonts w:ascii="Garamond" w:hAnsi="Garamond"/>
          <w:color w:val="000000"/>
        </w:rPr>
        <w:t>tel.: 596 972 111,</w:t>
      </w:r>
      <w:r w:rsidR="00E930E4" w:rsidRPr="00FE2AD9">
        <w:rPr>
          <w:rFonts w:ascii="Garamond" w:hAnsi="Garamond"/>
          <w:color w:val="000000"/>
        </w:rPr>
        <w:t xml:space="preserve"> fax: 596 972 801,</w:t>
      </w:r>
      <w:r w:rsidRPr="00FE2AD9">
        <w:rPr>
          <w:rFonts w:ascii="Garamond" w:hAnsi="Garamond"/>
          <w:color w:val="000000"/>
        </w:rPr>
        <w:t xml:space="preserve"> e-mail: osostrava@osoud.ova.justice.cz, </w:t>
      </w:r>
      <w:r w:rsidRPr="00FE2AD9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FE2AD9" w14:paraId="7B851129" w14:textId="77777777" w:rsidTr="00401AD9">
        <w:tc>
          <w:tcPr>
            <w:tcW w:w="1123" w:type="pct"/>
            <w:tcMar>
              <w:bottom w:w="0" w:type="dxa"/>
            </w:tcMar>
          </w:tcPr>
          <w:p w14:paraId="4A129EE9" w14:textId="77777777" w:rsidR="00896DB2" w:rsidRPr="00FE2AD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E2AD9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FE2AD9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47671C52" w14:textId="77777777" w:rsidR="00896DB2" w:rsidRPr="00FE2AD9" w:rsidRDefault="00E930E4" w:rsidP="00401AD9">
            <w:pPr>
              <w:rPr>
                <w:rFonts w:ascii="Garamond" w:hAnsi="Garamond"/>
                <w:color w:val="000000"/>
              </w:rPr>
            </w:pPr>
            <w:r w:rsidRPr="00FE2AD9">
              <w:rPr>
                <w:rFonts w:ascii="Garamond" w:hAnsi="Garamond"/>
                <w:color w:val="000000"/>
              </w:rPr>
              <w:t>0 Si 296/2025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44BA46E6" w14:textId="77777777" w:rsidR="00FF4BEB" w:rsidRPr="00FE2AD9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FE2AD9">
              <w:rPr>
                <w:rFonts w:ascii="Garamond" w:hAnsi="Garamond"/>
              </w:rPr>
              <w:t>Rada &amp; Partner advokátní kancelář, s.r.o.</w:t>
            </w:r>
          </w:p>
          <w:p w14:paraId="63BAC054" w14:textId="349DC04F" w:rsidR="008A6C51" w:rsidRPr="00FE2AD9" w:rsidRDefault="008A6C51" w:rsidP="00C06A7E">
            <w:pPr>
              <w:spacing w:line="240" w:lineRule="exact"/>
              <w:rPr>
                <w:rFonts w:ascii="Garamond" w:hAnsi="Garamond"/>
              </w:rPr>
            </w:pPr>
            <w:r w:rsidRPr="00FE2AD9">
              <w:rPr>
                <w:rFonts w:ascii="Garamond" w:hAnsi="Garamond"/>
              </w:rPr>
              <w:t>Na Pankráci 322/26</w:t>
            </w:r>
          </w:p>
          <w:p w14:paraId="3666E131" w14:textId="44AD57BF" w:rsidR="00670D1E" w:rsidRPr="00FE2AD9" w:rsidRDefault="008A6C51" w:rsidP="00C06A7E">
            <w:pPr>
              <w:spacing w:line="240" w:lineRule="exact"/>
              <w:rPr>
                <w:rFonts w:ascii="Garamond" w:hAnsi="Garamond"/>
              </w:rPr>
            </w:pPr>
            <w:r w:rsidRPr="00FE2AD9">
              <w:rPr>
                <w:rFonts w:ascii="Garamond" w:hAnsi="Garamond"/>
              </w:rPr>
              <w:t xml:space="preserve">140 </w:t>
            </w:r>
            <w:proofErr w:type="gramStart"/>
            <w:r w:rsidRPr="00FE2AD9">
              <w:rPr>
                <w:rFonts w:ascii="Garamond" w:hAnsi="Garamond"/>
              </w:rPr>
              <w:t>00  Praha</w:t>
            </w:r>
            <w:proofErr w:type="gramEnd"/>
            <w:r w:rsidRPr="00FE2AD9">
              <w:rPr>
                <w:rFonts w:ascii="Garamond" w:hAnsi="Garamond"/>
              </w:rPr>
              <w:t xml:space="preserve"> 4 - Nusle</w:t>
            </w:r>
            <w:r w:rsidR="00670D1E" w:rsidRPr="00FE2AD9">
              <w:rPr>
                <w:rFonts w:ascii="Garamond" w:hAnsi="Garamond"/>
              </w:rPr>
              <w:t xml:space="preserve"> </w:t>
            </w:r>
          </w:p>
          <w:p w14:paraId="23D9F47C" w14:textId="77777777" w:rsidR="00896DB2" w:rsidRPr="00FE2AD9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FE2AD9" w14:paraId="6E451F6C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3AF0431D" w14:textId="77777777" w:rsidR="00896DB2" w:rsidRPr="00FE2AD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E2AD9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E4B74B2" w14:textId="77777777" w:rsidR="00896DB2" w:rsidRPr="00FE2AD9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1FC89D3E" w14:textId="77777777" w:rsidR="00896DB2" w:rsidRPr="00FE2AD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E2AD9" w14:paraId="3D5527DD" w14:textId="77777777" w:rsidTr="00401AD9">
        <w:tc>
          <w:tcPr>
            <w:tcW w:w="1123" w:type="pct"/>
            <w:tcMar>
              <w:top w:w="0" w:type="dxa"/>
            </w:tcMar>
          </w:tcPr>
          <w:p w14:paraId="6CD37282" w14:textId="77777777" w:rsidR="00896DB2" w:rsidRPr="00FE2AD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E2AD9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06DCE43C" w14:textId="77777777" w:rsidR="00896DB2" w:rsidRPr="00FE2AD9" w:rsidRDefault="00BA6A0B" w:rsidP="00401AD9">
            <w:pPr>
              <w:rPr>
                <w:rFonts w:ascii="Garamond" w:hAnsi="Garamond"/>
                <w:color w:val="000000"/>
              </w:rPr>
            </w:pPr>
            <w:r w:rsidRPr="00FE2AD9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32C80C6" w14:textId="77777777" w:rsidR="00896DB2" w:rsidRPr="00FE2AD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FE2AD9" w14:paraId="430F106C" w14:textId="77777777" w:rsidTr="00401AD9">
        <w:tc>
          <w:tcPr>
            <w:tcW w:w="1123" w:type="pct"/>
            <w:tcMar>
              <w:top w:w="0" w:type="dxa"/>
            </w:tcMar>
          </w:tcPr>
          <w:p w14:paraId="06E70D66" w14:textId="77777777" w:rsidR="00896DB2" w:rsidRPr="00FE2AD9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FE2AD9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8F9B9CD" w14:textId="77777777" w:rsidR="00896DB2" w:rsidRPr="00FE2AD9" w:rsidRDefault="00E930E4" w:rsidP="00401AD9">
            <w:pPr>
              <w:rPr>
                <w:rFonts w:ascii="Garamond" w:hAnsi="Garamond"/>
                <w:color w:val="000000"/>
              </w:rPr>
            </w:pPr>
            <w:r w:rsidRPr="00FE2AD9">
              <w:rPr>
                <w:rFonts w:ascii="Garamond" w:hAnsi="Garamond"/>
                <w:color w:val="000000"/>
              </w:rPr>
              <w:t>24. dubna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4F59CCB5" w14:textId="77777777" w:rsidR="00896DB2" w:rsidRPr="00FE2AD9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33F5E2D1" w14:textId="77777777" w:rsidR="00896DB2" w:rsidRPr="00FE2AD9" w:rsidRDefault="00896DB2" w:rsidP="00896DB2">
      <w:pPr>
        <w:rPr>
          <w:rFonts w:ascii="Garamond" w:hAnsi="Garamond"/>
          <w:color w:val="000000"/>
        </w:rPr>
      </w:pPr>
    </w:p>
    <w:p w14:paraId="7B0B2EC2" w14:textId="77777777" w:rsidR="00896DB2" w:rsidRPr="00FE2AD9" w:rsidRDefault="00896DB2" w:rsidP="00896DB2">
      <w:pPr>
        <w:rPr>
          <w:rFonts w:ascii="Garamond" w:hAnsi="Garamond"/>
          <w:color w:val="000000"/>
        </w:rPr>
      </w:pPr>
    </w:p>
    <w:p w14:paraId="770DC993" w14:textId="44C7E978" w:rsidR="00896DB2" w:rsidRPr="00FE2AD9" w:rsidRDefault="00896DB2" w:rsidP="00E930E4">
      <w:pPr>
        <w:jc w:val="both"/>
        <w:rPr>
          <w:rFonts w:ascii="Garamond" w:hAnsi="Garamond"/>
          <w:color w:val="000000"/>
        </w:rPr>
      </w:pPr>
      <w:r w:rsidRPr="00FE2AD9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C51FFC" w:rsidRPr="00FE2AD9">
        <w:rPr>
          <w:rFonts w:ascii="Garamond" w:hAnsi="Garamond"/>
          <w:b/>
          <w:color w:val="000000"/>
        </w:rPr>
        <w:t>,</w:t>
      </w:r>
      <w:r w:rsidRPr="00FE2AD9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FE2AD9">
        <w:rPr>
          <w:rFonts w:ascii="Garamond" w:hAnsi="Garamond"/>
          <w:color w:val="000000"/>
        </w:rPr>
        <w:t xml:space="preserve"> </w:t>
      </w:r>
    </w:p>
    <w:p w14:paraId="66FB0B67" w14:textId="77777777" w:rsidR="002B20C2" w:rsidRPr="00FE2AD9" w:rsidRDefault="002B20C2" w:rsidP="00E930E4">
      <w:pPr>
        <w:jc w:val="both"/>
        <w:rPr>
          <w:rFonts w:ascii="Garamond" w:hAnsi="Garamond"/>
          <w:color w:val="000000"/>
        </w:rPr>
      </w:pPr>
    </w:p>
    <w:p w14:paraId="47F16A20" w14:textId="56242C64" w:rsidR="005B440A" w:rsidRPr="00FE2AD9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FE2AD9">
        <w:rPr>
          <w:rFonts w:ascii="Garamond" w:hAnsi="Garamond"/>
          <w:color w:val="000000"/>
        </w:rPr>
        <w:t>Vážen</w:t>
      </w:r>
      <w:r w:rsidR="00C51FFC" w:rsidRPr="00FE2AD9">
        <w:rPr>
          <w:rFonts w:ascii="Garamond" w:hAnsi="Garamond"/>
          <w:color w:val="000000"/>
        </w:rPr>
        <w:t>í</w:t>
      </w:r>
      <w:r w:rsidR="00512183" w:rsidRPr="00FE2AD9">
        <w:rPr>
          <w:rFonts w:ascii="Garamond" w:hAnsi="Garamond"/>
        </w:rPr>
        <w:t>,</w:t>
      </w:r>
    </w:p>
    <w:p w14:paraId="6EBF5E84" w14:textId="64F9197D" w:rsidR="00C51FFC" w:rsidRPr="00FE2AD9" w:rsidRDefault="00896DB2" w:rsidP="00C51FFC">
      <w:pPr>
        <w:spacing w:after="120"/>
        <w:contextualSpacing/>
        <w:jc w:val="both"/>
        <w:rPr>
          <w:rFonts w:ascii="Garamond" w:hAnsi="Garamond"/>
          <w:color w:val="000000"/>
        </w:rPr>
      </w:pPr>
      <w:r w:rsidRPr="00FE2AD9">
        <w:rPr>
          <w:rFonts w:ascii="Garamond" w:hAnsi="Garamond"/>
          <w:color w:val="000000"/>
        </w:rPr>
        <w:t xml:space="preserve">Okresní soud v Ostravě obdržel dne </w:t>
      </w:r>
      <w:r w:rsidR="00CC6E1B" w:rsidRPr="00FE2AD9">
        <w:rPr>
          <w:rFonts w:ascii="Garamond" w:hAnsi="Garamond"/>
          <w:color w:val="000000"/>
        </w:rPr>
        <w:t xml:space="preserve">23. dubna 2025 </w:t>
      </w:r>
      <w:r w:rsidRPr="00FE2AD9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</w:t>
      </w:r>
      <w:proofErr w:type="spellStart"/>
      <w:r w:rsidRPr="00FE2AD9">
        <w:rPr>
          <w:rFonts w:ascii="Garamond" w:hAnsi="Garamond"/>
          <w:color w:val="000000"/>
        </w:rPr>
        <w:t>InfZ</w:t>
      </w:r>
      <w:proofErr w:type="spellEnd"/>
      <w:r w:rsidRPr="00FE2AD9">
        <w:rPr>
          <w:rFonts w:ascii="Garamond" w:hAnsi="Garamond"/>
          <w:color w:val="000000"/>
        </w:rPr>
        <w:t xml:space="preserve">“), v níž se domáháte poskytnutí </w:t>
      </w:r>
      <w:r w:rsidR="00C51FFC" w:rsidRPr="00FE2AD9">
        <w:rPr>
          <w:rFonts w:ascii="Garamond" w:hAnsi="Garamond"/>
          <w:color w:val="000000"/>
        </w:rPr>
        <w:t>následujících informací.</w:t>
      </w:r>
    </w:p>
    <w:p w14:paraId="3E99EF34" w14:textId="21B9CB27" w:rsidR="00C51FFC" w:rsidRPr="00FE2AD9" w:rsidRDefault="00C51FFC" w:rsidP="00C51FFC">
      <w:pPr>
        <w:spacing w:after="120"/>
        <w:jc w:val="both"/>
        <w:rPr>
          <w:rFonts w:ascii="Garamond" w:hAnsi="Garamond"/>
          <w:color w:val="000000"/>
        </w:rPr>
      </w:pPr>
      <w:r w:rsidRPr="00FE2AD9">
        <w:rPr>
          <w:rFonts w:ascii="Garamond" w:hAnsi="Garamond"/>
          <w:color w:val="000000"/>
        </w:rPr>
        <w:t xml:space="preserve">Poskytnutí seznamu všech rozhodnutí vydaných Okresním soudem v Ostravě v období od 1.1.2024 do dnešního dne, kdy nadepsaný soud rozhodoval o prvním stanovení výživného pro nezletilé dítě v situaci, kdy jeden z rodičů měl čistý příjem nad 150 000 Kč, a to spolu s uvedením: </w:t>
      </w:r>
    </w:p>
    <w:p w14:paraId="327A8478" w14:textId="46DA97E6" w:rsidR="00C51FFC" w:rsidRPr="00FE2AD9" w:rsidRDefault="00C51FFC" w:rsidP="00C51FFC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FE2AD9">
        <w:rPr>
          <w:rFonts w:ascii="Garamond" w:hAnsi="Garamond"/>
          <w:color w:val="000000"/>
        </w:rPr>
        <w:t xml:space="preserve">výše přiznaného výživného pro dítě/děti, které je hrazeno k rukám druhého rodiče (nikoliv na spořicí účet) spolu s uvedením věku dítěte/dětí; </w:t>
      </w:r>
    </w:p>
    <w:p w14:paraId="2138BC9F" w14:textId="58AB929C" w:rsidR="00C51FFC" w:rsidRPr="00FE2AD9" w:rsidRDefault="00C51FFC" w:rsidP="00C51FFC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FE2AD9">
        <w:rPr>
          <w:rFonts w:ascii="Garamond" w:hAnsi="Garamond"/>
          <w:color w:val="000000"/>
        </w:rPr>
        <w:t xml:space="preserve">rozsahu péče rodiče s nadstandardními příjmy a rozsahu péče druhého rodiče; </w:t>
      </w:r>
    </w:p>
    <w:p w14:paraId="18A8EF1D" w14:textId="3D17993B" w:rsidR="00C51FFC" w:rsidRPr="00FE2AD9" w:rsidRDefault="00C51FFC" w:rsidP="00C51FFC">
      <w:pPr>
        <w:numPr>
          <w:ilvl w:val="0"/>
          <w:numId w:val="2"/>
        </w:numPr>
        <w:spacing w:after="120"/>
        <w:jc w:val="both"/>
        <w:rPr>
          <w:rFonts w:ascii="Garamond" w:hAnsi="Garamond"/>
          <w:color w:val="000000"/>
        </w:rPr>
      </w:pPr>
      <w:r w:rsidRPr="00FE2AD9">
        <w:rPr>
          <w:rFonts w:ascii="Garamond" w:hAnsi="Garamond"/>
          <w:color w:val="000000"/>
        </w:rPr>
        <w:t xml:space="preserve">výše příjmu druhého rodiče, který nemá nadstandardní příjmy. </w:t>
      </w:r>
    </w:p>
    <w:p w14:paraId="13812332" w14:textId="23E9ECBA" w:rsidR="005B440A" w:rsidRPr="00FE2AD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5C2FF946" w14:textId="5162C38D" w:rsidR="005B440A" w:rsidRPr="00FE2AD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E2AD9">
        <w:rPr>
          <w:rFonts w:ascii="Garamond" w:hAnsi="Garamond"/>
          <w:color w:val="000000"/>
        </w:rPr>
        <w:t xml:space="preserve">V souladu s § 14 odst. 5 písm. d) </w:t>
      </w:r>
      <w:proofErr w:type="spellStart"/>
      <w:r w:rsidR="00586CB4" w:rsidRPr="00FE2AD9">
        <w:rPr>
          <w:rFonts w:ascii="Garamond" w:hAnsi="Garamond"/>
          <w:color w:val="000000"/>
        </w:rPr>
        <w:t>InfZ</w:t>
      </w:r>
      <w:proofErr w:type="spellEnd"/>
      <w:r w:rsidRPr="00FE2AD9">
        <w:rPr>
          <w:rFonts w:ascii="Garamond" w:hAnsi="Garamond"/>
          <w:color w:val="000000"/>
        </w:rPr>
        <w:t xml:space="preserve"> vyhovuji</w:t>
      </w:r>
      <w:r w:rsidRPr="00FE2AD9">
        <w:rPr>
          <w:rFonts w:ascii="Garamond" w:hAnsi="Garamond"/>
          <w:b/>
          <w:color w:val="000000"/>
        </w:rPr>
        <w:t xml:space="preserve"> </w:t>
      </w:r>
      <w:r w:rsidRPr="00FE2AD9">
        <w:rPr>
          <w:rFonts w:ascii="Garamond" w:hAnsi="Garamond"/>
          <w:color w:val="000000"/>
        </w:rPr>
        <w:t>V</w:t>
      </w:r>
      <w:r w:rsidR="005B440A" w:rsidRPr="00FE2AD9">
        <w:rPr>
          <w:rFonts w:ascii="Garamond" w:hAnsi="Garamond"/>
          <w:color w:val="000000"/>
        </w:rPr>
        <w:t>aší žádosti a v</w:t>
      </w:r>
      <w:r w:rsidR="00107E48" w:rsidRPr="00FE2AD9">
        <w:rPr>
          <w:rFonts w:ascii="Garamond" w:hAnsi="Garamond"/>
          <w:color w:val="000000"/>
        </w:rPr>
        <w:t> sděluji, že v informačním systému pro okresní soudy „ISAS“ bylo nalezeno celkem 6 řízení.</w:t>
      </w:r>
    </w:p>
    <w:p w14:paraId="4DAD32AF" w14:textId="4FCC7D57" w:rsidR="00107E48" w:rsidRPr="00FE2AD9" w:rsidRDefault="00107E48" w:rsidP="00107E48">
      <w:pPr>
        <w:numPr>
          <w:ilvl w:val="0"/>
          <w:numId w:val="3"/>
        </w:numPr>
        <w:spacing w:after="120"/>
        <w:jc w:val="both"/>
        <w:rPr>
          <w:rFonts w:ascii="Garamond" w:hAnsi="Garamond"/>
          <w:color w:val="000000"/>
        </w:rPr>
      </w:pPr>
      <w:proofErr w:type="spellStart"/>
      <w:r w:rsidRPr="00FE2AD9">
        <w:rPr>
          <w:rFonts w:ascii="Garamond" w:hAnsi="Garamond"/>
          <w:color w:val="000000"/>
        </w:rPr>
        <w:t>sp</w:t>
      </w:r>
      <w:proofErr w:type="spellEnd"/>
      <w:r w:rsidRPr="00FE2AD9">
        <w:rPr>
          <w:rFonts w:ascii="Garamond" w:hAnsi="Garamond"/>
          <w:color w:val="000000"/>
        </w:rPr>
        <w:t xml:space="preserve">. zn. 77 P a </w:t>
      </w:r>
      <w:proofErr w:type="spellStart"/>
      <w:r w:rsidRPr="00FE2AD9">
        <w:rPr>
          <w:rFonts w:ascii="Garamond" w:hAnsi="Garamond"/>
          <w:color w:val="000000"/>
        </w:rPr>
        <w:t>Nc</w:t>
      </w:r>
      <w:proofErr w:type="spellEnd"/>
      <w:r w:rsidRPr="00FE2AD9">
        <w:rPr>
          <w:rFonts w:ascii="Garamond" w:hAnsi="Garamond"/>
          <w:color w:val="000000"/>
        </w:rPr>
        <w:t xml:space="preserve"> 447/2024</w:t>
      </w:r>
    </w:p>
    <w:p w14:paraId="2EFA387C" w14:textId="244FC82C" w:rsidR="00107E48" w:rsidRPr="00FE2AD9" w:rsidRDefault="00107E48" w:rsidP="00107E48">
      <w:pPr>
        <w:spacing w:after="120"/>
        <w:ind w:left="720"/>
        <w:jc w:val="both"/>
        <w:rPr>
          <w:rFonts w:ascii="Garamond" w:hAnsi="Garamond"/>
          <w:color w:val="000000"/>
        </w:rPr>
      </w:pPr>
      <w:r w:rsidRPr="00FE2AD9">
        <w:rPr>
          <w:rFonts w:ascii="Garamond" w:hAnsi="Garamond"/>
          <w:color w:val="000000"/>
        </w:rPr>
        <w:t>výše výživného: 500 Kč/1. dítě ročník 2018, 500 Kč/2. dítě ročník 2020 – hrazeno matkou k rukám otce,</w:t>
      </w:r>
    </w:p>
    <w:p w14:paraId="7878A42A" w14:textId="00243E27" w:rsidR="00107E48" w:rsidRPr="00FE2AD9" w:rsidRDefault="00107E48" w:rsidP="00107E48">
      <w:pPr>
        <w:spacing w:after="120"/>
        <w:ind w:left="720"/>
        <w:jc w:val="both"/>
        <w:rPr>
          <w:rFonts w:ascii="Garamond" w:hAnsi="Garamond"/>
          <w:color w:val="000000"/>
        </w:rPr>
      </w:pPr>
      <w:r w:rsidRPr="00FE2AD9">
        <w:rPr>
          <w:rFonts w:ascii="Garamond" w:hAnsi="Garamond"/>
          <w:color w:val="000000"/>
        </w:rPr>
        <w:t>rozsah péče: děti svěřeny do péče otce,</w:t>
      </w:r>
    </w:p>
    <w:p w14:paraId="147C842D" w14:textId="11A2197F" w:rsidR="00107E48" w:rsidRPr="00FE2AD9" w:rsidRDefault="00107E48" w:rsidP="00107E48">
      <w:pPr>
        <w:spacing w:after="120"/>
        <w:ind w:left="720"/>
        <w:jc w:val="both"/>
        <w:rPr>
          <w:rFonts w:ascii="Garamond" w:hAnsi="Garamond"/>
          <w:color w:val="000000"/>
          <w:sz w:val="26"/>
          <w:szCs w:val="26"/>
        </w:rPr>
      </w:pPr>
      <w:r w:rsidRPr="00FE2AD9">
        <w:rPr>
          <w:rFonts w:ascii="Garamond" w:hAnsi="Garamond"/>
          <w:color w:val="000000"/>
        </w:rPr>
        <w:t xml:space="preserve">příjmy: matka </w:t>
      </w:r>
      <w:r w:rsidRPr="00FE2AD9">
        <w:rPr>
          <w:rFonts w:ascii="Garamond" w:hAnsi="Garamond"/>
          <w:color w:val="000000"/>
          <w:sz w:val="26"/>
          <w:szCs w:val="26"/>
        </w:rPr>
        <w:t>(v evidenci úřadu práce) – bez příjmů, otec – 150 – 180 000 Kč.</w:t>
      </w:r>
    </w:p>
    <w:p w14:paraId="52CFCC54" w14:textId="7AC02481" w:rsidR="00107E48" w:rsidRPr="00FE2AD9" w:rsidRDefault="00107E48" w:rsidP="00107E48">
      <w:pPr>
        <w:numPr>
          <w:ilvl w:val="0"/>
          <w:numId w:val="3"/>
        </w:numPr>
        <w:spacing w:after="120"/>
        <w:jc w:val="both"/>
        <w:rPr>
          <w:rFonts w:ascii="Garamond" w:hAnsi="Garamond"/>
          <w:color w:val="000000"/>
          <w:sz w:val="26"/>
          <w:szCs w:val="26"/>
        </w:rPr>
      </w:pPr>
      <w:proofErr w:type="spellStart"/>
      <w:r w:rsidRPr="00FE2AD9">
        <w:rPr>
          <w:rFonts w:ascii="Garamond" w:hAnsi="Garamond"/>
          <w:color w:val="000000"/>
          <w:sz w:val="26"/>
          <w:szCs w:val="26"/>
        </w:rPr>
        <w:t>sp</w:t>
      </w:r>
      <w:proofErr w:type="spellEnd"/>
      <w:r w:rsidRPr="00FE2AD9">
        <w:rPr>
          <w:rFonts w:ascii="Garamond" w:hAnsi="Garamond"/>
          <w:color w:val="000000"/>
          <w:sz w:val="26"/>
          <w:szCs w:val="26"/>
        </w:rPr>
        <w:t xml:space="preserve">. zn. 41 P a </w:t>
      </w:r>
      <w:proofErr w:type="spellStart"/>
      <w:r w:rsidRPr="00FE2AD9">
        <w:rPr>
          <w:rFonts w:ascii="Garamond" w:hAnsi="Garamond"/>
          <w:color w:val="000000"/>
          <w:sz w:val="26"/>
          <w:szCs w:val="26"/>
        </w:rPr>
        <w:t>Nc</w:t>
      </w:r>
      <w:proofErr w:type="spellEnd"/>
      <w:r w:rsidRPr="00FE2AD9">
        <w:rPr>
          <w:rFonts w:ascii="Garamond" w:hAnsi="Garamond"/>
          <w:color w:val="000000"/>
          <w:sz w:val="26"/>
          <w:szCs w:val="26"/>
        </w:rPr>
        <w:t xml:space="preserve"> 6/2024</w:t>
      </w:r>
    </w:p>
    <w:p w14:paraId="57E299AF" w14:textId="1C130219" w:rsidR="00107E48" w:rsidRPr="00FE2AD9" w:rsidRDefault="00107E48" w:rsidP="00107E48">
      <w:pPr>
        <w:spacing w:after="120"/>
        <w:ind w:left="720"/>
        <w:jc w:val="both"/>
        <w:rPr>
          <w:rFonts w:ascii="Garamond" w:hAnsi="Garamond"/>
          <w:color w:val="000000"/>
          <w:sz w:val="26"/>
          <w:szCs w:val="26"/>
        </w:rPr>
      </w:pPr>
      <w:r w:rsidRPr="00FE2AD9">
        <w:rPr>
          <w:rFonts w:ascii="Garamond" w:hAnsi="Garamond"/>
          <w:color w:val="000000"/>
          <w:sz w:val="26"/>
          <w:szCs w:val="26"/>
        </w:rPr>
        <w:t>výše výživného: 70 000 Kč/dítě ročník 2008 – hrazeno otcem k rukám matky,</w:t>
      </w:r>
    </w:p>
    <w:p w14:paraId="0F7DC509" w14:textId="20443181" w:rsidR="00107E48" w:rsidRPr="00FE2AD9" w:rsidRDefault="00107E48" w:rsidP="00107E48">
      <w:pPr>
        <w:spacing w:after="120"/>
        <w:ind w:left="720"/>
        <w:jc w:val="both"/>
        <w:rPr>
          <w:rFonts w:ascii="Garamond" w:hAnsi="Garamond"/>
          <w:color w:val="000000"/>
          <w:sz w:val="26"/>
          <w:szCs w:val="26"/>
        </w:rPr>
      </w:pPr>
      <w:r w:rsidRPr="00FE2AD9">
        <w:rPr>
          <w:rFonts w:ascii="Garamond" w:hAnsi="Garamond"/>
          <w:color w:val="000000"/>
          <w:sz w:val="26"/>
          <w:szCs w:val="26"/>
        </w:rPr>
        <w:t>rozsah péče: dítě svěřeno do péče matky,</w:t>
      </w:r>
    </w:p>
    <w:p w14:paraId="0E5B71BE" w14:textId="7F0C75E0" w:rsidR="00107E48" w:rsidRPr="00FE2AD9" w:rsidRDefault="00107E48" w:rsidP="00107E48">
      <w:pPr>
        <w:spacing w:after="120"/>
        <w:ind w:left="720"/>
        <w:jc w:val="both"/>
        <w:rPr>
          <w:rFonts w:ascii="Garamond" w:hAnsi="Garamond"/>
          <w:color w:val="000000"/>
          <w:sz w:val="26"/>
          <w:szCs w:val="26"/>
        </w:rPr>
      </w:pPr>
      <w:r w:rsidRPr="00FE2AD9">
        <w:rPr>
          <w:rFonts w:ascii="Garamond" w:hAnsi="Garamond"/>
          <w:color w:val="000000"/>
          <w:sz w:val="26"/>
          <w:szCs w:val="26"/>
        </w:rPr>
        <w:t>příjmy: matka – 20 000 Kč, otec – 350 000 Kč.</w:t>
      </w:r>
    </w:p>
    <w:p w14:paraId="6376B88C" w14:textId="77777777" w:rsidR="00107E48" w:rsidRPr="00FE2AD9" w:rsidRDefault="00107E48" w:rsidP="00107E48">
      <w:pPr>
        <w:spacing w:after="120"/>
        <w:ind w:left="720"/>
        <w:jc w:val="both"/>
        <w:rPr>
          <w:rFonts w:ascii="Garamond" w:hAnsi="Garamond"/>
          <w:color w:val="000000"/>
          <w:sz w:val="26"/>
          <w:szCs w:val="26"/>
        </w:rPr>
      </w:pPr>
    </w:p>
    <w:p w14:paraId="02375DDC" w14:textId="77777777" w:rsidR="00107E48" w:rsidRPr="00FE2AD9" w:rsidRDefault="00107E48" w:rsidP="00107E48">
      <w:pPr>
        <w:spacing w:after="120"/>
        <w:ind w:left="720"/>
        <w:jc w:val="both"/>
        <w:rPr>
          <w:rFonts w:ascii="Garamond" w:hAnsi="Garamond"/>
          <w:color w:val="000000"/>
          <w:sz w:val="26"/>
          <w:szCs w:val="26"/>
        </w:rPr>
      </w:pPr>
    </w:p>
    <w:p w14:paraId="400E578F" w14:textId="77777777" w:rsidR="00107E48" w:rsidRPr="00FE2AD9" w:rsidRDefault="00107E48" w:rsidP="00107E48">
      <w:pPr>
        <w:spacing w:after="120"/>
        <w:ind w:left="720"/>
        <w:jc w:val="both"/>
        <w:rPr>
          <w:rFonts w:ascii="Garamond" w:hAnsi="Garamond"/>
          <w:color w:val="000000"/>
          <w:sz w:val="26"/>
          <w:szCs w:val="26"/>
        </w:rPr>
      </w:pPr>
    </w:p>
    <w:p w14:paraId="781968EF" w14:textId="08D2F4B3" w:rsidR="00107E48" w:rsidRPr="00FE2AD9" w:rsidRDefault="00107E48" w:rsidP="00107E48">
      <w:pPr>
        <w:numPr>
          <w:ilvl w:val="0"/>
          <w:numId w:val="3"/>
        </w:numPr>
        <w:spacing w:after="120"/>
        <w:jc w:val="both"/>
        <w:rPr>
          <w:rFonts w:ascii="Garamond" w:hAnsi="Garamond"/>
          <w:color w:val="000000"/>
          <w:sz w:val="26"/>
          <w:szCs w:val="26"/>
        </w:rPr>
      </w:pPr>
      <w:proofErr w:type="spellStart"/>
      <w:r w:rsidRPr="00FE2AD9">
        <w:rPr>
          <w:rFonts w:ascii="Garamond" w:hAnsi="Garamond"/>
          <w:color w:val="000000"/>
          <w:sz w:val="26"/>
          <w:szCs w:val="26"/>
        </w:rPr>
        <w:lastRenderedPageBreak/>
        <w:t>sp</w:t>
      </w:r>
      <w:proofErr w:type="spellEnd"/>
      <w:r w:rsidRPr="00FE2AD9">
        <w:rPr>
          <w:rFonts w:ascii="Garamond" w:hAnsi="Garamond"/>
          <w:color w:val="000000"/>
          <w:sz w:val="26"/>
          <w:szCs w:val="26"/>
        </w:rPr>
        <w:t xml:space="preserve">. zn. 77 P a </w:t>
      </w:r>
      <w:proofErr w:type="spellStart"/>
      <w:r w:rsidRPr="00FE2AD9">
        <w:rPr>
          <w:rFonts w:ascii="Garamond" w:hAnsi="Garamond"/>
          <w:color w:val="000000"/>
          <w:sz w:val="26"/>
          <w:szCs w:val="26"/>
        </w:rPr>
        <w:t>Nc</w:t>
      </w:r>
      <w:proofErr w:type="spellEnd"/>
      <w:r w:rsidRPr="00FE2AD9">
        <w:rPr>
          <w:rFonts w:ascii="Garamond" w:hAnsi="Garamond"/>
          <w:color w:val="000000"/>
          <w:sz w:val="26"/>
          <w:szCs w:val="26"/>
        </w:rPr>
        <w:t xml:space="preserve"> 397/2023</w:t>
      </w:r>
    </w:p>
    <w:p w14:paraId="44871C9F" w14:textId="5D9A7B73" w:rsidR="00107E48" w:rsidRPr="00FE2AD9" w:rsidRDefault="00107E48" w:rsidP="00107E48">
      <w:pPr>
        <w:spacing w:after="120"/>
        <w:ind w:left="720"/>
        <w:jc w:val="both"/>
        <w:rPr>
          <w:rFonts w:ascii="Garamond" w:hAnsi="Garamond"/>
          <w:color w:val="000000"/>
          <w:sz w:val="26"/>
          <w:szCs w:val="26"/>
        </w:rPr>
      </w:pPr>
      <w:r w:rsidRPr="00FE2AD9">
        <w:rPr>
          <w:rFonts w:ascii="Garamond" w:hAnsi="Garamond"/>
          <w:color w:val="000000"/>
          <w:sz w:val="26"/>
          <w:szCs w:val="26"/>
        </w:rPr>
        <w:t>výše výživného: 9 000 Kč/dítě ročník 2016 – hrazeno otcem k rukám matky,</w:t>
      </w:r>
    </w:p>
    <w:p w14:paraId="3CDC4C7A" w14:textId="132D9E62" w:rsidR="00107E48" w:rsidRPr="00FE2AD9" w:rsidRDefault="00107E48" w:rsidP="00107E48">
      <w:pPr>
        <w:spacing w:after="120"/>
        <w:ind w:left="720"/>
        <w:jc w:val="both"/>
        <w:rPr>
          <w:rFonts w:ascii="Garamond" w:hAnsi="Garamond"/>
          <w:color w:val="000000"/>
          <w:sz w:val="26"/>
          <w:szCs w:val="26"/>
        </w:rPr>
      </w:pPr>
      <w:r w:rsidRPr="00FE2AD9">
        <w:rPr>
          <w:rFonts w:ascii="Garamond" w:hAnsi="Garamond"/>
          <w:color w:val="000000"/>
          <w:sz w:val="26"/>
          <w:szCs w:val="26"/>
        </w:rPr>
        <w:t>rozsah péče: dítě svěřeno do péče matky,</w:t>
      </w:r>
    </w:p>
    <w:p w14:paraId="25569CFB" w14:textId="4C3C5590" w:rsidR="00107E48" w:rsidRPr="00FE2AD9" w:rsidRDefault="00107E48" w:rsidP="00107E48">
      <w:pPr>
        <w:spacing w:after="120"/>
        <w:ind w:left="720"/>
        <w:jc w:val="both"/>
        <w:rPr>
          <w:rFonts w:ascii="Garamond" w:hAnsi="Garamond"/>
          <w:color w:val="000000"/>
          <w:sz w:val="26"/>
          <w:szCs w:val="26"/>
        </w:rPr>
      </w:pPr>
      <w:r w:rsidRPr="00FE2AD9">
        <w:rPr>
          <w:rFonts w:ascii="Garamond" w:hAnsi="Garamond"/>
          <w:color w:val="000000"/>
          <w:sz w:val="26"/>
          <w:szCs w:val="26"/>
        </w:rPr>
        <w:t>příjmy: matka – 45 000 Kč, otec</w:t>
      </w:r>
      <w:r w:rsidR="008A6C51" w:rsidRPr="00FE2AD9">
        <w:rPr>
          <w:rFonts w:ascii="Garamond" w:hAnsi="Garamond"/>
          <w:color w:val="000000"/>
          <w:sz w:val="26"/>
          <w:szCs w:val="26"/>
        </w:rPr>
        <w:t xml:space="preserve"> – 6 250 </w:t>
      </w:r>
      <w:proofErr w:type="gramStart"/>
      <w:r w:rsidR="008A6C51" w:rsidRPr="00FE2AD9">
        <w:rPr>
          <w:rFonts w:ascii="Garamond" w:hAnsi="Garamond"/>
          <w:color w:val="000000"/>
          <w:sz w:val="26"/>
          <w:szCs w:val="26"/>
        </w:rPr>
        <w:t>Euro</w:t>
      </w:r>
      <w:proofErr w:type="gramEnd"/>
      <w:r w:rsidR="008A6C51" w:rsidRPr="00FE2AD9">
        <w:rPr>
          <w:rFonts w:ascii="Garamond" w:hAnsi="Garamond"/>
          <w:color w:val="000000"/>
          <w:sz w:val="26"/>
          <w:szCs w:val="26"/>
        </w:rPr>
        <w:t>.</w:t>
      </w:r>
    </w:p>
    <w:p w14:paraId="44F944EC" w14:textId="71B4954D" w:rsidR="00107E48" w:rsidRPr="00FE2AD9" w:rsidRDefault="00107E48" w:rsidP="00107E48">
      <w:pPr>
        <w:numPr>
          <w:ilvl w:val="0"/>
          <w:numId w:val="3"/>
        </w:numPr>
        <w:spacing w:after="120"/>
        <w:jc w:val="both"/>
        <w:rPr>
          <w:rFonts w:ascii="Garamond" w:hAnsi="Garamond"/>
          <w:color w:val="000000"/>
          <w:sz w:val="26"/>
          <w:szCs w:val="26"/>
        </w:rPr>
      </w:pPr>
      <w:proofErr w:type="spellStart"/>
      <w:r w:rsidRPr="00FE2AD9">
        <w:rPr>
          <w:rFonts w:ascii="Garamond" w:hAnsi="Garamond"/>
          <w:color w:val="000000"/>
          <w:sz w:val="26"/>
          <w:szCs w:val="26"/>
        </w:rPr>
        <w:t>sp</w:t>
      </w:r>
      <w:proofErr w:type="spellEnd"/>
      <w:r w:rsidRPr="00FE2AD9">
        <w:rPr>
          <w:rFonts w:ascii="Garamond" w:hAnsi="Garamond"/>
          <w:color w:val="000000"/>
          <w:sz w:val="26"/>
          <w:szCs w:val="26"/>
        </w:rPr>
        <w:t xml:space="preserve">. zn. 43 P a </w:t>
      </w:r>
      <w:proofErr w:type="spellStart"/>
      <w:r w:rsidRPr="00FE2AD9">
        <w:rPr>
          <w:rFonts w:ascii="Garamond" w:hAnsi="Garamond"/>
          <w:color w:val="000000"/>
          <w:sz w:val="26"/>
          <w:szCs w:val="26"/>
        </w:rPr>
        <w:t>Nc</w:t>
      </w:r>
      <w:proofErr w:type="spellEnd"/>
      <w:r w:rsidRPr="00FE2AD9">
        <w:rPr>
          <w:rFonts w:ascii="Garamond" w:hAnsi="Garamond"/>
          <w:color w:val="000000"/>
          <w:sz w:val="26"/>
          <w:szCs w:val="26"/>
        </w:rPr>
        <w:t xml:space="preserve"> 70/2024</w:t>
      </w:r>
    </w:p>
    <w:p w14:paraId="59274768" w14:textId="5AECDD8E" w:rsidR="00107E48" w:rsidRPr="00FE2AD9" w:rsidRDefault="00107E48" w:rsidP="00107E48">
      <w:pPr>
        <w:spacing w:after="120"/>
        <w:ind w:left="720"/>
        <w:jc w:val="both"/>
        <w:rPr>
          <w:rFonts w:ascii="Garamond" w:hAnsi="Garamond"/>
          <w:color w:val="000000"/>
          <w:sz w:val="26"/>
          <w:szCs w:val="26"/>
        </w:rPr>
      </w:pPr>
      <w:r w:rsidRPr="00FE2AD9">
        <w:rPr>
          <w:rFonts w:ascii="Garamond" w:hAnsi="Garamond"/>
          <w:color w:val="000000"/>
          <w:sz w:val="26"/>
          <w:szCs w:val="26"/>
        </w:rPr>
        <w:t>výše výživného: 30 000 Kč/dítě ročník 2015 – hrazeno otcem k rukám matky,</w:t>
      </w:r>
    </w:p>
    <w:p w14:paraId="2EF8B8D9" w14:textId="477DD969" w:rsidR="00107E48" w:rsidRPr="00FE2AD9" w:rsidRDefault="00186ADC" w:rsidP="00107E48">
      <w:pPr>
        <w:spacing w:after="120"/>
        <w:ind w:left="720"/>
        <w:jc w:val="both"/>
        <w:rPr>
          <w:rFonts w:ascii="Garamond" w:hAnsi="Garamond"/>
          <w:color w:val="000000"/>
          <w:sz w:val="26"/>
          <w:szCs w:val="26"/>
        </w:rPr>
      </w:pPr>
      <w:r w:rsidRPr="00FE2AD9">
        <w:rPr>
          <w:rFonts w:ascii="Garamond" w:hAnsi="Garamond"/>
          <w:color w:val="000000"/>
          <w:sz w:val="26"/>
          <w:szCs w:val="26"/>
        </w:rPr>
        <w:t>rozsah péče: dítě svěřeno do péče matky,</w:t>
      </w:r>
    </w:p>
    <w:p w14:paraId="2255B2A3" w14:textId="567341EB" w:rsidR="00186ADC" w:rsidRPr="00FE2AD9" w:rsidRDefault="00186ADC" w:rsidP="00107E48">
      <w:pPr>
        <w:spacing w:after="120"/>
        <w:ind w:left="720"/>
        <w:jc w:val="both"/>
        <w:rPr>
          <w:rFonts w:ascii="Garamond" w:hAnsi="Garamond"/>
          <w:color w:val="000000"/>
          <w:sz w:val="26"/>
          <w:szCs w:val="26"/>
        </w:rPr>
      </w:pPr>
      <w:r w:rsidRPr="00FE2AD9">
        <w:rPr>
          <w:rFonts w:ascii="Garamond" w:hAnsi="Garamond"/>
          <w:color w:val="000000"/>
          <w:sz w:val="26"/>
          <w:szCs w:val="26"/>
        </w:rPr>
        <w:t>příjmy: matka 22 000 Kč, otec – 150 000 Kč.</w:t>
      </w:r>
    </w:p>
    <w:p w14:paraId="17D37987" w14:textId="6E9C995A" w:rsidR="00186ADC" w:rsidRPr="00FE2AD9" w:rsidRDefault="00186ADC" w:rsidP="00186ADC">
      <w:pPr>
        <w:numPr>
          <w:ilvl w:val="0"/>
          <w:numId w:val="3"/>
        </w:numPr>
        <w:spacing w:after="120"/>
        <w:jc w:val="both"/>
        <w:rPr>
          <w:rFonts w:ascii="Garamond" w:hAnsi="Garamond"/>
          <w:color w:val="000000"/>
          <w:sz w:val="26"/>
          <w:szCs w:val="26"/>
        </w:rPr>
      </w:pPr>
      <w:proofErr w:type="spellStart"/>
      <w:r w:rsidRPr="00FE2AD9">
        <w:rPr>
          <w:rFonts w:ascii="Garamond" w:hAnsi="Garamond"/>
          <w:color w:val="000000"/>
          <w:sz w:val="26"/>
          <w:szCs w:val="26"/>
        </w:rPr>
        <w:t>sp</w:t>
      </w:r>
      <w:proofErr w:type="spellEnd"/>
      <w:r w:rsidRPr="00FE2AD9">
        <w:rPr>
          <w:rFonts w:ascii="Garamond" w:hAnsi="Garamond"/>
          <w:color w:val="000000"/>
          <w:sz w:val="26"/>
          <w:szCs w:val="26"/>
        </w:rPr>
        <w:t xml:space="preserve">. zn. 47 P a </w:t>
      </w:r>
      <w:proofErr w:type="spellStart"/>
      <w:r w:rsidRPr="00FE2AD9">
        <w:rPr>
          <w:rFonts w:ascii="Garamond" w:hAnsi="Garamond"/>
          <w:color w:val="000000"/>
          <w:sz w:val="26"/>
          <w:szCs w:val="26"/>
        </w:rPr>
        <w:t>Nc</w:t>
      </w:r>
      <w:proofErr w:type="spellEnd"/>
      <w:r w:rsidRPr="00FE2AD9">
        <w:rPr>
          <w:rFonts w:ascii="Garamond" w:hAnsi="Garamond"/>
          <w:color w:val="000000"/>
          <w:sz w:val="26"/>
          <w:szCs w:val="26"/>
        </w:rPr>
        <w:t xml:space="preserve"> 138/2024</w:t>
      </w:r>
    </w:p>
    <w:p w14:paraId="7E0E6282" w14:textId="724BFE7D" w:rsidR="00186ADC" w:rsidRPr="00FE2AD9" w:rsidRDefault="00186ADC" w:rsidP="00186ADC">
      <w:pPr>
        <w:spacing w:after="120"/>
        <w:ind w:left="720"/>
        <w:jc w:val="both"/>
        <w:rPr>
          <w:rFonts w:ascii="Garamond" w:hAnsi="Garamond"/>
          <w:color w:val="000000"/>
          <w:sz w:val="26"/>
          <w:szCs w:val="26"/>
        </w:rPr>
      </w:pPr>
      <w:r w:rsidRPr="00FE2AD9">
        <w:rPr>
          <w:rFonts w:ascii="Garamond" w:hAnsi="Garamond"/>
          <w:color w:val="000000"/>
          <w:sz w:val="26"/>
          <w:szCs w:val="26"/>
        </w:rPr>
        <w:t>výše výživného: 20 000 Kč/dítě ročník 2021 – hrazeno otcem k rukám matky,</w:t>
      </w:r>
    </w:p>
    <w:p w14:paraId="63DF6BEB" w14:textId="23E72467" w:rsidR="00186ADC" w:rsidRPr="00FE2AD9" w:rsidRDefault="00186ADC" w:rsidP="00186ADC">
      <w:pPr>
        <w:spacing w:after="120"/>
        <w:ind w:left="720"/>
        <w:jc w:val="both"/>
        <w:rPr>
          <w:rFonts w:ascii="Garamond" w:hAnsi="Garamond"/>
          <w:color w:val="000000"/>
          <w:sz w:val="26"/>
          <w:szCs w:val="26"/>
        </w:rPr>
      </w:pPr>
      <w:r w:rsidRPr="00FE2AD9">
        <w:rPr>
          <w:rFonts w:ascii="Garamond" w:hAnsi="Garamond"/>
          <w:color w:val="000000"/>
          <w:sz w:val="26"/>
          <w:szCs w:val="26"/>
        </w:rPr>
        <w:t>rozsah péče: dítě svěřeno do péče matky,</w:t>
      </w:r>
    </w:p>
    <w:p w14:paraId="55E9E530" w14:textId="63A89FFC" w:rsidR="00186ADC" w:rsidRPr="00FE2AD9" w:rsidRDefault="00186ADC" w:rsidP="00186ADC">
      <w:pPr>
        <w:spacing w:after="120"/>
        <w:ind w:left="720"/>
        <w:jc w:val="both"/>
        <w:rPr>
          <w:rFonts w:ascii="Garamond" w:hAnsi="Garamond"/>
          <w:color w:val="000000"/>
          <w:sz w:val="26"/>
          <w:szCs w:val="26"/>
        </w:rPr>
      </w:pPr>
      <w:r w:rsidRPr="00FE2AD9">
        <w:rPr>
          <w:rFonts w:ascii="Garamond" w:hAnsi="Garamond"/>
          <w:color w:val="000000"/>
          <w:sz w:val="26"/>
          <w:szCs w:val="26"/>
        </w:rPr>
        <w:t>příjmy: matka – 10 000 Kč, otec – 228 000 Kč.</w:t>
      </w:r>
    </w:p>
    <w:p w14:paraId="24CB01B8" w14:textId="4CC61459" w:rsidR="00186ADC" w:rsidRPr="00FE2AD9" w:rsidRDefault="00186ADC" w:rsidP="00186ADC">
      <w:pPr>
        <w:numPr>
          <w:ilvl w:val="0"/>
          <w:numId w:val="3"/>
        </w:numPr>
        <w:spacing w:after="120"/>
        <w:jc w:val="both"/>
        <w:rPr>
          <w:rFonts w:ascii="Garamond" w:hAnsi="Garamond"/>
          <w:color w:val="000000"/>
          <w:sz w:val="26"/>
          <w:szCs w:val="26"/>
        </w:rPr>
      </w:pPr>
      <w:proofErr w:type="spellStart"/>
      <w:r w:rsidRPr="00FE2AD9">
        <w:rPr>
          <w:rFonts w:ascii="Garamond" w:hAnsi="Garamond"/>
          <w:color w:val="000000"/>
          <w:sz w:val="26"/>
          <w:szCs w:val="26"/>
        </w:rPr>
        <w:t>sp</w:t>
      </w:r>
      <w:proofErr w:type="spellEnd"/>
      <w:r w:rsidRPr="00FE2AD9">
        <w:rPr>
          <w:rFonts w:ascii="Garamond" w:hAnsi="Garamond"/>
          <w:color w:val="000000"/>
          <w:sz w:val="26"/>
          <w:szCs w:val="26"/>
        </w:rPr>
        <w:t xml:space="preserve">. zn. 86 P a </w:t>
      </w:r>
      <w:proofErr w:type="spellStart"/>
      <w:r w:rsidRPr="00FE2AD9">
        <w:rPr>
          <w:rFonts w:ascii="Garamond" w:hAnsi="Garamond"/>
          <w:color w:val="000000"/>
          <w:sz w:val="26"/>
          <w:szCs w:val="26"/>
        </w:rPr>
        <w:t>Nc</w:t>
      </w:r>
      <w:proofErr w:type="spellEnd"/>
      <w:r w:rsidRPr="00FE2AD9">
        <w:rPr>
          <w:rFonts w:ascii="Garamond" w:hAnsi="Garamond"/>
          <w:color w:val="000000"/>
          <w:sz w:val="26"/>
          <w:szCs w:val="26"/>
        </w:rPr>
        <w:t xml:space="preserve"> 149/2024</w:t>
      </w:r>
    </w:p>
    <w:p w14:paraId="455720CC" w14:textId="1C884164" w:rsidR="00186ADC" w:rsidRPr="00FE2AD9" w:rsidRDefault="00186ADC" w:rsidP="00186ADC">
      <w:pPr>
        <w:spacing w:after="120"/>
        <w:ind w:left="720"/>
        <w:jc w:val="both"/>
        <w:rPr>
          <w:rFonts w:ascii="Garamond" w:hAnsi="Garamond"/>
          <w:color w:val="000000"/>
          <w:sz w:val="26"/>
          <w:szCs w:val="26"/>
        </w:rPr>
      </w:pPr>
      <w:r w:rsidRPr="00FE2AD9">
        <w:rPr>
          <w:rFonts w:ascii="Garamond" w:hAnsi="Garamond"/>
          <w:color w:val="000000"/>
          <w:sz w:val="26"/>
          <w:szCs w:val="26"/>
        </w:rPr>
        <w:t>výše výživného: 27 000 Kč/dítě ročník 2010 – hrazeno otcem k rukám matky,</w:t>
      </w:r>
    </w:p>
    <w:p w14:paraId="103D34B7" w14:textId="7BA7C910" w:rsidR="00186ADC" w:rsidRPr="00FE2AD9" w:rsidRDefault="00186ADC" w:rsidP="00186ADC">
      <w:pPr>
        <w:spacing w:after="120"/>
        <w:ind w:left="720"/>
        <w:jc w:val="both"/>
        <w:rPr>
          <w:rFonts w:ascii="Garamond" w:hAnsi="Garamond"/>
          <w:color w:val="000000"/>
          <w:sz w:val="26"/>
          <w:szCs w:val="26"/>
        </w:rPr>
      </w:pPr>
      <w:r w:rsidRPr="00FE2AD9">
        <w:rPr>
          <w:rFonts w:ascii="Garamond" w:hAnsi="Garamond"/>
          <w:color w:val="000000"/>
          <w:sz w:val="26"/>
          <w:szCs w:val="26"/>
        </w:rPr>
        <w:t>rozsah péče: dítě svěřeno do péče matky,</w:t>
      </w:r>
    </w:p>
    <w:p w14:paraId="5F2415A9" w14:textId="4B42B6E2" w:rsidR="00186ADC" w:rsidRPr="00FE2AD9" w:rsidRDefault="00186ADC" w:rsidP="00186ADC">
      <w:pPr>
        <w:spacing w:after="120"/>
        <w:ind w:left="720"/>
        <w:jc w:val="both"/>
        <w:rPr>
          <w:rFonts w:ascii="Garamond" w:hAnsi="Garamond"/>
          <w:color w:val="000000"/>
          <w:sz w:val="26"/>
          <w:szCs w:val="26"/>
        </w:rPr>
      </w:pPr>
      <w:r w:rsidRPr="00FE2AD9">
        <w:rPr>
          <w:rFonts w:ascii="Garamond" w:hAnsi="Garamond"/>
          <w:color w:val="000000"/>
          <w:sz w:val="26"/>
          <w:szCs w:val="26"/>
        </w:rPr>
        <w:t>příjmy: matka – 35 000 Kč, otec – 186 000 Kč.</w:t>
      </w:r>
    </w:p>
    <w:p w14:paraId="377AD08A" w14:textId="77777777" w:rsidR="005B440A" w:rsidRPr="00FE2AD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14:paraId="7D9F1D5D" w14:textId="77777777" w:rsidR="005B440A" w:rsidRPr="00FE2AD9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FE2AD9">
        <w:rPr>
          <w:rFonts w:ascii="Garamond" w:hAnsi="Garamond"/>
          <w:color w:val="000000"/>
        </w:rPr>
        <w:t>S</w:t>
      </w:r>
      <w:r w:rsidR="005B440A" w:rsidRPr="00FE2AD9">
        <w:rPr>
          <w:rFonts w:ascii="Garamond" w:hAnsi="Garamond"/>
          <w:color w:val="000000"/>
        </w:rPr>
        <w:t> </w:t>
      </w:r>
      <w:r w:rsidRPr="00FE2AD9">
        <w:rPr>
          <w:rFonts w:ascii="Garamond" w:hAnsi="Garamond"/>
          <w:color w:val="000000"/>
        </w:rPr>
        <w:t>pozdrav</w:t>
      </w:r>
      <w:r w:rsidR="005B440A" w:rsidRPr="00FE2AD9">
        <w:rPr>
          <w:rFonts w:ascii="Garamond" w:hAnsi="Garamond"/>
          <w:color w:val="000000"/>
        </w:rPr>
        <w:t>em</w:t>
      </w:r>
    </w:p>
    <w:p w14:paraId="5C3673D1" w14:textId="77777777" w:rsidR="005B440A" w:rsidRPr="00FE2AD9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FE2AD9" w14:paraId="70BA89CD" w14:textId="77777777" w:rsidTr="00047ED5">
        <w:tc>
          <w:tcPr>
            <w:tcW w:w="4048" w:type="dxa"/>
            <w:hideMark/>
          </w:tcPr>
          <w:p w14:paraId="3005FCA8" w14:textId="77777777" w:rsidR="00047ED5" w:rsidRPr="00FE2AD9" w:rsidRDefault="00BA6A0B">
            <w:pPr>
              <w:widowControl w:val="0"/>
              <w:rPr>
                <w:rFonts w:ascii="Garamond" w:hAnsi="Garamond"/>
              </w:rPr>
            </w:pPr>
            <w:r w:rsidRPr="00FE2AD9">
              <w:rPr>
                <w:rFonts w:ascii="Garamond" w:hAnsi="Garamond"/>
                <w:color w:val="000000"/>
              </w:rPr>
              <w:t>Mgr. Tamara Krátká</w:t>
            </w:r>
          </w:p>
        </w:tc>
      </w:tr>
      <w:tr w:rsidR="00047ED5" w:rsidRPr="00FE2AD9" w14:paraId="66D97444" w14:textId="77777777" w:rsidTr="00047ED5">
        <w:tc>
          <w:tcPr>
            <w:tcW w:w="4048" w:type="dxa"/>
            <w:hideMark/>
          </w:tcPr>
          <w:p w14:paraId="3F457655" w14:textId="1C3AD70D" w:rsidR="00047ED5" w:rsidRPr="00FE2AD9" w:rsidRDefault="00C51FFC">
            <w:pPr>
              <w:widowControl w:val="0"/>
              <w:rPr>
                <w:rFonts w:ascii="Garamond" w:hAnsi="Garamond"/>
              </w:rPr>
            </w:pPr>
            <w:r w:rsidRPr="00FE2AD9">
              <w:rPr>
                <w:rFonts w:ascii="Garamond" w:hAnsi="Garamond"/>
              </w:rPr>
              <w:t>vyšší soudní úřednice</w:t>
            </w:r>
          </w:p>
        </w:tc>
      </w:tr>
      <w:tr w:rsidR="00047ED5" w:rsidRPr="00FE2AD9" w14:paraId="395E8E00" w14:textId="77777777" w:rsidTr="00047ED5">
        <w:tc>
          <w:tcPr>
            <w:tcW w:w="4048" w:type="dxa"/>
            <w:hideMark/>
          </w:tcPr>
          <w:p w14:paraId="3F4E494B" w14:textId="77777777" w:rsidR="00047ED5" w:rsidRPr="00FE2AD9" w:rsidRDefault="00047ED5">
            <w:pPr>
              <w:widowControl w:val="0"/>
              <w:rPr>
                <w:rFonts w:ascii="Garamond" w:hAnsi="Garamond"/>
              </w:rPr>
            </w:pPr>
            <w:r w:rsidRPr="00FE2AD9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FE2AD9" w14:paraId="210D94B4" w14:textId="77777777" w:rsidTr="00047ED5">
        <w:tc>
          <w:tcPr>
            <w:tcW w:w="4048" w:type="dxa"/>
            <w:hideMark/>
          </w:tcPr>
          <w:p w14:paraId="7B7A61F9" w14:textId="77777777" w:rsidR="00047ED5" w:rsidRPr="00FE2AD9" w:rsidRDefault="00047ED5">
            <w:pPr>
              <w:widowControl w:val="0"/>
              <w:rPr>
                <w:rFonts w:ascii="Garamond" w:hAnsi="Garamond"/>
              </w:rPr>
            </w:pPr>
            <w:r w:rsidRPr="00FE2AD9">
              <w:rPr>
                <w:rFonts w:ascii="Garamond" w:hAnsi="Garamond"/>
              </w:rPr>
              <w:t xml:space="preserve">dle </w:t>
            </w:r>
            <w:proofErr w:type="spellStart"/>
            <w:r w:rsidRPr="00FE2AD9">
              <w:rPr>
                <w:rFonts w:ascii="Garamond" w:hAnsi="Garamond"/>
              </w:rPr>
              <w:t>z.č</w:t>
            </w:r>
            <w:proofErr w:type="spellEnd"/>
            <w:r w:rsidRPr="00FE2AD9">
              <w:rPr>
                <w:rFonts w:ascii="Garamond" w:hAnsi="Garamond"/>
              </w:rPr>
              <w:t>. 106/1999 Sb., o svobodném</w:t>
            </w:r>
          </w:p>
        </w:tc>
      </w:tr>
      <w:tr w:rsidR="00047ED5" w:rsidRPr="00FE2AD9" w14:paraId="47034D28" w14:textId="77777777" w:rsidTr="00047ED5">
        <w:tc>
          <w:tcPr>
            <w:tcW w:w="4048" w:type="dxa"/>
            <w:hideMark/>
          </w:tcPr>
          <w:p w14:paraId="210E91FD" w14:textId="77777777" w:rsidR="00047ED5" w:rsidRPr="00FE2AD9" w:rsidRDefault="00047ED5">
            <w:pPr>
              <w:widowControl w:val="0"/>
              <w:rPr>
                <w:rFonts w:ascii="Garamond" w:hAnsi="Garamond"/>
              </w:rPr>
            </w:pPr>
            <w:r w:rsidRPr="00FE2AD9">
              <w:rPr>
                <w:rFonts w:ascii="Garamond" w:hAnsi="Garamond"/>
              </w:rPr>
              <w:t>přístupu k informacím</w:t>
            </w:r>
          </w:p>
        </w:tc>
      </w:tr>
    </w:tbl>
    <w:p w14:paraId="64B3E4DA" w14:textId="77777777" w:rsidR="00896DB2" w:rsidRPr="00FE2AD9" w:rsidRDefault="00896DB2" w:rsidP="00896DB2">
      <w:pPr>
        <w:rPr>
          <w:b/>
          <w:color w:val="000000"/>
        </w:rPr>
      </w:pPr>
    </w:p>
    <w:p w14:paraId="645F598F" w14:textId="77777777" w:rsidR="00896DB2" w:rsidRPr="00FE2AD9" w:rsidRDefault="00896DB2" w:rsidP="00896DB2">
      <w:pPr>
        <w:rPr>
          <w:b/>
          <w:color w:val="000000"/>
        </w:rPr>
      </w:pPr>
    </w:p>
    <w:p w14:paraId="38FB9F09" w14:textId="77777777" w:rsidR="00E930E4" w:rsidRPr="00FE2AD9" w:rsidRDefault="00E930E4" w:rsidP="00896DB2">
      <w:pPr>
        <w:rPr>
          <w:rFonts w:ascii="Garamond" w:hAnsi="Garamond"/>
          <w:b/>
          <w:color w:val="000000"/>
        </w:rPr>
      </w:pPr>
    </w:p>
    <w:p w14:paraId="2810FF2D" w14:textId="77777777" w:rsidR="00E930E4" w:rsidRPr="00FE2AD9" w:rsidRDefault="00E930E4" w:rsidP="00896DB2">
      <w:pPr>
        <w:rPr>
          <w:rFonts w:ascii="Garamond" w:hAnsi="Garamond"/>
          <w:b/>
          <w:color w:val="000000"/>
        </w:rPr>
      </w:pPr>
    </w:p>
    <w:p w14:paraId="2F1A3232" w14:textId="77777777" w:rsidR="00E930E4" w:rsidRPr="00FE2AD9" w:rsidRDefault="00E930E4" w:rsidP="00896DB2">
      <w:pPr>
        <w:rPr>
          <w:rFonts w:ascii="Garamond" w:hAnsi="Garamond"/>
          <w:b/>
          <w:color w:val="000000"/>
        </w:rPr>
      </w:pPr>
    </w:p>
    <w:p w14:paraId="1B0481A2" w14:textId="77777777" w:rsidR="00E930E4" w:rsidRPr="00FE2AD9" w:rsidRDefault="00E930E4" w:rsidP="00896DB2">
      <w:pPr>
        <w:rPr>
          <w:rFonts w:ascii="Garamond" w:hAnsi="Garamond"/>
          <w:b/>
          <w:color w:val="000000"/>
        </w:rPr>
      </w:pPr>
    </w:p>
    <w:p w14:paraId="16EDD2AF" w14:textId="77777777" w:rsidR="00E930E4" w:rsidRPr="00FE2AD9" w:rsidRDefault="00E930E4" w:rsidP="00896DB2">
      <w:pPr>
        <w:rPr>
          <w:rFonts w:ascii="Garamond" w:hAnsi="Garamond"/>
          <w:b/>
          <w:color w:val="000000"/>
        </w:rPr>
      </w:pPr>
    </w:p>
    <w:p w14:paraId="3CB84B35" w14:textId="77777777" w:rsidR="00E930E4" w:rsidRPr="00FE2AD9" w:rsidRDefault="00E930E4" w:rsidP="00896DB2">
      <w:pPr>
        <w:rPr>
          <w:rFonts w:ascii="Garamond" w:hAnsi="Garamond"/>
          <w:b/>
          <w:color w:val="000000"/>
        </w:rPr>
      </w:pPr>
    </w:p>
    <w:p w14:paraId="0529FC9C" w14:textId="77777777" w:rsidR="00E930E4" w:rsidRPr="00FE2AD9" w:rsidRDefault="00E930E4" w:rsidP="00896DB2">
      <w:pPr>
        <w:rPr>
          <w:rFonts w:ascii="Garamond" w:hAnsi="Garamond"/>
          <w:b/>
          <w:color w:val="000000"/>
        </w:rPr>
      </w:pPr>
    </w:p>
    <w:p w14:paraId="36CCA3AC" w14:textId="77777777" w:rsidR="00E930E4" w:rsidRPr="00FE2AD9" w:rsidRDefault="00E930E4" w:rsidP="00896DB2">
      <w:pPr>
        <w:rPr>
          <w:rFonts w:ascii="Garamond" w:hAnsi="Garamond"/>
          <w:b/>
          <w:color w:val="000000"/>
        </w:rPr>
      </w:pPr>
    </w:p>
    <w:p w14:paraId="63AFBD65" w14:textId="77777777" w:rsidR="00E930E4" w:rsidRPr="00FE2AD9" w:rsidRDefault="00E930E4" w:rsidP="00896DB2">
      <w:pPr>
        <w:rPr>
          <w:rFonts w:ascii="Garamond" w:hAnsi="Garamond"/>
          <w:b/>
          <w:color w:val="000000"/>
        </w:rPr>
      </w:pPr>
    </w:p>
    <w:p w14:paraId="6801C992" w14:textId="77777777" w:rsidR="00E930E4" w:rsidRPr="00FE2AD9" w:rsidRDefault="00E930E4" w:rsidP="00896DB2">
      <w:pPr>
        <w:rPr>
          <w:rFonts w:ascii="Garamond" w:hAnsi="Garamond"/>
          <w:b/>
          <w:color w:val="000000"/>
        </w:rPr>
      </w:pPr>
    </w:p>
    <w:p w14:paraId="279EC5E0" w14:textId="77777777" w:rsidR="00E930E4" w:rsidRPr="00FE2AD9" w:rsidRDefault="00E930E4" w:rsidP="00896DB2">
      <w:pPr>
        <w:rPr>
          <w:rFonts w:ascii="Garamond" w:hAnsi="Garamond"/>
          <w:b/>
          <w:color w:val="000000"/>
        </w:rPr>
      </w:pPr>
    </w:p>
    <w:p w14:paraId="1119E211" w14:textId="77777777" w:rsidR="00E930E4" w:rsidRPr="00FE2AD9" w:rsidRDefault="00E930E4" w:rsidP="00896DB2">
      <w:pPr>
        <w:rPr>
          <w:rFonts w:ascii="Garamond" w:hAnsi="Garamond"/>
          <w:b/>
          <w:color w:val="000000"/>
        </w:rPr>
      </w:pPr>
    </w:p>
    <w:p w14:paraId="290268CA" w14:textId="77777777" w:rsidR="00E930E4" w:rsidRPr="00FE2AD9" w:rsidRDefault="00E930E4" w:rsidP="00896DB2">
      <w:pPr>
        <w:rPr>
          <w:rFonts w:ascii="Garamond" w:hAnsi="Garamond"/>
          <w:b/>
          <w:color w:val="000000"/>
        </w:rPr>
      </w:pPr>
    </w:p>
    <w:p w14:paraId="5C7AD337" w14:textId="77777777" w:rsidR="00E930E4" w:rsidRPr="00FE2AD9" w:rsidRDefault="00E930E4" w:rsidP="00896DB2">
      <w:pPr>
        <w:rPr>
          <w:rFonts w:ascii="Garamond" w:hAnsi="Garamond"/>
          <w:b/>
          <w:color w:val="000000"/>
        </w:rPr>
      </w:pPr>
    </w:p>
    <w:p w14:paraId="789BA1B9" w14:textId="77777777" w:rsidR="00010725" w:rsidRPr="00FE2AD9" w:rsidRDefault="00010725" w:rsidP="00896DB2">
      <w:r w:rsidRPr="00FE2AD9">
        <w:t xml:space="preserve"> </w:t>
      </w:r>
    </w:p>
    <w:sectPr w:rsidR="00010725" w:rsidRPr="00FE2AD9" w:rsidSect="00841831">
      <w:headerReference w:type="default" r:id="rId7"/>
      <w:footerReference w:type="default" r:id="rId8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B2BA6" w14:textId="77777777" w:rsidR="000168AC" w:rsidRDefault="000168AC">
      <w:r>
        <w:separator/>
      </w:r>
    </w:p>
  </w:endnote>
  <w:endnote w:type="continuationSeparator" w:id="0">
    <w:p w14:paraId="7431BFC4" w14:textId="77777777" w:rsidR="000168AC" w:rsidRDefault="0001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757A1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5E59A4B0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84D86" w14:textId="77777777" w:rsidR="000168AC" w:rsidRDefault="000168AC">
      <w:r>
        <w:separator/>
      </w:r>
    </w:p>
  </w:footnote>
  <w:footnote w:type="continuationSeparator" w:id="0">
    <w:p w14:paraId="51DE3F38" w14:textId="77777777" w:rsidR="000168AC" w:rsidRDefault="0001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78A67" w14:textId="7558BA12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296/2025</w:t>
    </w:r>
    <w:r w:rsidRPr="00943455">
      <w:rPr>
        <w:rFonts w:ascii="Garamond" w:hAnsi="Garamond"/>
      </w:rPr>
      <w:t>-</w:t>
    </w:r>
    <w:r w:rsidR="008A6C51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554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4871FCA"/>
    <w:multiLevelType w:val="hybridMultilevel"/>
    <w:tmpl w:val="2432F6C4"/>
    <w:lvl w:ilvl="0" w:tplc="428A077A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114B7F"/>
    <w:multiLevelType w:val="hybridMultilevel"/>
    <w:tmpl w:val="2EE44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133242">
    <w:abstractNumId w:val="0"/>
  </w:num>
  <w:num w:numId="2" w16cid:durableId="520513900">
    <w:abstractNumId w:val="1"/>
  </w:num>
  <w:num w:numId="3" w16cid:durableId="10305662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4/24 07:56:51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296 AND A.rocnik  = 2025)"/>
    <w:docVar w:name="SOUBOR_DOC" w:val="C:\TMP\"/>
    <w:docVar w:name="SOUBOR_DOC_LOK" w:val="C\:\'5cTMP"/>
    <w:docVar w:name="TYP_SOUBORU" w:val="RTF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107E48"/>
    <w:rsid w:val="00186ADC"/>
    <w:rsid w:val="002003CA"/>
    <w:rsid w:val="00201527"/>
    <w:rsid w:val="002133B2"/>
    <w:rsid w:val="0029587C"/>
    <w:rsid w:val="002B20C2"/>
    <w:rsid w:val="002B25DC"/>
    <w:rsid w:val="002F4B31"/>
    <w:rsid w:val="00322E8B"/>
    <w:rsid w:val="003448F9"/>
    <w:rsid w:val="00377DBB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A6C51"/>
    <w:rsid w:val="008C78C0"/>
    <w:rsid w:val="00943455"/>
    <w:rsid w:val="00974F7F"/>
    <w:rsid w:val="00AD4A8B"/>
    <w:rsid w:val="00B312D3"/>
    <w:rsid w:val="00B57D55"/>
    <w:rsid w:val="00BA6A0B"/>
    <w:rsid w:val="00C06A7E"/>
    <w:rsid w:val="00C51FFC"/>
    <w:rsid w:val="00C7287D"/>
    <w:rsid w:val="00CC6E1B"/>
    <w:rsid w:val="00CE5697"/>
    <w:rsid w:val="00D21239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E2AD9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24DC27"/>
  <w14:defaultImageDpi w14:val="0"/>
  <w15:docId w15:val="{99A5BF79-A74D-4629-A631-9B4D611A2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6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2</Pages>
  <Words>402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2</cp:revision>
  <cp:lastPrinted>2025-04-24T07:19:00Z</cp:lastPrinted>
  <dcterms:created xsi:type="dcterms:W3CDTF">2025-04-25T04:36:00Z</dcterms:created>
  <dcterms:modified xsi:type="dcterms:W3CDTF">2025-04-25T04:36:00Z</dcterms:modified>
</cp:coreProperties>
</file>