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5618" w14:textId="77777777" w:rsidR="00896DB2" w:rsidRPr="003743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7432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74324">
        <w:rPr>
          <w:rFonts w:ascii="Garamond" w:hAnsi="Garamond"/>
          <w:b/>
          <w:color w:val="000000"/>
          <w:sz w:val="36"/>
        </w:rPr>
        <w:t> </w:t>
      </w:r>
    </w:p>
    <w:p w14:paraId="5E72C589" w14:textId="77777777" w:rsidR="00896DB2" w:rsidRPr="003743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74324">
        <w:rPr>
          <w:rFonts w:ascii="Garamond" w:hAnsi="Garamond"/>
          <w:color w:val="000000"/>
        </w:rPr>
        <w:t> U Soudu</w:t>
      </w:r>
      <w:r w:rsidR="00E930E4" w:rsidRPr="00374324">
        <w:rPr>
          <w:rFonts w:ascii="Garamond" w:hAnsi="Garamond"/>
          <w:color w:val="000000"/>
        </w:rPr>
        <w:t xml:space="preserve"> 6187/4, 708 82 Ostrava-Poruba</w:t>
      </w:r>
    </w:p>
    <w:p w14:paraId="74110B68" w14:textId="77777777" w:rsidR="00896DB2" w:rsidRPr="0037432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74324">
        <w:rPr>
          <w:rFonts w:ascii="Garamond" w:hAnsi="Garamond"/>
          <w:color w:val="000000"/>
        </w:rPr>
        <w:t>tel.: 596 972 111,</w:t>
      </w:r>
      <w:r w:rsidR="00E930E4" w:rsidRPr="00374324">
        <w:rPr>
          <w:rFonts w:ascii="Garamond" w:hAnsi="Garamond"/>
          <w:color w:val="000000"/>
        </w:rPr>
        <w:t xml:space="preserve"> fax: 596 972 801,</w:t>
      </w:r>
      <w:r w:rsidRPr="00374324">
        <w:rPr>
          <w:rFonts w:ascii="Garamond" w:hAnsi="Garamond"/>
          <w:color w:val="000000"/>
        </w:rPr>
        <w:t xml:space="preserve"> e-mail: osostrava@osoud.ova.justice.cz, </w:t>
      </w:r>
      <w:r w:rsidRPr="0037432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74324" w14:paraId="4D61AB8D" w14:textId="77777777" w:rsidTr="00401AD9">
        <w:tc>
          <w:tcPr>
            <w:tcW w:w="1123" w:type="pct"/>
            <w:tcMar>
              <w:bottom w:w="0" w:type="dxa"/>
            </w:tcMar>
          </w:tcPr>
          <w:p w14:paraId="4CEF9189" w14:textId="77777777" w:rsidR="00896DB2" w:rsidRPr="003743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32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7432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AF1F3F" w14:textId="77777777" w:rsidR="00896DB2" w:rsidRPr="00374324" w:rsidRDefault="00E930E4" w:rsidP="00401AD9">
            <w:pPr>
              <w:rPr>
                <w:rFonts w:ascii="Garamond" w:hAnsi="Garamond"/>
                <w:color w:val="000000"/>
              </w:rPr>
            </w:pPr>
            <w:r w:rsidRPr="00374324">
              <w:rPr>
                <w:rFonts w:ascii="Garamond" w:hAnsi="Garamond"/>
                <w:color w:val="000000"/>
              </w:rPr>
              <w:t>0 Si 324/2026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5840515" w14:textId="77777777" w:rsidR="00FF4BEB" w:rsidRPr="0037432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Filozofická fakulta Univerzity Karlovy</w:t>
            </w:r>
          </w:p>
          <w:p w14:paraId="64C3F1A9" w14:textId="77777777" w:rsidR="00670D1E" w:rsidRPr="0037432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nám. Jana Palacha 1/2</w:t>
            </w:r>
          </w:p>
          <w:p w14:paraId="4C1AC420" w14:textId="77777777" w:rsidR="00670D1E" w:rsidRPr="0037432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116 38 Praha 1 - Staré Město</w:t>
            </w:r>
          </w:p>
          <w:p w14:paraId="39E2D066" w14:textId="77777777" w:rsidR="00896DB2" w:rsidRPr="0037432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74324" w14:paraId="599F0CA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FF198A" w14:textId="77777777" w:rsidR="00896DB2" w:rsidRPr="003743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32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838A63" w14:textId="77777777" w:rsidR="00896DB2" w:rsidRPr="0037432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60EE34" w14:textId="77777777" w:rsidR="00896DB2" w:rsidRPr="003743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4324" w14:paraId="2DBC34FF" w14:textId="77777777" w:rsidTr="00401AD9">
        <w:tc>
          <w:tcPr>
            <w:tcW w:w="1123" w:type="pct"/>
            <w:tcMar>
              <w:top w:w="0" w:type="dxa"/>
            </w:tcMar>
          </w:tcPr>
          <w:p w14:paraId="45B4E1EB" w14:textId="77777777" w:rsidR="00896DB2" w:rsidRPr="003743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32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4BD541" w14:textId="77777777" w:rsidR="00896DB2" w:rsidRPr="00374324" w:rsidRDefault="00BA6A0B" w:rsidP="00401AD9">
            <w:pPr>
              <w:rPr>
                <w:rFonts w:ascii="Garamond" w:hAnsi="Garamond"/>
                <w:color w:val="000000"/>
              </w:rPr>
            </w:pPr>
            <w:r w:rsidRPr="0037432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40F322" w14:textId="77777777" w:rsidR="00896DB2" w:rsidRPr="003743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4324" w14:paraId="15729A0A" w14:textId="77777777" w:rsidTr="00401AD9">
        <w:tc>
          <w:tcPr>
            <w:tcW w:w="1123" w:type="pct"/>
            <w:tcMar>
              <w:top w:w="0" w:type="dxa"/>
            </w:tcMar>
          </w:tcPr>
          <w:p w14:paraId="2849E5B7" w14:textId="77777777" w:rsidR="00896DB2" w:rsidRPr="003743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32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FE7778" w14:textId="77777777" w:rsidR="00896DB2" w:rsidRPr="00374324" w:rsidRDefault="00E930E4" w:rsidP="00401AD9">
            <w:pPr>
              <w:rPr>
                <w:rFonts w:ascii="Garamond" w:hAnsi="Garamond"/>
                <w:color w:val="000000"/>
              </w:rPr>
            </w:pPr>
            <w:r w:rsidRPr="00374324">
              <w:rPr>
                <w:rFonts w:ascii="Garamond" w:hAnsi="Garamond"/>
                <w:color w:val="000000"/>
              </w:rPr>
              <w:t>14.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3A1633" w14:textId="77777777" w:rsidR="00896DB2" w:rsidRPr="003743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88C40AE" w14:textId="77777777" w:rsidR="00896DB2" w:rsidRPr="00374324" w:rsidRDefault="00896DB2" w:rsidP="00896DB2">
      <w:pPr>
        <w:rPr>
          <w:rFonts w:ascii="Garamond" w:hAnsi="Garamond"/>
          <w:color w:val="000000"/>
        </w:rPr>
      </w:pPr>
    </w:p>
    <w:p w14:paraId="679A4540" w14:textId="77777777" w:rsidR="00896DB2" w:rsidRPr="00374324" w:rsidRDefault="00896DB2" w:rsidP="00896DB2">
      <w:pPr>
        <w:rPr>
          <w:rFonts w:ascii="Garamond" w:hAnsi="Garamond"/>
          <w:color w:val="000000"/>
        </w:rPr>
      </w:pPr>
    </w:p>
    <w:p w14:paraId="245F93A0" w14:textId="77777777" w:rsidR="00896DB2" w:rsidRPr="00374324" w:rsidRDefault="00896DB2" w:rsidP="00E930E4">
      <w:pPr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374324">
        <w:rPr>
          <w:rFonts w:ascii="Garamond" w:hAnsi="Garamond"/>
          <w:color w:val="000000"/>
        </w:rPr>
        <w:t xml:space="preserve"> </w:t>
      </w:r>
    </w:p>
    <w:p w14:paraId="01AF1FC5" w14:textId="77777777" w:rsidR="002B20C2" w:rsidRPr="00374324" w:rsidRDefault="002B20C2" w:rsidP="00E930E4">
      <w:pPr>
        <w:jc w:val="both"/>
        <w:rPr>
          <w:rFonts w:ascii="Garamond" w:hAnsi="Garamond"/>
          <w:color w:val="000000"/>
        </w:rPr>
      </w:pPr>
    </w:p>
    <w:p w14:paraId="36627659" w14:textId="73E8A246" w:rsidR="005B440A" w:rsidRPr="0037432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color w:val="000000"/>
        </w:rPr>
        <w:t>Vážen</w:t>
      </w:r>
      <w:r w:rsidR="00BC6537" w:rsidRPr="00374324">
        <w:rPr>
          <w:rFonts w:ascii="Garamond" w:hAnsi="Garamond"/>
          <w:color w:val="000000"/>
        </w:rPr>
        <w:t>í</w:t>
      </w:r>
      <w:r w:rsidR="00512183" w:rsidRPr="00374324">
        <w:rPr>
          <w:rFonts w:ascii="Garamond" w:hAnsi="Garamond"/>
        </w:rPr>
        <w:t>,</w:t>
      </w:r>
    </w:p>
    <w:p w14:paraId="7A630D7F" w14:textId="0172B57E" w:rsidR="005B440A" w:rsidRPr="003743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color w:val="000000"/>
        </w:rPr>
        <w:t xml:space="preserve">Okresní soud v Ostravě obdržel dne </w:t>
      </w:r>
      <w:r w:rsidR="00CC6E1B" w:rsidRPr="00374324">
        <w:rPr>
          <w:rFonts w:ascii="Garamond" w:hAnsi="Garamond"/>
          <w:color w:val="000000"/>
        </w:rPr>
        <w:t xml:space="preserve">26. května 2026 </w:t>
      </w:r>
      <w:r w:rsidRPr="0037432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74324">
        <w:rPr>
          <w:rFonts w:ascii="Garamond" w:hAnsi="Garamond"/>
          <w:color w:val="000000"/>
        </w:rPr>
        <w:t>InfZ</w:t>
      </w:r>
      <w:proofErr w:type="spellEnd"/>
      <w:r w:rsidRPr="00374324">
        <w:rPr>
          <w:rFonts w:ascii="Garamond" w:hAnsi="Garamond"/>
          <w:color w:val="000000"/>
        </w:rPr>
        <w:t>“), v níž se domáháte poskytnutí</w:t>
      </w:r>
      <w:r w:rsidR="00BC6537" w:rsidRPr="00374324">
        <w:rPr>
          <w:rFonts w:ascii="Garamond" w:hAnsi="Garamond"/>
          <w:color w:val="000000"/>
        </w:rPr>
        <w:t xml:space="preserve"> anonymizovaných rozhodnutí těchto spisových značek:</w:t>
      </w:r>
      <w:r w:rsidRPr="00374324">
        <w:rPr>
          <w:rFonts w:ascii="Garamond" w:hAnsi="Garamond"/>
          <w:color w:val="000000"/>
        </w:rPr>
        <w:t xml:space="preserve"> </w:t>
      </w:r>
      <w:r w:rsidR="00BC6537" w:rsidRPr="00374324">
        <w:rPr>
          <w:rFonts w:ascii="Garamond" w:hAnsi="Garamond"/>
          <w:color w:val="000000"/>
        </w:rPr>
        <w:t>70 T 7/2021, 5 T 81/2023, 6 T 66/2022, 1 T 43/2023, 71 T 95/2021. U uvedených spisových značek žádáte zároveň o poskytnutí všech navazujících pravomocných rozhodnutí vydaných v téže věci.</w:t>
      </w:r>
    </w:p>
    <w:p w14:paraId="6D81CBF3" w14:textId="28A957C0" w:rsidR="00BC6537" w:rsidRPr="00374324" w:rsidRDefault="00BC6537" w:rsidP="005B440A">
      <w:pPr>
        <w:spacing w:after="120"/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color w:val="000000"/>
        </w:rPr>
        <w:t xml:space="preserve">Dne 9. června 2026 Vám bylo zasláno oznámení o výši úhrady za poskytnutí informací dle § 17 odst. 3 </w:t>
      </w:r>
      <w:proofErr w:type="spellStart"/>
      <w:r w:rsidRPr="00374324">
        <w:rPr>
          <w:rFonts w:ascii="Garamond" w:hAnsi="Garamond"/>
          <w:color w:val="000000"/>
        </w:rPr>
        <w:t>InfZ</w:t>
      </w:r>
      <w:proofErr w:type="spellEnd"/>
      <w:r w:rsidRPr="00374324">
        <w:rPr>
          <w:rFonts w:ascii="Garamond" w:hAnsi="Garamond"/>
          <w:color w:val="000000"/>
        </w:rPr>
        <w:t>, která byla dne 18. 6. 2026 uhrazena.</w:t>
      </w:r>
    </w:p>
    <w:p w14:paraId="4509B7D3" w14:textId="1B212619" w:rsidR="005B440A" w:rsidRPr="003743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74324">
        <w:rPr>
          <w:rFonts w:ascii="Garamond" w:hAnsi="Garamond"/>
          <w:color w:val="000000"/>
        </w:rPr>
        <w:t>InfZ</w:t>
      </w:r>
      <w:proofErr w:type="spellEnd"/>
      <w:r w:rsidRPr="00374324">
        <w:rPr>
          <w:rFonts w:ascii="Garamond" w:hAnsi="Garamond"/>
          <w:color w:val="000000"/>
        </w:rPr>
        <w:t xml:space="preserve"> vyhovuji</w:t>
      </w:r>
      <w:r w:rsidRPr="00374324">
        <w:rPr>
          <w:rFonts w:ascii="Garamond" w:hAnsi="Garamond"/>
          <w:b/>
          <w:color w:val="000000"/>
        </w:rPr>
        <w:t xml:space="preserve"> </w:t>
      </w:r>
      <w:r w:rsidRPr="00374324">
        <w:rPr>
          <w:rFonts w:ascii="Garamond" w:hAnsi="Garamond"/>
          <w:color w:val="000000"/>
        </w:rPr>
        <w:t>V</w:t>
      </w:r>
      <w:r w:rsidR="005B440A" w:rsidRPr="00374324">
        <w:rPr>
          <w:rFonts w:ascii="Garamond" w:hAnsi="Garamond"/>
          <w:color w:val="000000"/>
        </w:rPr>
        <w:t>aší žádosti a v příloze zasílám</w:t>
      </w:r>
      <w:r w:rsidR="00BC6537" w:rsidRPr="00374324">
        <w:rPr>
          <w:rFonts w:ascii="Garamond" w:hAnsi="Garamond"/>
          <w:color w:val="000000"/>
        </w:rPr>
        <w:t xml:space="preserve"> požadované informace.</w:t>
      </w:r>
    </w:p>
    <w:p w14:paraId="20DDE8B4" w14:textId="77777777" w:rsidR="005B440A" w:rsidRPr="003743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C350D11" w14:textId="77777777" w:rsidR="005B440A" w:rsidRPr="003743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4324">
        <w:rPr>
          <w:rFonts w:ascii="Garamond" w:hAnsi="Garamond"/>
          <w:color w:val="000000"/>
        </w:rPr>
        <w:t>S</w:t>
      </w:r>
      <w:r w:rsidR="005B440A" w:rsidRPr="00374324">
        <w:rPr>
          <w:rFonts w:ascii="Garamond" w:hAnsi="Garamond"/>
          <w:color w:val="000000"/>
        </w:rPr>
        <w:t> </w:t>
      </w:r>
      <w:r w:rsidRPr="00374324">
        <w:rPr>
          <w:rFonts w:ascii="Garamond" w:hAnsi="Garamond"/>
          <w:color w:val="000000"/>
        </w:rPr>
        <w:t>pozdrav</w:t>
      </w:r>
      <w:r w:rsidR="005B440A" w:rsidRPr="00374324">
        <w:rPr>
          <w:rFonts w:ascii="Garamond" w:hAnsi="Garamond"/>
          <w:color w:val="000000"/>
        </w:rPr>
        <w:t>em</w:t>
      </w:r>
    </w:p>
    <w:p w14:paraId="1A43308D" w14:textId="77777777" w:rsidR="005B440A" w:rsidRPr="003743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74324" w14:paraId="06C9854E" w14:textId="77777777" w:rsidTr="00047ED5">
        <w:tc>
          <w:tcPr>
            <w:tcW w:w="4048" w:type="dxa"/>
            <w:hideMark/>
          </w:tcPr>
          <w:p w14:paraId="1EAA4FF1" w14:textId="77777777" w:rsidR="00047ED5" w:rsidRPr="00374324" w:rsidRDefault="00BA6A0B">
            <w:pPr>
              <w:widowControl w:val="0"/>
              <w:rPr>
                <w:rFonts w:ascii="Garamond" w:hAnsi="Garamond"/>
              </w:rPr>
            </w:pPr>
            <w:r w:rsidRPr="0037432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374324" w14:paraId="676C6982" w14:textId="77777777" w:rsidTr="00047ED5">
        <w:tc>
          <w:tcPr>
            <w:tcW w:w="4048" w:type="dxa"/>
            <w:hideMark/>
          </w:tcPr>
          <w:p w14:paraId="7C0BB003" w14:textId="169D6AAD" w:rsidR="00047ED5" w:rsidRPr="00374324" w:rsidRDefault="00BC6537">
            <w:pPr>
              <w:widowControl w:val="0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asistentka soudce</w:t>
            </w:r>
          </w:p>
        </w:tc>
      </w:tr>
      <w:tr w:rsidR="00047ED5" w:rsidRPr="00374324" w14:paraId="5C0BF66D" w14:textId="77777777" w:rsidTr="00047ED5">
        <w:tc>
          <w:tcPr>
            <w:tcW w:w="4048" w:type="dxa"/>
            <w:hideMark/>
          </w:tcPr>
          <w:p w14:paraId="45189B55" w14:textId="77777777" w:rsidR="00047ED5" w:rsidRPr="00374324" w:rsidRDefault="00047ED5">
            <w:pPr>
              <w:widowControl w:val="0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74324" w14:paraId="6F62FFF5" w14:textId="77777777" w:rsidTr="00047ED5">
        <w:tc>
          <w:tcPr>
            <w:tcW w:w="4048" w:type="dxa"/>
            <w:hideMark/>
          </w:tcPr>
          <w:p w14:paraId="51F998AD" w14:textId="77777777" w:rsidR="00047ED5" w:rsidRPr="00374324" w:rsidRDefault="00047ED5">
            <w:pPr>
              <w:widowControl w:val="0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 xml:space="preserve">dle </w:t>
            </w:r>
            <w:proofErr w:type="spellStart"/>
            <w:r w:rsidRPr="00374324">
              <w:rPr>
                <w:rFonts w:ascii="Garamond" w:hAnsi="Garamond"/>
              </w:rPr>
              <w:t>z.č</w:t>
            </w:r>
            <w:proofErr w:type="spellEnd"/>
            <w:r w:rsidRPr="00374324">
              <w:rPr>
                <w:rFonts w:ascii="Garamond" w:hAnsi="Garamond"/>
              </w:rPr>
              <w:t>. 106/1999 Sb., o svobodném</w:t>
            </w:r>
          </w:p>
        </w:tc>
      </w:tr>
      <w:tr w:rsidR="00047ED5" w:rsidRPr="00374324" w14:paraId="28937D47" w14:textId="77777777" w:rsidTr="00047ED5">
        <w:tc>
          <w:tcPr>
            <w:tcW w:w="4048" w:type="dxa"/>
            <w:hideMark/>
          </w:tcPr>
          <w:p w14:paraId="44025569" w14:textId="77777777" w:rsidR="00047ED5" w:rsidRPr="00374324" w:rsidRDefault="00047ED5">
            <w:pPr>
              <w:widowControl w:val="0"/>
              <w:rPr>
                <w:rFonts w:ascii="Garamond" w:hAnsi="Garamond"/>
              </w:rPr>
            </w:pPr>
            <w:r w:rsidRPr="00374324">
              <w:rPr>
                <w:rFonts w:ascii="Garamond" w:hAnsi="Garamond"/>
              </w:rPr>
              <w:t>přístupu k informacím</w:t>
            </w:r>
          </w:p>
        </w:tc>
      </w:tr>
    </w:tbl>
    <w:p w14:paraId="3D39E85B" w14:textId="77777777" w:rsidR="00896DB2" w:rsidRPr="00374324" w:rsidRDefault="00896DB2" w:rsidP="00896DB2">
      <w:pPr>
        <w:rPr>
          <w:b/>
          <w:color w:val="000000"/>
        </w:rPr>
      </w:pPr>
    </w:p>
    <w:p w14:paraId="7193C38C" w14:textId="77777777" w:rsidR="00896DB2" w:rsidRPr="00374324" w:rsidRDefault="00896DB2" w:rsidP="00896DB2">
      <w:pPr>
        <w:rPr>
          <w:b/>
          <w:color w:val="000000"/>
        </w:rPr>
      </w:pPr>
    </w:p>
    <w:p w14:paraId="4CC1BF8E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3FDE816E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56182071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76A173D4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2AE5719F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46B825A8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218980B7" w14:textId="77777777" w:rsidR="00E930E4" w:rsidRPr="00374324" w:rsidRDefault="00E930E4" w:rsidP="00896DB2">
      <w:pPr>
        <w:rPr>
          <w:rFonts w:ascii="Garamond" w:hAnsi="Garamond"/>
          <w:b/>
          <w:color w:val="000000"/>
        </w:rPr>
      </w:pPr>
    </w:p>
    <w:p w14:paraId="331BA86D" w14:textId="77777777" w:rsidR="00E930E4" w:rsidRPr="00374324" w:rsidRDefault="00E930E4" w:rsidP="00896DB2">
      <w:pPr>
        <w:rPr>
          <w:rFonts w:ascii="Garamond" w:hAnsi="Garamond"/>
          <w:bCs/>
          <w:color w:val="000000"/>
        </w:rPr>
      </w:pPr>
    </w:p>
    <w:p w14:paraId="47191D10" w14:textId="77777777" w:rsidR="00E930E4" w:rsidRPr="00374324" w:rsidRDefault="00E930E4" w:rsidP="00896DB2">
      <w:pPr>
        <w:rPr>
          <w:rFonts w:ascii="Garamond" w:hAnsi="Garamond"/>
          <w:bCs/>
          <w:color w:val="000000"/>
        </w:rPr>
      </w:pPr>
    </w:p>
    <w:p w14:paraId="45EE88A0" w14:textId="77777777" w:rsidR="00E930E4" w:rsidRPr="00374324" w:rsidRDefault="00E930E4" w:rsidP="00896DB2">
      <w:pPr>
        <w:rPr>
          <w:rFonts w:ascii="Garamond" w:hAnsi="Garamond"/>
          <w:bCs/>
          <w:color w:val="000000"/>
        </w:rPr>
      </w:pPr>
    </w:p>
    <w:p w14:paraId="6AFC3BD0" w14:textId="77777777" w:rsidR="00896DB2" w:rsidRPr="00374324" w:rsidRDefault="00974F7F" w:rsidP="00896DB2">
      <w:pPr>
        <w:rPr>
          <w:rFonts w:ascii="Garamond" w:hAnsi="Garamond"/>
          <w:b/>
          <w:color w:val="000000"/>
        </w:rPr>
      </w:pPr>
      <w:r w:rsidRPr="00374324">
        <w:rPr>
          <w:rFonts w:ascii="Garamond" w:hAnsi="Garamond"/>
          <w:b/>
          <w:color w:val="000000"/>
        </w:rPr>
        <w:t>Přílohy</w:t>
      </w:r>
    </w:p>
    <w:p w14:paraId="15CD8451" w14:textId="25428CDA" w:rsidR="00BC6537" w:rsidRPr="00374324" w:rsidRDefault="00BC6537" w:rsidP="00BC6537">
      <w:pPr>
        <w:rPr>
          <w:rFonts w:ascii="Garamond" w:hAnsi="Garamond"/>
          <w:bCs/>
          <w:color w:val="000000"/>
        </w:rPr>
      </w:pPr>
      <w:r w:rsidRPr="00374324">
        <w:rPr>
          <w:rFonts w:ascii="Garamond" w:hAnsi="Garamond"/>
          <w:bCs/>
          <w:color w:val="000000"/>
        </w:rPr>
        <w:t>anonymizovaný rozsudek Okresního soudu v Ostravě, č. j. 70 T 7/2021-1239, navazující rozsudek Krajského soudu v Ostravě, č. j.  6 To 95/2025-1295</w:t>
      </w:r>
    </w:p>
    <w:p w14:paraId="0859D7CB" w14:textId="5ECFE681" w:rsidR="00BC6537" w:rsidRPr="00374324" w:rsidRDefault="00BC6537" w:rsidP="00BC6537">
      <w:pPr>
        <w:rPr>
          <w:rFonts w:ascii="Garamond" w:hAnsi="Garamond"/>
          <w:bCs/>
          <w:color w:val="000000"/>
        </w:rPr>
      </w:pPr>
      <w:r w:rsidRPr="00374324">
        <w:rPr>
          <w:rFonts w:ascii="Garamond" w:hAnsi="Garamond"/>
          <w:bCs/>
          <w:color w:val="000000"/>
        </w:rPr>
        <w:t xml:space="preserve">-anonymizovaný rozsudek Okresního soudu v Ostravě, č. j. 5 T 81/2023-245, navazující rozsudek Krajského soudu v Ostravě č. j. 4 To 224/2023-272 </w:t>
      </w:r>
    </w:p>
    <w:p w14:paraId="79B83B58" w14:textId="40871C74" w:rsidR="00BC6537" w:rsidRPr="00374324" w:rsidRDefault="00BC6537" w:rsidP="00BC6537">
      <w:pPr>
        <w:rPr>
          <w:rFonts w:ascii="Garamond" w:hAnsi="Garamond"/>
          <w:bCs/>
          <w:color w:val="000000"/>
        </w:rPr>
      </w:pPr>
      <w:r w:rsidRPr="00374324">
        <w:rPr>
          <w:rFonts w:ascii="Garamond" w:hAnsi="Garamond"/>
          <w:bCs/>
          <w:color w:val="000000"/>
        </w:rPr>
        <w:t xml:space="preserve">- anonymizovaný rozsudek Okresního soudu v Ostravě, č. j. 6 T 66/2022-580 </w:t>
      </w:r>
    </w:p>
    <w:p w14:paraId="2BC98C71" w14:textId="17DF2995" w:rsidR="00BC6537" w:rsidRPr="00374324" w:rsidRDefault="00BC6537" w:rsidP="00BC6537">
      <w:pPr>
        <w:rPr>
          <w:rFonts w:ascii="Garamond" w:hAnsi="Garamond"/>
          <w:bCs/>
          <w:color w:val="000000"/>
        </w:rPr>
      </w:pPr>
      <w:r w:rsidRPr="00374324">
        <w:rPr>
          <w:rFonts w:ascii="Garamond" w:hAnsi="Garamond"/>
          <w:bCs/>
          <w:color w:val="000000"/>
        </w:rPr>
        <w:lastRenderedPageBreak/>
        <w:t>- anonymizovaný rozsudek Okresního soudu v Ostravě, č. j. 1 T 43/2023-493</w:t>
      </w:r>
    </w:p>
    <w:p w14:paraId="71F2738A" w14:textId="5B4CB16C" w:rsidR="00BC6537" w:rsidRPr="00374324" w:rsidRDefault="00BC6537" w:rsidP="00BC6537">
      <w:pPr>
        <w:rPr>
          <w:rFonts w:ascii="Garamond" w:hAnsi="Garamond"/>
          <w:bCs/>
          <w:color w:val="000000"/>
        </w:rPr>
      </w:pPr>
      <w:r w:rsidRPr="00374324">
        <w:rPr>
          <w:rFonts w:ascii="Garamond" w:hAnsi="Garamond"/>
          <w:bCs/>
          <w:color w:val="000000"/>
        </w:rPr>
        <w:t>- anonymizovaný rozsudek Okresního soudu v Ostravě. j. 71 T 95/2021-168</w:t>
      </w:r>
    </w:p>
    <w:p w14:paraId="698F84A9" w14:textId="77777777" w:rsidR="00010725" w:rsidRPr="00374324" w:rsidRDefault="00010725" w:rsidP="00896DB2">
      <w:r w:rsidRPr="00374324">
        <w:t xml:space="preserve"> </w:t>
      </w:r>
    </w:p>
    <w:sectPr w:rsidR="00010725" w:rsidRPr="00374324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C4F5" w14:textId="77777777" w:rsidR="000B3CF9" w:rsidRDefault="000B3CF9">
      <w:r>
        <w:separator/>
      </w:r>
    </w:p>
  </w:endnote>
  <w:endnote w:type="continuationSeparator" w:id="0">
    <w:p w14:paraId="220AA993" w14:textId="77777777" w:rsidR="000B3CF9" w:rsidRDefault="000B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6A88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5B5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A49BC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BDD6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3D6E2" w14:textId="77777777" w:rsidR="000B3CF9" w:rsidRDefault="000B3CF9">
      <w:r>
        <w:separator/>
      </w:r>
    </w:p>
  </w:footnote>
  <w:footnote w:type="continuationSeparator" w:id="0">
    <w:p w14:paraId="5FA44F1D" w14:textId="77777777" w:rsidR="000B3CF9" w:rsidRDefault="000B3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FF0C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E25E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324/2026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7EE3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14 13:40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24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B3CF9"/>
    <w:rsid w:val="000D1598"/>
    <w:rsid w:val="0010613B"/>
    <w:rsid w:val="00185E2B"/>
    <w:rsid w:val="00201527"/>
    <w:rsid w:val="002133B2"/>
    <w:rsid w:val="00236904"/>
    <w:rsid w:val="0029587C"/>
    <w:rsid w:val="002B20C2"/>
    <w:rsid w:val="002B25DC"/>
    <w:rsid w:val="002F4B31"/>
    <w:rsid w:val="00322E8B"/>
    <w:rsid w:val="003448F9"/>
    <w:rsid w:val="00374324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41F8C"/>
    <w:rsid w:val="00B57D55"/>
    <w:rsid w:val="00BA6A0B"/>
    <w:rsid w:val="00BB52CC"/>
    <w:rsid w:val="00BC6537"/>
    <w:rsid w:val="00C06A7E"/>
    <w:rsid w:val="00C7287D"/>
    <w:rsid w:val="00CC6E1B"/>
    <w:rsid w:val="00CE5697"/>
    <w:rsid w:val="00D21239"/>
    <w:rsid w:val="00D92F32"/>
    <w:rsid w:val="00DA1457"/>
    <w:rsid w:val="00DC3BA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3EB2F"/>
  <w14:defaultImageDpi w14:val="0"/>
  <w15:docId w15:val="{896ABEA6-B541-4E14-8106-6DB27CB7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4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2001-04-24T08:56:00Z</cp:lastPrinted>
  <dcterms:created xsi:type="dcterms:W3CDTF">2026-07-14T12:23:00Z</dcterms:created>
  <dcterms:modified xsi:type="dcterms:W3CDTF">2026-07-14T12:23:00Z</dcterms:modified>
</cp:coreProperties>
</file>