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B6B9" w14:textId="77777777" w:rsidR="00896DB2" w:rsidRPr="0089395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9395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93956">
        <w:rPr>
          <w:rFonts w:ascii="Garamond" w:hAnsi="Garamond"/>
          <w:b/>
          <w:color w:val="000000"/>
          <w:sz w:val="36"/>
        </w:rPr>
        <w:t> </w:t>
      </w:r>
    </w:p>
    <w:p w14:paraId="76A6B696" w14:textId="77777777" w:rsidR="00896DB2" w:rsidRPr="0089395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93956">
        <w:rPr>
          <w:rFonts w:ascii="Garamond" w:hAnsi="Garamond"/>
          <w:color w:val="000000"/>
        </w:rPr>
        <w:t> U Soudu</w:t>
      </w:r>
      <w:r w:rsidR="00E930E4" w:rsidRPr="00893956">
        <w:rPr>
          <w:rFonts w:ascii="Garamond" w:hAnsi="Garamond"/>
          <w:color w:val="000000"/>
        </w:rPr>
        <w:t xml:space="preserve"> 6187/4, 708 82 Ostrava-Poruba</w:t>
      </w:r>
    </w:p>
    <w:p w14:paraId="74B7A175" w14:textId="77777777" w:rsidR="00896DB2" w:rsidRPr="0089395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93956">
        <w:rPr>
          <w:rFonts w:ascii="Garamond" w:hAnsi="Garamond"/>
          <w:color w:val="000000"/>
        </w:rPr>
        <w:t>tel.: 596 972 111,</w:t>
      </w:r>
      <w:r w:rsidR="00E930E4" w:rsidRPr="00893956">
        <w:rPr>
          <w:rFonts w:ascii="Garamond" w:hAnsi="Garamond"/>
          <w:color w:val="000000"/>
        </w:rPr>
        <w:t xml:space="preserve"> fax: 596 972 801,</w:t>
      </w:r>
      <w:r w:rsidRPr="00893956">
        <w:rPr>
          <w:rFonts w:ascii="Garamond" w:hAnsi="Garamond"/>
          <w:color w:val="000000"/>
        </w:rPr>
        <w:t xml:space="preserve"> e-mail: osostrava@osoud.ova.justice.cz, </w:t>
      </w:r>
      <w:r w:rsidRPr="0089395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93956" w14:paraId="7FC3C2DE" w14:textId="77777777" w:rsidTr="00CA14CC">
        <w:tc>
          <w:tcPr>
            <w:tcW w:w="1123" w:type="pct"/>
            <w:tcMar>
              <w:bottom w:w="0" w:type="dxa"/>
            </w:tcMar>
          </w:tcPr>
          <w:p w14:paraId="43BA0734" w14:textId="77777777" w:rsidR="00896DB2" w:rsidRPr="008939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9395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9395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2B33FEA" w14:textId="77777777" w:rsidR="00896DB2" w:rsidRPr="00893956" w:rsidRDefault="00E930E4" w:rsidP="00401AD9">
            <w:pPr>
              <w:rPr>
                <w:rFonts w:ascii="Garamond" w:hAnsi="Garamond"/>
                <w:color w:val="000000"/>
              </w:rPr>
            </w:pPr>
            <w:r w:rsidRPr="00893956">
              <w:rPr>
                <w:rFonts w:ascii="Garamond" w:hAnsi="Garamond"/>
                <w:color w:val="000000"/>
              </w:rPr>
              <w:t>0 Si 333/2024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1A7CEAC" w14:textId="531CE930" w:rsidR="00873B33" w:rsidRPr="0089395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93956">
              <w:rPr>
                <w:rFonts w:ascii="Garamond" w:hAnsi="Garamond"/>
              </w:rPr>
              <w:t>Vážen</w:t>
            </w:r>
            <w:r w:rsidR="00DD6826" w:rsidRPr="00893956">
              <w:rPr>
                <w:rFonts w:ascii="Garamond" w:hAnsi="Garamond"/>
              </w:rPr>
              <w:t>á paní</w:t>
            </w:r>
          </w:p>
          <w:p w14:paraId="5DB06E14" w14:textId="4C43A7FB" w:rsidR="00FF4BEB" w:rsidRPr="0089395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93956">
              <w:rPr>
                <w:rFonts w:ascii="Garamond" w:hAnsi="Garamond"/>
              </w:rPr>
              <w:t>Vladimíra M</w:t>
            </w:r>
            <w:r w:rsidR="00CA14CC" w:rsidRPr="00893956">
              <w:rPr>
                <w:rFonts w:ascii="Garamond" w:hAnsi="Garamond"/>
              </w:rPr>
              <w:t>.</w:t>
            </w:r>
          </w:p>
          <w:p w14:paraId="547BEE0D" w14:textId="3957CA8A" w:rsidR="00670D1E" w:rsidRPr="00893956" w:rsidRDefault="00CA14CC" w:rsidP="00C06A7E">
            <w:pPr>
              <w:spacing w:line="240" w:lineRule="exact"/>
              <w:rPr>
                <w:rFonts w:ascii="Garamond" w:hAnsi="Garamond"/>
              </w:rPr>
            </w:pPr>
            <w:r w:rsidRPr="00893956">
              <w:rPr>
                <w:rFonts w:ascii="Garamond" w:hAnsi="Garamond"/>
              </w:rPr>
              <w:t>XXXXX</w:t>
            </w:r>
          </w:p>
          <w:p w14:paraId="31683B12" w14:textId="77777777" w:rsidR="00670D1E" w:rsidRPr="00893956" w:rsidRDefault="00670D1E" w:rsidP="00C06A7E">
            <w:pPr>
              <w:spacing w:line="240" w:lineRule="exact"/>
            </w:pPr>
            <w:r w:rsidRPr="00893956">
              <w:t xml:space="preserve"> </w:t>
            </w:r>
          </w:p>
          <w:p w14:paraId="06AEECEC" w14:textId="77777777" w:rsidR="00896DB2" w:rsidRPr="0089395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93956" w14:paraId="75CB7902" w14:textId="77777777" w:rsidTr="00CA14C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417B424" w14:textId="77777777" w:rsidR="00896DB2" w:rsidRPr="008939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9395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66755C" w14:textId="77777777" w:rsidR="00896DB2" w:rsidRPr="0089395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1B131AD" w14:textId="77777777" w:rsidR="00896DB2" w:rsidRPr="0089395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93956" w14:paraId="26D505CE" w14:textId="77777777" w:rsidTr="00CA14CC">
        <w:tc>
          <w:tcPr>
            <w:tcW w:w="1123" w:type="pct"/>
            <w:tcMar>
              <w:top w:w="0" w:type="dxa"/>
            </w:tcMar>
          </w:tcPr>
          <w:p w14:paraId="19EE46A7" w14:textId="77777777" w:rsidR="00896DB2" w:rsidRPr="008939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9395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5193122" w14:textId="77777777" w:rsidR="00896DB2" w:rsidRPr="00893956" w:rsidRDefault="00BA6A0B" w:rsidP="00401AD9">
            <w:pPr>
              <w:rPr>
                <w:rFonts w:ascii="Garamond" w:hAnsi="Garamond"/>
                <w:color w:val="000000"/>
              </w:rPr>
            </w:pPr>
            <w:r w:rsidRPr="0089395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27ED599" w14:textId="77777777" w:rsidR="00896DB2" w:rsidRPr="0089395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93956" w14:paraId="04D9168C" w14:textId="77777777" w:rsidTr="00CA14CC">
        <w:tc>
          <w:tcPr>
            <w:tcW w:w="1123" w:type="pct"/>
            <w:tcMar>
              <w:top w:w="0" w:type="dxa"/>
            </w:tcMar>
          </w:tcPr>
          <w:p w14:paraId="554C84A7" w14:textId="77777777" w:rsidR="00896DB2" w:rsidRPr="0089395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9395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389EC2E" w14:textId="7315EFD1" w:rsidR="00896DB2" w:rsidRPr="00893956" w:rsidRDefault="00603BEE" w:rsidP="00401AD9">
            <w:pPr>
              <w:rPr>
                <w:rFonts w:ascii="Garamond" w:hAnsi="Garamond"/>
                <w:color w:val="000000"/>
              </w:rPr>
            </w:pPr>
            <w:r w:rsidRPr="00893956">
              <w:rPr>
                <w:rFonts w:ascii="Garamond" w:hAnsi="Garamond"/>
                <w:color w:val="000000"/>
              </w:rPr>
              <w:t>5</w:t>
            </w:r>
            <w:r w:rsidR="00E930E4" w:rsidRPr="00893956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D36A809" w14:textId="77777777" w:rsidR="00896DB2" w:rsidRPr="0089395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742B1F5" w14:textId="77777777" w:rsidR="00896DB2" w:rsidRPr="00893956" w:rsidRDefault="00896DB2" w:rsidP="00896DB2">
      <w:pPr>
        <w:rPr>
          <w:rFonts w:ascii="Garamond" w:hAnsi="Garamond"/>
          <w:color w:val="000000"/>
        </w:rPr>
      </w:pPr>
    </w:p>
    <w:p w14:paraId="74B1C736" w14:textId="77777777" w:rsidR="00896DB2" w:rsidRPr="00893956" w:rsidRDefault="00896DB2" w:rsidP="00896DB2">
      <w:pPr>
        <w:rPr>
          <w:rFonts w:ascii="Garamond" w:hAnsi="Garamond"/>
          <w:color w:val="000000"/>
        </w:rPr>
      </w:pPr>
    </w:p>
    <w:p w14:paraId="63346032" w14:textId="0ACB115A" w:rsidR="00896DB2" w:rsidRPr="00893956" w:rsidRDefault="00896DB2" w:rsidP="00E930E4">
      <w:pPr>
        <w:jc w:val="both"/>
        <w:rPr>
          <w:rFonts w:ascii="Garamond" w:hAnsi="Garamond"/>
          <w:color w:val="000000"/>
        </w:rPr>
      </w:pPr>
      <w:r w:rsidRPr="0089395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D6826" w:rsidRPr="00893956">
        <w:rPr>
          <w:rFonts w:ascii="Garamond" w:hAnsi="Garamond"/>
          <w:b/>
          <w:color w:val="000000"/>
        </w:rPr>
        <w:t>,</w:t>
      </w:r>
      <w:r w:rsidRPr="0089395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93956">
        <w:rPr>
          <w:rFonts w:ascii="Garamond" w:hAnsi="Garamond"/>
          <w:color w:val="000000"/>
        </w:rPr>
        <w:t xml:space="preserve"> </w:t>
      </w:r>
    </w:p>
    <w:p w14:paraId="6B5B487C" w14:textId="77777777" w:rsidR="002B20C2" w:rsidRPr="00893956" w:rsidRDefault="002B20C2" w:rsidP="00E930E4">
      <w:pPr>
        <w:jc w:val="both"/>
        <w:rPr>
          <w:rFonts w:ascii="Garamond" w:hAnsi="Garamond"/>
          <w:color w:val="000000"/>
        </w:rPr>
      </w:pPr>
    </w:p>
    <w:p w14:paraId="27F8B396" w14:textId="45372F29" w:rsidR="005B440A" w:rsidRPr="0089395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93956">
        <w:rPr>
          <w:rFonts w:ascii="Garamond" w:hAnsi="Garamond"/>
          <w:color w:val="000000"/>
        </w:rPr>
        <w:t>Vážen</w:t>
      </w:r>
      <w:r w:rsidR="00DD6826" w:rsidRPr="00893956">
        <w:rPr>
          <w:rFonts w:ascii="Garamond" w:hAnsi="Garamond"/>
          <w:color w:val="000000"/>
        </w:rPr>
        <w:t>á paní M</w:t>
      </w:r>
      <w:r w:rsidR="00CA14CC" w:rsidRPr="00893956">
        <w:rPr>
          <w:rFonts w:ascii="Garamond" w:hAnsi="Garamond"/>
          <w:color w:val="000000"/>
        </w:rPr>
        <w:t>.</w:t>
      </w:r>
      <w:r w:rsidR="00DD6826" w:rsidRPr="00893956">
        <w:rPr>
          <w:rFonts w:ascii="Garamond" w:hAnsi="Garamond"/>
          <w:color w:val="000000"/>
        </w:rPr>
        <w:t>,</w:t>
      </w:r>
    </w:p>
    <w:p w14:paraId="0B0E42C2" w14:textId="1B58D0ED" w:rsidR="005B440A" w:rsidRPr="0089395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93956">
        <w:rPr>
          <w:rFonts w:ascii="Garamond" w:hAnsi="Garamond"/>
          <w:color w:val="000000"/>
        </w:rPr>
        <w:t xml:space="preserve">Okresní soud v Ostravě obdržel dne </w:t>
      </w:r>
      <w:r w:rsidR="00CC6E1B" w:rsidRPr="00893956">
        <w:rPr>
          <w:rFonts w:ascii="Garamond" w:hAnsi="Garamond"/>
          <w:color w:val="000000"/>
        </w:rPr>
        <w:t xml:space="preserve">2. června 2024 </w:t>
      </w:r>
      <w:r w:rsidRPr="00893956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DD6826" w:rsidRPr="00893956">
        <w:rPr>
          <w:rFonts w:ascii="Garamond" w:hAnsi="Garamond"/>
          <w:color w:val="000000"/>
        </w:rPr>
        <w:t>sdělení, „kdo vlastně k řešení tak důležité věci při objednané vraždě je místně příslušný“.</w:t>
      </w:r>
    </w:p>
    <w:p w14:paraId="3D23C7F8" w14:textId="501440FC" w:rsidR="005B440A" w:rsidRPr="0089395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93956">
        <w:rPr>
          <w:rFonts w:ascii="Garamond" w:hAnsi="Garamond"/>
          <w:color w:val="000000"/>
        </w:rPr>
        <w:t xml:space="preserve">V souladu s § 14 odst. 5 písm. d) </w:t>
      </w:r>
      <w:r w:rsidR="00586CB4" w:rsidRPr="00893956">
        <w:rPr>
          <w:rFonts w:ascii="Garamond" w:hAnsi="Garamond"/>
          <w:color w:val="000000"/>
        </w:rPr>
        <w:t>InfZ</w:t>
      </w:r>
      <w:r w:rsidRPr="00893956">
        <w:rPr>
          <w:rFonts w:ascii="Garamond" w:hAnsi="Garamond"/>
          <w:color w:val="000000"/>
        </w:rPr>
        <w:t xml:space="preserve"> vyhovuji</w:t>
      </w:r>
      <w:r w:rsidRPr="00893956">
        <w:rPr>
          <w:rFonts w:ascii="Garamond" w:hAnsi="Garamond"/>
          <w:b/>
          <w:color w:val="000000"/>
        </w:rPr>
        <w:t xml:space="preserve"> </w:t>
      </w:r>
      <w:r w:rsidRPr="00893956">
        <w:rPr>
          <w:rFonts w:ascii="Garamond" w:hAnsi="Garamond"/>
          <w:color w:val="000000"/>
        </w:rPr>
        <w:t>V</w:t>
      </w:r>
      <w:r w:rsidR="005B440A" w:rsidRPr="00893956">
        <w:rPr>
          <w:rFonts w:ascii="Garamond" w:hAnsi="Garamond"/>
          <w:color w:val="000000"/>
        </w:rPr>
        <w:t xml:space="preserve">aší žádosti a </w:t>
      </w:r>
      <w:r w:rsidR="00DD6826" w:rsidRPr="00893956">
        <w:rPr>
          <w:rFonts w:ascii="Garamond" w:hAnsi="Garamond"/>
          <w:color w:val="000000"/>
        </w:rPr>
        <w:t>sděluji následující: Jde-li o trestní řízení, je obecně upravena pravomoc a příslušnost soudů v oddíle prvním zákona č. 141/1961 Sb., trestního řádu, ve znění pozdějších předpisů.</w:t>
      </w:r>
    </w:p>
    <w:p w14:paraId="20BB577A" w14:textId="77777777" w:rsidR="005B440A" w:rsidRPr="0089395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E17A9C1" w14:textId="77777777" w:rsidR="005B440A" w:rsidRPr="0089395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93956">
        <w:rPr>
          <w:rFonts w:ascii="Garamond" w:hAnsi="Garamond"/>
          <w:color w:val="000000"/>
        </w:rPr>
        <w:t>S</w:t>
      </w:r>
      <w:r w:rsidR="005B440A" w:rsidRPr="00893956">
        <w:rPr>
          <w:rFonts w:ascii="Garamond" w:hAnsi="Garamond"/>
          <w:color w:val="000000"/>
        </w:rPr>
        <w:t> </w:t>
      </w:r>
      <w:r w:rsidRPr="00893956">
        <w:rPr>
          <w:rFonts w:ascii="Garamond" w:hAnsi="Garamond"/>
          <w:color w:val="000000"/>
        </w:rPr>
        <w:t>pozdrav</w:t>
      </w:r>
      <w:r w:rsidR="005B440A" w:rsidRPr="00893956">
        <w:rPr>
          <w:rFonts w:ascii="Garamond" w:hAnsi="Garamond"/>
          <w:color w:val="000000"/>
        </w:rPr>
        <w:t>em</w:t>
      </w:r>
    </w:p>
    <w:p w14:paraId="7CD8210F" w14:textId="77777777" w:rsidR="005B440A" w:rsidRPr="0089395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93956" w14:paraId="6701D108" w14:textId="77777777" w:rsidTr="00CA14CC">
        <w:tc>
          <w:tcPr>
            <w:tcW w:w="4048" w:type="dxa"/>
            <w:hideMark/>
          </w:tcPr>
          <w:p w14:paraId="0A793563" w14:textId="77777777" w:rsidR="00047ED5" w:rsidRPr="00893956" w:rsidRDefault="00BA6A0B" w:rsidP="00CA14CC">
            <w:pPr>
              <w:widowControl w:val="0"/>
              <w:rPr>
                <w:rFonts w:ascii="Garamond" w:hAnsi="Garamond"/>
              </w:rPr>
            </w:pPr>
            <w:r w:rsidRPr="0089395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93956" w14:paraId="303552FA" w14:textId="77777777" w:rsidTr="00CA14CC">
        <w:tc>
          <w:tcPr>
            <w:tcW w:w="4048" w:type="dxa"/>
            <w:hideMark/>
          </w:tcPr>
          <w:p w14:paraId="4BBD1757" w14:textId="24F06F55" w:rsidR="00047ED5" w:rsidRPr="00893956" w:rsidRDefault="00DD6826" w:rsidP="00CA14CC">
            <w:pPr>
              <w:widowControl w:val="0"/>
              <w:rPr>
                <w:rFonts w:ascii="Garamond" w:hAnsi="Garamond"/>
              </w:rPr>
            </w:pPr>
            <w:r w:rsidRPr="00893956">
              <w:rPr>
                <w:rFonts w:ascii="Garamond" w:hAnsi="Garamond"/>
              </w:rPr>
              <w:t>vyšší soudní úřednice</w:t>
            </w:r>
          </w:p>
        </w:tc>
      </w:tr>
      <w:tr w:rsidR="00047ED5" w:rsidRPr="00893956" w14:paraId="5728146C" w14:textId="77777777" w:rsidTr="00CA14CC">
        <w:tc>
          <w:tcPr>
            <w:tcW w:w="4048" w:type="dxa"/>
            <w:hideMark/>
          </w:tcPr>
          <w:p w14:paraId="08BD09A8" w14:textId="77777777" w:rsidR="00047ED5" w:rsidRPr="00893956" w:rsidRDefault="00047ED5" w:rsidP="00CA14CC">
            <w:pPr>
              <w:widowControl w:val="0"/>
              <w:rPr>
                <w:rFonts w:ascii="Garamond" w:hAnsi="Garamond"/>
              </w:rPr>
            </w:pPr>
            <w:r w:rsidRPr="0089395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93956" w14:paraId="3752AAE0" w14:textId="77777777" w:rsidTr="00CA14CC">
        <w:tc>
          <w:tcPr>
            <w:tcW w:w="4048" w:type="dxa"/>
            <w:hideMark/>
          </w:tcPr>
          <w:p w14:paraId="37A45B63" w14:textId="77777777" w:rsidR="00047ED5" w:rsidRPr="00893956" w:rsidRDefault="00047ED5" w:rsidP="00CA14CC">
            <w:pPr>
              <w:widowControl w:val="0"/>
              <w:rPr>
                <w:rFonts w:ascii="Garamond" w:hAnsi="Garamond"/>
              </w:rPr>
            </w:pPr>
            <w:r w:rsidRPr="00893956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93956" w14:paraId="29326BB4" w14:textId="77777777" w:rsidTr="00CA14CC">
        <w:tc>
          <w:tcPr>
            <w:tcW w:w="4048" w:type="dxa"/>
            <w:hideMark/>
          </w:tcPr>
          <w:p w14:paraId="797218E8" w14:textId="77777777" w:rsidR="00047ED5" w:rsidRPr="00893956" w:rsidRDefault="00047ED5" w:rsidP="00CA14CC">
            <w:pPr>
              <w:widowControl w:val="0"/>
              <w:rPr>
                <w:rFonts w:ascii="Garamond" w:hAnsi="Garamond"/>
              </w:rPr>
            </w:pPr>
            <w:r w:rsidRPr="00893956">
              <w:rPr>
                <w:rFonts w:ascii="Garamond" w:hAnsi="Garamond"/>
              </w:rPr>
              <w:t>přístupu k informacím</w:t>
            </w:r>
          </w:p>
        </w:tc>
      </w:tr>
    </w:tbl>
    <w:p w14:paraId="0E5A8FC4" w14:textId="77777777" w:rsidR="00896DB2" w:rsidRPr="00893956" w:rsidRDefault="00896DB2" w:rsidP="00896DB2">
      <w:pPr>
        <w:rPr>
          <w:b/>
          <w:color w:val="000000"/>
        </w:rPr>
      </w:pPr>
    </w:p>
    <w:p w14:paraId="434A0E98" w14:textId="77777777" w:rsidR="00896DB2" w:rsidRPr="00893956" w:rsidRDefault="00896DB2" w:rsidP="00896DB2">
      <w:pPr>
        <w:rPr>
          <w:b/>
          <w:color w:val="000000"/>
        </w:rPr>
      </w:pPr>
    </w:p>
    <w:p w14:paraId="0B1EC67F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36B1B17B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59F29020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499010AA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36DC18F5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34B6489F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500CB887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130FF8CC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66C87735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339228F0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09393C42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73C964E0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102FC85C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142622F4" w14:textId="77777777" w:rsidR="00E930E4" w:rsidRPr="00893956" w:rsidRDefault="00E930E4" w:rsidP="00896DB2">
      <w:pPr>
        <w:rPr>
          <w:rFonts w:ascii="Garamond" w:hAnsi="Garamond"/>
          <w:b/>
          <w:color w:val="000000"/>
        </w:rPr>
      </w:pPr>
    </w:p>
    <w:p w14:paraId="63917ED2" w14:textId="36EBD962" w:rsidR="00010725" w:rsidRPr="00893956" w:rsidRDefault="00010725" w:rsidP="00896DB2"/>
    <w:sectPr w:rsidR="00010725" w:rsidRPr="00893956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F657" w14:textId="77777777" w:rsidR="0081456C" w:rsidRDefault="0081456C">
      <w:r>
        <w:separator/>
      </w:r>
    </w:p>
  </w:endnote>
  <w:endnote w:type="continuationSeparator" w:id="0">
    <w:p w14:paraId="28FAA438" w14:textId="77777777" w:rsidR="0081456C" w:rsidRDefault="0081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274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96B18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2B92" w14:textId="77777777" w:rsidR="0081456C" w:rsidRDefault="0081456C">
      <w:r>
        <w:separator/>
      </w:r>
    </w:p>
  </w:footnote>
  <w:footnote w:type="continuationSeparator" w:id="0">
    <w:p w14:paraId="7AE7A65E" w14:textId="77777777" w:rsidR="0081456C" w:rsidRDefault="0081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408A" w14:textId="1637C22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333/2024</w:t>
    </w:r>
    <w:r w:rsidRPr="00943455">
      <w:rPr>
        <w:rFonts w:ascii="Garamond" w:hAnsi="Garamond"/>
      </w:rPr>
      <w:t>-</w:t>
    </w:r>
    <w:r w:rsidR="00DD682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04 13:33:3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3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931C9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F5793"/>
    <w:rsid w:val="00512183"/>
    <w:rsid w:val="00530FF0"/>
    <w:rsid w:val="005643FE"/>
    <w:rsid w:val="0056473A"/>
    <w:rsid w:val="00586CB4"/>
    <w:rsid w:val="005B440A"/>
    <w:rsid w:val="00603BEE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1456C"/>
    <w:rsid w:val="00841831"/>
    <w:rsid w:val="00873B33"/>
    <w:rsid w:val="00893956"/>
    <w:rsid w:val="00896DB2"/>
    <w:rsid w:val="008970FE"/>
    <w:rsid w:val="008C78C0"/>
    <w:rsid w:val="00943455"/>
    <w:rsid w:val="00974F7F"/>
    <w:rsid w:val="00A45890"/>
    <w:rsid w:val="00AD4A8B"/>
    <w:rsid w:val="00B312D3"/>
    <w:rsid w:val="00B57D55"/>
    <w:rsid w:val="00BA6A0B"/>
    <w:rsid w:val="00C06A7E"/>
    <w:rsid w:val="00C7287D"/>
    <w:rsid w:val="00CA14CC"/>
    <w:rsid w:val="00CC6E1B"/>
    <w:rsid w:val="00CE5697"/>
    <w:rsid w:val="00D21239"/>
    <w:rsid w:val="00DA1457"/>
    <w:rsid w:val="00DD6826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0CA2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B2BE2"/>
  <w14:defaultImageDpi w14:val="0"/>
  <w15:docId w15:val="{6336E92D-A05E-4FEE-A54E-9585C90C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166</Words>
  <Characters>981</Characters>
  <Application>Microsoft Office Word</Application>
  <DocSecurity>0</DocSecurity>
  <Lines>8</Lines>
  <Paragraphs>2</Paragraphs>
  <ScaleCrop>false</ScaleCrop>
  <Company>CCA Systems a.s.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2024-06-05T05:35:00Z</cp:lastPrinted>
  <dcterms:created xsi:type="dcterms:W3CDTF">2024-06-05T06:26:00Z</dcterms:created>
  <dcterms:modified xsi:type="dcterms:W3CDTF">2024-06-05T07:04:00Z</dcterms:modified>
</cp:coreProperties>
</file>