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7D821" w14:textId="77777777" w:rsidR="00896DB2" w:rsidRPr="00E366C3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E366C3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E366C3">
        <w:rPr>
          <w:rFonts w:ascii="Garamond" w:hAnsi="Garamond"/>
          <w:b/>
          <w:color w:val="000000"/>
          <w:sz w:val="36"/>
        </w:rPr>
        <w:t> </w:t>
      </w:r>
    </w:p>
    <w:p w14:paraId="607B5715" w14:textId="77777777" w:rsidR="00896DB2" w:rsidRPr="00E366C3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E366C3">
        <w:rPr>
          <w:rFonts w:ascii="Garamond" w:hAnsi="Garamond"/>
          <w:color w:val="000000"/>
        </w:rPr>
        <w:t> U Soudu</w:t>
      </w:r>
      <w:r w:rsidR="00E930E4" w:rsidRPr="00E366C3">
        <w:rPr>
          <w:rFonts w:ascii="Garamond" w:hAnsi="Garamond"/>
          <w:color w:val="000000"/>
        </w:rPr>
        <w:t xml:space="preserve"> 6187/4, 708 82 Ostrava-Poruba</w:t>
      </w:r>
    </w:p>
    <w:p w14:paraId="76C8AC73" w14:textId="77777777" w:rsidR="00896DB2" w:rsidRPr="00E366C3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E366C3">
        <w:rPr>
          <w:rFonts w:ascii="Garamond" w:hAnsi="Garamond"/>
          <w:color w:val="000000"/>
        </w:rPr>
        <w:t>tel.: 596 972 111,</w:t>
      </w:r>
      <w:r w:rsidR="00E930E4" w:rsidRPr="00E366C3">
        <w:rPr>
          <w:rFonts w:ascii="Garamond" w:hAnsi="Garamond"/>
          <w:color w:val="000000"/>
        </w:rPr>
        <w:t xml:space="preserve"> fax: 596 972 801,</w:t>
      </w:r>
      <w:r w:rsidRPr="00E366C3">
        <w:rPr>
          <w:rFonts w:ascii="Garamond" w:hAnsi="Garamond"/>
          <w:color w:val="000000"/>
        </w:rPr>
        <w:t xml:space="preserve"> e-mail: osostrava@osoud.ova.justice.cz, </w:t>
      </w:r>
      <w:r w:rsidRPr="00E366C3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E366C3" w14:paraId="6D8230AE" w14:textId="77777777" w:rsidTr="00401AD9">
        <w:tc>
          <w:tcPr>
            <w:tcW w:w="1123" w:type="pct"/>
            <w:tcMar>
              <w:bottom w:w="0" w:type="dxa"/>
            </w:tcMar>
          </w:tcPr>
          <w:p w14:paraId="0B8CA03B" w14:textId="77777777" w:rsidR="00896DB2" w:rsidRPr="00E366C3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E366C3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E366C3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CEBB301" w14:textId="77777777" w:rsidR="00896DB2" w:rsidRPr="00E366C3" w:rsidRDefault="00E930E4" w:rsidP="00401AD9">
            <w:pPr>
              <w:rPr>
                <w:rFonts w:ascii="Garamond" w:hAnsi="Garamond"/>
                <w:color w:val="000000"/>
              </w:rPr>
            </w:pPr>
            <w:r w:rsidRPr="00E366C3">
              <w:rPr>
                <w:rFonts w:ascii="Garamond" w:hAnsi="Garamond"/>
                <w:color w:val="000000"/>
              </w:rPr>
              <w:t>0 Si 425/2026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693EF059" w14:textId="11DC3F75" w:rsidR="00873B33" w:rsidRPr="00E366C3" w:rsidRDefault="00873B33" w:rsidP="00C06A7E">
            <w:pPr>
              <w:spacing w:line="240" w:lineRule="exact"/>
              <w:rPr>
                <w:rFonts w:ascii="Garamond" w:hAnsi="Garamond"/>
              </w:rPr>
            </w:pPr>
            <w:r w:rsidRPr="00E366C3">
              <w:rPr>
                <w:rFonts w:ascii="Garamond" w:hAnsi="Garamond"/>
              </w:rPr>
              <w:t>Vážený pan</w:t>
            </w:r>
          </w:p>
          <w:p w14:paraId="2E976F02" w14:textId="3AF1D86E" w:rsidR="00FF4BEB" w:rsidRPr="00E366C3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E366C3">
              <w:rPr>
                <w:rFonts w:ascii="Garamond" w:hAnsi="Garamond"/>
              </w:rPr>
              <w:t>Tobiáš M</w:t>
            </w:r>
            <w:r w:rsidR="00D712AC" w:rsidRPr="00E366C3">
              <w:rPr>
                <w:rFonts w:ascii="Garamond" w:hAnsi="Garamond"/>
              </w:rPr>
              <w:t>.</w:t>
            </w:r>
          </w:p>
          <w:p w14:paraId="028A700E" w14:textId="77777777" w:rsidR="00670D1E" w:rsidRPr="00E366C3" w:rsidRDefault="00670D1E" w:rsidP="00C06A7E">
            <w:pPr>
              <w:spacing w:line="240" w:lineRule="exact"/>
            </w:pPr>
            <w:r w:rsidRPr="00E366C3">
              <w:t xml:space="preserve"> </w:t>
            </w:r>
          </w:p>
          <w:p w14:paraId="13F971C6" w14:textId="77777777" w:rsidR="00670D1E" w:rsidRPr="00E366C3" w:rsidRDefault="00670D1E" w:rsidP="00C06A7E">
            <w:pPr>
              <w:spacing w:line="240" w:lineRule="exact"/>
            </w:pPr>
            <w:r w:rsidRPr="00E366C3">
              <w:t xml:space="preserve"> </w:t>
            </w:r>
          </w:p>
          <w:p w14:paraId="638E849C" w14:textId="77777777" w:rsidR="00896DB2" w:rsidRPr="00E366C3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E366C3" w14:paraId="70B1CC3C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36928583" w14:textId="77777777" w:rsidR="00896DB2" w:rsidRPr="00E366C3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E366C3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E18C7A3" w14:textId="77777777" w:rsidR="00896DB2" w:rsidRPr="00E366C3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7AF71EA" w14:textId="77777777" w:rsidR="00896DB2" w:rsidRPr="00E366C3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E366C3" w14:paraId="6A5134F9" w14:textId="77777777" w:rsidTr="00401AD9">
        <w:tc>
          <w:tcPr>
            <w:tcW w:w="1123" w:type="pct"/>
            <w:tcMar>
              <w:top w:w="0" w:type="dxa"/>
            </w:tcMar>
          </w:tcPr>
          <w:p w14:paraId="6FF51CC5" w14:textId="77777777" w:rsidR="00896DB2" w:rsidRPr="00E366C3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E366C3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95D9EE3" w14:textId="77777777" w:rsidR="00896DB2" w:rsidRPr="00E366C3" w:rsidRDefault="00BA6A0B" w:rsidP="00401AD9">
            <w:pPr>
              <w:rPr>
                <w:rFonts w:ascii="Garamond" w:hAnsi="Garamond"/>
                <w:color w:val="000000"/>
              </w:rPr>
            </w:pPr>
            <w:r w:rsidRPr="00E366C3">
              <w:rPr>
                <w:rFonts w:ascii="Garamond" w:hAnsi="Garamond"/>
                <w:color w:val="000000"/>
              </w:rPr>
              <w:t>Mgr. Lenka Petyniaková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7A544E8" w14:textId="77777777" w:rsidR="00896DB2" w:rsidRPr="00E366C3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E366C3" w14:paraId="4DBB9077" w14:textId="77777777" w:rsidTr="00401AD9">
        <w:tc>
          <w:tcPr>
            <w:tcW w:w="1123" w:type="pct"/>
            <w:tcMar>
              <w:top w:w="0" w:type="dxa"/>
            </w:tcMar>
          </w:tcPr>
          <w:p w14:paraId="486A133E" w14:textId="77777777" w:rsidR="00896DB2" w:rsidRPr="00E366C3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E366C3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87102BF" w14:textId="77777777" w:rsidR="00896DB2" w:rsidRPr="00E366C3" w:rsidRDefault="00E930E4" w:rsidP="00401AD9">
            <w:pPr>
              <w:rPr>
                <w:rFonts w:ascii="Garamond" w:hAnsi="Garamond"/>
                <w:color w:val="000000"/>
              </w:rPr>
            </w:pPr>
            <w:r w:rsidRPr="00E366C3">
              <w:rPr>
                <w:rFonts w:ascii="Garamond" w:hAnsi="Garamond"/>
                <w:color w:val="000000"/>
              </w:rPr>
              <w:t>31. července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12832F55" w14:textId="77777777" w:rsidR="00896DB2" w:rsidRPr="00E366C3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2FA2151A" w14:textId="77777777" w:rsidR="00896DB2" w:rsidRPr="00E366C3" w:rsidRDefault="00896DB2" w:rsidP="00896DB2">
      <w:pPr>
        <w:rPr>
          <w:rFonts w:ascii="Garamond" w:hAnsi="Garamond"/>
          <w:color w:val="000000"/>
        </w:rPr>
      </w:pPr>
    </w:p>
    <w:p w14:paraId="78104130" w14:textId="77777777" w:rsidR="00896DB2" w:rsidRPr="00E366C3" w:rsidRDefault="00896DB2" w:rsidP="00896DB2">
      <w:pPr>
        <w:rPr>
          <w:rFonts w:ascii="Garamond" w:hAnsi="Garamond"/>
          <w:color w:val="000000"/>
        </w:rPr>
      </w:pPr>
    </w:p>
    <w:p w14:paraId="22A1B7DD" w14:textId="77777777" w:rsidR="00896DB2" w:rsidRPr="00E366C3" w:rsidRDefault="00896DB2" w:rsidP="00E930E4">
      <w:pPr>
        <w:jc w:val="both"/>
        <w:rPr>
          <w:rFonts w:ascii="Garamond" w:hAnsi="Garamond"/>
          <w:color w:val="000000"/>
        </w:rPr>
      </w:pPr>
      <w:r w:rsidRPr="00E366C3">
        <w:rPr>
          <w:rFonts w:ascii="Garamond" w:hAnsi="Garamond"/>
          <w:b/>
          <w:color w:val="000000"/>
        </w:rPr>
        <w:t>Poskytnutí informací podle § 14 odst. 5 písm. d) zák. č. 106/1999 Sb. o svobodném přístupu k informacím, ve znění pozdějších předpisů</w:t>
      </w:r>
      <w:r w:rsidRPr="00E366C3">
        <w:rPr>
          <w:rFonts w:ascii="Garamond" w:hAnsi="Garamond"/>
          <w:color w:val="000000"/>
        </w:rPr>
        <w:t xml:space="preserve"> </w:t>
      </w:r>
    </w:p>
    <w:p w14:paraId="311762A4" w14:textId="77777777" w:rsidR="002B20C2" w:rsidRPr="00E366C3" w:rsidRDefault="002B20C2" w:rsidP="00E930E4">
      <w:pPr>
        <w:jc w:val="both"/>
        <w:rPr>
          <w:rFonts w:ascii="Garamond" w:hAnsi="Garamond"/>
          <w:color w:val="000000"/>
        </w:rPr>
      </w:pPr>
    </w:p>
    <w:p w14:paraId="693000BF" w14:textId="460D1156" w:rsidR="005B440A" w:rsidRPr="00E366C3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E366C3">
        <w:rPr>
          <w:rFonts w:ascii="Garamond" w:hAnsi="Garamond"/>
          <w:color w:val="000000"/>
        </w:rPr>
        <w:t>Vážený pane</w:t>
      </w:r>
      <w:r w:rsidR="00572E79" w:rsidRPr="00E366C3">
        <w:rPr>
          <w:rFonts w:ascii="Garamond" w:hAnsi="Garamond"/>
          <w:color w:val="000000"/>
        </w:rPr>
        <w:t xml:space="preserve"> M</w:t>
      </w:r>
      <w:r w:rsidR="00D712AC" w:rsidRPr="00E366C3">
        <w:rPr>
          <w:rFonts w:ascii="Garamond" w:hAnsi="Garamond"/>
          <w:color w:val="000000"/>
        </w:rPr>
        <w:t>.</w:t>
      </w:r>
      <w:r w:rsidR="00512183" w:rsidRPr="00E366C3">
        <w:rPr>
          <w:rFonts w:ascii="Garamond" w:hAnsi="Garamond"/>
        </w:rPr>
        <w:t>,</w:t>
      </w:r>
    </w:p>
    <w:p w14:paraId="7199910D" w14:textId="63179545" w:rsidR="005B440A" w:rsidRPr="00E366C3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E366C3">
        <w:rPr>
          <w:rFonts w:ascii="Garamond" w:hAnsi="Garamond"/>
          <w:color w:val="000000"/>
        </w:rPr>
        <w:t xml:space="preserve">Okresní soud v Ostravě obdržel dne </w:t>
      </w:r>
      <w:r w:rsidR="00CC6E1B" w:rsidRPr="00E366C3">
        <w:rPr>
          <w:rFonts w:ascii="Garamond" w:hAnsi="Garamond"/>
          <w:color w:val="000000"/>
        </w:rPr>
        <w:t xml:space="preserve">27. července 2026 </w:t>
      </w:r>
      <w:r w:rsidRPr="00E366C3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</w:t>
      </w:r>
      <w:proofErr w:type="spellStart"/>
      <w:r w:rsidRPr="00E366C3">
        <w:rPr>
          <w:rFonts w:ascii="Garamond" w:hAnsi="Garamond"/>
          <w:color w:val="000000"/>
        </w:rPr>
        <w:t>InfZ</w:t>
      </w:r>
      <w:proofErr w:type="spellEnd"/>
      <w:r w:rsidRPr="00E366C3">
        <w:rPr>
          <w:rFonts w:ascii="Garamond" w:hAnsi="Garamond"/>
          <w:color w:val="000000"/>
        </w:rPr>
        <w:t xml:space="preserve">“), v níž se domáháte poskytnutí </w:t>
      </w:r>
      <w:r w:rsidR="00572E79" w:rsidRPr="00E366C3">
        <w:rPr>
          <w:rFonts w:ascii="Garamond" w:hAnsi="Garamond"/>
          <w:color w:val="000000"/>
        </w:rPr>
        <w:t>následujících informací:</w:t>
      </w:r>
    </w:p>
    <w:p w14:paraId="20D9D279" w14:textId="4F9F5930" w:rsidR="00572E79" w:rsidRPr="00E366C3" w:rsidRDefault="00572E79" w:rsidP="00572E79">
      <w:pPr>
        <w:spacing w:after="120"/>
        <w:jc w:val="both"/>
        <w:rPr>
          <w:rFonts w:ascii="Garamond" w:hAnsi="Garamond"/>
          <w:color w:val="000000"/>
        </w:rPr>
      </w:pPr>
      <w:r w:rsidRPr="00E366C3">
        <w:rPr>
          <w:rFonts w:ascii="Garamond" w:hAnsi="Garamond"/>
          <w:color w:val="000000"/>
        </w:rPr>
        <w:t xml:space="preserve">1. Vedl nadepsaný soud od roku 2024 do současnosti soudní řízení, jehož účastníkem byla, </w:t>
      </w:r>
      <w:r w:rsidRPr="00E366C3">
        <w:rPr>
          <w:rFonts w:ascii="Garamond" w:hAnsi="Garamond"/>
          <w:b/>
          <w:bCs/>
          <w:color w:val="000000"/>
        </w:rPr>
        <w:t>jakožto žalobkyně</w:t>
      </w:r>
      <w:r w:rsidRPr="00E366C3">
        <w:rPr>
          <w:rFonts w:ascii="Garamond" w:hAnsi="Garamond"/>
          <w:color w:val="000000"/>
        </w:rPr>
        <w:t xml:space="preserve">, maďarská společnost </w:t>
      </w:r>
      <w:r w:rsidRPr="00E366C3">
        <w:rPr>
          <w:rFonts w:ascii="Garamond" w:hAnsi="Garamond"/>
          <w:b/>
          <w:bCs/>
          <w:color w:val="000000"/>
        </w:rPr>
        <w:t xml:space="preserve">Magyar </w:t>
      </w:r>
      <w:proofErr w:type="spellStart"/>
      <w:r w:rsidRPr="00E366C3">
        <w:rPr>
          <w:rFonts w:ascii="Garamond" w:hAnsi="Garamond"/>
          <w:b/>
          <w:bCs/>
          <w:color w:val="000000"/>
        </w:rPr>
        <w:t>Közút</w:t>
      </w:r>
      <w:proofErr w:type="spellEnd"/>
      <w:r w:rsidRPr="00E366C3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E366C3">
        <w:rPr>
          <w:rFonts w:ascii="Garamond" w:hAnsi="Garamond"/>
          <w:b/>
          <w:bCs/>
          <w:color w:val="000000"/>
        </w:rPr>
        <w:t>Nonprofit</w:t>
      </w:r>
      <w:proofErr w:type="spellEnd"/>
      <w:r w:rsidRPr="00E366C3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E366C3">
        <w:rPr>
          <w:rFonts w:ascii="Garamond" w:hAnsi="Garamond"/>
          <w:b/>
          <w:bCs/>
          <w:color w:val="000000"/>
        </w:rPr>
        <w:t>Zrt</w:t>
      </w:r>
      <w:proofErr w:type="spellEnd"/>
      <w:r w:rsidRPr="00E366C3">
        <w:rPr>
          <w:rFonts w:ascii="Garamond" w:hAnsi="Garamond"/>
          <w:b/>
          <w:bCs/>
          <w:color w:val="000000"/>
        </w:rPr>
        <w:t>.</w:t>
      </w:r>
      <w:r w:rsidRPr="00E366C3">
        <w:rPr>
          <w:rFonts w:ascii="Garamond" w:hAnsi="Garamond"/>
          <w:color w:val="000000"/>
        </w:rPr>
        <w:t xml:space="preserve">, se sídlem 1024 </w:t>
      </w:r>
      <w:proofErr w:type="spellStart"/>
      <w:r w:rsidRPr="00E366C3">
        <w:rPr>
          <w:rFonts w:ascii="Garamond" w:hAnsi="Garamond"/>
          <w:color w:val="000000"/>
        </w:rPr>
        <w:t>Budapest</w:t>
      </w:r>
      <w:proofErr w:type="spellEnd"/>
      <w:r w:rsidRPr="00E366C3">
        <w:rPr>
          <w:rFonts w:ascii="Garamond" w:hAnsi="Garamond"/>
          <w:color w:val="000000"/>
        </w:rPr>
        <w:t xml:space="preserve">, </w:t>
      </w:r>
      <w:proofErr w:type="spellStart"/>
      <w:r w:rsidRPr="00E366C3">
        <w:rPr>
          <w:rFonts w:ascii="Garamond" w:hAnsi="Garamond"/>
          <w:color w:val="000000"/>
        </w:rPr>
        <w:t>Fényes</w:t>
      </w:r>
      <w:proofErr w:type="spellEnd"/>
      <w:r w:rsidRPr="00E366C3">
        <w:rPr>
          <w:rFonts w:ascii="Garamond" w:hAnsi="Garamond"/>
          <w:color w:val="000000"/>
        </w:rPr>
        <w:t xml:space="preserve"> </w:t>
      </w:r>
      <w:proofErr w:type="spellStart"/>
      <w:r w:rsidRPr="00E366C3">
        <w:rPr>
          <w:rFonts w:ascii="Garamond" w:hAnsi="Garamond"/>
          <w:color w:val="000000"/>
        </w:rPr>
        <w:t>Elek</w:t>
      </w:r>
      <w:proofErr w:type="spellEnd"/>
      <w:r w:rsidRPr="00E366C3">
        <w:rPr>
          <w:rFonts w:ascii="Garamond" w:hAnsi="Garamond"/>
          <w:color w:val="000000"/>
        </w:rPr>
        <w:t xml:space="preserve"> </w:t>
      </w:r>
      <w:proofErr w:type="spellStart"/>
      <w:r w:rsidRPr="00E366C3">
        <w:rPr>
          <w:rFonts w:ascii="Garamond" w:hAnsi="Garamond"/>
          <w:color w:val="000000"/>
        </w:rPr>
        <w:t>utca</w:t>
      </w:r>
      <w:proofErr w:type="spellEnd"/>
      <w:r w:rsidRPr="00E366C3">
        <w:rPr>
          <w:rFonts w:ascii="Garamond" w:hAnsi="Garamond"/>
          <w:color w:val="000000"/>
        </w:rPr>
        <w:t xml:space="preserve"> 7–13, Maďarsko, registrační číslo </w:t>
      </w:r>
      <w:r w:rsidRPr="00E366C3">
        <w:rPr>
          <w:rFonts w:ascii="Garamond" w:hAnsi="Garamond"/>
          <w:b/>
          <w:bCs/>
          <w:color w:val="000000"/>
        </w:rPr>
        <w:t>01-10-046265</w:t>
      </w:r>
      <w:r w:rsidRPr="00E366C3">
        <w:rPr>
          <w:rFonts w:ascii="Garamond" w:hAnsi="Garamond"/>
          <w:color w:val="000000"/>
        </w:rPr>
        <w:t>?</w:t>
      </w:r>
    </w:p>
    <w:p w14:paraId="5F6C2679" w14:textId="77777777" w:rsidR="00572E79" w:rsidRPr="00E366C3" w:rsidRDefault="00572E79" w:rsidP="00572E79">
      <w:pPr>
        <w:spacing w:after="120"/>
        <w:jc w:val="both"/>
        <w:rPr>
          <w:rFonts w:ascii="Garamond" w:hAnsi="Garamond"/>
          <w:color w:val="000000"/>
        </w:rPr>
      </w:pPr>
      <w:r w:rsidRPr="00E366C3">
        <w:rPr>
          <w:rFonts w:ascii="Garamond" w:hAnsi="Garamond"/>
          <w:color w:val="000000"/>
        </w:rPr>
        <w:t xml:space="preserve">2. Byla společnost </w:t>
      </w:r>
      <w:r w:rsidRPr="00E366C3">
        <w:rPr>
          <w:rFonts w:ascii="Garamond" w:hAnsi="Garamond"/>
          <w:b/>
          <w:bCs/>
          <w:color w:val="000000"/>
        </w:rPr>
        <w:t xml:space="preserve">Magyar </w:t>
      </w:r>
      <w:proofErr w:type="spellStart"/>
      <w:r w:rsidRPr="00E366C3">
        <w:rPr>
          <w:rFonts w:ascii="Garamond" w:hAnsi="Garamond"/>
          <w:b/>
          <w:bCs/>
          <w:color w:val="000000"/>
        </w:rPr>
        <w:t>Közút</w:t>
      </w:r>
      <w:proofErr w:type="spellEnd"/>
      <w:r w:rsidRPr="00E366C3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E366C3">
        <w:rPr>
          <w:rFonts w:ascii="Garamond" w:hAnsi="Garamond"/>
          <w:b/>
          <w:bCs/>
          <w:color w:val="000000"/>
        </w:rPr>
        <w:t>Nonprofit</w:t>
      </w:r>
      <w:proofErr w:type="spellEnd"/>
      <w:r w:rsidRPr="00E366C3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E366C3">
        <w:rPr>
          <w:rFonts w:ascii="Garamond" w:hAnsi="Garamond"/>
          <w:b/>
          <w:bCs/>
          <w:color w:val="000000"/>
        </w:rPr>
        <w:t>Zrt</w:t>
      </w:r>
      <w:proofErr w:type="spellEnd"/>
      <w:r w:rsidRPr="00E366C3">
        <w:rPr>
          <w:rFonts w:ascii="Garamond" w:hAnsi="Garamond"/>
          <w:b/>
          <w:bCs/>
          <w:color w:val="000000"/>
        </w:rPr>
        <w:t xml:space="preserve">. </w:t>
      </w:r>
      <w:r w:rsidRPr="00E366C3">
        <w:rPr>
          <w:rFonts w:ascii="Garamond" w:hAnsi="Garamond"/>
          <w:color w:val="000000"/>
        </w:rPr>
        <w:t xml:space="preserve">v některém z uvedených soudních řízení zastoupena </w:t>
      </w:r>
      <w:r w:rsidRPr="00E366C3">
        <w:rPr>
          <w:rFonts w:ascii="Garamond" w:hAnsi="Garamond"/>
          <w:b/>
          <w:bCs/>
          <w:color w:val="000000"/>
        </w:rPr>
        <w:t xml:space="preserve">Mgr. Ivanem </w:t>
      </w:r>
      <w:proofErr w:type="spellStart"/>
      <w:r w:rsidRPr="00E366C3">
        <w:rPr>
          <w:rFonts w:ascii="Garamond" w:hAnsi="Garamond"/>
          <w:b/>
          <w:bCs/>
          <w:color w:val="000000"/>
        </w:rPr>
        <w:t>Petkovem</w:t>
      </w:r>
      <w:proofErr w:type="spellEnd"/>
      <w:r w:rsidRPr="00E366C3">
        <w:rPr>
          <w:rFonts w:ascii="Garamond" w:hAnsi="Garamond"/>
          <w:b/>
          <w:bCs/>
          <w:color w:val="000000"/>
        </w:rPr>
        <w:t>, Ph.D., advokátem</w:t>
      </w:r>
      <w:r w:rsidRPr="00E366C3">
        <w:rPr>
          <w:rFonts w:ascii="Garamond" w:hAnsi="Garamond"/>
          <w:color w:val="000000"/>
        </w:rPr>
        <w:t>, případně advokátní kanceláří, v jejímž rámci tento advokát vykonával advokacii?</w:t>
      </w:r>
    </w:p>
    <w:p w14:paraId="530CEAD7" w14:textId="5750E360" w:rsidR="00572E79" w:rsidRPr="00E366C3" w:rsidRDefault="00572E79" w:rsidP="00572E79">
      <w:pPr>
        <w:spacing w:after="120"/>
        <w:jc w:val="both"/>
        <w:rPr>
          <w:rFonts w:ascii="Garamond" w:hAnsi="Garamond"/>
          <w:color w:val="000000"/>
        </w:rPr>
      </w:pPr>
      <w:r w:rsidRPr="00E366C3">
        <w:rPr>
          <w:rFonts w:ascii="Garamond" w:hAnsi="Garamond"/>
          <w:color w:val="000000"/>
        </w:rPr>
        <w:t>3. Pokud ano, žádáte ve vztahu ke každému takovému soudnímu řízení o sdělení:</w:t>
      </w:r>
    </w:p>
    <w:p w14:paraId="319A0FC0" w14:textId="77777777" w:rsidR="00572E79" w:rsidRPr="00E366C3" w:rsidRDefault="00572E79" w:rsidP="00572E79">
      <w:pPr>
        <w:spacing w:after="120"/>
        <w:jc w:val="both"/>
        <w:rPr>
          <w:rFonts w:ascii="Garamond" w:hAnsi="Garamond"/>
          <w:color w:val="000000"/>
        </w:rPr>
      </w:pPr>
      <w:r w:rsidRPr="00E366C3">
        <w:rPr>
          <w:rFonts w:ascii="Garamond" w:hAnsi="Garamond"/>
          <w:color w:val="000000"/>
        </w:rPr>
        <w:t>a) spisové značky řízení,</w:t>
      </w:r>
    </w:p>
    <w:p w14:paraId="7E5B03D3" w14:textId="77777777" w:rsidR="00572E79" w:rsidRPr="00E366C3" w:rsidRDefault="00572E79" w:rsidP="00572E79">
      <w:pPr>
        <w:spacing w:after="120"/>
        <w:jc w:val="both"/>
        <w:rPr>
          <w:rFonts w:ascii="Garamond" w:hAnsi="Garamond"/>
          <w:color w:val="000000"/>
        </w:rPr>
      </w:pPr>
      <w:r w:rsidRPr="00E366C3">
        <w:rPr>
          <w:rFonts w:ascii="Garamond" w:hAnsi="Garamond"/>
          <w:color w:val="000000"/>
        </w:rPr>
        <w:t>b) předmětu řízení,</w:t>
      </w:r>
    </w:p>
    <w:p w14:paraId="04AEB602" w14:textId="77777777" w:rsidR="00572E79" w:rsidRPr="00E366C3" w:rsidRDefault="00572E79" w:rsidP="00572E79">
      <w:pPr>
        <w:spacing w:after="120"/>
        <w:jc w:val="both"/>
        <w:rPr>
          <w:rFonts w:ascii="Garamond" w:hAnsi="Garamond"/>
          <w:color w:val="000000"/>
        </w:rPr>
      </w:pPr>
      <w:r w:rsidRPr="00E366C3">
        <w:rPr>
          <w:rFonts w:ascii="Garamond" w:hAnsi="Garamond"/>
          <w:color w:val="000000"/>
        </w:rPr>
        <w:t>d) způsobu a výsledku skončení řízení,</w:t>
      </w:r>
    </w:p>
    <w:p w14:paraId="3D89240C" w14:textId="6F57EA25" w:rsidR="00572E79" w:rsidRPr="00E366C3" w:rsidRDefault="00572E79" w:rsidP="00572E79">
      <w:pPr>
        <w:spacing w:after="120"/>
        <w:jc w:val="both"/>
        <w:rPr>
          <w:rFonts w:ascii="Garamond" w:hAnsi="Garamond"/>
          <w:color w:val="000000"/>
        </w:rPr>
      </w:pPr>
      <w:r w:rsidRPr="00E366C3">
        <w:rPr>
          <w:rFonts w:ascii="Garamond" w:hAnsi="Garamond"/>
          <w:color w:val="000000"/>
        </w:rPr>
        <w:t>4. Současně žádáte o poskytnutí anonymizovaných rozhodnutí, kterými byla výše uvedená</w:t>
      </w:r>
    </w:p>
    <w:p w14:paraId="4A9385A7" w14:textId="1AEB6720" w:rsidR="00572E79" w:rsidRPr="00E366C3" w:rsidRDefault="00572E79" w:rsidP="00572E79">
      <w:pPr>
        <w:spacing w:after="120"/>
        <w:jc w:val="both"/>
        <w:rPr>
          <w:rFonts w:ascii="Garamond" w:hAnsi="Garamond"/>
          <w:color w:val="000000"/>
        </w:rPr>
      </w:pPr>
      <w:r w:rsidRPr="00E366C3">
        <w:rPr>
          <w:rFonts w:ascii="Garamond" w:hAnsi="Garamond"/>
          <w:color w:val="000000"/>
        </w:rPr>
        <w:t>soudní řízení skončena.</w:t>
      </w:r>
    </w:p>
    <w:p w14:paraId="2B5E8E9E" w14:textId="6BB41A45" w:rsidR="005B440A" w:rsidRPr="00E366C3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E366C3">
        <w:rPr>
          <w:rFonts w:ascii="Garamond" w:hAnsi="Garamond"/>
          <w:color w:val="000000"/>
        </w:rPr>
        <w:t xml:space="preserve">V souladu s § 14 odst. 5 písm. d) </w:t>
      </w:r>
      <w:proofErr w:type="spellStart"/>
      <w:r w:rsidR="00586CB4" w:rsidRPr="00E366C3">
        <w:rPr>
          <w:rFonts w:ascii="Garamond" w:hAnsi="Garamond"/>
          <w:color w:val="000000"/>
        </w:rPr>
        <w:t>InfZ</w:t>
      </w:r>
      <w:proofErr w:type="spellEnd"/>
      <w:r w:rsidRPr="00E366C3">
        <w:rPr>
          <w:rFonts w:ascii="Garamond" w:hAnsi="Garamond"/>
          <w:color w:val="000000"/>
        </w:rPr>
        <w:t xml:space="preserve"> vyhovuji</w:t>
      </w:r>
      <w:r w:rsidRPr="00E366C3">
        <w:rPr>
          <w:rFonts w:ascii="Garamond" w:hAnsi="Garamond"/>
          <w:b/>
          <w:color w:val="000000"/>
        </w:rPr>
        <w:t xml:space="preserve"> </w:t>
      </w:r>
      <w:r w:rsidRPr="00E366C3">
        <w:rPr>
          <w:rFonts w:ascii="Garamond" w:hAnsi="Garamond"/>
          <w:color w:val="000000"/>
        </w:rPr>
        <w:t>V</w:t>
      </w:r>
      <w:r w:rsidR="005B440A" w:rsidRPr="00E366C3">
        <w:rPr>
          <w:rFonts w:ascii="Garamond" w:hAnsi="Garamond"/>
          <w:color w:val="000000"/>
        </w:rPr>
        <w:t xml:space="preserve">aší žádosti a </w:t>
      </w:r>
      <w:r w:rsidR="00572E79" w:rsidRPr="00E366C3">
        <w:rPr>
          <w:rFonts w:ascii="Garamond" w:hAnsi="Garamond"/>
          <w:color w:val="000000"/>
        </w:rPr>
        <w:t>sděluji, že informačním systému povinného subjektu nebyla nalezena žádná řízení výše uvedené společnosti.</w:t>
      </w:r>
    </w:p>
    <w:p w14:paraId="659216A4" w14:textId="77777777" w:rsidR="005B440A" w:rsidRPr="00E366C3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p w14:paraId="307B8A37" w14:textId="77777777" w:rsidR="005B440A" w:rsidRPr="00E366C3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E366C3">
        <w:rPr>
          <w:rFonts w:ascii="Garamond" w:hAnsi="Garamond"/>
          <w:color w:val="000000"/>
        </w:rPr>
        <w:t>S</w:t>
      </w:r>
      <w:r w:rsidR="005B440A" w:rsidRPr="00E366C3">
        <w:rPr>
          <w:rFonts w:ascii="Garamond" w:hAnsi="Garamond"/>
          <w:color w:val="000000"/>
        </w:rPr>
        <w:t> </w:t>
      </w:r>
      <w:r w:rsidRPr="00E366C3">
        <w:rPr>
          <w:rFonts w:ascii="Garamond" w:hAnsi="Garamond"/>
          <w:color w:val="000000"/>
        </w:rPr>
        <w:t>pozdrav</w:t>
      </w:r>
      <w:r w:rsidR="005B440A" w:rsidRPr="00E366C3">
        <w:rPr>
          <w:rFonts w:ascii="Garamond" w:hAnsi="Garamond"/>
          <w:color w:val="000000"/>
        </w:rPr>
        <w:t>em</w:t>
      </w:r>
    </w:p>
    <w:p w14:paraId="0E722465" w14:textId="77777777" w:rsidR="005B440A" w:rsidRPr="00E366C3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E366C3" w14:paraId="0D37B008" w14:textId="77777777" w:rsidTr="00047ED5">
        <w:tc>
          <w:tcPr>
            <w:tcW w:w="4048" w:type="dxa"/>
            <w:hideMark/>
          </w:tcPr>
          <w:p w14:paraId="4BEAE3F3" w14:textId="77777777" w:rsidR="00047ED5" w:rsidRPr="00E366C3" w:rsidRDefault="00BA6A0B">
            <w:pPr>
              <w:widowControl w:val="0"/>
              <w:rPr>
                <w:rFonts w:ascii="Garamond" w:hAnsi="Garamond"/>
              </w:rPr>
            </w:pPr>
            <w:r w:rsidRPr="00E366C3">
              <w:rPr>
                <w:rFonts w:ascii="Garamond" w:hAnsi="Garamond"/>
                <w:color w:val="000000"/>
              </w:rPr>
              <w:t>Mgr. Lenka Petyniaková</w:t>
            </w:r>
          </w:p>
        </w:tc>
      </w:tr>
      <w:tr w:rsidR="00047ED5" w:rsidRPr="00E366C3" w14:paraId="4C68659C" w14:textId="77777777" w:rsidTr="00047ED5">
        <w:tc>
          <w:tcPr>
            <w:tcW w:w="4048" w:type="dxa"/>
            <w:hideMark/>
          </w:tcPr>
          <w:p w14:paraId="2C68D2B6" w14:textId="59909686" w:rsidR="00047ED5" w:rsidRPr="00E366C3" w:rsidRDefault="00572E79">
            <w:pPr>
              <w:widowControl w:val="0"/>
              <w:rPr>
                <w:rFonts w:ascii="Garamond" w:hAnsi="Garamond"/>
              </w:rPr>
            </w:pPr>
            <w:r w:rsidRPr="00E366C3">
              <w:rPr>
                <w:rFonts w:ascii="Garamond" w:hAnsi="Garamond"/>
              </w:rPr>
              <w:t>asistentka soudce</w:t>
            </w:r>
          </w:p>
        </w:tc>
      </w:tr>
      <w:tr w:rsidR="00047ED5" w:rsidRPr="00E366C3" w14:paraId="44E0A194" w14:textId="77777777" w:rsidTr="00047ED5">
        <w:tc>
          <w:tcPr>
            <w:tcW w:w="4048" w:type="dxa"/>
            <w:hideMark/>
          </w:tcPr>
          <w:p w14:paraId="5C0EF52D" w14:textId="77777777" w:rsidR="00047ED5" w:rsidRPr="00E366C3" w:rsidRDefault="00047ED5">
            <w:pPr>
              <w:widowControl w:val="0"/>
              <w:rPr>
                <w:rFonts w:ascii="Garamond" w:hAnsi="Garamond"/>
              </w:rPr>
            </w:pPr>
            <w:r w:rsidRPr="00E366C3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E366C3" w14:paraId="34E39751" w14:textId="77777777" w:rsidTr="00047ED5">
        <w:tc>
          <w:tcPr>
            <w:tcW w:w="4048" w:type="dxa"/>
            <w:hideMark/>
          </w:tcPr>
          <w:p w14:paraId="78A3899F" w14:textId="592159DF" w:rsidR="00047ED5" w:rsidRPr="00E366C3" w:rsidRDefault="00047ED5">
            <w:pPr>
              <w:widowControl w:val="0"/>
              <w:rPr>
                <w:rFonts w:ascii="Garamond" w:hAnsi="Garamond"/>
              </w:rPr>
            </w:pPr>
            <w:r w:rsidRPr="00E366C3">
              <w:rPr>
                <w:rFonts w:ascii="Garamond" w:hAnsi="Garamond"/>
              </w:rPr>
              <w:t>dle z.</w:t>
            </w:r>
            <w:r w:rsidR="00572E79" w:rsidRPr="00E366C3">
              <w:rPr>
                <w:rFonts w:ascii="Garamond" w:hAnsi="Garamond"/>
              </w:rPr>
              <w:t xml:space="preserve"> </w:t>
            </w:r>
            <w:r w:rsidRPr="00E366C3">
              <w:rPr>
                <w:rFonts w:ascii="Garamond" w:hAnsi="Garamond"/>
              </w:rPr>
              <w:t>č. 106/1999 Sb., o svobodném</w:t>
            </w:r>
          </w:p>
        </w:tc>
      </w:tr>
      <w:tr w:rsidR="00047ED5" w:rsidRPr="00E366C3" w14:paraId="5DB4C815" w14:textId="77777777" w:rsidTr="00047ED5">
        <w:tc>
          <w:tcPr>
            <w:tcW w:w="4048" w:type="dxa"/>
            <w:hideMark/>
          </w:tcPr>
          <w:p w14:paraId="1A30D053" w14:textId="77777777" w:rsidR="00047ED5" w:rsidRPr="00E366C3" w:rsidRDefault="00047ED5">
            <w:pPr>
              <w:widowControl w:val="0"/>
              <w:rPr>
                <w:rFonts w:ascii="Garamond" w:hAnsi="Garamond"/>
              </w:rPr>
            </w:pPr>
            <w:r w:rsidRPr="00E366C3">
              <w:rPr>
                <w:rFonts w:ascii="Garamond" w:hAnsi="Garamond"/>
              </w:rPr>
              <w:t>přístupu k informacím</w:t>
            </w:r>
          </w:p>
        </w:tc>
      </w:tr>
    </w:tbl>
    <w:p w14:paraId="7B6CB5DA" w14:textId="77777777" w:rsidR="00896DB2" w:rsidRPr="00E366C3" w:rsidRDefault="00896DB2" w:rsidP="00896DB2">
      <w:pPr>
        <w:rPr>
          <w:b/>
          <w:color w:val="000000"/>
        </w:rPr>
      </w:pPr>
    </w:p>
    <w:p w14:paraId="14895F70" w14:textId="77777777" w:rsidR="00896DB2" w:rsidRPr="00E366C3" w:rsidRDefault="00896DB2" w:rsidP="00896DB2">
      <w:pPr>
        <w:rPr>
          <w:b/>
          <w:color w:val="000000"/>
        </w:rPr>
      </w:pPr>
    </w:p>
    <w:p w14:paraId="751F0D3F" w14:textId="77777777" w:rsidR="00E930E4" w:rsidRPr="00E366C3" w:rsidRDefault="00E930E4" w:rsidP="00896DB2">
      <w:pPr>
        <w:rPr>
          <w:rFonts w:ascii="Garamond" w:hAnsi="Garamond"/>
          <w:b/>
          <w:color w:val="000000"/>
        </w:rPr>
      </w:pPr>
    </w:p>
    <w:p w14:paraId="434C279E" w14:textId="77777777" w:rsidR="00E930E4" w:rsidRPr="00E366C3" w:rsidRDefault="00E930E4" w:rsidP="00896DB2">
      <w:pPr>
        <w:rPr>
          <w:rFonts w:ascii="Garamond" w:hAnsi="Garamond"/>
          <w:b/>
          <w:color w:val="000000"/>
        </w:rPr>
      </w:pPr>
    </w:p>
    <w:p w14:paraId="5B98AA72" w14:textId="77777777" w:rsidR="00E930E4" w:rsidRPr="00E366C3" w:rsidRDefault="00E930E4" w:rsidP="00896DB2">
      <w:pPr>
        <w:rPr>
          <w:rFonts w:ascii="Garamond" w:hAnsi="Garamond"/>
          <w:b/>
          <w:color w:val="000000"/>
        </w:rPr>
      </w:pPr>
    </w:p>
    <w:p w14:paraId="0ACFAD49" w14:textId="77777777" w:rsidR="00E930E4" w:rsidRPr="00E366C3" w:rsidRDefault="00E930E4" w:rsidP="00896DB2">
      <w:pPr>
        <w:rPr>
          <w:rFonts w:ascii="Garamond" w:hAnsi="Garamond"/>
          <w:b/>
          <w:color w:val="000000"/>
        </w:rPr>
      </w:pPr>
    </w:p>
    <w:sectPr w:rsidR="00E930E4" w:rsidRPr="00E366C3" w:rsidSect="00841831">
      <w:headerReference w:type="default" r:id="rId6"/>
      <w:footerReference w:type="default" r:id="rId7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46A7C" w14:textId="77777777" w:rsidR="002679E1" w:rsidRDefault="002679E1">
      <w:r>
        <w:separator/>
      </w:r>
    </w:p>
  </w:endnote>
  <w:endnote w:type="continuationSeparator" w:id="0">
    <w:p w14:paraId="33DF1EF8" w14:textId="77777777" w:rsidR="002679E1" w:rsidRDefault="00267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7184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3563CF63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75EDE" w14:textId="77777777" w:rsidR="002679E1" w:rsidRDefault="002679E1">
      <w:r>
        <w:separator/>
      </w:r>
    </w:p>
  </w:footnote>
  <w:footnote w:type="continuationSeparator" w:id="0">
    <w:p w14:paraId="5CC01CA5" w14:textId="77777777" w:rsidR="002679E1" w:rsidRDefault="00267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7CF53" w14:textId="753EA552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425/2026</w:t>
    </w:r>
    <w:r w:rsidRPr="00943455">
      <w:rPr>
        <w:rFonts w:ascii="Garamond" w:hAnsi="Garamond"/>
      </w:rPr>
      <w:t>-</w:t>
    </w:r>
    <w:r w:rsidR="00572E79">
      <w:rPr>
        <w:rFonts w:ascii="Garamond" w:hAnsi="Garamond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7/31 08:42:30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425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D1598"/>
    <w:rsid w:val="0010613B"/>
    <w:rsid w:val="00201527"/>
    <w:rsid w:val="002133B2"/>
    <w:rsid w:val="002679E1"/>
    <w:rsid w:val="00287718"/>
    <w:rsid w:val="0029587C"/>
    <w:rsid w:val="002B20C2"/>
    <w:rsid w:val="002B25DC"/>
    <w:rsid w:val="002E5898"/>
    <w:rsid w:val="002F4B31"/>
    <w:rsid w:val="00322E8B"/>
    <w:rsid w:val="003277E4"/>
    <w:rsid w:val="003448F9"/>
    <w:rsid w:val="003902FE"/>
    <w:rsid w:val="00401AD9"/>
    <w:rsid w:val="00512183"/>
    <w:rsid w:val="00530FF0"/>
    <w:rsid w:val="005643FE"/>
    <w:rsid w:val="0056473A"/>
    <w:rsid w:val="00572E79"/>
    <w:rsid w:val="00586CB4"/>
    <w:rsid w:val="005B440A"/>
    <w:rsid w:val="00624AAB"/>
    <w:rsid w:val="00634A57"/>
    <w:rsid w:val="006503CD"/>
    <w:rsid w:val="00656CCF"/>
    <w:rsid w:val="00670D1E"/>
    <w:rsid w:val="00677CAD"/>
    <w:rsid w:val="006B1938"/>
    <w:rsid w:val="007030A0"/>
    <w:rsid w:val="007127B1"/>
    <w:rsid w:val="00841831"/>
    <w:rsid w:val="00873B33"/>
    <w:rsid w:val="00896DB2"/>
    <w:rsid w:val="008970FE"/>
    <w:rsid w:val="008C78C0"/>
    <w:rsid w:val="00943455"/>
    <w:rsid w:val="00974F7F"/>
    <w:rsid w:val="00AD4A8B"/>
    <w:rsid w:val="00B312D3"/>
    <w:rsid w:val="00B57D55"/>
    <w:rsid w:val="00BA6A0B"/>
    <w:rsid w:val="00C06A7E"/>
    <w:rsid w:val="00C7287D"/>
    <w:rsid w:val="00CC6E1B"/>
    <w:rsid w:val="00CE5697"/>
    <w:rsid w:val="00D100BE"/>
    <w:rsid w:val="00D21239"/>
    <w:rsid w:val="00D712AC"/>
    <w:rsid w:val="00DA1457"/>
    <w:rsid w:val="00DF4FAE"/>
    <w:rsid w:val="00E038E3"/>
    <w:rsid w:val="00E366C3"/>
    <w:rsid w:val="00E47086"/>
    <w:rsid w:val="00E621BD"/>
    <w:rsid w:val="00E6418A"/>
    <w:rsid w:val="00E8434A"/>
    <w:rsid w:val="00E930E4"/>
    <w:rsid w:val="00EA064E"/>
    <w:rsid w:val="00EA5544"/>
    <w:rsid w:val="00EA62DD"/>
    <w:rsid w:val="00EB4747"/>
    <w:rsid w:val="00EB4B3C"/>
    <w:rsid w:val="00F53CC7"/>
    <w:rsid w:val="00F653E5"/>
    <w:rsid w:val="00FB3E1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892434"/>
  <w14:defaultImageDpi w14:val="0"/>
  <w15:docId w15:val="{7634EC61-6B9B-4A21-9A94-BE510126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609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9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</TotalTime>
  <Pages>1</Pages>
  <Words>251</Words>
  <Characters>1482</Characters>
  <Application>Microsoft Office Word</Application>
  <DocSecurity>0</DocSecurity>
  <Lines>12</Lines>
  <Paragraphs>3</Paragraphs>
  <ScaleCrop>false</ScaleCrop>
  <Company>CCA Systems a.s.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Petyniaková Lenka Mgr.</cp:lastModifiedBy>
  <cp:revision>4</cp:revision>
  <cp:lastPrinted>2001-04-24T08:56:00Z</cp:lastPrinted>
  <dcterms:created xsi:type="dcterms:W3CDTF">2026-07-31T06:52:00Z</dcterms:created>
  <dcterms:modified xsi:type="dcterms:W3CDTF">2026-07-31T08:43:00Z</dcterms:modified>
</cp:coreProperties>
</file>