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D416" w14:textId="77777777" w:rsidR="00896DB2" w:rsidRPr="00694BE5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694BE5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694BE5">
        <w:rPr>
          <w:rFonts w:ascii="Garamond" w:hAnsi="Garamond"/>
          <w:b/>
          <w:color w:val="000000"/>
          <w:sz w:val="36"/>
        </w:rPr>
        <w:t> </w:t>
      </w:r>
    </w:p>
    <w:p w14:paraId="45E12F60" w14:textId="77777777" w:rsidR="00896DB2" w:rsidRPr="00694BE5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694BE5">
        <w:rPr>
          <w:rFonts w:ascii="Garamond" w:hAnsi="Garamond"/>
          <w:color w:val="000000"/>
        </w:rPr>
        <w:t> U Soudu</w:t>
      </w:r>
      <w:r w:rsidR="00E930E4" w:rsidRPr="00694BE5">
        <w:rPr>
          <w:rFonts w:ascii="Garamond" w:hAnsi="Garamond"/>
          <w:color w:val="000000"/>
        </w:rPr>
        <w:t xml:space="preserve"> 6187/4, 708 82 Ostrava-Poruba</w:t>
      </w:r>
    </w:p>
    <w:p w14:paraId="6AE3588E" w14:textId="77777777" w:rsidR="00896DB2" w:rsidRPr="00694BE5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694BE5">
        <w:rPr>
          <w:rFonts w:ascii="Garamond" w:hAnsi="Garamond"/>
          <w:color w:val="000000"/>
        </w:rPr>
        <w:t>tel.: 596 972 111,</w:t>
      </w:r>
      <w:r w:rsidR="00E930E4" w:rsidRPr="00694BE5">
        <w:rPr>
          <w:rFonts w:ascii="Garamond" w:hAnsi="Garamond"/>
          <w:color w:val="000000"/>
        </w:rPr>
        <w:t xml:space="preserve"> fax: 596 972 801,</w:t>
      </w:r>
      <w:r w:rsidRPr="00694BE5">
        <w:rPr>
          <w:rFonts w:ascii="Garamond" w:hAnsi="Garamond"/>
          <w:color w:val="000000"/>
        </w:rPr>
        <w:t xml:space="preserve"> e-mail: osostrava@osoud.ova.justice.cz, </w:t>
      </w:r>
      <w:r w:rsidRPr="00694BE5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694BE5" w14:paraId="19F4E966" w14:textId="77777777" w:rsidTr="00401AD9">
        <w:tc>
          <w:tcPr>
            <w:tcW w:w="1123" w:type="pct"/>
            <w:tcMar>
              <w:bottom w:w="0" w:type="dxa"/>
            </w:tcMar>
          </w:tcPr>
          <w:p w14:paraId="2EC921E5" w14:textId="77777777" w:rsidR="00896DB2" w:rsidRPr="00694BE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694BE5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694BE5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5260DA7" w14:textId="77777777" w:rsidR="00896DB2" w:rsidRPr="00694BE5" w:rsidRDefault="00E930E4" w:rsidP="00401AD9">
            <w:pPr>
              <w:rPr>
                <w:rFonts w:ascii="Garamond" w:hAnsi="Garamond"/>
                <w:color w:val="000000"/>
              </w:rPr>
            </w:pPr>
            <w:r w:rsidRPr="00694BE5">
              <w:rPr>
                <w:rFonts w:ascii="Garamond" w:hAnsi="Garamond"/>
                <w:color w:val="000000"/>
              </w:rPr>
              <w:t>0 Si 457/2026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4FE6BA1A" w14:textId="0CBDB00B" w:rsidR="00873B33" w:rsidRPr="00694BE5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694BE5">
              <w:rPr>
                <w:rFonts w:ascii="Garamond" w:hAnsi="Garamond"/>
              </w:rPr>
              <w:t>Vážená</w:t>
            </w:r>
            <w:r w:rsidR="00C03364" w:rsidRPr="00694BE5">
              <w:rPr>
                <w:rFonts w:ascii="Garamond" w:hAnsi="Garamond"/>
              </w:rPr>
              <w:t xml:space="preserve"> </w:t>
            </w:r>
            <w:r w:rsidRPr="00694BE5">
              <w:rPr>
                <w:rFonts w:ascii="Garamond" w:hAnsi="Garamond"/>
              </w:rPr>
              <w:t>paní</w:t>
            </w:r>
          </w:p>
          <w:p w14:paraId="617E49CA" w14:textId="629EFF2A" w:rsidR="00FF4BEB" w:rsidRPr="00694BE5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694BE5">
              <w:rPr>
                <w:rFonts w:ascii="Garamond" w:hAnsi="Garamond"/>
              </w:rPr>
              <w:t>Eliška H</w:t>
            </w:r>
            <w:r w:rsidR="00694BE5">
              <w:rPr>
                <w:rFonts w:ascii="Garamond" w:hAnsi="Garamond"/>
              </w:rPr>
              <w:t>.</w:t>
            </w:r>
          </w:p>
          <w:p w14:paraId="44E1BC20" w14:textId="77777777" w:rsidR="00670D1E" w:rsidRPr="00694BE5" w:rsidRDefault="00670D1E" w:rsidP="00C06A7E">
            <w:pPr>
              <w:spacing w:line="240" w:lineRule="exact"/>
            </w:pPr>
            <w:r w:rsidRPr="00694BE5">
              <w:t xml:space="preserve"> </w:t>
            </w:r>
          </w:p>
          <w:p w14:paraId="22FAE720" w14:textId="77777777" w:rsidR="00670D1E" w:rsidRPr="00694BE5" w:rsidRDefault="00670D1E" w:rsidP="00C06A7E">
            <w:pPr>
              <w:spacing w:line="240" w:lineRule="exact"/>
            </w:pPr>
            <w:r w:rsidRPr="00694BE5">
              <w:t xml:space="preserve"> </w:t>
            </w:r>
          </w:p>
          <w:p w14:paraId="0E8185C1" w14:textId="77777777" w:rsidR="00896DB2" w:rsidRPr="00694BE5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694BE5" w14:paraId="6828B78D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63AAAEF1" w14:textId="77777777" w:rsidR="00896DB2" w:rsidRPr="00694BE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694BE5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60638EE" w14:textId="77777777" w:rsidR="00896DB2" w:rsidRPr="00694BE5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7C2D315" w14:textId="77777777" w:rsidR="00896DB2" w:rsidRPr="00694BE5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694BE5" w14:paraId="36C12EAB" w14:textId="77777777" w:rsidTr="00401AD9">
        <w:tc>
          <w:tcPr>
            <w:tcW w:w="1123" w:type="pct"/>
            <w:tcMar>
              <w:top w:w="0" w:type="dxa"/>
            </w:tcMar>
          </w:tcPr>
          <w:p w14:paraId="7D167DC7" w14:textId="77777777" w:rsidR="00896DB2" w:rsidRPr="00694BE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694BE5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2E42829" w14:textId="77777777" w:rsidR="00896DB2" w:rsidRPr="00694BE5" w:rsidRDefault="00BA6A0B" w:rsidP="00401AD9">
            <w:pPr>
              <w:rPr>
                <w:rFonts w:ascii="Garamond" w:hAnsi="Garamond"/>
                <w:color w:val="000000"/>
              </w:rPr>
            </w:pPr>
            <w:r w:rsidRPr="00694BE5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5E5AA3F" w14:textId="77777777" w:rsidR="00896DB2" w:rsidRPr="00694BE5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694BE5" w14:paraId="1EEBA2B5" w14:textId="77777777" w:rsidTr="00401AD9">
        <w:tc>
          <w:tcPr>
            <w:tcW w:w="1123" w:type="pct"/>
            <w:tcMar>
              <w:top w:w="0" w:type="dxa"/>
            </w:tcMar>
          </w:tcPr>
          <w:p w14:paraId="2C2832A9" w14:textId="77777777" w:rsidR="00896DB2" w:rsidRPr="00694BE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694BE5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D2C3D63" w14:textId="77777777" w:rsidR="00896DB2" w:rsidRPr="00694BE5" w:rsidRDefault="00E930E4" w:rsidP="00401AD9">
            <w:pPr>
              <w:rPr>
                <w:rFonts w:ascii="Garamond" w:hAnsi="Garamond"/>
                <w:color w:val="000000"/>
              </w:rPr>
            </w:pPr>
            <w:r w:rsidRPr="00694BE5">
              <w:rPr>
                <w:rFonts w:ascii="Garamond" w:hAnsi="Garamond"/>
                <w:color w:val="000000"/>
              </w:rPr>
              <w:t>11.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53BB716" w14:textId="77777777" w:rsidR="00896DB2" w:rsidRPr="00694BE5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50CDB9D1" w14:textId="77777777" w:rsidR="00896DB2" w:rsidRPr="00694BE5" w:rsidRDefault="00896DB2" w:rsidP="00896DB2">
      <w:pPr>
        <w:rPr>
          <w:rFonts w:ascii="Garamond" w:hAnsi="Garamond"/>
          <w:color w:val="000000"/>
        </w:rPr>
      </w:pPr>
    </w:p>
    <w:p w14:paraId="7F5E6C60" w14:textId="77777777" w:rsidR="00896DB2" w:rsidRPr="00694BE5" w:rsidRDefault="00896DB2" w:rsidP="00896DB2">
      <w:pPr>
        <w:rPr>
          <w:rFonts w:ascii="Garamond" w:hAnsi="Garamond"/>
          <w:color w:val="000000"/>
        </w:rPr>
      </w:pPr>
    </w:p>
    <w:p w14:paraId="64709CD4" w14:textId="77777777" w:rsidR="00896DB2" w:rsidRPr="00694BE5" w:rsidRDefault="00896DB2" w:rsidP="00E930E4">
      <w:pPr>
        <w:jc w:val="both"/>
        <w:rPr>
          <w:rFonts w:ascii="Garamond" w:hAnsi="Garamond"/>
          <w:color w:val="000000"/>
        </w:rPr>
      </w:pPr>
      <w:r w:rsidRPr="00694BE5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694BE5">
        <w:rPr>
          <w:rFonts w:ascii="Garamond" w:hAnsi="Garamond"/>
          <w:color w:val="000000"/>
        </w:rPr>
        <w:t xml:space="preserve"> </w:t>
      </w:r>
    </w:p>
    <w:p w14:paraId="4F3D57E4" w14:textId="77777777" w:rsidR="002B20C2" w:rsidRPr="00694BE5" w:rsidRDefault="002B20C2" w:rsidP="00E930E4">
      <w:pPr>
        <w:jc w:val="both"/>
        <w:rPr>
          <w:rFonts w:ascii="Garamond" w:hAnsi="Garamond"/>
          <w:color w:val="000000"/>
        </w:rPr>
      </w:pPr>
    </w:p>
    <w:p w14:paraId="7F61AEB9" w14:textId="5179ADF6" w:rsidR="005B440A" w:rsidRPr="00694BE5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694BE5">
        <w:rPr>
          <w:rFonts w:ascii="Garamond" w:hAnsi="Garamond"/>
          <w:color w:val="000000"/>
        </w:rPr>
        <w:t>Vážená paní</w:t>
      </w:r>
      <w:r w:rsidR="00C03364" w:rsidRPr="00694BE5">
        <w:rPr>
          <w:rFonts w:ascii="Garamond" w:hAnsi="Garamond"/>
          <w:b/>
        </w:rPr>
        <w:t xml:space="preserve"> </w:t>
      </w:r>
      <w:r w:rsidR="00C03364" w:rsidRPr="00694BE5">
        <w:rPr>
          <w:rFonts w:ascii="Garamond" w:hAnsi="Garamond"/>
          <w:bCs/>
        </w:rPr>
        <w:t>H</w:t>
      </w:r>
      <w:r w:rsidR="00694BE5">
        <w:rPr>
          <w:rFonts w:ascii="Garamond" w:hAnsi="Garamond"/>
          <w:bCs/>
        </w:rPr>
        <w:t>.</w:t>
      </w:r>
      <w:r w:rsidR="00512183" w:rsidRPr="00694BE5">
        <w:rPr>
          <w:rFonts w:ascii="Garamond" w:hAnsi="Garamond"/>
        </w:rPr>
        <w:t>,</w:t>
      </w:r>
    </w:p>
    <w:p w14:paraId="217EAD13" w14:textId="561FBF9D" w:rsidR="00C03364" w:rsidRPr="00694BE5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694BE5">
        <w:rPr>
          <w:rFonts w:ascii="Garamond" w:hAnsi="Garamond"/>
          <w:color w:val="000000"/>
        </w:rPr>
        <w:t xml:space="preserve">Okresní soud v Ostravě obdržel dne </w:t>
      </w:r>
      <w:r w:rsidR="00CC6E1B" w:rsidRPr="00694BE5">
        <w:rPr>
          <w:rFonts w:ascii="Garamond" w:hAnsi="Garamond"/>
          <w:color w:val="000000"/>
        </w:rPr>
        <w:t xml:space="preserve">8. srpna 2026 </w:t>
      </w:r>
      <w:r w:rsidRPr="00694BE5">
        <w:rPr>
          <w:rFonts w:ascii="Garamond" w:hAnsi="Garamond"/>
          <w:color w:val="000000"/>
        </w:rPr>
        <w:t xml:space="preserve">Vaši žádost podle zákona č. 106/1999 Sb., o svobodném přístupu k informacím, ve znění pozdějších předpisů (dále jako „InfZ“), v níž se domáháte poskytnutí </w:t>
      </w:r>
      <w:r w:rsidR="00C03364" w:rsidRPr="00694BE5">
        <w:rPr>
          <w:rFonts w:ascii="Garamond" w:hAnsi="Garamond"/>
          <w:color w:val="000000"/>
        </w:rPr>
        <w:t xml:space="preserve">anonymizovaných pravomocných rozhodnutí, kterými bylo nadepsaným soudem rozhodnuto ve věcech mladistvých o těchto trestných činech: § 191 odst. 2 písm. a) zákona č. 40/2009 Sb., trestního zákoníku, § 191a TZ, §192 TZ, § 193 TZ a § 193a TZ, a to za sledované období od 1. ledna 2020 do data vyřízení žádosti. </w:t>
      </w:r>
    </w:p>
    <w:p w14:paraId="6178FACC" w14:textId="712A30CA" w:rsidR="005B440A" w:rsidRPr="00694BE5" w:rsidRDefault="00C03364" w:rsidP="005B440A">
      <w:pPr>
        <w:spacing w:after="120"/>
        <w:jc w:val="both"/>
        <w:rPr>
          <w:rFonts w:ascii="Garamond" w:hAnsi="Garamond"/>
          <w:color w:val="000000"/>
        </w:rPr>
      </w:pPr>
      <w:r w:rsidRPr="00694BE5">
        <w:rPr>
          <w:rFonts w:ascii="Garamond" w:hAnsi="Garamond"/>
          <w:color w:val="000000"/>
        </w:rPr>
        <w:t xml:space="preserve">Dále žádáte informaci o tom, zda v konkrétních výše uvedených věcech bylo podáno odvolání (společně se sp. zn., případně uvedením výsledku odvolacího řízení). </w:t>
      </w:r>
    </w:p>
    <w:p w14:paraId="793A4D3B" w14:textId="4EF42366" w:rsidR="005B440A" w:rsidRPr="00694BE5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694BE5">
        <w:rPr>
          <w:rFonts w:ascii="Garamond" w:hAnsi="Garamond"/>
          <w:color w:val="000000"/>
        </w:rPr>
        <w:t xml:space="preserve">V souladu s § 14 odst. 5 písm. d) </w:t>
      </w:r>
      <w:r w:rsidR="00586CB4" w:rsidRPr="00694BE5">
        <w:rPr>
          <w:rFonts w:ascii="Garamond" w:hAnsi="Garamond"/>
          <w:color w:val="000000"/>
        </w:rPr>
        <w:t>InfZ</w:t>
      </w:r>
      <w:r w:rsidRPr="00694BE5">
        <w:rPr>
          <w:rFonts w:ascii="Garamond" w:hAnsi="Garamond"/>
          <w:color w:val="000000"/>
        </w:rPr>
        <w:t xml:space="preserve"> vyhovuji</w:t>
      </w:r>
      <w:r w:rsidRPr="00694BE5">
        <w:rPr>
          <w:rFonts w:ascii="Garamond" w:hAnsi="Garamond"/>
          <w:b/>
          <w:color w:val="000000"/>
        </w:rPr>
        <w:t xml:space="preserve"> </w:t>
      </w:r>
      <w:r w:rsidRPr="00694BE5">
        <w:rPr>
          <w:rFonts w:ascii="Garamond" w:hAnsi="Garamond"/>
          <w:color w:val="000000"/>
        </w:rPr>
        <w:t>V</w:t>
      </w:r>
      <w:r w:rsidR="005B440A" w:rsidRPr="00694BE5">
        <w:rPr>
          <w:rFonts w:ascii="Garamond" w:hAnsi="Garamond"/>
          <w:color w:val="000000"/>
        </w:rPr>
        <w:t>aší žádosti a v příloze zasílám</w:t>
      </w:r>
      <w:r w:rsidR="00C03364" w:rsidRPr="00694BE5">
        <w:rPr>
          <w:rFonts w:ascii="Garamond" w:hAnsi="Garamond"/>
          <w:color w:val="000000"/>
        </w:rPr>
        <w:t xml:space="preserve"> požadované informace a sděluji, že odvolání v žádném z řízení nebylo podáno.</w:t>
      </w:r>
    </w:p>
    <w:p w14:paraId="4CB1CA91" w14:textId="77777777" w:rsidR="005B440A" w:rsidRPr="00694BE5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5BB4F983" w14:textId="77777777" w:rsidR="005B440A" w:rsidRPr="00694BE5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694BE5">
        <w:rPr>
          <w:rFonts w:ascii="Garamond" w:hAnsi="Garamond"/>
          <w:color w:val="000000"/>
        </w:rPr>
        <w:t>S</w:t>
      </w:r>
      <w:r w:rsidR="005B440A" w:rsidRPr="00694BE5">
        <w:rPr>
          <w:rFonts w:ascii="Garamond" w:hAnsi="Garamond"/>
          <w:color w:val="000000"/>
        </w:rPr>
        <w:t> </w:t>
      </w:r>
      <w:r w:rsidRPr="00694BE5">
        <w:rPr>
          <w:rFonts w:ascii="Garamond" w:hAnsi="Garamond"/>
          <w:color w:val="000000"/>
        </w:rPr>
        <w:t>pozdrav</w:t>
      </w:r>
      <w:r w:rsidR="005B440A" w:rsidRPr="00694BE5">
        <w:rPr>
          <w:rFonts w:ascii="Garamond" w:hAnsi="Garamond"/>
          <w:color w:val="000000"/>
        </w:rPr>
        <w:t>em</w:t>
      </w:r>
    </w:p>
    <w:p w14:paraId="48D4F274" w14:textId="77777777" w:rsidR="005B440A" w:rsidRPr="00694BE5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694BE5" w14:paraId="6405B449" w14:textId="77777777" w:rsidTr="00047ED5">
        <w:tc>
          <w:tcPr>
            <w:tcW w:w="4048" w:type="dxa"/>
            <w:hideMark/>
          </w:tcPr>
          <w:p w14:paraId="2C661A24" w14:textId="77777777" w:rsidR="00047ED5" w:rsidRPr="00694BE5" w:rsidRDefault="00BA6A0B">
            <w:pPr>
              <w:widowControl w:val="0"/>
              <w:rPr>
                <w:rFonts w:ascii="Garamond" w:hAnsi="Garamond"/>
              </w:rPr>
            </w:pPr>
            <w:r w:rsidRPr="00694BE5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694BE5" w14:paraId="0A9F9178" w14:textId="77777777" w:rsidTr="00047ED5">
        <w:tc>
          <w:tcPr>
            <w:tcW w:w="4048" w:type="dxa"/>
            <w:hideMark/>
          </w:tcPr>
          <w:p w14:paraId="49E25339" w14:textId="30D72441" w:rsidR="00047ED5" w:rsidRPr="00694BE5" w:rsidRDefault="00C03364">
            <w:pPr>
              <w:widowControl w:val="0"/>
              <w:rPr>
                <w:rFonts w:ascii="Garamond" w:hAnsi="Garamond"/>
              </w:rPr>
            </w:pPr>
            <w:r w:rsidRPr="00694BE5">
              <w:rPr>
                <w:rFonts w:ascii="Garamond" w:hAnsi="Garamond"/>
              </w:rPr>
              <w:t>asistentka soudce</w:t>
            </w:r>
          </w:p>
        </w:tc>
      </w:tr>
      <w:tr w:rsidR="00047ED5" w:rsidRPr="00694BE5" w14:paraId="584E2728" w14:textId="77777777" w:rsidTr="00047ED5">
        <w:tc>
          <w:tcPr>
            <w:tcW w:w="4048" w:type="dxa"/>
            <w:hideMark/>
          </w:tcPr>
          <w:p w14:paraId="269C6151" w14:textId="77777777" w:rsidR="00047ED5" w:rsidRPr="00694BE5" w:rsidRDefault="00047ED5">
            <w:pPr>
              <w:widowControl w:val="0"/>
              <w:rPr>
                <w:rFonts w:ascii="Garamond" w:hAnsi="Garamond"/>
              </w:rPr>
            </w:pPr>
            <w:r w:rsidRPr="00694BE5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694BE5" w14:paraId="60DD0625" w14:textId="77777777" w:rsidTr="00047ED5">
        <w:tc>
          <w:tcPr>
            <w:tcW w:w="4048" w:type="dxa"/>
            <w:hideMark/>
          </w:tcPr>
          <w:p w14:paraId="4941155A" w14:textId="77777777" w:rsidR="00047ED5" w:rsidRPr="00694BE5" w:rsidRDefault="00047ED5">
            <w:pPr>
              <w:widowControl w:val="0"/>
              <w:rPr>
                <w:rFonts w:ascii="Garamond" w:hAnsi="Garamond"/>
              </w:rPr>
            </w:pPr>
            <w:r w:rsidRPr="00694BE5">
              <w:rPr>
                <w:rFonts w:ascii="Garamond" w:hAnsi="Garamond"/>
              </w:rPr>
              <w:t>dle z.č. 106/1999 Sb., o svobodném</w:t>
            </w:r>
          </w:p>
        </w:tc>
      </w:tr>
      <w:tr w:rsidR="00047ED5" w:rsidRPr="00694BE5" w14:paraId="61ECB51E" w14:textId="77777777" w:rsidTr="00047ED5">
        <w:tc>
          <w:tcPr>
            <w:tcW w:w="4048" w:type="dxa"/>
            <w:hideMark/>
          </w:tcPr>
          <w:p w14:paraId="1A419B3A" w14:textId="77777777" w:rsidR="00047ED5" w:rsidRPr="00694BE5" w:rsidRDefault="00047ED5">
            <w:pPr>
              <w:widowControl w:val="0"/>
              <w:rPr>
                <w:rFonts w:ascii="Garamond" w:hAnsi="Garamond"/>
              </w:rPr>
            </w:pPr>
            <w:r w:rsidRPr="00694BE5">
              <w:rPr>
                <w:rFonts w:ascii="Garamond" w:hAnsi="Garamond"/>
              </w:rPr>
              <w:t>přístupu k informacím</w:t>
            </w:r>
          </w:p>
        </w:tc>
      </w:tr>
    </w:tbl>
    <w:p w14:paraId="50ED30D1" w14:textId="77777777" w:rsidR="00896DB2" w:rsidRPr="00694BE5" w:rsidRDefault="00896DB2" w:rsidP="00896DB2">
      <w:pPr>
        <w:rPr>
          <w:b/>
          <w:color w:val="000000"/>
        </w:rPr>
      </w:pPr>
    </w:p>
    <w:p w14:paraId="36769180" w14:textId="77777777" w:rsidR="00896DB2" w:rsidRPr="00694BE5" w:rsidRDefault="00896DB2" w:rsidP="00896DB2">
      <w:pPr>
        <w:rPr>
          <w:b/>
          <w:color w:val="000000"/>
        </w:rPr>
      </w:pPr>
    </w:p>
    <w:p w14:paraId="7DB8B197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3181E2BF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5EE47AA6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7E421428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480C4B46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1AB0A94E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065BC5E5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09C38A48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2D9CA674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6DAA6FC1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3E8E211F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6D996C37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31D95E89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7B0C7E9D" w14:textId="77777777" w:rsidR="00E930E4" w:rsidRPr="00694BE5" w:rsidRDefault="00E930E4" w:rsidP="00896DB2">
      <w:pPr>
        <w:rPr>
          <w:rFonts w:ascii="Garamond" w:hAnsi="Garamond"/>
          <w:b/>
          <w:color w:val="000000"/>
        </w:rPr>
      </w:pPr>
    </w:p>
    <w:p w14:paraId="1131E90F" w14:textId="1B06DBC7" w:rsidR="00010725" w:rsidRPr="00694BE5" w:rsidRDefault="00010725" w:rsidP="00896DB2"/>
    <w:sectPr w:rsidR="00010725" w:rsidRPr="00694BE5" w:rsidSect="00841831">
      <w:headerReference w:type="default" r:id="rId6"/>
      <w:footerReference w:type="default" r:id="rId7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E860F" w14:textId="77777777" w:rsidR="00C37CE4" w:rsidRDefault="00C37CE4">
      <w:r>
        <w:separator/>
      </w:r>
    </w:p>
  </w:endnote>
  <w:endnote w:type="continuationSeparator" w:id="0">
    <w:p w14:paraId="2B88E6F5" w14:textId="77777777" w:rsidR="00C37CE4" w:rsidRDefault="00C37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2347E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4334975F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D6772" w14:textId="77777777" w:rsidR="00C37CE4" w:rsidRDefault="00C37CE4">
      <w:r>
        <w:separator/>
      </w:r>
    </w:p>
  </w:footnote>
  <w:footnote w:type="continuationSeparator" w:id="0">
    <w:p w14:paraId="73896AAB" w14:textId="77777777" w:rsidR="00C37CE4" w:rsidRDefault="00C37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DC3EA" w14:textId="7C8B2282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457/2026</w:t>
    </w:r>
    <w:r w:rsidRPr="00943455">
      <w:rPr>
        <w:rFonts w:ascii="Garamond" w:hAnsi="Garamond"/>
      </w:rPr>
      <w:t>-</w:t>
    </w:r>
    <w:r w:rsidR="00C03364">
      <w:rPr>
        <w:rFonts w:ascii="Garamond" w:hAnsi="Garamond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SystemFonts/>
  <w:bordersDoNotSurroundHeader/>
  <w:bordersDoNotSurroundFooter/>
  <w:proofState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8/11 10:23:41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57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0E45A1"/>
    <w:rsid w:val="0010613B"/>
    <w:rsid w:val="001A46D5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401AD9"/>
    <w:rsid w:val="00455979"/>
    <w:rsid w:val="00512183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0A7"/>
    <w:rsid w:val="00677CAD"/>
    <w:rsid w:val="00694BE5"/>
    <w:rsid w:val="006B1938"/>
    <w:rsid w:val="007030A0"/>
    <w:rsid w:val="007127B1"/>
    <w:rsid w:val="007E60E2"/>
    <w:rsid w:val="00841831"/>
    <w:rsid w:val="00873B33"/>
    <w:rsid w:val="00896DB2"/>
    <w:rsid w:val="008970FE"/>
    <w:rsid w:val="008C78C0"/>
    <w:rsid w:val="00943455"/>
    <w:rsid w:val="00974F7F"/>
    <w:rsid w:val="00AD4A8B"/>
    <w:rsid w:val="00B312D3"/>
    <w:rsid w:val="00B57D55"/>
    <w:rsid w:val="00BA6A0B"/>
    <w:rsid w:val="00C03364"/>
    <w:rsid w:val="00C06A7E"/>
    <w:rsid w:val="00C37CE4"/>
    <w:rsid w:val="00C570D0"/>
    <w:rsid w:val="00C7287D"/>
    <w:rsid w:val="00CC6E1B"/>
    <w:rsid w:val="00CE5697"/>
    <w:rsid w:val="00D21239"/>
    <w:rsid w:val="00D53630"/>
    <w:rsid w:val="00DA1457"/>
    <w:rsid w:val="00DB0968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2EDAC3"/>
  <w14:defaultImageDpi w14:val="0"/>
  <w15:docId w15:val="{1A0767FC-BDEB-492C-9B8A-12679C10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37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207</Words>
  <Characters>1226</Characters>
  <Application>Microsoft Office Word</Application>
  <DocSecurity>0</DocSecurity>
  <Lines>10</Lines>
  <Paragraphs>2</Paragraphs>
  <ScaleCrop>false</ScaleCrop>
  <Company>CCA Systems a.s.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3</cp:revision>
  <cp:lastPrinted>2026-08-18T12:53:00Z</cp:lastPrinted>
  <dcterms:created xsi:type="dcterms:W3CDTF">2026-08-18T13:00:00Z</dcterms:created>
  <dcterms:modified xsi:type="dcterms:W3CDTF">2026-08-18T13:01:00Z</dcterms:modified>
</cp:coreProperties>
</file>