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377B" w14:textId="77777777" w:rsidR="00896DB2" w:rsidRPr="003123E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123E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123E1">
        <w:rPr>
          <w:rFonts w:ascii="Garamond" w:hAnsi="Garamond"/>
          <w:b/>
          <w:color w:val="000000"/>
          <w:sz w:val="36"/>
        </w:rPr>
        <w:t> </w:t>
      </w:r>
    </w:p>
    <w:p w14:paraId="41C0306B" w14:textId="77777777" w:rsidR="00896DB2" w:rsidRPr="003123E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123E1">
        <w:rPr>
          <w:rFonts w:ascii="Garamond" w:hAnsi="Garamond"/>
          <w:color w:val="000000"/>
        </w:rPr>
        <w:t> U Soudu</w:t>
      </w:r>
      <w:r w:rsidR="00E930E4" w:rsidRPr="003123E1">
        <w:rPr>
          <w:rFonts w:ascii="Garamond" w:hAnsi="Garamond"/>
          <w:color w:val="000000"/>
        </w:rPr>
        <w:t xml:space="preserve"> 6187/4, 708 82 Ostrava-Poruba</w:t>
      </w:r>
    </w:p>
    <w:p w14:paraId="050E3E55" w14:textId="77777777" w:rsidR="00896DB2" w:rsidRPr="003123E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123E1">
        <w:rPr>
          <w:rFonts w:ascii="Garamond" w:hAnsi="Garamond"/>
          <w:color w:val="000000"/>
        </w:rPr>
        <w:t>tel.: 596 972 111,</w:t>
      </w:r>
      <w:r w:rsidR="00E930E4" w:rsidRPr="003123E1">
        <w:rPr>
          <w:rFonts w:ascii="Garamond" w:hAnsi="Garamond"/>
          <w:color w:val="000000"/>
        </w:rPr>
        <w:t xml:space="preserve"> fax: 596 972 801,</w:t>
      </w:r>
      <w:r w:rsidRPr="003123E1">
        <w:rPr>
          <w:rFonts w:ascii="Garamond" w:hAnsi="Garamond"/>
          <w:color w:val="000000"/>
        </w:rPr>
        <w:t xml:space="preserve"> e-mail: osostrava@osoud.ova.justice.cz, </w:t>
      </w:r>
      <w:r w:rsidRPr="003123E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123E1" w14:paraId="1A682FE1" w14:textId="77777777" w:rsidTr="00E70B0D">
        <w:tc>
          <w:tcPr>
            <w:tcW w:w="1123" w:type="pct"/>
            <w:tcMar>
              <w:bottom w:w="0" w:type="dxa"/>
            </w:tcMar>
          </w:tcPr>
          <w:p w14:paraId="0E7A04F8" w14:textId="77777777" w:rsidR="00896DB2" w:rsidRPr="003123E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23E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123E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A1D5982" w14:textId="77777777" w:rsidR="00896DB2" w:rsidRPr="003123E1" w:rsidRDefault="00E930E4" w:rsidP="00401AD9">
            <w:pPr>
              <w:rPr>
                <w:rFonts w:ascii="Garamond" w:hAnsi="Garamond"/>
                <w:color w:val="000000"/>
              </w:rPr>
            </w:pPr>
            <w:r w:rsidRPr="003123E1">
              <w:rPr>
                <w:rFonts w:ascii="Garamond" w:hAnsi="Garamond"/>
                <w:color w:val="000000"/>
              </w:rPr>
              <w:t>0 Si 479/2025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B283AEB" w14:textId="77777777" w:rsidR="00FF4BEB" w:rsidRPr="003123E1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3123E1">
              <w:rPr>
                <w:rFonts w:ascii="Garamond" w:hAnsi="Garamond"/>
              </w:rPr>
              <w:t>Sodales</w:t>
            </w:r>
            <w:proofErr w:type="spellEnd"/>
            <w:r w:rsidRPr="003123E1">
              <w:rPr>
                <w:rFonts w:ascii="Garamond" w:hAnsi="Garamond"/>
              </w:rPr>
              <w:t xml:space="preserve"> </w:t>
            </w:r>
            <w:proofErr w:type="spellStart"/>
            <w:r w:rsidRPr="003123E1">
              <w:rPr>
                <w:rFonts w:ascii="Garamond" w:hAnsi="Garamond"/>
              </w:rPr>
              <w:t>Solonis</w:t>
            </w:r>
            <w:proofErr w:type="spellEnd"/>
            <w:r w:rsidRPr="003123E1">
              <w:rPr>
                <w:rFonts w:ascii="Garamond" w:hAnsi="Garamond"/>
              </w:rPr>
              <w:t xml:space="preserve"> </w:t>
            </w:r>
            <w:proofErr w:type="spellStart"/>
            <w:r w:rsidRPr="003123E1">
              <w:rPr>
                <w:rFonts w:ascii="Garamond" w:hAnsi="Garamond"/>
              </w:rPr>
              <w:t>z.s</w:t>
            </w:r>
            <w:proofErr w:type="spellEnd"/>
            <w:r w:rsidRPr="003123E1">
              <w:rPr>
                <w:rFonts w:ascii="Garamond" w:hAnsi="Garamond"/>
              </w:rPr>
              <w:t>.</w:t>
            </w:r>
          </w:p>
          <w:p w14:paraId="116918F3" w14:textId="77777777" w:rsidR="00670D1E" w:rsidRPr="003123E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123E1">
              <w:rPr>
                <w:rFonts w:ascii="Garamond" w:hAnsi="Garamond"/>
              </w:rPr>
              <w:t>Bratří Nejedlých 335</w:t>
            </w:r>
          </w:p>
          <w:p w14:paraId="07EED203" w14:textId="498C166F" w:rsidR="00670D1E" w:rsidRPr="003123E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123E1">
              <w:rPr>
                <w:rFonts w:ascii="Garamond" w:hAnsi="Garamond"/>
              </w:rPr>
              <w:t xml:space="preserve">267 </w:t>
            </w:r>
            <w:proofErr w:type="gramStart"/>
            <w:r w:rsidRPr="003123E1">
              <w:rPr>
                <w:rFonts w:ascii="Garamond" w:hAnsi="Garamond"/>
              </w:rPr>
              <w:t xml:space="preserve">853 </w:t>
            </w:r>
            <w:r w:rsidR="00CF24F0" w:rsidRPr="003123E1">
              <w:rPr>
                <w:rFonts w:ascii="Garamond" w:hAnsi="Garamond"/>
              </w:rPr>
              <w:t xml:space="preserve"> </w:t>
            </w:r>
            <w:r w:rsidRPr="003123E1">
              <w:rPr>
                <w:rFonts w:ascii="Garamond" w:hAnsi="Garamond"/>
              </w:rPr>
              <w:t>Žebrák</w:t>
            </w:r>
            <w:proofErr w:type="gramEnd"/>
          </w:p>
          <w:p w14:paraId="6FFB6540" w14:textId="77777777" w:rsidR="00896DB2" w:rsidRPr="003123E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123E1" w14:paraId="52568093" w14:textId="77777777" w:rsidTr="00E70B0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A01864F" w14:textId="77777777" w:rsidR="00896DB2" w:rsidRPr="003123E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23E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78A47B0" w14:textId="77777777" w:rsidR="00896DB2" w:rsidRPr="003123E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EECED40" w14:textId="77777777" w:rsidR="00896DB2" w:rsidRPr="003123E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123E1" w14:paraId="571F749D" w14:textId="77777777" w:rsidTr="00E70B0D">
        <w:tc>
          <w:tcPr>
            <w:tcW w:w="1123" w:type="pct"/>
            <w:tcMar>
              <w:top w:w="0" w:type="dxa"/>
            </w:tcMar>
          </w:tcPr>
          <w:p w14:paraId="5B8F5673" w14:textId="77777777" w:rsidR="00896DB2" w:rsidRPr="003123E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23E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4F46BD2" w14:textId="77777777" w:rsidR="00896DB2" w:rsidRPr="003123E1" w:rsidRDefault="00BA6A0B" w:rsidP="00401AD9">
            <w:pPr>
              <w:rPr>
                <w:rFonts w:ascii="Garamond" w:hAnsi="Garamond"/>
                <w:color w:val="000000"/>
              </w:rPr>
            </w:pPr>
            <w:r w:rsidRPr="003123E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FD91C4C" w14:textId="77777777" w:rsidR="00896DB2" w:rsidRPr="003123E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123E1" w14:paraId="6FE9C44E" w14:textId="77777777" w:rsidTr="00E70B0D">
        <w:tc>
          <w:tcPr>
            <w:tcW w:w="1123" w:type="pct"/>
            <w:tcMar>
              <w:top w:w="0" w:type="dxa"/>
            </w:tcMar>
          </w:tcPr>
          <w:p w14:paraId="6CC97F2D" w14:textId="77777777" w:rsidR="00896DB2" w:rsidRPr="003123E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123E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20E0E1" w14:textId="77777777" w:rsidR="00896DB2" w:rsidRPr="003123E1" w:rsidRDefault="00E930E4" w:rsidP="00401AD9">
            <w:pPr>
              <w:rPr>
                <w:rFonts w:ascii="Garamond" w:hAnsi="Garamond"/>
                <w:color w:val="000000"/>
              </w:rPr>
            </w:pPr>
            <w:r w:rsidRPr="003123E1">
              <w:rPr>
                <w:rFonts w:ascii="Garamond" w:hAnsi="Garamond"/>
                <w:color w:val="000000"/>
              </w:rPr>
              <w:t>28. srpna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D5FD135" w14:textId="77777777" w:rsidR="00896DB2" w:rsidRPr="003123E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61CCD4F" w14:textId="77777777" w:rsidR="00896DB2" w:rsidRPr="003123E1" w:rsidRDefault="00896DB2" w:rsidP="00896DB2">
      <w:pPr>
        <w:rPr>
          <w:rFonts w:ascii="Garamond" w:hAnsi="Garamond"/>
          <w:color w:val="000000"/>
        </w:rPr>
      </w:pPr>
    </w:p>
    <w:p w14:paraId="49FD3BF8" w14:textId="77777777" w:rsidR="00896DB2" w:rsidRPr="003123E1" w:rsidRDefault="00896DB2" w:rsidP="00896DB2">
      <w:pPr>
        <w:rPr>
          <w:rFonts w:ascii="Garamond" w:hAnsi="Garamond"/>
          <w:color w:val="000000"/>
        </w:rPr>
      </w:pPr>
    </w:p>
    <w:p w14:paraId="12F28512" w14:textId="6377F896" w:rsidR="00896DB2" w:rsidRPr="003123E1" w:rsidRDefault="00896DB2" w:rsidP="00E930E4">
      <w:pPr>
        <w:jc w:val="both"/>
        <w:rPr>
          <w:rFonts w:ascii="Garamond" w:hAnsi="Garamond"/>
          <w:color w:val="000000"/>
        </w:rPr>
      </w:pPr>
      <w:r w:rsidRPr="003123E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0240E" w:rsidRPr="003123E1">
        <w:rPr>
          <w:rFonts w:ascii="Garamond" w:hAnsi="Garamond"/>
          <w:b/>
          <w:color w:val="000000"/>
        </w:rPr>
        <w:t>,</w:t>
      </w:r>
      <w:r w:rsidRPr="003123E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123E1">
        <w:rPr>
          <w:rFonts w:ascii="Garamond" w:hAnsi="Garamond"/>
          <w:color w:val="000000"/>
        </w:rPr>
        <w:t xml:space="preserve"> </w:t>
      </w:r>
    </w:p>
    <w:p w14:paraId="7CE7AD32" w14:textId="77777777" w:rsidR="002B20C2" w:rsidRPr="003123E1" w:rsidRDefault="002B20C2" w:rsidP="00E930E4">
      <w:pPr>
        <w:jc w:val="both"/>
        <w:rPr>
          <w:rFonts w:ascii="Garamond" w:hAnsi="Garamond"/>
          <w:color w:val="000000"/>
        </w:rPr>
      </w:pPr>
    </w:p>
    <w:p w14:paraId="5EEC5711" w14:textId="5BCC8381" w:rsidR="005B440A" w:rsidRPr="003123E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123E1">
        <w:rPr>
          <w:rFonts w:ascii="Garamond" w:hAnsi="Garamond"/>
          <w:color w:val="000000"/>
        </w:rPr>
        <w:t>Vážen</w:t>
      </w:r>
      <w:r w:rsidR="00CF24F0" w:rsidRPr="003123E1">
        <w:rPr>
          <w:rFonts w:ascii="Garamond" w:hAnsi="Garamond"/>
          <w:color w:val="000000"/>
        </w:rPr>
        <w:t>í,</w:t>
      </w:r>
    </w:p>
    <w:p w14:paraId="2BD5036A" w14:textId="6205DE6F" w:rsidR="005B440A" w:rsidRPr="003123E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23E1">
        <w:rPr>
          <w:rFonts w:ascii="Garamond" w:hAnsi="Garamond"/>
          <w:color w:val="000000"/>
        </w:rPr>
        <w:t xml:space="preserve">Okresní soud v Ostravě obdržel dne </w:t>
      </w:r>
      <w:r w:rsidR="00CC6E1B" w:rsidRPr="003123E1">
        <w:rPr>
          <w:rFonts w:ascii="Garamond" w:hAnsi="Garamond"/>
          <w:color w:val="000000"/>
        </w:rPr>
        <w:t xml:space="preserve">14. srpna 2025 </w:t>
      </w:r>
      <w:r w:rsidRPr="003123E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3123E1">
        <w:rPr>
          <w:rFonts w:ascii="Garamond" w:hAnsi="Garamond"/>
          <w:color w:val="000000"/>
        </w:rPr>
        <w:t>InfZ</w:t>
      </w:r>
      <w:proofErr w:type="spellEnd"/>
      <w:r w:rsidRPr="003123E1">
        <w:rPr>
          <w:rFonts w:ascii="Garamond" w:hAnsi="Garamond"/>
          <w:color w:val="000000"/>
        </w:rPr>
        <w:t xml:space="preserve">“), v níž se domáháte poskytnutí </w:t>
      </w:r>
      <w:r w:rsidR="00CF24F0" w:rsidRPr="003123E1">
        <w:rPr>
          <w:rFonts w:ascii="Garamond" w:hAnsi="Garamond"/>
          <w:color w:val="000000"/>
        </w:rPr>
        <w:t xml:space="preserve">informace o tom, zda Mgr. Romana </w:t>
      </w:r>
      <w:proofErr w:type="spellStart"/>
      <w:r w:rsidR="00CF24F0" w:rsidRPr="003123E1">
        <w:rPr>
          <w:rFonts w:ascii="Garamond" w:hAnsi="Garamond"/>
          <w:color w:val="000000"/>
        </w:rPr>
        <w:t>Gzylová</w:t>
      </w:r>
      <w:proofErr w:type="spellEnd"/>
      <w:r w:rsidR="00CF24F0" w:rsidRPr="003123E1">
        <w:rPr>
          <w:rFonts w:ascii="Garamond" w:hAnsi="Garamond"/>
          <w:color w:val="000000"/>
        </w:rPr>
        <w:t xml:space="preserve"> vykonávala agendu (pracovní činnosti) pro kancelář soudkyně JUDr. Jany </w:t>
      </w:r>
      <w:proofErr w:type="spellStart"/>
      <w:r w:rsidR="00CF24F0" w:rsidRPr="003123E1">
        <w:rPr>
          <w:rFonts w:ascii="Garamond" w:hAnsi="Garamond"/>
          <w:color w:val="000000"/>
        </w:rPr>
        <w:t>Bochňákové</w:t>
      </w:r>
      <w:proofErr w:type="spellEnd"/>
      <w:r w:rsidR="00CF24F0" w:rsidRPr="003123E1">
        <w:rPr>
          <w:rFonts w:ascii="Garamond" w:hAnsi="Garamond"/>
          <w:color w:val="000000"/>
        </w:rPr>
        <w:t xml:space="preserve"> a mohla s ní být v pracovním kontaktu. Pokud ano, žádáte o sdělení konkrétního období, ve kterém k tomu docházelo.</w:t>
      </w:r>
    </w:p>
    <w:p w14:paraId="25F0C3FD" w14:textId="20D9FB01" w:rsidR="005B440A" w:rsidRPr="003123E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23E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3123E1">
        <w:rPr>
          <w:rFonts w:ascii="Garamond" w:hAnsi="Garamond"/>
          <w:color w:val="000000"/>
        </w:rPr>
        <w:t>InfZ</w:t>
      </w:r>
      <w:proofErr w:type="spellEnd"/>
      <w:r w:rsidRPr="003123E1">
        <w:rPr>
          <w:rFonts w:ascii="Garamond" w:hAnsi="Garamond"/>
          <w:color w:val="000000"/>
        </w:rPr>
        <w:t xml:space="preserve"> vyhovuji</w:t>
      </w:r>
      <w:r w:rsidRPr="003123E1">
        <w:rPr>
          <w:rFonts w:ascii="Garamond" w:hAnsi="Garamond"/>
          <w:b/>
          <w:color w:val="000000"/>
        </w:rPr>
        <w:t xml:space="preserve"> </w:t>
      </w:r>
      <w:r w:rsidRPr="003123E1">
        <w:rPr>
          <w:rFonts w:ascii="Garamond" w:hAnsi="Garamond"/>
          <w:color w:val="000000"/>
        </w:rPr>
        <w:t>V</w:t>
      </w:r>
      <w:r w:rsidR="005B440A" w:rsidRPr="003123E1">
        <w:rPr>
          <w:rFonts w:ascii="Garamond" w:hAnsi="Garamond"/>
          <w:color w:val="000000"/>
        </w:rPr>
        <w:t xml:space="preserve">aší žádosti a </w:t>
      </w:r>
      <w:r w:rsidR="00CF24F0" w:rsidRPr="003123E1">
        <w:rPr>
          <w:rFonts w:ascii="Garamond" w:hAnsi="Garamond"/>
          <w:color w:val="000000"/>
        </w:rPr>
        <w:t xml:space="preserve">sděluji, že Mgr. </w:t>
      </w:r>
      <w:proofErr w:type="spellStart"/>
      <w:r w:rsidR="00CF24F0" w:rsidRPr="003123E1">
        <w:rPr>
          <w:rFonts w:ascii="Garamond" w:hAnsi="Garamond"/>
          <w:color w:val="000000"/>
        </w:rPr>
        <w:t>Gzylová</w:t>
      </w:r>
      <w:proofErr w:type="spellEnd"/>
      <w:r w:rsidR="00CF24F0" w:rsidRPr="003123E1">
        <w:rPr>
          <w:rFonts w:ascii="Garamond" w:hAnsi="Garamond"/>
          <w:color w:val="000000"/>
        </w:rPr>
        <w:t xml:space="preserve"> nikdy pracovní činnost pro kancelář JUDr. </w:t>
      </w:r>
      <w:proofErr w:type="spellStart"/>
      <w:r w:rsidR="00CF24F0" w:rsidRPr="003123E1">
        <w:rPr>
          <w:rFonts w:ascii="Garamond" w:hAnsi="Garamond"/>
          <w:color w:val="000000"/>
        </w:rPr>
        <w:t>Bochňákové</w:t>
      </w:r>
      <w:proofErr w:type="spellEnd"/>
      <w:r w:rsidR="00CF24F0" w:rsidRPr="003123E1">
        <w:rPr>
          <w:rFonts w:ascii="Garamond" w:hAnsi="Garamond"/>
          <w:color w:val="000000"/>
        </w:rPr>
        <w:t xml:space="preserve"> nevykonávala. </w:t>
      </w:r>
    </w:p>
    <w:p w14:paraId="209B8985" w14:textId="77777777" w:rsidR="005B440A" w:rsidRPr="003123E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9F7672C" w14:textId="77777777" w:rsidR="005B440A" w:rsidRPr="003123E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123E1">
        <w:rPr>
          <w:rFonts w:ascii="Garamond" w:hAnsi="Garamond"/>
          <w:color w:val="000000"/>
        </w:rPr>
        <w:t>S</w:t>
      </w:r>
      <w:r w:rsidR="005B440A" w:rsidRPr="003123E1">
        <w:rPr>
          <w:rFonts w:ascii="Garamond" w:hAnsi="Garamond"/>
          <w:color w:val="000000"/>
        </w:rPr>
        <w:t> </w:t>
      </w:r>
      <w:r w:rsidRPr="003123E1">
        <w:rPr>
          <w:rFonts w:ascii="Garamond" w:hAnsi="Garamond"/>
          <w:color w:val="000000"/>
        </w:rPr>
        <w:t>pozdrav</w:t>
      </w:r>
      <w:r w:rsidR="005B440A" w:rsidRPr="003123E1">
        <w:rPr>
          <w:rFonts w:ascii="Garamond" w:hAnsi="Garamond"/>
          <w:color w:val="000000"/>
        </w:rPr>
        <w:t>em</w:t>
      </w:r>
    </w:p>
    <w:p w14:paraId="733DAAC5" w14:textId="77777777" w:rsidR="005B440A" w:rsidRPr="003123E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123E1" w14:paraId="1E1F66BB" w14:textId="77777777" w:rsidTr="00047ED5">
        <w:tc>
          <w:tcPr>
            <w:tcW w:w="4048" w:type="dxa"/>
            <w:hideMark/>
          </w:tcPr>
          <w:p w14:paraId="1FCD32B7" w14:textId="77777777" w:rsidR="00047ED5" w:rsidRPr="003123E1" w:rsidRDefault="00BA6A0B" w:rsidP="00E70B0D">
            <w:pPr>
              <w:widowControl w:val="0"/>
              <w:ind w:hanging="108"/>
              <w:rPr>
                <w:rFonts w:ascii="Garamond" w:hAnsi="Garamond"/>
              </w:rPr>
            </w:pPr>
            <w:r w:rsidRPr="003123E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123E1" w14:paraId="76695540" w14:textId="77777777" w:rsidTr="00047ED5">
        <w:tc>
          <w:tcPr>
            <w:tcW w:w="4048" w:type="dxa"/>
            <w:hideMark/>
          </w:tcPr>
          <w:p w14:paraId="35B4DC04" w14:textId="399B1C3A" w:rsidR="00047ED5" w:rsidRPr="003123E1" w:rsidRDefault="00CF24F0" w:rsidP="00E70B0D">
            <w:pPr>
              <w:widowControl w:val="0"/>
              <w:ind w:hanging="108"/>
              <w:rPr>
                <w:rFonts w:ascii="Garamond" w:hAnsi="Garamond"/>
              </w:rPr>
            </w:pPr>
            <w:r w:rsidRPr="003123E1">
              <w:rPr>
                <w:rFonts w:ascii="Garamond" w:hAnsi="Garamond"/>
              </w:rPr>
              <w:t>vyšší soudní úřednice</w:t>
            </w:r>
          </w:p>
        </w:tc>
      </w:tr>
      <w:tr w:rsidR="00047ED5" w:rsidRPr="003123E1" w14:paraId="71045069" w14:textId="77777777" w:rsidTr="00047ED5">
        <w:tc>
          <w:tcPr>
            <w:tcW w:w="4048" w:type="dxa"/>
            <w:hideMark/>
          </w:tcPr>
          <w:p w14:paraId="41F8633F" w14:textId="77777777" w:rsidR="00047ED5" w:rsidRPr="003123E1" w:rsidRDefault="00047ED5" w:rsidP="00E70B0D">
            <w:pPr>
              <w:widowControl w:val="0"/>
              <w:ind w:hanging="108"/>
              <w:rPr>
                <w:rFonts w:ascii="Garamond" w:hAnsi="Garamond"/>
              </w:rPr>
            </w:pPr>
            <w:r w:rsidRPr="003123E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123E1" w14:paraId="50618CA2" w14:textId="77777777" w:rsidTr="00047ED5">
        <w:tc>
          <w:tcPr>
            <w:tcW w:w="4048" w:type="dxa"/>
            <w:hideMark/>
          </w:tcPr>
          <w:p w14:paraId="4D8DB4E5" w14:textId="77777777" w:rsidR="00047ED5" w:rsidRPr="003123E1" w:rsidRDefault="00047ED5" w:rsidP="00E70B0D">
            <w:pPr>
              <w:widowControl w:val="0"/>
              <w:ind w:hanging="108"/>
              <w:rPr>
                <w:rFonts w:ascii="Garamond" w:hAnsi="Garamond"/>
              </w:rPr>
            </w:pPr>
            <w:r w:rsidRPr="003123E1">
              <w:rPr>
                <w:rFonts w:ascii="Garamond" w:hAnsi="Garamond"/>
              </w:rPr>
              <w:t xml:space="preserve">dle </w:t>
            </w:r>
            <w:proofErr w:type="spellStart"/>
            <w:r w:rsidRPr="003123E1">
              <w:rPr>
                <w:rFonts w:ascii="Garamond" w:hAnsi="Garamond"/>
              </w:rPr>
              <w:t>z.č</w:t>
            </w:r>
            <w:proofErr w:type="spellEnd"/>
            <w:r w:rsidRPr="003123E1">
              <w:rPr>
                <w:rFonts w:ascii="Garamond" w:hAnsi="Garamond"/>
              </w:rPr>
              <w:t>. 106/1999 Sb., o svobodném</w:t>
            </w:r>
          </w:p>
        </w:tc>
      </w:tr>
      <w:tr w:rsidR="00047ED5" w:rsidRPr="003123E1" w14:paraId="0F3185A8" w14:textId="77777777" w:rsidTr="00047ED5">
        <w:tc>
          <w:tcPr>
            <w:tcW w:w="4048" w:type="dxa"/>
            <w:hideMark/>
          </w:tcPr>
          <w:p w14:paraId="495CFBB7" w14:textId="77777777" w:rsidR="00047ED5" w:rsidRPr="003123E1" w:rsidRDefault="00047ED5" w:rsidP="00E70B0D">
            <w:pPr>
              <w:widowControl w:val="0"/>
              <w:ind w:hanging="108"/>
              <w:rPr>
                <w:rFonts w:ascii="Garamond" w:hAnsi="Garamond"/>
              </w:rPr>
            </w:pPr>
            <w:r w:rsidRPr="003123E1">
              <w:rPr>
                <w:rFonts w:ascii="Garamond" w:hAnsi="Garamond"/>
              </w:rPr>
              <w:t>přístupu k informacím</w:t>
            </w:r>
          </w:p>
        </w:tc>
      </w:tr>
    </w:tbl>
    <w:p w14:paraId="79E14044" w14:textId="77777777" w:rsidR="00896DB2" w:rsidRPr="003123E1" w:rsidRDefault="00896DB2" w:rsidP="00896DB2">
      <w:pPr>
        <w:rPr>
          <w:b/>
          <w:color w:val="000000"/>
        </w:rPr>
      </w:pPr>
    </w:p>
    <w:p w14:paraId="516B606C" w14:textId="77777777" w:rsidR="00896DB2" w:rsidRPr="003123E1" w:rsidRDefault="00896DB2" w:rsidP="00896DB2">
      <w:pPr>
        <w:rPr>
          <w:b/>
          <w:color w:val="000000"/>
        </w:rPr>
      </w:pPr>
    </w:p>
    <w:p w14:paraId="1F5EE27B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16235AF5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65652D69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758C0F20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192D33BE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7626AFE6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45370D61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6C0921C5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3561731C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7689CC6A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1F73F725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3EDD0B00" w14:textId="77777777" w:rsidR="00E930E4" w:rsidRPr="003123E1" w:rsidRDefault="00E930E4" w:rsidP="00896DB2">
      <w:pPr>
        <w:rPr>
          <w:rFonts w:ascii="Garamond" w:hAnsi="Garamond"/>
          <w:b/>
          <w:color w:val="000000"/>
        </w:rPr>
      </w:pPr>
    </w:p>
    <w:p w14:paraId="5B457E3B" w14:textId="0E96A6A7" w:rsidR="00010725" w:rsidRPr="003123E1" w:rsidRDefault="00010725" w:rsidP="00896DB2"/>
    <w:sectPr w:rsidR="00010725" w:rsidRPr="003123E1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23A6" w14:textId="77777777" w:rsidR="005949E5" w:rsidRDefault="005949E5">
      <w:r>
        <w:separator/>
      </w:r>
    </w:p>
  </w:endnote>
  <w:endnote w:type="continuationSeparator" w:id="0">
    <w:p w14:paraId="259D3214" w14:textId="77777777" w:rsidR="005949E5" w:rsidRDefault="0059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6E1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2F742D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D7DA" w14:textId="77777777" w:rsidR="005949E5" w:rsidRDefault="005949E5">
      <w:r>
        <w:separator/>
      </w:r>
    </w:p>
  </w:footnote>
  <w:footnote w:type="continuationSeparator" w:id="0">
    <w:p w14:paraId="7091B275" w14:textId="77777777" w:rsidR="005949E5" w:rsidRDefault="0059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E7E8" w14:textId="7461086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479/2025</w:t>
    </w:r>
    <w:r w:rsidRPr="00943455">
      <w:rPr>
        <w:rFonts w:ascii="Garamond" w:hAnsi="Garamond"/>
      </w:rPr>
      <w:t>-</w:t>
    </w:r>
    <w:r w:rsidR="00CF24F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28 08:05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123E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949E5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0E62"/>
    <w:rsid w:val="00841831"/>
    <w:rsid w:val="00873B33"/>
    <w:rsid w:val="00896DB2"/>
    <w:rsid w:val="008970FE"/>
    <w:rsid w:val="008C78C0"/>
    <w:rsid w:val="00943455"/>
    <w:rsid w:val="00974F7F"/>
    <w:rsid w:val="009D4E62"/>
    <w:rsid w:val="00A0240E"/>
    <w:rsid w:val="00A2015F"/>
    <w:rsid w:val="00AD4A8B"/>
    <w:rsid w:val="00B25A5E"/>
    <w:rsid w:val="00B312D3"/>
    <w:rsid w:val="00B57D55"/>
    <w:rsid w:val="00BA6A0B"/>
    <w:rsid w:val="00C06A7E"/>
    <w:rsid w:val="00C7287D"/>
    <w:rsid w:val="00CC6E1B"/>
    <w:rsid w:val="00CE5697"/>
    <w:rsid w:val="00CF24F0"/>
    <w:rsid w:val="00D1123C"/>
    <w:rsid w:val="00D21239"/>
    <w:rsid w:val="00DA1457"/>
    <w:rsid w:val="00DF4FAE"/>
    <w:rsid w:val="00E038E3"/>
    <w:rsid w:val="00E47086"/>
    <w:rsid w:val="00E621BD"/>
    <w:rsid w:val="00E6418A"/>
    <w:rsid w:val="00E70B0D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87875F"/>
  <w14:defaultImageDpi w14:val="0"/>
  <w15:docId w15:val="{5C388DDD-22D1-4CE0-9233-7FC3476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0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2025-08-28T06:21:00Z</cp:lastPrinted>
  <dcterms:created xsi:type="dcterms:W3CDTF">2025-08-29T07:37:00Z</dcterms:created>
  <dcterms:modified xsi:type="dcterms:W3CDTF">2025-08-29T07:53:00Z</dcterms:modified>
</cp:coreProperties>
</file>