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6D125" w14:textId="77777777" w:rsidR="00896DB2" w:rsidRPr="000F14F8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0F14F8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0F14F8">
        <w:rPr>
          <w:rFonts w:ascii="Garamond" w:hAnsi="Garamond"/>
          <w:b/>
          <w:color w:val="000000"/>
          <w:sz w:val="36"/>
        </w:rPr>
        <w:t> </w:t>
      </w:r>
    </w:p>
    <w:p w14:paraId="4E024731" w14:textId="77777777" w:rsidR="00896DB2" w:rsidRPr="000F14F8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0F14F8">
        <w:rPr>
          <w:rFonts w:ascii="Garamond" w:hAnsi="Garamond"/>
          <w:color w:val="000000"/>
        </w:rPr>
        <w:t> U Soudu</w:t>
      </w:r>
      <w:r w:rsidR="00E930E4" w:rsidRPr="000F14F8">
        <w:rPr>
          <w:rFonts w:ascii="Garamond" w:hAnsi="Garamond"/>
          <w:color w:val="000000"/>
        </w:rPr>
        <w:t xml:space="preserve"> 6187/4, 708 82 Ostrava-Poruba</w:t>
      </w:r>
    </w:p>
    <w:p w14:paraId="4871F8F8" w14:textId="77777777" w:rsidR="00896DB2" w:rsidRPr="000F14F8" w:rsidRDefault="00896DB2" w:rsidP="00896DB2">
      <w:pPr>
        <w:spacing w:before="120" w:after="360"/>
        <w:jc w:val="center"/>
        <w:rPr>
          <w:rFonts w:ascii="Garamond" w:hAnsi="Garamond"/>
          <w:color w:val="000000"/>
          <w:szCs w:val="18"/>
        </w:rPr>
      </w:pPr>
      <w:r w:rsidRPr="000F14F8">
        <w:rPr>
          <w:rFonts w:ascii="Garamond" w:hAnsi="Garamond"/>
          <w:color w:val="000000"/>
        </w:rPr>
        <w:t>tel.: 596 972 111,</w:t>
      </w:r>
      <w:r w:rsidR="00E930E4" w:rsidRPr="000F14F8">
        <w:rPr>
          <w:rFonts w:ascii="Garamond" w:hAnsi="Garamond"/>
          <w:color w:val="000000"/>
        </w:rPr>
        <w:t xml:space="preserve"> fax: 596 972 801,</w:t>
      </w:r>
      <w:r w:rsidRPr="000F14F8">
        <w:rPr>
          <w:rFonts w:ascii="Garamond" w:hAnsi="Garamond"/>
          <w:color w:val="000000"/>
        </w:rPr>
        <w:t xml:space="preserve"> e-mail: osostrava@osoud.ova.justice.cz, </w:t>
      </w:r>
      <w:r w:rsidRPr="000F14F8">
        <w:rPr>
          <w:rFonts w:ascii="Garamond" w:hAnsi="Garamond"/>
          <w:color w:val="000000"/>
          <w:szCs w:val="18"/>
        </w:rPr>
        <w:t>IDDS: 2mhaesg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896DB2" w:rsidRPr="000F14F8" w14:paraId="338CB9D5" w14:textId="77777777" w:rsidTr="00401AD9">
        <w:tc>
          <w:tcPr>
            <w:tcW w:w="1123" w:type="pct"/>
            <w:tcMar>
              <w:bottom w:w="0" w:type="dxa"/>
            </w:tcMar>
          </w:tcPr>
          <w:p w14:paraId="57691796" w14:textId="77777777" w:rsidR="00896DB2" w:rsidRPr="000F14F8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0F14F8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0F14F8">
              <w:rPr>
                <w:rFonts w:ascii="Garamond" w:hAnsi="Garamond"/>
                <w:caps/>
                <w:color w:val="000000"/>
              </w:rPr>
              <w:t>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75BAB8FE" w14:textId="77777777" w:rsidR="00896DB2" w:rsidRPr="000F14F8" w:rsidRDefault="00E930E4" w:rsidP="00401AD9">
            <w:pPr>
              <w:rPr>
                <w:rFonts w:ascii="Garamond" w:hAnsi="Garamond"/>
                <w:color w:val="000000"/>
              </w:rPr>
            </w:pPr>
            <w:r w:rsidRPr="000F14F8">
              <w:rPr>
                <w:rFonts w:ascii="Garamond" w:hAnsi="Garamond"/>
                <w:color w:val="000000"/>
              </w:rPr>
              <w:t>0 Si 484/2026</w:t>
            </w:r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1757F0DF" w14:textId="77777777" w:rsidR="00FF4BEB" w:rsidRPr="000F14F8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0F14F8">
              <w:rPr>
                <w:rFonts w:ascii="Garamond" w:hAnsi="Garamond"/>
              </w:rPr>
              <w:t>Biskupství ostravsko-opavské</w:t>
            </w:r>
          </w:p>
          <w:p w14:paraId="23C05396" w14:textId="77777777" w:rsidR="00670D1E" w:rsidRPr="000F14F8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0F14F8">
              <w:rPr>
                <w:rFonts w:ascii="Garamond" w:hAnsi="Garamond"/>
              </w:rPr>
              <w:t>Kostelní náměstí 3172/1</w:t>
            </w:r>
          </w:p>
          <w:p w14:paraId="24535A4A" w14:textId="77777777" w:rsidR="00670D1E" w:rsidRPr="000F14F8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0F14F8">
              <w:rPr>
                <w:rFonts w:ascii="Garamond" w:hAnsi="Garamond"/>
              </w:rPr>
              <w:t>702 00 Moravská Ostrava</w:t>
            </w:r>
          </w:p>
          <w:p w14:paraId="2CBB9696" w14:textId="77777777" w:rsidR="00896DB2" w:rsidRPr="000F14F8" w:rsidRDefault="00896DB2" w:rsidP="00C06A7E">
            <w:pPr>
              <w:spacing w:line="240" w:lineRule="exact"/>
              <w:rPr>
                <w:rFonts w:ascii="Garamond" w:hAnsi="Garamond"/>
                <w:i/>
                <w:color w:val="000000"/>
              </w:rPr>
            </w:pPr>
          </w:p>
        </w:tc>
      </w:tr>
      <w:tr w:rsidR="00896DB2" w:rsidRPr="000F14F8" w14:paraId="54991F6E" w14:textId="77777777" w:rsidTr="00401AD9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38C1E2D7" w14:textId="77777777" w:rsidR="00896DB2" w:rsidRPr="000F14F8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0F14F8">
              <w:rPr>
                <w:rFonts w:ascii="Garamond" w:hAnsi="Garamond"/>
                <w:b/>
                <w:caps/>
                <w:color w:val="000000"/>
              </w:rPr>
              <w:t>Vaše značka: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0128305F" w14:textId="77777777" w:rsidR="00896DB2" w:rsidRPr="000F14F8" w:rsidRDefault="00896DB2" w:rsidP="00401AD9">
            <w:pPr>
              <w:rPr>
                <w:rFonts w:ascii="Garamond" w:hAnsi="Garamond"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7DD44CF4" w14:textId="77777777" w:rsidR="00896DB2" w:rsidRPr="000F14F8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0F14F8" w14:paraId="72DE7B4A" w14:textId="77777777" w:rsidTr="00401AD9">
        <w:tc>
          <w:tcPr>
            <w:tcW w:w="1123" w:type="pct"/>
            <w:tcMar>
              <w:top w:w="0" w:type="dxa"/>
            </w:tcMar>
          </w:tcPr>
          <w:p w14:paraId="1157AED5" w14:textId="77777777" w:rsidR="00896DB2" w:rsidRPr="000F14F8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0F14F8">
              <w:rPr>
                <w:rFonts w:ascii="Garamond" w:hAnsi="Garamond"/>
                <w:b/>
                <w:caps/>
                <w:color w:val="000000"/>
              </w:rPr>
              <w:t>Vyřizuje: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6BDADC1F" w14:textId="77777777" w:rsidR="00896DB2" w:rsidRPr="000F14F8" w:rsidRDefault="00BA6A0B" w:rsidP="00401AD9">
            <w:pPr>
              <w:rPr>
                <w:rFonts w:ascii="Garamond" w:hAnsi="Garamond"/>
                <w:color w:val="000000"/>
              </w:rPr>
            </w:pPr>
            <w:r w:rsidRPr="000F14F8">
              <w:rPr>
                <w:rFonts w:ascii="Garamond" w:hAnsi="Garamond"/>
                <w:color w:val="000000"/>
              </w:rPr>
              <w:t>Mgr. Tamara Krátká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463B7AB0" w14:textId="77777777" w:rsidR="00896DB2" w:rsidRPr="000F14F8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0F14F8" w14:paraId="20F53BC4" w14:textId="77777777" w:rsidTr="00401AD9">
        <w:tc>
          <w:tcPr>
            <w:tcW w:w="1123" w:type="pct"/>
            <w:tcMar>
              <w:top w:w="0" w:type="dxa"/>
            </w:tcMar>
          </w:tcPr>
          <w:p w14:paraId="5C2CBF6A" w14:textId="77777777" w:rsidR="00896DB2" w:rsidRPr="000F14F8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0F14F8">
              <w:rPr>
                <w:rFonts w:ascii="Garamond" w:hAnsi="Garamond"/>
                <w:b/>
                <w:caps/>
                <w:color w:val="000000"/>
              </w:rPr>
              <w:t>DNE: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3BB83753" w14:textId="77777777" w:rsidR="00896DB2" w:rsidRPr="000F14F8" w:rsidRDefault="00E930E4" w:rsidP="00401AD9">
            <w:pPr>
              <w:rPr>
                <w:rFonts w:ascii="Garamond" w:hAnsi="Garamond"/>
                <w:color w:val="000000"/>
              </w:rPr>
            </w:pPr>
            <w:r w:rsidRPr="000F14F8">
              <w:rPr>
                <w:rFonts w:ascii="Garamond" w:hAnsi="Garamond"/>
                <w:color w:val="000000"/>
              </w:rPr>
              <w:t>20. srpna 2026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252F419F" w14:textId="77777777" w:rsidR="00896DB2" w:rsidRPr="000F14F8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7B02A138" w14:textId="77777777" w:rsidR="00896DB2" w:rsidRPr="000F14F8" w:rsidRDefault="00896DB2" w:rsidP="00896DB2">
      <w:pPr>
        <w:rPr>
          <w:rFonts w:ascii="Garamond" w:hAnsi="Garamond"/>
          <w:color w:val="000000"/>
        </w:rPr>
      </w:pPr>
    </w:p>
    <w:p w14:paraId="2EEFEB70" w14:textId="77777777" w:rsidR="00896DB2" w:rsidRPr="000F14F8" w:rsidRDefault="00896DB2" w:rsidP="00896DB2">
      <w:pPr>
        <w:rPr>
          <w:rFonts w:ascii="Garamond" w:hAnsi="Garamond"/>
          <w:color w:val="000000"/>
        </w:rPr>
      </w:pPr>
    </w:p>
    <w:p w14:paraId="4527F889" w14:textId="77777777" w:rsidR="00896DB2" w:rsidRPr="000F14F8" w:rsidRDefault="00896DB2" w:rsidP="00E930E4">
      <w:pPr>
        <w:jc w:val="both"/>
        <w:rPr>
          <w:rFonts w:ascii="Garamond" w:hAnsi="Garamond"/>
          <w:color w:val="000000"/>
        </w:rPr>
      </w:pPr>
      <w:r w:rsidRPr="000F14F8">
        <w:rPr>
          <w:rFonts w:ascii="Garamond" w:hAnsi="Garamond"/>
          <w:b/>
          <w:color w:val="000000"/>
        </w:rPr>
        <w:t>Poskytnutí informací podle § 14 odst. 5 písm. d) zák. č. 106/1999 Sb.</w:t>
      </w:r>
      <w:r w:rsidR="00AA6D68" w:rsidRPr="000F14F8">
        <w:rPr>
          <w:rFonts w:ascii="Garamond" w:hAnsi="Garamond"/>
          <w:b/>
          <w:color w:val="000000"/>
        </w:rPr>
        <w:t>,</w:t>
      </w:r>
      <w:r w:rsidRPr="000F14F8">
        <w:rPr>
          <w:rFonts w:ascii="Garamond" w:hAnsi="Garamond"/>
          <w:b/>
          <w:color w:val="000000"/>
        </w:rPr>
        <w:t xml:space="preserve"> o svobodném přístupu k informacím, ve znění pozdějších předpisů</w:t>
      </w:r>
      <w:r w:rsidRPr="000F14F8">
        <w:rPr>
          <w:rFonts w:ascii="Garamond" w:hAnsi="Garamond"/>
          <w:color w:val="000000"/>
        </w:rPr>
        <w:t xml:space="preserve"> </w:t>
      </w:r>
    </w:p>
    <w:p w14:paraId="2976793C" w14:textId="77777777" w:rsidR="002B20C2" w:rsidRPr="000F14F8" w:rsidRDefault="002B20C2" w:rsidP="00E930E4">
      <w:pPr>
        <w:jc w:val="both"/>
        <w:rPr>
          <w:rFonts w:ascii="Garamond" w:hAnsi="Garamond"/>
          <w:color w:val="000000"/>
        </w:rPr>
      </w:pPr>
    </w:p>
    <w:p w14:paraId="4115C7FE" w14:textId="77777777" w:rsidR="005B440A" w:rsidRPr="000F14F8" w:rsidRDefault="00AA6D68" w:rsidP="005B440A">
      <w:pPr>
        <w:spacing w:after="120"/>
        <w:jc w:val="both"/>
        <w:rPr>
          <w:rFonts w:ascii="Garamond" w:hAnsi="Garamond"/>
          <w:color w:val="000000"/>
        </w:rPr>
      </w:pPr>
      <w:r w:rsidRPr="000F14F8">
        <w:rPr>
          <w:rFonts w:ascii="Garamond" w:hAnsi="Garamond"/>
          <w:color w:val="000000"/>
        </w:rPr>
        <w:t>Vážení</w:t>
      </w:r>
      <w:r w:rsidR="00512183" w:rsidRPr="000F14F8">
        <w:rPr>
          <w:rFonts w:ascii="Garamond" w:hAnsi="Garamond"/>
        </w:rPr>
        <w:t>,</w:t>
      </w:r>
    </w:p>
    <w:p w14:paraId="7BA622E7" w14:textId="239CED49" w:rsidR="005B440A" w:rsidRPr="000F14F8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0F14F8">
        <w:rPr>
          <w:rFonts w:ascii="Garamond" w:hAnsi="Garamond"/>
          <w:color w:val="000000"/>
        </w:rPr>
        <w:t xml:space="preserve">Okresní soud v Ostravě obdržel dne </w:t>
      </w:r>
      <w:r w:rsidR="00CC6E1B" w:rsidRPr="000F14F8">
        <w:rPr>
          <w:rFonts w:ascii="Garamond" w:hAnsi="Garamond"/>
          <w:color w:val="000000"/>
        </w:rPr>
        <w:t xml:space="preserve">20. srpna 2026 </w:t>
      </w:r>
      <w:r w:rsidRPr="000F14F8">
        <w:rPr>
          <w:rFonts w:ascii="Garamond" w:hAnsi="Garamond"/>
          <w:color w:val="000000"/>
        </w:rPr>
        <w:t>Vaši žádost podle zákona č. 106/1999 Sb., o svobodném přístupu k informacím, ve znění pozdějších předpisů (dále jako „</w:t>
      </w:r>
      <w:proofErr w:type="spellStart"/>
      <w:r w:rsidRPr="000F14F8">
        <w:rPr>
          <w:rFonts w:ascii="Garamond" w:hAnsi="Garamond"/>
          <w:color w:val="000000"/>
        </w:rPr>
        <w:t>InfZ</w:t>
      </w:r>
      <w:proofErr w:type="spellEnd"/>
      <w:r w:rsidRPr="000F14F8">
        <w:rPr>
          <w:rFonts w:ascii="Garamond" w:hAnsi="Garamond"/>
          <w:color w:val="000000"/>
        </w:rPr>
        <w:t xml:space="preserve">“), v níž se domáháte poskytnutí </w:t>
      </w:r>
      <w:r w:rsidR="00AA6D68" w:rsidRPr="000F14F8">
        <w:rPr>
          <w:rFonts w:ascii="Garamond" w:hAnsi="Garamond"/>
          <w:color w:val="000000"/>
        </w:rPr>
        <w:t xml:space="preserve">informace, </w:t>
      </w:r>
      <w:r w:rsidR="009B3894" w:rsidRPr="000F14F8">
        <w:rPr>
          <w:rFonts w:ascii="Garamond" w:hAnsi="Garamond"/>
          <w:color w:val="000000"/>
        </w:rPr>
        <w:t>zda mezi osobami specifikovanými ve Vaší žádosti byla nebo jsou u nadepsaného soudu vedena také jiná řízení než ta, která ve své žádosti uvádíte.</w:t>
      </w:r>
    </w:p>
    <w:p w14:paraId="2F95EAA2" w14:textId="05E5E338" w:rsidR="005B440A" w:rsidRPr="000F14F8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0F14F8">
        <w:rPr>
          <w:rFonts w:ascii="Garamond" w:hAnsi="Garamond"/>
          <w:color w:val="000000"/>
        </w:rPr>
        <w:t xml:space="preserve">V souladu s § 14 odst. 5 písm. d) </w:t>
      </w:r>
      <w:proofErr w:type="spellStart"/>
      <w:r w:rsidR="00586CB4" w:rsidRPr="000F14F8">
        <w:rPr>
          <w:rFonts w:ascii="Garamond" w:hAnsi="Garamond"/>
          <w:color w:val="000000"/>
        </w:rPr>
        <w:t>InfZ</w:t>
      </w:r>
      <w:proofErr w:type="spellEnd"/>
      <w:r w:rsidRPr="000F14F8">
        <w:rPr>
          <w:rFonts w:ascii="Garamond" w:hAnsi="Garamond"/>
          <w:color w:val="000000"/>
        </w:rPr>
        <w:t xml:space="preserve"> vyhovuji</w:t>
      </w:r>
      <w:r w:rsidRPr="000F14F8">
        <w:rPr>
          <w:rFonts w:ascii="Garamond" w:hAnsi="Garamond"/>
          <w:b/>
          <w:color w:val="000000"/>
        </w:rPr>
        <w:t xml:space="preserve"> </w:t>
      </w:r>
      <w:r w:rsidRPr="000F14F8">
        <w:rPr>
          <w:rFonts w:ascii="Garamond" w:hAnsi="Garamond"/>
          <w:color w:val="000000"/>
        </w:rPr>
        <w:t>V</w:t>
      </w:r>
      <w:r w:rsidR="005B440A" w:rsidRPr="000F14F8">
        <w:rPr>
          <w:rFonts w:ascii="Garamond" w:hAnsi="Garamond"/>
          <w:color w:val="000000"/>
        </w:rPr>
        <w:t xml:space="preserve">aší žádosti a </w:t>
      </w:r>
      <w:r w:rsidR="00AA6D68" w:rsidRPr="000F14F8">
        <w:rPr>
          <w:rFonts w:ascii="Garamond" w:hAnsi="Garamond"/>
          <w:color w:val="000000"/>
        </w:rPr>
        <w:t>sděluji, že</w:t>
      </w:r>
      <w:r w:rsidR="009B3894" w:rsidRPr="000F14F8">
        <w:rPr>
          <w:rFonts w:ascii="Garamond" w:hAnsi="Garamond"/>
          <w:color w:val="000000"/>
        </w:rPr>
        <w:t xml:space="preserve"> v informačním systému „ISAS“ nebylo nalezeno žádné řízení.</w:t>
      </w:r>
    </w:p>
    <w:p w14:paraId="2557264A" w14:textId="77777777" w:rsidR="005B440A" w:rsidRPr="000F14F8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0F14F8">
        <w:rPr>
          <w:rFonts w:ascii="Garamond" w:hAnsi="Garamond"/>
          <w:color w:val="000000"/>
        </w:rPr>
        <w:t>S</w:t>
      </w:r>
      <w:r w:rsidR="005B440A" w:rsidRPr="000F14F8">
        <w:rPr>
          <w:rFonts w:ascii="Garamond" w:hAnsi="Garamond"/>
          <w:color w:val="000000"/>
        </w:rPr>
        <w:t> </w:t>
      </w:r>
      <w:r w:rsidRPr="000F14F8">
        <w:rPr>
          <w:rFonts w:ascii="Garamond" w:hAnsi="Garamond"/>
          <w:color w:val="000000"/>
        </w:rPr>
        <w:t>pozdrav</w:t>
      </w:r>
      <w:r w:rsidR="005B440A" w:rsidRPr="000F14F8">
        <w:rPr>
          <w:rFonts w:ascii="Garamond" w:hAnsi="Garamond"/>
          <w:color w:val="000000"/>
        </w:rPr>
        <w:t>em</w:t>
      </w:r>
    </w:p>
    <w:p w14:paraId="1B64ABC4" w14:textId="77777777" w:rsidR="005B440A" w:rsidRPr="000F14F8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tbl>
      <w:tblPr>
        <w:tblStyle w:val="Mkatabulky"/>
        <w:tblpPr w:leftFromText="141" w:rightFromText="141" w:vertAnchor="text" w:horzAnchor="margin" w:tblpY="3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8"/>
      </w:tblGrid>
      <w:tr w:rsidR="00047ED5" w:rsidRPr="000F14F8" w14:paraId="262D3ACB" w14:textId="77777777" w:rsidTr="00047ED5">
        <w:tc>
          <w:tcPr>
            <w:tcW w:w="4048" w:type="dxa"/>
            <w:hideMark/>
          </w:tcPr>
          <w:p w14:paraId="001E519A" w14:textId="77777777" w:rsidR="00047ED5" w:rsidRPr="000F14F8" w:rsidRDefault="00BA6A0B">
            <w:pPr>
              <w:widowControl w:val="0"/>
              <w:rPr>
                <w:rFonts w:ascii="Garamond" w:hAnsi="Garamond"/>
              </w:rPr>
            </w:pPr>
            <w:r w:rsidRPr="000F14F8">
              <w:rPr>
                <w:rFonts w:ascii="Garamond" w:hAnsi="Garamond"/>
                <w:color w:val="000000"/>
              </w:rPr>
              <w:t>Mgr. Tamara Krátká</w:t>
            </w:r>
          </w:p>
        </w:tc>
      </w:tr>
      <w:tr w:rsidR="00047ED5" w:rsidRPr="000F14F8" w14:paraId="04FBA8C4" w14:textId="77777777" w:rsidTr="00047ED5">
        <w:tc>
          <w:tcPr>
            <w:tcW w:w="4048" w:type="dxa"/>
            <w:hideMark/>
          </w:tcPr>
          <w:p w14:paraId="303539EB" w14:textId="77777777" w:rsidR="00047ED5" w:rsidRPr="000F14F8" w:rsidRDefault="00AA6D68">
            <w:pPr>
              <w:widowControl w:val="0"/>
              <w:rPr>
                <w:rFonts w:ascii="Garamond" w:hAnsi="Garamond"/>
              </w:rPr>
            </w:pPr>
            <w:r w:rsidRPr="000F14F8">
              <w:rPr>
                <w:rFonts w:ascii="Garamond" w:hAnsi="Garamond"/>
              </w:rPr>
              <w:t>vyšší soudní úřednice</w:t>
            </w:r>
          </w:p>
        </w:tc>
      </w:tr>
      <w:tr w:rsidR="00047ED5" w:rsidRPr="000F14F8" w14:paraId="470A7C3E" w14:textId="77777777" w:rsidTr="00047ED5">
        <w:tc>
          <w:tcPr>
            <w:tcW w:w="4048" w:type="dxa"/>
            <w:hideMark/>
          </w:tcPr>
          <w:p w14:paraId="45862A1D" w14:textId="77777777" w:rsidR="00047ED5" w:rsidRPr="000F14F8" w:rsidRDefault="00047ED5">
            <w:pPr>
              <w:widowControl w:val="0"/>
              <w:rPr>
                <w:rFonts w:ascii="Garamond" w:hAnsi="Garamond"/>
              </w:rPr>
            </w:pPr>
            <w:r w:rsidRPr="000F14F8">
              <w:rPr>
                <w:rFonts w:ascii="Garamond" w:hAnsi="Garamond"/>
              </w:rPr>
              <w:t>pověřená poskytováním informací</w:t>
            </w:r>
          </w:p>
        </w:tc>
      </w:tr>
      <w:tr w:rsidR="00047ED5" w:rsidRPr="000F14F8" w14:paraId="43763AC5" w14:textId="77777777" w:rsidTr="00047ED5">
        <w:tc>
          <w:tcPr>
            <w:tcW w:w="4048" w:type="dxa"/>
            <w:hideMark/>
          </w:tcPr>
          <w:p w14:paraId="784D2AF7" w14:textId="77777777" w:rsidR="00047ED5" w:rsidRPr="000F14F8" w:rsidRDefault="00047ED5">
            <w:pPr>
              <w:widowControl w:val="0"/>
              <w:rPr>
                <w:rFonts w:ascii="Garamond" w:hAnsi="Garamond"/>
              </w:rPr>
            </w:pPr>
            <w:r w:rsidRPr="000F14F8">
              <w:rPr>
                <w:rFonts w:ascii="Garamond" w:hAnsi="Garamond"/>
              </w:rPr>
              <w:t xml:space="preserve">dle </w:t>
            </w:r>
            <w:proofErr w:type="spellStart"/>
            <w:r w:rsidRPr="000F14F8">
              <w:rPr>
                <w:rFonts w:ascii="Garamond" w:hAnsi="Garamond"/>
              </w:rPr>
              <w:t>z.č</w:t>
            </w:r>
            <w:proofErr w:type="spellEnd"/>
            <w:r w:rsidRPr="000F14F8">
              <w:rPr>
                <w:rFonts w:ascii="Garamond" w:hAnsi="Garamond"/>
              </w:rPr>
              <w:t>. 106/1999 Sb., o svobodném</w:t>
            </w:r>
          </w:p>
        </w:tc>
      </w:tr>
      <w:tr w:rsidR="00047ED5" w:rsidRPr="000F14F8" w14:paraId="48AE068F" w14:textId="77777777" w:rsidTr="00047ED5">
        <w:tc>
          <w:tcPr>
            <w:tcW w:w="4048" w:type="dxa"/>
            <w:hideMark/>
          </w:tcPr>
          <w:p w14:paraId="29B966EB" w14:textId="77777777" w:rsidR="00047ED5" w:rsidRPr="000F14F8" w:rsidRDefault="00047ED5">
            <w:pPr>
              <w:widowControl w:val="0"/>
              <w:rPr>
                <w:rFonts w:ascii="Garamond" w:hAnsi="Garamond"/>
              </w:rPr>
            </w:pPr>
            <w:r w:rsidRPr="000F14F8">
              <w:rPr>
                <w:rFonts w:ascii="Garamond" w:hAnsi="Garamond"/>
              </w:rPr>
              <w:t>přístupu k informacím</w:t>
            </w:r>
          </w:p>
        </w:tc>
      </w:tr>
    </w:tbl>
    <w:p w14:paraId="573E76D6" w14:textId="77777777" w:rsidR="00896DB2" w:rsidRPr="000F14F8" w:rsidRDefault="00896DB2" w:rsidP="00896DB2">
      <w:pPr>
        <w:rPr>
          <w:b/>
          <w:color w:val="000000"/>
        </w:rPr>
      </w:pPr>
    </w:p>
    <w:p w14:paraId="1261D63F" w14:textId="77777777" w:rsidR="00896DB2" w:rsidRPr="000F14F8" w:rsidRDefault="00896DB2" w:rsidP="00896DB2">
      <w:pPr>
        <w:rPr>
          <w:b/>
          <w:color w:val="000000"/>
        </w:rPr>
      </w:pPr>
    </w:p>
    <w:p w14:paraId="4E64F4F2" w14:textId="77777777" w:rsidR="00E930E4" w:rsidRPr="000F14F8" w:rsidRDefault="00E930E4" w:rsidP="00896DB2">
      <w:pPr>
        <w:rPr>
          <w:rFonts w:ascii="Garamond" w:hAnsi="Garamond"/>
          <w:b/>
          <w:color w:val="000000"/>
        </w:rPr>
      </w:pPr>
    </w:p>
    <w:p w14:paraId="1215BB63" w14:textId="77777777" w:rsidR="00E930E4" w:rsidRPr="000F14F8" w:rsidRDefault="00E930E4" w:rsidP="00896DB2">
      <w:pPr>
        <w:rPr>
          <w:rFonts w:ascii="Garamond" w:hAnsi="Garamond"/>
          <w:b/>
          <w:color w:val="000000"/>
        </w:rPr>
      </w:pPr>
    </w:p>
    <w:p w14:paraId="66C285C7" w14:textId="77777777" w:rsidR="00E930E4" w:rsidRPr="000F14F8" w:rsidRDefault="00E930E4" w:rsidP="00896DB2">
      <w:pPr>
        <w:rPr>
          <w:rFonts w:ascii="Garamond" w:hAnsi="Garamond"/>
          <w:b/>
          <w:color w:val="000000"/>
        </w:rPr>
      </w:pPr>
    </w:p>
    <w:p w14:paraId="4F9301B4" w14:textId="77777777" w:rsidR="00E930E4" w:rsidRPr="000F14F8" w:rsidRDefault="00E930E4" w:rsidP="00896DB2">
      <w:pPr>
        <w:rPr>
          <w:rFonts w:ascii="Garamond" w:hAnsi="Garamond"/>
          <w:b/>
          <w:color w:val="000000"/>
        </w:rPr>
      </w:pPr>
    </w:p>
    <w:p w14:paraId="55B52B22" w14:textId="77777777" w:rsidR="00E930E4" w:rsidRPr="000F14F8" w:rsidRDefault="00E930E4" w:rsidP="00896DB2">
      <w:pPr>
        <w:rPr>
          <w:rFonts w:ascii="Garamond" w:hAnsi="Garamond"/>
          <w:b/>
          <w:color w:val="000000"/>
        </w:rPr>
      </w:pPr>
    </w:p>
    <w:p w14:paraId="2244A1E7" w14:textId="77777777" w:rsidR="00E930E4" w:rsidRPr="000F14F8" w:rsidRDefault="00E930E4" w:rsidP="00896DB2">
      <w:pPr>
        <w:rPr>
          <w:rFonts w:ascii="Garamond" w:hAnsi="Garamond"/>
          <w:b/>
          <w:color w:val="000000"/>
        </w:rPr>
      </w:pPr>
    </w:p>
    <w:p w14:paraId="3E03D9A2" w14:textId="77777777" w:rsidR="00E930E4" w:rsidRPr="000F14F8" w:rsidRDefault="00E930E4" w:rsidP="00896DB2">
      <w:pPr>
        <w:rPr>
          <w:rFonts w:ascii="Garamond" w:hAnsi="Garamond"/>
          <w:b/>
          <w:color w:val="000000"/>
        </w:rPr>
      </w:pPr>
    </w:p>
    <w:p w14:paraId="34C0F6F7" w14:textId="77777777" w:rsidR="00E930E4" w:rsidRPr="000F14F8" w:rsidRDefault="00E930E4" w:rsidP="00896DB2">
      <w:pPr>
        <w:rPr>
          <w:rFonts w:ascii="Garamond" w:hAnsi="Garamond"/>
          <w:b/>
          <w:color w:val="000000"/>
        </w:rPr>
      </w:pPr>
    </w:p>
    <w:p w14:paraId="69CF36C6" w14:textId="77777777" w:rsidR="00E930E4" w:rsidRPr="000F14F8" w:rsidRDefault="00E930E4" w:rsidP="00896DB2">
      <w:pPr>
        <w:rPr>
          <w:rFonts w:ascii="Garamond" w:hAnsi="Garamond"/>
          <w:b/>
          <w:color w:val="000000"/>
        </w:rPr>
      </w:pPr>
    </w:p>
    <w:p w14:paraId="4D7529FD" w14:textId="77777777" w:rsidR="00E930E4" w:rsidRPr="000F14F8" w:rsidRDefault="00E930E4" w:rsidP="00896DB2">
      <w:pPr>
        <w:rPr>
          <w:rFonts w:ascii="Garamond" w:hAnsi="Garamond"/>
          <w:b/>
          <w:color w:val="000000"/>
        </w:rPr>
      </w:pPr>
    </w:p>
    <w:p w14:paraId="22D8A382" w14:textId="77777777" w:rsidR="00E930E4" w:rsidRPr="000F14F8" w:rsidRDefault="00E930E4" w:rsidP="00896DB2">
      <w:pPr>
        <w:rPr>
          <w:rFonts w:ascii="Garamond" w:hAnsi="Garamond"/>
          <w:b/>
          <w:color w:val="000000"/>
        </w:rPr>
      </w:pPr>
    </w:p>
    <w:p w14:paraId="6C056879" w14:textId="77777777" w:rsidR="00E930E4" w:rsidRPr="000F14F8" w:rsidRDefault="00E930E4" w:rsidP="00896DB2">
      <w:pPr>
        <w:rPr>
          <w:rFonts w:ascii="Garamond" w:hAnsi="Garamond"/>
          <w:b/>
          <w:color w:val="000000"/>
        </w:rPr>
      </w:pPr>
    </w:p>
    <w:p w14:paraId="2685D747" w14:textId="77777777" w:rsidR="00E930E4" w:rsidRPr="000F14F8" w:rsidRDefault="00E930E4" w:rsidP="00896DB2">
      <w:pPr>
        <w:rPr>
          <w:rFonts w:ascii="Garamond" w:hAnsi="Garamond"/>
          <w:b/>
          <w:color w:val="000000"/>
        </w:rPr>
      </w:pPr>
    </w:p>
    <w:p w14:paraId="77A0993A" w14:textId="77777777" w:rsidR="00E930E4" w:rsidRPr="000F14F8" w:rsidRDefault="00E930E4" w:rsidP="00896DB2">
      <w:pPr>
        <w:rPr>
          <w:rFonts w:ascii="Garamond" w:hAnsi="Garamond"/>
          <w:b/>
          <w:color w:val="000000"/>
        </w:rPr>
      </w:pPr>
    </w:p>
    <w:p w14:paraId="67234F7D" w14:textId="77777777" w:rsidR="00E930E4" w:rsidRPr="000F14F8" w:rsidRDefault="00E930E4" w:rsidP="00896DB2">
      <w:pPr>
        <w:rPr>
          <w:rFonts w:ascii="Garamond" w:hAnsi="Garamond"/>
          <w:b/>
          <w:color w:val="000000"/>
        </w:rPr>
      </w:pPr>
    </w:p>
    <w:p w14:paraId="50AD4D58" w14:textId="5647C024" w:rsidR="00896DB2" w:rsidRPr="000F14F8" w:rsidRDefault="00896DB2" w:rsidP="00896DB2">
      <w:pPr>
        <w:rPr>
          <w:rFonts w:ascii="Garamond" w:hAnsi="Garamond"/>
          <w:b/>
          <w:color w:val="000000"/>
        </w:rPr>
      </w:pPr>
    </w:p>
    <w:p w14:paraId="237D0821" w14:textId="77777777" w:rsidR="00010725" w:rsidRPr="000F14F8" w:rsidRDefault="00010725" w:rsidP="00896DB2">
      <w:r w:rsidRPr="000F14F8">
        <w:t xml:space="preserve"> </w:t>
      </w:r>
    </w:p>
    <w:sectPr w:rsidR="00010725" w:rsidRPr="000F14F8" w:rsidSect="00841831">
      <w:headerReference w:type="default" r:id="rId6"/>
      <w:footerReference w:type="default" r:id="rId7"/>
      <w:pgSz w:w="11906" w:h="16838"/>
      <w:pgMar w:top="1417" w:right="1417" w:bottom="1417" w:left="1417" w:header="1020" w:footer="119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EF485" w14:textId="77777777" w:rsidR="00142577" w:rsidRDefault="00142577">
      <w:r>
        <w:separator/>
      </w:r>
    </w:p>
  </w:endnote>
  <w:endnote w:type="continuationSeparator" w:id="0">
    <w:p w14:paraId="7BFD4843" w14:textId="77777777" w:rsidR="00142577" w:rsidRDefault="00142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F243B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2"/>
        <w:szCs w:val="22"/>
      </w:rPr>
    </w:pPr>
  </w:p>
  <w:p w14:paraId="203DB670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0"/>
        <w:szCs w:val="20"/>
      </w:rPr>
    </w:pPr>
    <w:r>
      <w:rPr>
        <w:sz w:val="22"/>
        <w:szCs w:val="22"/>
      </w:rPr>
      <w:tab/>
      <w:t xml:space="preserve">   </w:t>
    </w:r>
    <w:r>
      <w:rPr>
        <w:sz w:val="22"/>
        <w:szCs w:val="22"/>
      </w:rPr>
      <w:tab/>
      <w:t xml:space="preserve">     </w:t>
    </w:r>
    <w:r>
      <w:rPr>
        <w:sz w:val="22"/>
        <w:szCs w:val="22"/>
      </w:rP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AB85B" w14:textId="77777777" w:rsidR="00142577" w:rsidRDefault="00142577">
      <w:r>
        <w:separator/>
      </w:r>
    </w:p>
  </w:footnote>
  <w:footnote w:type="continuationSeparator" w:id="0">
    <w:p w14:paraId="7B58F47B" w14:textId="77777777" w:rsidR="00142577" w:rsidRDefault="00142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0C401" w14:textId="5F4AA06D" w:rsidR="00E6418A" w:rsidRPr="00943455" w:rsidRDefault="00B312D3" w:rsidP="00E6418A">
    <w:pPr>
      <w:pStyle w:val="Zhlav"/>
      <w:jc w:val="right"/>
      <w:rPr>
        <w:rFonts w:ascii="Garamond" w:hAnsi="Garamond"/>
      </w:rPr>
    </w:pPr>
    <w:r w:rsidRPr="00943455">
      <w:rPr>
        <w:rFonts w:ascii="Garamond" w:hAnsi="Garamond"/>
      </w:rPr>
      <w:t xml:space="preserve">č. j. </w:t>
    </w:r>
    <w:r w:rsidR="00E6418A" w:rsidRPr="00943455">
      <w:rPr>
        <w:rFonts w:ascii="Garamond" w:hAnsi="Garamond"/>
      </w:rPr>
      <w:t>0 Si 484/2026</w:t>
    </w:r>
    <w:r w:rsidRPr="00943455">
      <w:rPr>
        <w:rFonts w:ascii="Garamond" w:hAnsi="Garamond"/>
      </w:rPr>
      <w:t>-</w:t>
    </w:r>
    <w:r w:rsidR="009B3894">
      <w:rPr>
        <w:rFonts w:ascii="Garamond" w:hAnsi="Garamond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OPEN_SPUSTENO" w:val="T"/>
    <w:docVar w:name="DB_ID_DOK" w:val="Si - vyřízení žádosti-n 2026/08/20 08:48:28"/>
    <w:docVar w:name="DOKUMENT_ADRESAR_FS" w:val="C:\TMP\DB"/>
    <w:docVar w:name="DOKUMENT_AUTOMATICKE_UKLADANI" w:val="ANO"/>
    <w:docVar w:name="DOKUMENT_PERIODA_UKLADANI" w:val="15"/>
    <w:docVar w:name="DOKUMENT_ULOZIT_JAKO_DOCX" w:val="ANO"/>
    <w:docVar w:name="DOKUMENT_ULOZIT_JAKO_PDF" w:val="NE"/>
    <w:docVar w:name="ODD_POLI" w:val="`"/>
    <w:docVar w:name="ODD_ZAZNAMU" w:val="^"/>
    <w:docVar w:name="PODMINKA" w:val="(A.cislo_senatu  = 0 AND A.druh_vec  = 'SI' AND A.bc_vec  = 484 AND A.rocnik  = 2026)"/>
    <w:docVar w:name="SOUBOR_DOC" w:val="C:\TMP\"/>
    <w:docVar w:name="SOUBOR_DOC_LOK" w:val="C\:\'5cTMP"/>
    <w:docVar w:name="WINDOW_NAME" w:val="Dokumenty"/>
  </w:docVars>
  <w:rsids>
    <w:rsidRoot w:val="00E038E3"/>
    <w:rsid w:val="00010725"/>
    <w:rsid w:val="000168AC"/>
    <w:rsid w:val="00047ED5"/>
    <w:rsid w:val="000D1598"/>
    <w:rsid w:val="000F14F8"/>
    <w:rsid w:val="0010613B"/>
    <w:rsid w:val="00142577"/>
    <w:rsid w:val="00201527"/>
    <w:rsid w:val="002133B2"/>
    <w:rsid w:val="0029587C"/>
    <w:rsid w:val="002B20C2"/>
    <w:rsid w:val="002B25DC"/>
    <w:rsid w:val="002F4B31"/>
    <w:rsid w:val="00322E8B"/>
    <w:rsid w:val="003448F9"/>
    <w:rsid w:val="003902FE"/>
    <w:rsid w:val="003A6243"/>
    <w:rsid w:val="00401AD9"/>
    <w:rsid w:val="00512183"/>
    <w:rsid w:val="00530FF0"/>
    <w:rsid w:val="005643FE"/>
    <w:rsid w:val="0056473A"/>
    <w:rsid w:val="00586CB4"/>
    <w:rsid w:val="005A6A13"/>
    <w:rsid w:val="005B440A"/>
    <w:rsid w:val="00624AAB"/>
    <w:rsid w:val="00634A57"/>
    <w:rsid w:val="00645A48"/>
    <w:rsid w:val="006503CD"/>
    <w:rsid w:val="00656CCF"/>
    <w:rsid w:val="00670D1E"/>
    <w:rsid w:val="00677CAD"/>
    <w:rsid w:val="006B1938"/>
    <w:rsid w:val="007030A0"/>
    <w:rsid w:val="007127B1"/>
    <w:rsid w:val="00841831"/>
    <w:rsid w:val="00873B33"/>
    <w:rsid w:val="00896DB2"/>
    <w:rsid w:val="008970FE"/>
    <w:rsid w:val="008C78C0"/>
    <w:rsid w:val="00943455"/>
    <w:rsid w:val="00974F7F"/>
    <w:rsid w:val="009B3894"/>
    <w:rsid w:val="00AA6D68"/>
    <w:rsid w:val="00AD4A8B"/>
    <w:rsid w:val="00B312D3"/>
    <w:rsid w:val="00B57D55"/>
    <w:rsid w:val="00BA6A0B"/>
    <w:rsid w:val="00C06A7E"/>
    <w:rsid w:val="00C7287D"/>
    <w:rsid w:val="00CC6E1B"/>
    <w:rsid w:val="00CE5697"/>
    <w:rsid w:val="00D21239"/>
    <w:rsid w:val="00DA1457"/>
    <w:rsid w:val="00DF4FAE"/>
    <w:rsid w:val="00E038E3"/>
    <w:rsid w:val="00E47086"/>
    <w:rsid w:val="00E621BD"/>
    <w:rsid w:val="00E6418A"/>
    <w:rsid w:val="00E930E4"/>
    <w:rsid w:val="00EA5544"/>
    <w:rsid w:val="00EA62DD"/>
    <w:rsid w:val="00EB4747"/>
    <w:rsid w:val="00EB4B3C"/>
    <w:rsid w:val="00F53CC7"/>
    <w:rsid w:val="00F653E5"/>
    <w:rsid w:val="00FB3E1B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237C41"/>
  <w14:defaultImageDpi w14:val="0"/>
  <w15:docId w15:val="{A6045ADF-7A84-4D10-84B9-471510C52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verflowPunct w:val="0"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overflowPunct w:val="0"/>
      <w:jc w:val="both"/>
      <w:outlineLvl w:val="2"/>
    </w:pPr>
    <w:rPr>
      <w:rFonts w:ascii="Arial" w:hAnsi="Arial" w:cs="Arial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overflowPunct w:val="0"/>
      <w:jc w:val="both"/>
      <w:outlineLvl w:val="3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locked/>
    <w:rPr>
      <w:rFonts w:ascii="Times New Roman" w:hAnsi="Times New Roman" w:cs="Times New Roman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ascii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overflowPunct w:val="0"/>
      <w:jc w:val="both"/>
    </w:pPr>
    <w:rPr>
      <w:rFonts w:ascii="Arial" w:hAnsi="Arial" w:cs="Arial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rPr>
      <w:rFonts w:ascii="Times New Roman" w:hAnsi="Times New Roman" w:cs="Times New Roman"/>
      <w:color w:val="0000FF"/>
      <w:sz w:val="20"/>
      <w:szCs w:val="20"/>
      <w:u w:val="single"/>
    </w:rPr>
  </w:style>
  <w:style w:type="character" w:styleId="Siln">
    <w:name w:val="Strong"/>
    <w:basedOn w:val="Standardnpsmoodstavce"/>
    <w:uiPriority w:val="22"/>
    <w:qFormat/>
    <w:rsid w:val="00E038E3"/>
    <w:rPr>
      <w:rFonts w:cs="Times New Roman"/>
      <w:b/>
    </w:rPr>
  </w:style>
  <w:style w:type="table" w:styleId="Mkatabulky">
    <w:name w:val="Table Grid"/>
    <w:basedOn w:val="Normlntabulka"/>
    <w:uiPriority w:val="59"/>
    <w:rsid w:val="00047E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925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0</TotalTime>
  <Pages>1</Pages>
  <Words>165</Words>
  <Characters>975</Characters>
  <Application>Microsoft Office Word</Application>
  <DocSecurity>0</DocSecurity>
  <Lines>8</Lines>
  <Paragraphs>2</Paragraphs>
  <ScaleCrop>false</ScaleCrop>
  <Company>CCA Systems a.s.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ÈR - OKRESNÍ SOUD V OSTRAVÌ</dc:title>
  <dc:subject/>
  <dc:creator>neznámý</dc:creator>
  <cp:keywords/>
  <dc:description/>
  <cp:lastModifiedBy>Krátká Tamara Mgr.</cp:lastModifiedBy>
  <cp:revision>4</cp:revision>
  <cp:lastPrinted>2026-08-21T04:34:00Z</cp:lastPrinted>
  <dcterms:created xsi:type="dcterms:W3CDTF">2026-08-21T04:34:00Z</dcterms:created>
  <dcterms:modified xsi:type="dcterms:W3CDTF">2026-08-21T04:41:00Z</dcterms:modified>
</cp:coreProperties>
</file>