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067E" w14:textId="77777777" w:rsidR="00896DB2" w:rsidRPr="00F105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105A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105A8">
        <w:rPr>
          <w:rFonts w:ascii="Garamond" w:hAnsi="Garamond"/>
          <w:b/>
          <w:color w:val="000000"/>
          <w:sz w:val="36"/>
        </w:rPr>
        <w:t> </w:t>
      </w:r>
    </w:p>
    <w:p w14:paraId="1ED80C28" w14:textId="77777777" w:rsidR="00896DB2" w:rsidRPr="00F105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105A8">
        <w:rPr>
          <w:rFonts w:ascii="Garamond" w:hAnsi="Garamond"/>
          <w:color w:val="000000"/>
        </w:rPr>
        <w:t> U Soudu</w:t>
      </w:r>
      <w:r w:rsidR="00E930E4" w:rsidRPr="00F105A8">
        <w:rPr>
          <w:rFonts w:ascii="Garamond" w:hAnsi="Garamond"/>
          <w:color w:val="000000"/>
        </w:rPr>
        <w:t xml:space="preserve"> 6187/4, 708 82 Ostrava-Poruba</w:t>
      </w:r>
    </w:p>
    <w:p w14:paraId="61572216" w14:textId="77777777" w:rsidR="00896DB2" w:rsidRPr="00F105A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105A8">
        <w:rPr>
          <w:rFonts w:ascii="Garamond" w:hAnsi="Garamond"/>
          <w:color w:val="000000"/>
        </w:rPr>
        <w:t>tel.: 596 972 111,</w:t>
      </w:r>
      <w:r w:rsidR="00E930E4" w:rsidRPr="00F105A8">
        <w:rPr>
          <w:rFonts w:ascii="Garamond" w:hAnsi="Garamond"/>
          <w:color w:val="000000"/>
        </w:rPr>
        <w:t xml:space="preserve"> fax: 596 972 801,</w:t>
      </w:r>
      <w:r w:rsidRPr="00F105A8">
        <w:rPr>
          <w:rFonts w:ascii="Garamond" w:hAnsi="Garamond"/>
          <w:color w:val="000000"/>
        </w:rPr>
        <w:t xml:space="preserve"> e-mail: osostrava@osoud.ova.justice.cz, </w:t>
      </w:r>
      <w:r w:rsidRPr="00F105A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F105A8" w14:paraId="3946A1B7" w14:textId="77777777" w:rsidTr="00401AD9">
        <w:tc>
          <w:tcPr>
            <w:tcW w:w="1123" w:type="pct"/>
            <w:tcMar>
              <w:bottom w:w="0" w:type="dxa"/>
            </w:tcMar>
          </w:tcPr>
          <w:p w14:paraId="66C391BD" w14:textId="77777777" w:rsidR="00896DB2" w:rsidRPr="00F105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105A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105A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7BAE124" w14:textId="77777777" w:rsidR="00896DB2" w:rsidRPr="00F105A8" w:rsidRDefault="00E930E4" w:rsidP="00401AD9">
            <w:pPr>
              <w:rPr>
                <w:rFonts w:ascii="Garamond" w:hAnsi="Garamond"/>
                <w:color w:val="000000"/>
              </w:rPr>
            </w:pPr>
            <w:r w:rsidRPr="00F105A8">
              <w:rPr>
                <w:rFonts w:ascii="Garamond" w:hAnsi="Garamond"/>
                <w:color w:val="000000"/>
              </w:rPr>
              <w:t>0 Si 525/2024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75C07FB" w14:textId="2AB1A6E1" w:rsidR="00873B33" w:rsidRPr="00F105A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>Vážený</w:t>
            </w:r>
            <w:r w:rsidR="0089464A" w:rsidRPr="00F105A8">
              <w:rPr>
                <w:rFonts w:ascii="Garamond" w:hAnsi="Garamond"/>
              </w:rPr>
              <w:t xml:space="preserve"> pan</w:t>
            </w:r>
          </w:p>
          <w:p w14:paraId="00AB033A" w14:textId="77777777" w:rsidR="00FF4BEB" w:rsidRPr="00F105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>Ing. Martin Šťastný</w:t>
            </w:r>
          </w:p>
          <w:p w14:paraId="3BA76FC8" w14:textId="77777777" w:rsidR="00670D1E" w:rsidRPr="00F105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>Žlutava 73</w:t>
            </w:r>
          </w:p>
          <w:p w14:paraId="21782FD7" w14:textId="77777777" w:rsidR="00670D1E" w:rsidRPr="00F105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>763 61 Žlutava</w:t>
            </w:r>
          </w:p>
          <w:p w14:paraId="1AD0046E" w14:textId="77777777" w:rsidR="00896DB2" w:rsidRPr="00F105A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105A8" w14:paraId="5C4E73A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5B6B455" w14:textId="77777777" w:rsidR="00896DB2" w:rsidRPr="00F105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105A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D310C54" w14:textId="77777777" w:rsidR="00896DB2" w:rsidRPr="00F105A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DB2B820" w14:textId="77777777" w:rsidR="00896DB2" w:rsidRPr="00F105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105A8" w14:paraId="3EF56883" w14:textId="77777777" w:rsidTr="00401AD9">
        <w:tc>
          <w:tcPr>
            <w:tcW w:w="1123" w:type="pct"/>
            <w:tcMar>
              <w:top w:w="0" w:type="dxa"/>
            </w:tcMar>
          </w:tcPr>
          <w:p w14:paraId="48B780D8" w14:textId="77777777" w:rsidR="00896DB2" w:rsidRPr="00F105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105A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2D6BAA1" w14:textId="77777777" w:rsidR="00896DB2" w:rsidRPr="00F105A8" w:rsidRDefault="00BA6A0B" w:rsidP="00401AD9">
            <w:pPr>
              <w:rPr>
                <w:rFonts w:ascii="Garamond" w:hAnsi="Garamond"/>
                <w:color w:val="000000"/>
              </w:rPr>
            </w:pPr>
            <w:r w:rsidRPr="00F105A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2C29C5D" w14:textId="77777777" w:rsidR="00896DB2" w:rsidRPr="00F105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105A8" w14:paraId="45197CD3" w14:textId="77777777" w:rsidTr="00401AD9">
        <w:tc>
          <w:tcPr>
            <w:tcW w:w="1123" w:type="pct"/>
            <w:tcMar>
              <w:top w:w="0" w:type="dxa"/>
            </w:tcMar>
          </w:tcPr>
          <w:p w14:paraId="67B7436D" w14:textId="77777777" w:rsidR="00896DB2" w:rsidRPr="00F105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105A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A2A4A1" w14:textId="21087B8D" w:rsidR="00896DB2" w:rsidRPr="00F105A8" w:rsidRDefault="00B60E1E" w:rsidP="00401AD9">
            <w:pPr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>9</w:t>
            </w:r>
            <w:r w:rsidR="00E930E4" w:rsidRPr="00F105A8">
              <w:rPr>
                <w:rFonts w:ascii="Garamond" w:hAnsi="Garamond"/>
              </w:rPr>
              <w:t>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692B43F" w14:textId="77777777" w:rsidR="00896DB2" w:rsidRPr="00F105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DD67D5F" w14:textId="77777777" w:rsidR="00896DB2" w:rsidRPr="00F105A8" w:rsidRDefault="00896DB2" w:rsidP="00896DB2">
      <w:pPr>
        <w:rPr>
          <w:rFonts w:ascii="Garamond" w:hAnsi="Garamond"/>
          <w:color w:val="000000"/>
        </w:rPr>
      </w:pPr>
    </w:p>
    <w:p w14:paraId="289493BC" w14:textId="77777777" w:rsidR="00896DB2" w:rsidRPr="00F105A8" w:rsidRDefault="00896DB2" w:rsidP="00896DB2">
      <w:pPr>
        <w:rPr>
          <w:rFonts w:ascii="Garamond" w:hAnsi="Garamond"/>
          <w:color w:val="000000"/>
        </w:rPr>
      </w:pPr>
    </w:p>
    <w:p w14:paraId="66F44E43" w14:textId="7C5BDBD4" w:rsidR="00896DB2" w:rsidRPr="00F105A8" w:rsidRDefault="00896DB2" w:rsidP="00E930E4">
      <w:pPr>
        <w:jc w:val="both"/>
        <w:rPr>
          <w:rFonts w:ascii="Garamond" w:hAnsi="Garamond"/>
          <w:color w:val="000000"/>
        </w:rPr>
      </w:pPr>
      <w:r w:rsidRPr="00F105A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9464A" w:rsidRPr="00F105A8">
        <w:rPr>
          <w:rFonts w:ascii="Garamond" w:hAnsi="Garamond"/>
          <w:b/>
          <w:color w:val="000000"/>
        </w:rPr>
        <w:t>,</w:t>
      </w:r>
      <w:r w:rsidRPr="00F105A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105A8">
        <w:rPr>
          <w:rFonts w:ascii="Garamond" w:hAnsi="Garamond"/>
          <w:color w:val="000000"/>
        </w:rPr>
        <w:t xml:space="preserve"> </w:t>
      </w:r>
    </w:p>
    <w:p w14:paraId="456B5EAB" w14:textId="77777777" w:rsidR="002B20C2" w:rsidRPr="00F105A8" w:rsidRDefault="002B20C2" w:rsidP="00E930E4">
      <w:pPr>
        <w:jc w:val="both"/>
        <w:rPr>
          <w:rFonts w:ascii="Garamond" w:hAnsi="Garamond"/>
          <w:color w:val="000000"/>
        </w:rPr>
      </w:pPr>
    </w:p>
    <w:p w14:paraId="431BA967" w14:textId="229695A5" w:rsidR="005B440A" w:rsidRPr="00F105A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105A8">
        <w:rPr>
          <w:rFonts w:ascii="Garamond" w:hAnsi="Garamond"/>
          <w:color w:val="000000"/>
        </w:rPr>
        <w:t>Vážený</w:t>
      </w:r>
      <w:r w:rsidR="0089464A" w:rsidRPr="00F105A8">
        <w:rPr>
          <w:rFonts w:ascii="Garamond" w:hAnsi="Garamond"/>
          <w:color w:val="000000"/>
        </w:rPr>
        <w:t xml:space="preserve"> pane inženýre</w:t>
      </w:r>
      <w:r w:rsidR="00512183" w:rsidRPr="00F105A8">
        <w:rPr>
          <w:rFonts w:ascii="Garamond" w:hAnsi="Garamond"/>
        </w:rPr>
        <w:t>,</w:t>
      </w:r>
    </w:p>
    <w:p w14:paraId="173EA1BF" w14:textId="686DE37F" w:rsidR="005B440A" w:rsidRPr="00F105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105A8">
        <w:rPr>
          <w:rFonts w:ascii="Garamond" w:hAnsi="Garamond"/>
          <w:color w:val="000000"/>
        </w:rPr>
        <w:t xml:space="preserve">Okresní soud v Ostravě obdržel dne </w:t>
      </w:r>
      <w:r w:rsidR="00CC6E1B" w:rsidRPr="00F105A8">
        <w:rPr>
          <w:rFonts w:ascii="Garamond" w:hAnsi="Garamond"/>
          <w:color w:val="000000"/>
        </w:rPr>
        <w:t xml:space="preserve">30. srpna 2024 </w:t>
      </w:r>
      <w:r w:rsidRPr="00F105A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105A8">
        <w:rPr>
          <w:rFonts w:ascii="Garamond" w:hAnsi="Garamond"/>
          <w:color w:val="000000"/>
        </w:rPr>
        <w:t>InfZ</w:t>
      </w:r>
      <w:proofErr w:type="spellEnd"/>
      <w:r w:rsidRPr="00F105A8">
        <w:rPr>
          <w:rFonts w:ascii="Garamond" w:hAnsi="Garamond"/>
          <w:color w:val="000000"/>
        </w:rPr>
        <w:t xml:space="preserve">“), v níž se domáháte poskytnutí </w:t>
      </w:r>
      <w:r w:rsidR="0089464A" w:rsidRPr="00F105A8">
        <w:rPr>
          <w:rFonts w:ascii="Garamond" w:hAnsi="Garamond"/>
          <w:color w:val="000000"/>
        </w:rPr>
        <w:t>následujících informací.</w:t>
      </w:r>
    </w:p>
    <w:p w14:paraId="32F8FC36" w14:textId="40A089CF" w:rsidR="0089464A" w:rsidRPr="00F105A8" w:rsidRDefault="0089464A" w:rsidP="0089464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F105A8">
        <w:rPr>
          <w:rFonts w:ascii="Garamond" w:hAnsi="Garamond"/>
          <w:color w:val="000000"/>
        </w:rPr>
        <w:t xml:space="preserve">Kolik stížností a návrhů na kárné provinění, bylo dosud podáno na soudce Mgr. Tomáše </w:t>
      </w:r>
      <w:proofErr w:type="spellStart"/>
      <w:r w:rsidRPr="00F105A8">
        <w:rPr>
          <w:rFonts w:ascii="Garamond" w:hAnsi="Garamond"/>
          <w:color w:val="000000"/>
        </w:rPr>
        <w:t>Kamradka</w:t>
      </w:r>
      <w:proofErr w:type="spellEnd"/>
      <w:r w:rsidRPr="00F105A8">
        <w:rPr>
          <w:rFonts w:ascii="Garamond" w:hAnsi="Garamond"/>
          <w:color w:val="000000"/>
        </w:rPr>
        <w:t xml:space="preserve"> a kolik stížností na jeho sekretářku paní </w:t>
      </w:r>
      <w:proofErr w:type="spellStart"/>
      <w:r w:rsidRPr="00F105A8">
        <w:rPr>
          <w:rFonts w:ascii="Garamond" w:hAnsi="Garamond"/>
          <w:color w:val="000000"/>
        </w:rPr>
        <w:t>Kaveckou</w:t>
      </w:r>
      <w:proofErr w:type="spellEnd"/>
      <w:r w:rsidRPr="00F105A8">
        <w:rPr>
          <w:rFonts w:ascii="Garamond" w:hAnsi="Garamond"/>
          <w:color w:val="000000"/>
        </w:rPr>
        <w:t>.</w:t>
      </w:r>
    </w:p>
    <w:p w14:paraId="29002C7E" w14:textId="4E628F37" w:rsidR="0089464A" w:rsidRPr="00F105A8" w:rsidRDefault="0089464A" w:rsidP="0089464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F105A8">
        <w:rPr>
          <w:rFonts w:ascii="Garamond" w:hAnsi="Garamond"/>
          <w:color w:val="000000"/>
        </w:rPr>
        <w:t>Kopie dosud podaných stížností a návrhů na kárné provinění s uvedením čísla jednacího, orgánu a osoby, které stížnosti vyřizovaly.</w:t>
      </w:r>
    </w:p>
    <w:p w14:paraId="166DE6D9" w14:textId="59662B9C" w:rsidR="0089464A" w:rsidRPr="00F105A8" w:rsidRDefault="0089464A" w:rsidP="0089464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F105A8">
        <w:rPr>
          <w:rFonts w:ascii="Garamond" w:hAnsi="Garamond"/>
          <w:color w:val="000000"/>
        </w:rPr>
        <w:t>Kopie všech meritorních rozhodnutí (všech institutů včetně odvolacích) o těchto stížnostech a návrzích na kárné provinění.</w:t>
      </w:r>
    </w:p>
    <w:p w14:paraId="3A0104F4" w14:textId="3AAC313F" w:rsidR="005B440A" w:rsidRPr="00F105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105A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F105A8">
        <w:rPr>
          <w:rFonts w:ascii="Garamond" w:hAnsi="Garamond"/>
          <w:color w:val="000000"/>
        </w:rPr>
        <w:t>InfZ</w:t>
      </w:r>
      <w:proofErr w:type="spellEnd"/>
      <w:r w:rsidRPr="00F105A8">
        <w:rPr>
          <w:rFonts w:ascii="Garamond" w:hAnsi="Garamond"/>
          <w:color w:val="000000"/>
        </w:rPr>
        <w:t xml:space="preserve"> vyhovuji</w:t>
      </w:r>
      <w:r w:rsidRPr="00F105A8">
        <w:rPr>
          <w:rFonts w:ascii="Garamond" w:hAnsi="Garamond"/>
          <w:b/>
          <w:color w:val="000000"/>
        </w:rPr>
        <w:t xml:space="preserve"> </w:t>
      </w:r>
      <w:r w:rsidRPr="00F105A8">
        <w:rPr>
          <w:rFonts w:ascii="Garamond" w:hAnsi="Garamond"/>
          <w:color w:val="000000"/>
        </w:rPr>
        <w:t>V</w:t>
      </w:r>
      <w:r w:rsidR="005B440A" w:rsidRPr="00F105A8">
        <w:rPr>
          <w:rFonts w:ascii="Garamond" w:hAnsi="Garamond"/>
          <w:color w:val="000000"/>
        </w:rPr>
        <w:t xml:space="preserve">aší žádosti a </w:t>
      </w:r>
      <w:r w:rsidR="0089464A" w:rsidRPr="00F105A8">
        <w:rPr>
          <w:rFonts w:ascii="Garamond" w:hAnsi="Garamond"/>
          <w:color w:val="000000"/>
        </w:rPr>
        <w:t xml:space="preserve">sděluji, že Okresní soud v Ostravě neeviduje žádnou stížnost, která by směřovala proti nevhodnému chování zaměstnankyně soudu paní Simony </w:t>
      </w:r>
      <w:proofErr w:type="spellStart"/>
      <w:r w:rsidR="0089464A" w:rsidRPr="00F105A8">
        <w:rPr>
          <w:rFonts w:ascii="Garamond" w:hAnsi="Garamond"/>
          <w:color w:val="000000"/>
        </w:rPr>
        <w:t>Kavecké</w:t>
      </w:r>
      <w:proofErr w:type="spellEnd"/>
      <w:r w:rsidR="0089464A" w:rsidRPr="00F105A8">
        <w:rPr>
          <w:rFonts w:ascii="Garamond" w:hAnsi="Garamond"/>
          <w:color w:val="000000"/>
        </w:rPr>
        <w:t>. Dále sděluji, že</w:t>
      </w:r>
      <w:r w:rsidR="00B06F6F" w:rsidRPr="00F105A8">
        <w:rPr>
          <w:rFonts w:ascii="Garamond" w:hAnsi="Garamond"/>
          <w:color w:val="000000"/>
        </w:rPr>
        <w:t xml:space="preserve"> v případě předsedy</w:t>
      </w:r>
      <w:r w:rsidR="0089464A" w:rsidRPr="00F105A8">
        <w:rPr>
          <w:rFonts w:ascii="Garamond" w:hAnsi="Garamond"/>
          <w:color w:val="000000"/>
        </w:rPr>
        <w:t xml:space="preserve"> </w:t>
      </w:r>
      <w:r w:rsidR="00B06F6F" w:rsidRPr="00F105A8">
        <w:rPr>
          <w:rFonts w:ascii="Garamond" w:hAnsi="Garamond"/>
          <w:color w:val="000000"/>
        </w:rPr>
        <w:t>O</w:t>
      </w:r>
      <w:r w:rsidR="0089464A" w:rsidRPr="00F105A8">
        <w:rPr>
          <w:rFonts w:ascii="Garamond" w:hAnsi="Garamond"/>
          <w:color w:val="000000"/>
        </w:rPr>
        <w:t xml:space="preserve">kresního soudu v Ostravě byla </w:t>
      </w:r>
      <w:r w:rsidR="00B06F6F" w:rsidRPr="00F105A8">
        <w:rPr>
          <w:rFonts w:ascii="Garamond" w:hAnsi="Garamond"/>
          <w:color w:val="000000"/>
        </w:rPr>
        <w:t xml:space="preserve">dosud </w:t>
      </w:r>
      <w:r w:rsidR="0089464A" w:rsidRPr="00F105A8">
        <w:rPr>
          <w:rFonts w:ascii="Garamond" w:hAnsi="Garamond"/>
          <w:color w:val="000000"/>
        </w:rPr>
        <w:t xml:space="preserve">podána </w:t>
      </w:r>
      <w:r w:rsidR="00B06F6F" w:rsidRPr="00F105A8">
        <w:rPr>
          <w:rFonts w:ascii="Garamond" w:hAnsi="Garamond"/>
          <w:color w:val="000000"/>
        </w:rPr>
        <w:t xml:space="preserve">pouze </w:t>
      </w:r>
      <w:r w:rsidR="0089464A" w:rsidRPr="00F105A8">
        <w:rPr>
          <w:rFonts w:ascii="Garamond" w:hAnsi="Garamond"/>
          <w:color w:val="000000"/>
        </w:rPr>
        <w:t>jedna stížnost</w:t>
      </w:r>
      <w:r w:rsidR="00B06F6F" w:rsidRPr="00F105A8">
        <w:rPr>
          <w:rFonts w:ascii="Garamond" w:hAnsi="Garamond"/>
          <w:color w:val="000000"/>
        </w:rPr>
        <w:t>, která</w:t>
      </w:r>
      <w:r w:rsidR="00386FCF" w:rsidRPr="00F105A8">
        <w:rPr>
          <w:rFonts w:ascii="Garamond" w:hAnsi="Garamond"/>
          <w:color w:val="000000"/>
        </w:rPr>
        <w:t xml:space="preserve"> však byla postoupena k dalšímu vyřízení předsedovi Krajského soudu v Ostravě.</w:t>
      </w:r>
    </w:p>
    <w:p w14:paraId="5427E107" w14:textId="77777777" w:rsidR="005B440A" w:rsidRPr="00F105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105A8">
        <w:rPr>
          <w:rFonts w:ascii="Garamond" w:hAnsi="Garamond"/>
          <w:color w:val="000000"/>
        </w:rPr>
        <w:t>S</w:t>
      </w:r>
      <w:r w:rsidR="005B440A" w:rsidRPr="00F105A8">
        <w:rPr>
          <w:rFonts w:ascii="Garamond" w:hAnsi="Garamond"/>
          <w:color w:val="000000"/>
        </w:rPr>
        <w:t> </w:t>
      </w:r>
      <w:r w:rsidRPr="00F105A8">
        <w:rPr>
          <w:rFonts w:ascii="Garamond" w:hAnsi="Garamond"/>
          <w:color w:val="000000"/>
        </w:rPr>
        <w:t>pozdrav</w:t>
      </w:r>
      <w:r w:rsidR="005B440A" w:rsidRPr="00F105A8">
        <w:rPr>
          <w:rFonts w:ascii="Garamond" w:hAnsi="Garamond"/>
          <w:color w:val="000000"/>
        </w:rPr>
        <w:t>em</w:t>
      </w:r>
    </w:p>
    <w:p w14:paraId="18F0A1F6" w14:textId="77777777" w:rsidR="005B440A" w:rsidRPr="00F105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105A8" w14:paraId="344852E6" w14:textId="77777777" w:rsidTr="00047ED5">
        <w:tc>
          <w:tcPr>
            <w:tcW w:w="4048" w:type="dxa"/>
            <w:hideMark/>
          </w:tcPr>
          <w:p w14:paraId="62821ABB" w14:textId="77777777" w:rsidR="00047ED5" w:rsidRPr="00F105A8" w:rsidRDefault="00BA6A0B">
            <w:pPr>
              <w:widowControl w:val="0"/>
              <w:rPr>
                <w:rFonts w:ascii="Garamond" w:hAnsi="Garamond"/>
              </w:rPr>
            </w:pPr>
            <w:r w:rsidRPr="00F105A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F105A8" w14:paraId="1DD623B2" w14:textId="77777777" w:rsidTr="00047ED5">
        <w:tc>
          <w:tcPr>
            <w:tcW w:w="4048" w:type="dxa"/>
            <w:hideMark/>
          </w:tcPr>
          <w:p w14:paraId="55A108A9" w14:textId="1480B074" w:rsidR="00047ED5" w:rsidRPr="00F105A8" w:rsidRDefault="00386FCF">
            <w:pPr>
              <w:widowControl w:val="0"/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>vyšší soudní úřednice</w:t>
            </w:r>
          </w:p>
        </w:tc>
      </w:tr>
      <w:tr w:rsidR="00047ED5" w:rsidRPr="00F105A8" w14:paraId="777259E1" w14:textId="77777777" w:rsidTr="00047ED5">
        <w:tc>
          <w:tcPr>
            <w:tcW w:w="4048" w:type="dxa"/>
            <w:hideMark/>
          </w:tcPr>
          <w:p w14:paraId="3B243782" w14:textId="77777777" w:rsidR="00047ED5" w:rsidRPr="00F105A8" w:rsidRDefault="00047ED5">
            <w:pPr>
              <w:widowControl w:val="0"/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105A8" w14:paraId="036926FA" w14:textId="77777777" w:rsidTr="00047ED5">
        <w:tc>
          <w:tcPr>
            <w:tcW w:w="4048" w:type="dxa"/>
            <w:hideMark/>
          </w:tcPr>
          <w:p w14:paraId="78EEFCE7" w14:textId="77777777" w:rsidR="00047ED5" w:rsidRPr="00F105A8" w:rsidRDefault="00047ED5">
            <w:pPr>
              <w:widowControl w:val="0"/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 xml:space="preserve">dle </w:t>
            </w:r>
            <w:proofErr w:type="spellStart"/>
            <w:r w:rsidRPr="00F105A8">
              <w:rPr>
                <w:rFonts w:ascii="Garamond" w:hAnsi="Garamond"/>
              </w:rPr>
              <w:t>z.č</w:t>
            </w:r>
            <w:proofErr w:type="spellEnd"/>
            <w:r w:rsidRPr="00F105A8">
              <w:rPr>
                <w:rFonts w:ascii="Garamond" w:hAnsi="Garamond"/>
              </w:rPr>
              <w:t>. 106/1999 Sb., o svobodném</w:t>
            </w:r>
          </w:p>
        </w:tc>
      </w:tr>
      <w:tr w:rsidR="00047ED5" w:rsidRPr="00F105A8" w14:paraId="181602AE" w14:textId="77777777" w:rsidTr="00047ED5">
        <w:tc>
          <w:tcPr>
            <w:tcW w:w="4048" w:type="dxa"/>
            <w:hideMark/>
          </w:tcPr>
          <w:p w14:paraId="7408FE70" w14:textId="77777777" w:rsidR="00047ED5" w:rsidRPr="00F105A8" w:rsidRDefault="00047ED5">
            <w:pPr>
              <w:widowControl w:val="0"/>
              <w:rPr>
                <w:rFonts w:ascii="Garamond" w:hAnsi="Garamond"/>
              </w:rPr>
            </w:pPr>
            <w:r w:rsidRPr="00F105A8">
              <w:rPr>
                <w:rFonts w:ascii="Garamond" w:hAnsi="Garamond"/>
              </w:rPr>
              <w:t>přístupu k informacím</w:t>
            </w:r>
          </w:p>
        </w:tc>
      </w:tr>
    </w:tbl>
    <w:p w14:paraId="1F718795" w14:textId="77777777" w:rsidR="00896DB2" w:rsidRPr="00F105A8" w:rsidRDefault="00896DB2" w:rsidP="00896DB2">
      <w:pPr>
        <w:rPr>
          <w:b/>
          <w:color w:val="000000"/>
        </w:rPr>
      </w:pPr>
    </w:p>
    <w:p w14:paraId="616B25B6" w14:textId="77777777" w:rsidR="00896DB2" w:rsidRPr="00F105A8" w:rsidRDefault="00896DB2" w:rsidP="00896DB2">
      <w:pPr>
        <w:rPr>
          <w:b/>
          <w:color w:val="000000"/>
        </w:rPr>
      </w:pPr>
    </w:p>
    <w:p w14:paraId="66929500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206B11B2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46929455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00516357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4D5CA7A5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769830C4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4793D6E6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0DA80D99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031E6A79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40E746CD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0393EBB6" w14:textId="77777777" w:rsidR="00E930E4" w:rsidRPr="00F105A8" w:rsidRDefault="00E930E4" w:rsidP="00896DB2">
      <w:pPr>
        <w:rPr>
          <w:rFonts w:ascii="Garamond" w:hAnsi="Garamond"/>
          <w:b/>
          <w:color w:val="000000"/>
        </w:rPr>
      </w:pPr>
    </w:p>
    <w:p w14:paraId="4A6FE1DC" w14:textId="6CCB7B98" w:rsidR="00010725" w:rsidRPr="00F105A8" w:rsidRDefault="00010725" w:rsidP="00896DB2"/>
    <w:sectPr w:rsidR="00010725" w:rsidRPr="00F105A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69B7" w14:textId="77777777" w:rsidR="006A7515" w:rsidRDefault="006A7515">
      <w:r>
        <w:separator/>
      </w:r>
    </w:p>
  </w:endnote>
  <w:endnote w:type="continuationSeparator" w:id="0">
    <w:p w14:paraId="5D374510" w14:textId="77777777" w:rsidR="006A7515" w:rsidRDefault="006A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D7B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33A3FA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7FAC" w14:textId="77777777" w:rsidR="006A7515" w:rsidRDefault="006A7515">
      <w:r>
        <w:separator/>
      </w:r>
    </w:p>
  </w:footnote>
  <w:footnote w:type="continuationSeparator" w:id="0">
    <w:p w14:paraId="0D27EC57" w14:textId="77777777" w:rsidR="006A7515" w:rsidRDefault="006A7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24B" w14:textId="3FA3D67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525/2024</w:t>
    </w:r>
    <w:r w:rsidRPr="00943455">
      <w:rPr>
        <w:rFonts w:ascii="Garamond" w:hAnsi="Garamond"/>
      </w:rPr>
      <w:t>-</w:t>
    </w:r>
    <w:r w:rsidR="0089464A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616FA"/>
    <w:multiLevelType w:val="hybridMultilevel"/>
    <w:tmpl w:val="B9F0D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5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02 10:25:4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2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86FCF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A7515"/>
    <w:rsid w:val="006B1938"/>
    <w:rsid w:val="007030A0"/>
    <w:rsid w:val="007127B1"/>
    <w:rsid w:val="00841831"/>
    <w:rsid w:val="00873B33"/>
    <w:rsid w:val="0089464A"/>
    <w:rsid w:val="00896DB2"/>
    <w:rsid w:val="008970FE"/>
    <w:rsid w:val="008C78C0"/>
    <w:rsid w:val="00943455"/>
    <w:rsid w:val="00974F7F"/>
    <w:rsid w:val="00AD4A8B"/>
    <w:rsid w:val="00B06F6F"/>
    <w:rsid w:val="00B312D3"/>
    <w:rsid w:val="00B57D55"/>
    <w:rsid w:val="00B60E1E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05A8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E52E2"/>
  <w14:defaultImageDpi w14:val="0"/>
  <w15:docId w15:val="{C80E94A4-D72C-4B2E-A610-0A1EA6FB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2024-09-09T04:22:00Z</dcterms:created>
  <dcterms:modified xsi:type="dcterms:W3CDTF">2024-09-09T05:11:00Z</dcterms:modified>
</cp:coreProperties>
</file>