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ABD7" w14:textId="77777777" w:rsidR="00896DB2" w:rsidRPr="00CA3B2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A3B2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A3B28">
        <w:rPr>
          <w:rFonts w:ascii="Garamond" w:hAnsi="Garamond"/>
          <w:b/>
          <w:color w:val="000000"/>
          <w:sz w:val="36"/>
        </w:rPr>
        <w:t> </w:t>
      </w:r>
    </w:p>
    <w:p w14:paraId="31C34AA5" w14:textId="77777777" w:rsidR="00896DB2" w:rsidRPr="00CA3B2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A3B28">
        <w:rPr>
          <w:rFonts w:ascii="Garamond" w:hAnsi="Garamond"/>
          <w:color w:val="000000"/>
        </w:rPr>
        <w:t> U Soudu</w:t>
      </w:r>
      <w:r w:rsidR="00E930E4" w:rsidRPr="00CA3B28">
        <w:rPr>
          <w:rFonts w:ascii="Garamond" w:hAnsi="Garamond"/>
          <w:color w:val="000000"/>
        </w:rPr>
        <w:t xml:space="preserve"> 6187/4, 708 82 Ostrava-Poruba</w:t>
      </w:r>
    </w:p>
    <w:p w14:paraId="2C137961" w14:textId="77777777" w:rsidR="00896DB2" w:rsidRPr="00CA3B2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A3B28">
        <w:rPr>
          <w:rFonts w:ascii="Garamond" w:hAnsi="Garamond"/>
          <w:color w:val="000000"/>
        </w:rPr>
        <w:t>tel.: 596 972 111,</w:t>
      </w:r>
      <w:r w:rsidR="00E930E4" w:rsidRPr="00CA3B28">
        <w:rPr>
          <w:rFonts w:ascii="Garamond" w:hAnsi="Garamond"/>
          <w:color w:val="000000"/>
        </w:rPr>
        <w:t xml:space="preserve"> fax: 596 972 801,</w:t>
      </w:r>
      <w:r w:rsidRPr="00CA3B28">
        <w:rPr>
          <w:rFonts w:ascii="Garamond" w:hAnsi="Garamond"/>
          <w:color w:val="000000"/>
        </w:rPr>
        <w:t xml:space="preserve"> e-mail: osostrava@osoud.ova.justice.cz, </w:t>
      </w:r>
      <w:r w:rsidRPr="00CA3B2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A3B28" w14:paraId="47169430" w14:textId="77777777" w:rsidTr="00401AD9">
        <w:tc>
          <w:tcPr>
            <w:tcW w:w="1123" w:type="pct"/>
            <w:tcMar>
              <w:bottom w:w="0" w:type="dxa"/>
            </w:tcMar>
          </w:tcPr>
          <w:p w14:paraId="02244520" w14:textId="77777777" w:rsidR="00896DB2" w:rsidRPr="00CA3B2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A3B2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A3B2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47C89A8" w14:textId="77777777" w:rsidR="00896DB2" w:rsidRPr="00CA3B28" w:rsidRDefault="00E930E4" w:rsidP="00401AD9">
            <w:pPr>
              <w:rPr>
                <w:rFonts w:ascii="Garamond" w:hAnsi="Garamond"/>
                <w:color w:val="000000"/>
              </w:rPr>
            </w:pPr>
            <w:r w:rsidRPr="00CA3B28">
              <w:rPr>
                <w:rFonts w:ascii="Garamond" w:hAnsi="Garamond"/>
                <w:color w:val="000000"/>
              </w:rPr>
              <w:t>0 Si 597/2024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8B9D23D" w14:textId="3B668E48" w:rsidR="00873B33" w:rsidRPr="00CA3B28" w:rsidRDefault="004A64A3" w:rsidP="00C06A7E">
            <w:pPr>
              <w:spacing w:line="240" w:lineRule="exact"/>
              <w:rPr>
                <w:rFonts w:ascii="Garamond" w:hAnsi="Garamond"/>
              </w:rPr>
            </w:pPr>
            <w:r w:rsidRPr="00CA3B28">
              <w:rPr>
                <w:rFonts w:ascii="Garamond" w:hAnsi="Garamond"/>
              </w:rPr>
              <w:t>Vážený pan</w:t>
            </w:r>
          </w:p>
          <w:p w14:paraId="0BC367B3" w14:textId="254D3EB2" w:rsidR="00FF4BEB" w:rsidRPr="00CA3B28" w:rsidRDefault="001A3FC1" w:rsidP="00C06A7E">
            <w:pPr>
              <w:spacing w:line="240" w:lineRule="exact"/>
              <w:rPr>
                <w:rFonts w:ascii="Garamond" w:hAnsi="Garamond"/>
              </w:rPr>
            </w:pPr>
            <w:r w:rsidRPr="00CA3B28">
              <w:rPr>
                <w:rFonts w:ascii="Garamond" w:hAnsi="Garamond"/>
              </w:rPr>
              <w:t>Ondřej B.</w:t>
            </w:r>
          </w:p>
          <w:p w14:paraId="48E2FD27" w14:textId="4DA5B780" w:rsidR="00896DB2" w:rsidRPr="00CA3B28" w:rsidRDefault="001A3FC1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CA3B28">
              <w:rPr>
                <w:rFonts w:ascii="Garamond" w:hAnsi="Garamond"/>
              </w:rPr>
              <w:t xml:space="preserve">XXXXX </w:t>
            </w:r>
            <w:proofErr w:type="spellStart"/>
            <w:r w:rsidRPr="00CA3B28">
              <w:rPr>
                <w:rFonts w:ascii="Garamond" w:hAnsi="Garamond"/>
              </w:rPr>
              <w:t>XXXXX</w:t>
            </w:r>
            <w:proofErr w:type="spellEnd"/>
            <w:r w:rsidRPr="00CA3B28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CA3B28">
              <w:rPr>
                <w:rFonts w:ascii="Garamond" w:hAnsi="Garamond"/>
              </w:rPr>
              <w:t>XXXXX</w:t>
            </w:r>
            <w:proofErr w:type="spellEnd"/>
            <w:r w:rsidR="004A64A3" w:rsidRPr="00CA3B28"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896DB2" w:rsidRPr="00CA3B28" w14:paraId="783A1AC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83FD92B" w14:textId="77777777" w:rsidR="00896DB2" w:rsidRPr="00CA3B2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A3B2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47B1765" w14:textId="77777777" w:rsidR="00896DB2" w:rsidRPr="00CA3B2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13D5031" w14:textId="77777777" w:rsidR="00896DB2" w:rsidRPr="00CA3B2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A3B28" w14:paraId="1CFEAAF9" w14:textId="77777777" w:rsidTr="00401AD9">
        <w:tc>
          <w:tcPr>
            <w:tcW w:w="1123" w:type="pct"/>
            <w:tcMar>
              <w:top w:w="0" w:type="dxa"/>
            </w:tcMar>
          </w:tcPr>
          <w:p w14:paraId="6821255E" w14:textId="77777777" w:rsidR="00896DB2" w:rsidRPr="00CA3B2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A3B2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AA37D75" w14:textId="77777777" w:rsidR="00896DB2" w:rsidRPr="00CA3B28" w:rsidRDefault="00BA6A0B" w:rsidP="00401AD9">
            <w:pPr>
              <w:rPr>
                <w:rFonts w:ascii="Garamond" w:hAnsi="Garamond"/>
                <w:color w:val="000000"/>
              </w:rPr>
            </w:pPr>
            <w:r w:rsidRPr="00CA3B2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D10EA70" w14:textId="77777777" w:rsidR="00896DB2" w:rsidRPr="00CA3B2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A3B28" w14:paraId="76D62B84" w14:textId="77777777" w:rsidTr="00401AD9">
        <w:tc>
          <w:tcPr>
            <w:tcW w:w="1123" w:type="pct"/>
            <w:tcMar>
              <w:top w:w="0" w:type="dxa"/>
            </w:tcMar>
          </w:tcPr>
          <w:p w14:paraId="70F1D597" w14:textId="77777777" w:rsidR="00896DB2" w:rsidRPr="00CA3B2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A3B2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89BF878" w14:textId="7EE38F3C" w:rsidR="00896DB2" w:rsidRPr="00CA3B28" w:rsidRDefault="00E930E4" w:rsidP="009A3C98">
            <w:pPr>
              <w:rPr>
                <w:rFonts w:ascii="Garamond" w:hAnsi="Garamond"/>
              </w:rPr>
            </w:pPr>
            <w:r w:rsidRPr="00CA3B28">
              <w:rPr>
                <w:rFonts w:ascii="Garamond" w:hAnsi="Garamond"/>
              </w:rPr>
              <w:t>1</w:t>
            </w:r>
            <w:r w:rsidR="009A3C98" w:rsidRPr="00CA3B28">
              <w:rPr>
                <w:rFonts w:ascii="Garamond" w:hAnsi="Garamond"/>
              </w:rPr>
              <w:t>7</w:t>
            </w:r>
            <w:r w:rsidRPr="00CA3B28">
              <w:rPr>
                <w:rFonts w:ascii="Garamond" w:hAnsi="Garamond"/>
              </w:rPr>
              <w:t>. října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297DBBF" w14:textId="77777777" w:rsidR="00896DB2" w:rsidRPr="00CA3B2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1504DD5" w14:textId="77777777" w:rsidR="00896DB2" w:rsidRPr="00CA3B28" w:rsidRDefault="00896DB2" w:rsidP="00896DB2">
      <w:pPr>
        <w:rPr>
          <w:rFonts w:ascii="Garamond" w:hAnsi="Garamond"/>
          <w:color w:val="000000"/>
        </w:rPr>
      </w:pPr>
    </w:p>
    <w:p w14:paraId="50C6A6FD" w14:textId="77777777" w:rsidR="00896DB2" w:rsidRPr="00CA3B28" w:rsidRDefault="00896DB2" w:rsidP="00896DB2">
      <w:pPr>
        <w:rPr>
          <w:rFonts w:ascii="Garamond" w:hAnsi="Garamond"/>
          <w:color w:val="000000"/>
        </w:rPr>
      </w:pPr>
    </w:p>
    <w:p w14:paraId="7001241B" w14:textId="16994422" w:rsidR="00896DB2" w:rsidRPr="00CA3B28" w:rsidRDefault="00896DB2" w:rsidP="00E930E4">
      <w:pPr>
        <w:jc w:val="both"/>
        <w:rPr>
          <w:rFonts w:ascii="Garamond" w:hAnsi="Garamond"/>
          <w:color w:val="000000"/>
        </w:rPr>
      </w:pPr>
      <w:r w:rsidRPr="00CA3B2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8741F" w:rsidRPr="00CA3B28">
        <w:rPr>
          <w:rFonts w:ascii="Garamond" w:hAnsi="Garamond"/>
          <w:b/>
          <w:color w:val="000000"/>
        </w:rPr>
        <w:t>,</w:t>
      </w:r>
      <w:r w:rsidRPr="00CA3B2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A3B28">
        <w:rPr>
          <w:rFonts w:ascii="Garamond" w:hAnsi="Garamond"/>
          <w:color w:val="000000"/>
        </w:rPr>
        <w:t xml:space="preserve"> </w:t>
      </w:r>
    </w:p>
    <w:p w14:paraId="76D304BC" w14:textId="77777777" w:rsidR="002B20C2" w:rsidRPr="00CA3B28" w:rsidRDefault="002B20C2" w:rsidP="00E930E4">
      <w:pPr>
        <w:jc w:val="both"/>
        <w:rPr>
          <w:rFonts w:ascii="Garamond" w:hAnsi="Garamond"/>
          <w:color w:val="000000"/>
        </w:rPr>
      </w:pPr>
    </w:p>
    <w:p w14:paraId="186993EA" w14:textId="48A7E16B" w:rsidR="005B440A" w:rsidRPr="00CA3B2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A3B28">
        <w:rPr>
          <w:rFonts w:ascii="Garamond" w:hAnsi="Garamond"/>
          <w:color w:val="000000"/>
        </w:rPr>
        <w:t>Vážený</w:t>
      </w:r>
      <w:r w:rsidR="001A3FC1" w:rsidRPr="00CA3B28">
        <w:rPr>
          <w:rFonts w:ascii="Garamond" w:hAnsi="Garamond"/>
          <w:color w:val="000000"/>
        </w:rPr>
        <w:t xml:space="preserve"> pane B.</w:t>
      </w:r>
      <w:r w:rsidR="00512183" w:rsidRPr="00CA3B28">
        <w:rPr>
          <w:rFonts w:ascii="Garamond" w:hAnsi="Garamond"/>
        </w:rPr>
        <w:t>,</w:t>
      </w:r>
    </w:p>
    <w:p w14:paraId="255C35FA" w14:textId="037B3805" w:rsidR="005B440A" w:rsidRPr="00CA3B2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A3B28">
        <w:rPr>
          <w:rFonts w:ascii="Garamond" w:hAnsi="Garamond"/>
          <w:color w:val="000000"/>
        </w:rPr>
        <w:t xml:space="preserve">Okresní soud v Ostravě obdržel dne </w:t>
      </w:r>
      <w:r w:rsidR="00CC6E1B" w:rsidRPr="00CA3B28">
        <w:rPr>
          <w:rFonts w:ascii="Garamond" w:hAnsi="Garamond"/>
          <w:color w:val="000000"/>
        </w:rPr>
        <w:t xml:space="preserve">10. října 2024 </w:t>
      </w:r>
      <w:r w:rsidRPr="00CA3B2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A3B28">
        <w:rPr>
          <w:rFonts w:ascii="Garamond" w:hAnsi="Garamond"/>
          <w:color w:val="000000"/>
        </w:rPr>
        <w:t>InfZ</w:t>
      </w:r>
      <w:proofErr w:type="spellEnd"/>
      <w:r w:rsidRPr="00CA3B28">
        <w:rPr>
          <w:rFonts w:ascii="Garamond" w:hAnsi="Garamond"/>
          <w:color w:val="000000"/>
        </w:rPr>
        <w:t xml:space="preserve">“), v níž se domáháte poskytnutí </w:t>
      </w:r>
      <w:r w:rsidR="0048741F" w:rsidRPr="00CA3B28">
        <w:rPr>
          <w:rFonts w:ascii="Garamond" w:hAnsi="Garamond"/>
          <w:color w:val="000000"/>
        </w:rPr>
        <w:t>úplného výpisu exekucí a pohledávek se jmény exekutorů a adresami exekutorských úřadů.</w:t>
      </w:r>
    </w:p>
    <w:p w14:paraId="5D8F739D" w14:textId="730B4186" w:rsidR="005B440A" w:rsidRPr="00CA3B2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A3B2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A3B28">
        <w:rPr>
          <w:rFonts w:ascii="Garamond" w:hAnsi="Garamond"/>
          <w:color w:val="000000"/>
        </w:rPr>
        <w:t>InfZ</w:t>
      </w:r>
      <w:proofErr w:type="spellEnd"/>
      <w:r w:rsidRPr="00CA3B28">
        <w:rPr>
          <w:rFonts w:ascii="Garamond" w:hAnsi="Garamond"/>
          <w:color w:val="000000"/>
        </w:rPr>
        <w:t xml:space="preserve"> vyhovuji</w:t>
      </w:r>
      <w:r w:rsidRPr="00CA3B28">
        <w:rPr>
          <w:rFonts w:ascii="Garamond" w:hAnsi="Garamond"/>
          <w:b/>
          <w:color w:val="000000"/>
        </w:rPr>
        <w:t xml:space="preserve"> </w:t>
      </w:r>
      <w:r w:rsidRPr="00CA3B28">
        <w:rPr>
          <w:rFonts w:ascii="Garamond" w:hAnsi="Garamond"/>
          <w:color w:val="000000"/>
        </w:rPr>
        <w:t>V</w:t>
      </w:r>
      <w:r w:rsidR="009A3C98" w:rsidRPr="00CA3B28">
        <w:rPr>
          <w:rFonts w:ascii="Garamond" w:hAnsi="Garamond"/>
          <w:color w:val="000000"/>
        </w:rPr>
        <w:t>aší žádosti a v příloze zasílám výpis všech řízení vedených u zdejšího soudu a evidovaných v informačním systému „ISAS“, v nichž vystupujete v pozici účastníka, doplněný o jména soudních exekutorů a adresy jejich úřadů. Dále zasílám výpis řízení z centrální evidence elektronických platebních rozkazů „CEPR“ a výpis</w:t>
      </w:r>
      <w:r w:rsidR="002603D4" w:rsidRPr="00CA3B28">
        <w:rPr>
          <w:rFonts w:ascii="Garamond" w:hAnsi="Garamond"/>
          <w:color w:val="000000"/>
        </w:rPr>
        <w:t xml:space="preserve"> Vašich</w:t>
      </w:r>
      <w:r w:rsidR="009A3C98" w:rsidRPr="00CA3B28">
        <w:rPr>
          <w:rFonts w:ascii="Garamond" w:hAnsi="Garamond"/>
          <w:color w:val="000000"/>
        </w:rPr>
        <w:t xml:space="preserve"> pohledávek vedených vůči zdejšímu soudu.</w:t>
      </w:r>
    </w:p>
    <w:p w14:paraId="07E2D16A" w14:textId="77777777" w:rsidR="005B440A" w:rsidRPr="00CA3B2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A3B28">
        <w:rPr>
          <w:rFonts w:ascii="Garamond" w:hAnsi="Garamond"/>
          <w:color w:val="000000"/>
        </w:rPr>
        <w:t>S</w:t>
      </w:r>
      <w:r w:rsidR="005B440A" w:rsidRPr="00CA3B28">
        <w:rPr>
          <w:rFonts w:ascii="Garamond" w:hAnsi="Garamond"/>
          <w:color w:val="000000"/>
        </w:rPr>
        <w:t> </w:t>
      </w:r>
      <w:r w:rsidRPr="00CA3B28">
        <w:rPr>
          <w:rFonts w:ascii="Garamond" w:hAnsi="Garamond"/>
          <w:color w:val="000000"/>
        </w:rPr>
        <w:t>pozdrav</w:t>
      </w:r>
      <w:r w:rsidR="005B440A" w:rsidRPr="00CA3B28">
        <w:rPr>
          <w:rFonts w:ascii="Garamond" w:hAnsi="Garamond"/>
          <w:color w:val="000000"/>
        </w:rPr>
        <w:t>em</w:t>
      </w:r>
    </w:p>
    <w:p w14:paraId="23887A98" w14:textId="77777777" w:rsidR="005B440A" w:rsidRPr="00CA3B2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A3B28" w14:paraId="6BED1CFA" w14:textId="77777777" w:rsidTr="00047ED5">
        <w:tc>
          <w:tcPr>
            <w:tcW w:w="4048" w:type="dxa"/>
            <w:hideMark/>
          </w:tcPr>
          <w:p w14:paraId="45D3DDB4" w14:textId="77777777" w:rsidR="00047ED5" w:rsidRPr="00CA3B28" w:rsidRDefault="00BA6A0B">
            <w:pPr>
              <w:widowControl w:val="0"/>
              <w:rPr>
                <w:rFonts w:ascii="Garamond" w:hAnsi="Garamond"/>
              </w:rPr>
            </w:pPr>
            <w:r w:rsidRPr="00CA3B2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CA3B28" w14:paraId="269C691B" w14:textId="77777777" w:rsidTr="00047ED5">
        <w:tc>
          <w:tcPr>
            <w:tcW w:w="4048" w:type="dxa"/>
            <w:hideMark/>
          </w:tcPr>
          <w:p w14:paraId="027D93D1" w14:textId="799C5EA3" w:rsidR="00047ED5" w:rsidRPr="00CA3B28" w:rsidRDefault="0048741F">
            <w:pPr>
              <w:widowControl w:val="0"/>
              <w:rPr>
                <w:rFonts w:ascii="Garamond" w:hAnsi="Garamond"/>
              </w:rPr>
            </w:pPr>
            <w:r w:rsidRPr="00CA3B28">
              <w:rPr>
                <w:rFonts w:ascii="Garamond" w:hAnsi="Garamond"/>
              </w:rPr>
              <w:t>vyšší soudní úřednice</w:t>
            </w:r>
          </w:p>
        </w:tc>
      </w:tr>
      <w:tr w:rsidR="00047ED5" w:rsidRPr="00CA3B28" w14:paraId="126C9890" w14:textId="77777777" w:rsidTr="00047ED5">
        <w:tc>
          <w:tcPr>
            <w:tcW w:w="4048" w:type="dxa"/>
            <w:hideMark/>
          </w:tcPr>
          <w:p w14:paraId="597902C8" w14:textId="77777777" w:rsidR="00047ED5" w:rsidRPr="00CA3B28" w:rsidRDefault="00047ED5">
            <w:pPr>
              <w:widowControl w:val="0"/>
              <w:rPr>
                <w:rFonts w:ascii="Garamond" w:hAnsi="Garamond"/>
              </w:rPr>
            </w:pPr>
            <w:r w:rsidRPr="00CA3B2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A3B28" w14:paraId="18D237FD" w14:textId="77777777" w:rsidTr="00047ED5">
        <w:tc>
          <w:tcPr>
            <w:tcW w:w="4048" w:type="dxa"/>
            <w:hideMark/>
          </w:tcPr>
          <w:p w14:paraId="6B2580FC" w14:textId="77777777" w:rsidR="00047ED5" w:rsidRPr="00CA3B28" w:rsidRDefault="00047ED5">
            <w:pPr>
              <w:widowControl w:val="0"/>
              <w:rPr>
                <w:rFonts w:ascii="Garamond" w:hAnsi="Garamond"/>
              </w:rPr>
            </w:pPr>
            <w:r w:rsidRPr="00CA3B28">
              <w:rPr>
                <w:rFonts w:ascii="Garamond" w:hAnsi="Garamond"/>
              </w:rPr>
              <w:t xml:space="preserve">dle </w:t>
            </w:r>
            <w:proofErr w:type="spellStart"/>
            <w:r w:rsidRPr="00CA3B28">
              <w:rPr>
                <w:rFonts w:ascii="Garamond" w:hAnsi="Garamond"/>
              </w:rPr>
              <w:t>z.č</w:t>
            </w:r>
            <w:proofErr w:type="spellEnd"/>
            <w:r w:rsidRPr="00CA3B28">
              <w:rPr>
                <w:rFonts w:ascii="Garamond" w:hAnsi="Garamond"/>
              </w:rPr>
              <w:t>. 106/1999 Sb., o svobodném</w:t>
            </w:r>
          </w:p>
        </w:tc>
      </w:tr>
      <w:tr w:rsidR="00047ED5" w:rsidRPr="00CA3B28" w14:paraId="3A074D88" w14:textId="77777777" w:rsidTr="00047ED5">
        <w:tc>
          <w:tcPr>
            <w:tcW w:w="4048" w:type="dxa"/>
            <w:hideMark/>
          </w:tcPr>
          <w:p w14:paraId="53BAA2E0" w14:textId="77777777" w:rsidR="00047ED5" w:rsidRPr="00CA3B28" w:rsidRDefault="00047ED5">
            <w:pPr>
              <w:widowControl w:val="0"/>
              <w:rPr>
                <w:rFonts w:ascii="Garamond" w:hAnsi="Garamond"/>
              </w:rPr>
            </w:pPr>
            <w:r w:rsidRPr="00CA3B28">
              <w:rPr>
                <w:rFonts w:ascii="Garamond" w:hAnsi="Garamond"/>
              </w:rPr>
              <w:t>přístupu k informacím</w:t>
            </w:r>
          </w:p>
        </w:tc>
      </w:tr>
    </w:tbl>
    <w:p w14:paraId="4536324C" w14:textId="77777777" w:rsidR="00896DB2" w:rsidRPr="00CA3B28" w:rsidRDefault="00896DB2" w:rsidP="00896DB2">
      <w:pPr>
        <w:rPr>
          <w:b/>
          <w:color w:val="000000"/>
        </w:rPr>
      </w:pPr>
    </w:p>
    <w:p w14:paraId="4B3469EC" w14:textId="77777777" w:rsidR="00896DB2" w:rsidRPr="00CA3B28" w:rsidRDefault="00896DB2" w:rsidP="00896DB2">
      <w:pPr>
        <w:rPr>
          <w:b/>
          <w:color w:val="000000"/>
        </w:rPr>
      </w:pPr>
    </w:p>
    <w:p w14:paraId="34D0542F" w14:textId="77777777" w:rsidR="00E930E4" w:rsidRPr="00CA3B28" w:rsidRDefault="00E930E4" w:rsidP="00896DB2">
      <w:pPr>
        <w:rPr>
          <w:rFonts w:ascii="Garamond" w:hAnsi="Garamond"/>
          <w:b/>
          <w:color w:val="000000"/>
        </w:rPr>
      </w:pPr>
    </w:p>
    <w:p w14:paraId="373A538F" w14:textId="77777777" w:rsidR="00E930E4" w:rsidRPr="00CA3B28" w:rsidRDefault="00E930E4" w:rsidP="00896DB2">
      <w:pPr>
        <w:rPr>
          <w:rFonts w:ascii="Garamond" w:hAnsi="Garamond"/>
          <w:b/>
          <w:color w:val="000000"/>
        </w:rPr>
      </w:pPr>
    </w:p>
    <w:p w14:paraId="53A46F89" w14:textId="77777777" w:rsidR="00E930E4" w:rsidRPr="00CA3B28" w:rsidRDefault="00E930E4" w:rsidP="00896DB2">
      <w:pPr>
        <w:rPr>
          <w:rFonts w:ascii="Garamond" w:hAnsi="Garamond"/>
          <w:b/>
          <w:color w:val="000000"/>
        </w:rPr>
      </w:pPr>
    </w:p>
    <w:p w14:paraId="6657CBC2" w14:textId="77777777" w:rsidR="00E930E4" w:rsidRPr="00CA3B28" w:rsidRDefault="00E930E4" w:rsidP="00896DB2">
      <w:pPr>
        <w:rPr>
          <w:rFonts w:ascii="Garamond" w:hAnsi="Garamond"/>
          <w:b/>
          <w:color w:val="000000"/>
        </w:rPr>
      </w:pPr>
    </w:p>
    <w:p w14:paraId="5130CE62" w14:textId="77777777" w:rsidR="00E930E4" w:rsidRPr="00CA3B28" w:rsidRDefault="00E930E4" w:rsidP="00896DB2">
      <w:pPr>
        <w:rPr>
          <w:rFonts w:ascii="Garamond" w:hAnsi="Garamond"/>
          <w:b/>
          <w:color w:val="000000"/>
        </w:rPr>
      </w:pPr>
    </w:p>
    <w:p w14:paraId="586A5792" w14:textId="77777777" w:rsidR="00E930E4" w:rsidRPr="00CA3B28" w:rsidRDefault="00E930E4" w:rsidP="00896DB2">
      <w:pPr>
        <w:rPr>
          <w:rFonts w:ascii="Garamond" w:hAnsi="Garamond"/>
          <w:b/>
          <w:color w:val="000000"/>
        </w:rPr>
      </w:pPr>
    </w:p>
    <w:p w14:paraId="02AE714E" w14:textId="77777777" w:rsidR="00E930E4" w:rsidRPr="00CA3B28" w:rsidRDefault="00E930E4" w:rsidP="00896DB2">
      <w:pPr>
        <w:rPr>
          <w:rFonts w:ascii="Garamond" w:hAnsi="Garamond"/>
          <w:b/>
          <w:color w:val="000000"/>
        </w:rPr>
      </w:pPr>
    </w:p>
    <w:p w14:paraId="793D7B13" w14:textId="77777777" w:rsidR="00E930E4" w:rsidRPr="00CA3B28" w:rsidRDefault="00E930E4" w:rsidP="00896DB2">
      <w:pPr>
        <w:rPr>
          <w:rFonts w:ascii="Garamond" w:hAnsi="Garamond"/>
          <w:b/>
          <w:color w:val="000000"/>
        </w:rPr>
      </w:pPr>
    </w:p>
    <w:p w14:paraId="46A77B85" w14:textId="77777777" w:rsidR="00E930E4" w:rsidRPr="00CA3B28" w:rsidRDefault="00E930E4" w:rsidP="00896DB2">
      <w:pPr>
        <w:rPr>
          <w:rFonts w:ascii="Garamond" w:hAnsi="Garamond"/>
          <w:b/>
          <w:color w:val="000000"/>
        </w:rPr>
      </w:pPr>
    </w:p>
    <w:p w14:paraId="223A7236" w14:textId="77777777" w:rsidR="00E930E4" w:rsidRPr="00CA3B28" w:rsidRDefault="00E930E4" w:rsidP="00896DB2">
      <w:pPr>
        <w:rPr>
          <w:rFonts w:ascii="Garamond" w:hAnsi="Garamond"/>
          <w:b/>
          <w:color w:val="000000"/>
        </w:rPr>
      </w:pPr>
    </w:p>
    <w:p w14:paraId="373C53BD" w14:textId="77777777" w:rsidR="00E930E4" w:rsidRPr="00CA3B28" w:rsidRDefault="00E930E4" w:rsidP="00896DB2">
      <w:pPr>
        <w:rPr>
          <w:rFonts w:ascii="Garamond" w:hAnsi="Garamond"/>
          <w:b/>
          <w:color w:val="000000"/>
        </w:rPr>
      </w:pPr>
    </w:p>
    <w:p w14:paraId="1B892801" w14:textId="77777777" w:rsidR="00E930E4" w:rsidRPr="00CA3B28" w:rsidRDefault="00E930E4" w:rsidP="00896DB2">
      <w:pPr>
        <w:rPr>
          <w:rFonts w:ascii="Garamond" w:hAnsi="Garamond"/>
          <w:b/>
          <w:color w:val="000000"/>
        </w:rPr>
      </w:pPr>
    </w:p>
    <w:p w14:paraId="77D06535" w14:textId="77777777" w:rsidR="00E930E4" w:rsidRPr="00CA3B28" w:rsidRDefault="00E930E4" w:rsidP="00896DB2">
      <w:pPr>
        <w:rPr>
          <w:rFonts w:ascii="Garamond" w:hAnsi="Garamond"/>
          <w:b/>
          <w:color w:val="000000"/>
        </w:rPr>
      </w:pPr>
    </w:p>
    <w:p w14:paraId="10C7A0F6" w14:textId="77777777" w:rsidR="00896DB2" w:rsidRPr="00CA3B28" w:rsidRDefault="00974F7F" w:rsidP="00896DB2">
      <w:pPr>
        <w:rPr>
          <w:rFonts w:ascii="Garamond" w:hAnsi="Garamond"/>
          <w:b/>
          <w:color w:val="000000"/>
        </w:rPr>
      </w:pPr>
      <w:r w:rsidRPr="00CA3B28">
        <w:rPr>
          <w:rFonts w:ascii="Garamond" w:hAnsi="Garamond"/>
          <w:b/>
          <w:color w:val="000000"/>
        </w:rPr>
        <w:t>Přílohy</w:t>
      </w:r>
    </w:p>
    <w:p w14:paraId="5576B6D6" w14:textId="7B996DF2" w:rsidR="00010725" w:rsidRPr="00CA3B28" w:rsidRDefault="0048741F" w:rsidP="0048741F">
      <w:pPr>
        <w:numPr>
          <w:ilvl w:val="0"/>
          <w:numId w:val="1"/>
        </w:numPr>
        <w:rPr>
          <w:rFonts w:ascii="Garamond" w:hAnsi="Garamond"/>
        </w:rPr>
      </w:pPr>
      <w:r w:rsidRPr="00CA3B28">
        <w:rPr>
          <w:rFonts w:ascii="Garamond" w:hAnsi="Garamond"/>
        </w:rPr>
        <w:t>Lustrace ISAS</w:t>
      </w:r>
    </w:p>
    <w:p w14:paraId="481BC8F6" w14:textId="69936233" w:rsidR="009A3C98" w:rsidRPr="00CA3B28" w:rsidRDefault="009A3C98" w:rsidP="0048741F">
      <w:pPr>
        <w:numPr>
          <w:ilvl w:val="0"/>
          <w:numId w:val="1"/>
        </w:numPr>
        <w:rPr>
          <w:rFonts w:ascii="Garamond" w:hAnsi="Garamond"/>
        </w:rPr>
      </w:pPr>
      <w:r w:rsidRPr="00CA3B28">
        <w:rPr>
          <w:rFonts w:ascii="Garamond" w:hAnsi="Garamond"/>
        </w:rPr>
        <w:t>Lustrace CEPR</w:t>
      </w:r>
    </w:p>
    <w:p w14:paraId="562B2926" w14:textId="3A56C3EF" w:rsidR="009A3C98" w:rsidRPr="00CA3B28" w:rsidRDefault="009A3C98" w:rsidP="0048741F">
      <w:pPr>
        <w:numPr>
          <w:ilvl w:val="0"/>
          <w:numId w:val="1"/>
        </w:numPr>
        <w:rPr>
          <w:rFonts w:ascii="Garamond" w:hAnsi="Garamond"/>
        </w:rPr>
      </w:pPr>
      <w:r w:rsidRPr="00CA3B28">
        <w:rPr>
          <w:rFonts w:ascii="Garamond" w:hAnsi="Garamond"/>
        </w:rPr>
        <w:t>Výpis pohledávek</w:t>
      </w:r>
    </w:p>
    <w:sectPr w:rsidR="009A3C98" w:rsidRPr="00CA3B2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30CF" w14:textId="77777777" w:rsidR="00247A3B" w:rsidRDefault="00247A3B">
      <w:r>
        <w:separator/>
      </w:r>
    </w:p>
  </w:endnote>
  <w:endnote w:type="continuationSeparator" w:id="0">
    <w:p w14:paraId="1532393E" w14:textId="77777777" w:rsidR="00247A3B" w:rsidRDefault="0024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277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80BA82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AF2D7" w14:textId="77777777" w:rsidR="00247A3B" w:rsidRDefault="00247A3B">
      <w:r>
        <w:separator/>
      </w:r>
    </w:p>
  </w:footnote>
  <w:footnote w:type="continuationSeparator" w:id="0">
    <w:p w14:paraId="53E3795A" w14:textId="77777777" w:rsidR="00247A3B" w:rsidRDefault="0024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E3BD" w14:textId="59D68AD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597/2024</w:t>
    </w:r>
    <w:r w:rsidRPr="00943455">
      <w:rPr>
        <w:rFonts w:ascii="Garamond" w:hAnsi="Garamond"/>
      </w:rPr>
      <w:t>-</w:t>
    </w:r>
    <w:r w:rsidR="0048741F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A5894"/>
    <w:multiLevelType w:val="hybridMultilevel"/>
    <w:tmpl w:val="B3B011D8"/>
    <w:lvl w:ilvl="0" w:tplc="0014711C">
      <w:start w:val="10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6385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4/10/10 13:20:2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9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A3FC1"/>
    <w:rsid w:val="00201527"/>
    <w:rsid w:val="002133B2"/>
    <w:rsid w:val="00247A3B"/>
    <w:rsid w:val="002603D4"/>
    <w:rsid w:val="0029587C"/>
    <w:rsid w:val="002B20C2"/>
    <w:rsid w:val="002B25DC"/>
    <w:rsid w:val="002F4B31"/>
    <w:rsid w:val="00322E8B"/>
    <w:rsid w:val="003448F9"/>
    <w:rsid w:val="003902FE"/>
    <w:rsid w:val="00401AD9"/>
    <w:rsid w:val="0048741F"/>
    <w:rsid w:val="004A64A3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A3C98"/>
    <w:rsid w:val="00AD4A8B"/>
    <w:rsid w:val="00B312D3"/>
    <w:rsid w:val="00B57D55"/>
    <w:rsid w:val="00BA6A0B"/>
    <w:rsid w:val="00C06A7E"/>
    <w:rsid w:val="00C7287D"/>
    <w:rsid w:val="00CA3B28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D3578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24463"/>
  <w14:defaultImageDpi w14:val="0"/>
  <w15:docId w15:val="{2B03B689-FB93-4350-98B9-B802BC97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3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8</cp:revision>
  <cp:lastPrinted>2001-04-24T08:56:00Z</cp:lastPrinted>
  <dcterms:created xsi:type="dcterms:W3CDTF">2024-10-17T04:34:00Z</dcterms:created>
  <dcterms:modified xsi:type="dcterms:W3CDTF">2024-10-18T04:46:00Z</dcterms:modified>
</cp:coreProperties>
</file>