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42D72" w14:textId="77777777" w:rsidR="00896DB2" w:rsidRPr="00C349CA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C349CA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C349CA">
        <w:rPr>
          <w:rFonts w:ascii="Garamond" w:hAnsi="Garamond"/>
          <w:b/>
          <w:color w:val="000000"/>
          <w:sz w:val="36"/>
        </w:rPr>
        <w:t> </w:t>
      </w:r>
    </w:p>
    <w:p w14:paraId="76C02329" w14:textId="77777777" w:rsidR="00896DB2" w:rsidRPr="00C349CA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C349CA">
        <w:rPr>
          <w:rFonts w:ascii="Garamond" w:hAnsi="Garamond"/>
          <w:color w:val="000000"/>
        </w:rPr>
        <w:t> U Soudu</w:t>
      </w:r>
      <w:r w:rsidR="00E930E4" w:rsidRPr="00C349CA">
        <w:rPr>
          <w:rFonts w:ascii="Garamond" w:hAnsi="Garamond"/>
          <w:color w:val="000000"/>
        </w:rPr>
        <w:t xml:space="preserve"> 6187/4, 708 82 Ostrava-Poruba</w:t>
      </w:r>
    </w:p>
    <w:p w14:paraId="4411D74D" w14:textId="77777777" w:rsidR="00896DB2" w:rsidRPr="00C349CA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C349CA">
        <w:rPr>
          <w:rFonts w:ascii="Garamond" w:hAnsi="Garamond"/>
          <w:color w:val="000000"/>
        </w:rPr>
        <w:t>tel.: 596 972 111,</w:t>
      </w:r>
      <w:r w:rsidR="00E930E4" w:rsidRPr="00C349CA">
        <w:rPr>
          <w:rFonts w:ascii="Garamond" w:hAnsi="Garamond"/>
          <w:color w:val="000000"/>
        </w:rPr>
        <w:t xml:space="preserve"> fax: 596 972 801,</w:t>
      </w:r>
      <w:r w:rsidRPr="00C349CA">
        <w:rPr>
          <w:rFonts w:ascii="Garamond" w:hAnsi="Garamond"/>
          <w:color w:val="000000"/>
        </w:rPr>
        <w:t xml:space="preserve"> e-mail: osostrava@osoud.ova.justice.cz, </w:t>
      </w:r>
      <w:r w:rsidRPr="00C349CA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C349CA" w14:paraId="1F4F07D3" w14:textId="77777777" w:rsidTr="00401AD9">
        <w:tc>
          <w:tcPr>
            <w:tcW w:w="1123" w:type="pct"/>
            <w:tcMar>
              <w:bottom w:w="0" w:type="dxa"/>
            </w:tcMar>
          </w:tcPr>
          <w:p w14:paraId="7B7D851A" w14:textId="77777777" w:rsidR="00896DB2" w:rsidRPr="00C349C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349CA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C349CA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9683860" w14:textId="77777777" w:rsidR="00896DB2" w:rsidRPr="00C349CA" w:rsidRDefault="00E930E4" w:rsidP="00401AD9">
            <w:pPr>
              <w:rPr>
                <w:rFonts w:ascii="Garamond" w:hAnsi="Garamond"/>
                <w:color w:val="000000"/>
              </w:rPr>
            </w:pPr>
            <w:r w:rsidRPr="00C349CA">
              <w:rPr>
                <w:rFonts w:ascii="Garamond" w:hAnsi="Garamond"/>
                <w:color w:val="000000"/>
              </w:rPr>
              <w:t>0 Si 598/2026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4E476D27" w14:textId="77777777" w:rsidR="00873B33" w:rsidRPr="00C349CA" w:rsidRDefault="00A20812" w:rsidP="00C06A7E">
            <w:pPr>
              <w:spacing w:line="240" w:lineRule="exact"/>
              <w:rPr>
                <w:rFonts w:ascii="Garamond" w:hAnsi="Garamond"/>
              </w:rPr>
            </w:pPr>
            <w:r w:rsidRPr="00C349CA">
              <w:rPr>
                <w:rFonts w:ascii="Garamond" w:hAnsi="Garamond"/>
              </w:rPr>
              <w:t>Vážený pan</w:t>
            </w:r>
          </w:p>
          <w:p w14:paraId="25334670" w14:textId="3C76B4AE" w:rsidR="00FF4BEB" w:rsidRPr="00C349CA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C349CA">
              <w:rPr>
                <w:rFonts w:ascii="Garamond" w:hAnsi="Garamond"/>
              </w:rPr>
              <w:t>Michal K</w:t>
            </w:r>
            <w:r w:rsidR="00C349CA">
              <w:rPr>
                <w:rFonts w:ascii="Garamond" w:hAnsi="Garamond"/>
              </w:rPr>
              <w:t>.</w:t>
            </w:r>
          </w:p>
          <w:p w14:paraId="2331B01E" w14:textId="5367437E" w:rsidR="00670D1E" w:rsidRPr="00C349CA" w:rsidRDefault="00C349CA" w:rsidP="00C06A7E">
            <w:pPr>
              <w:spacing w:line="240" w:lineRule="exact"/>
            </w:pPr>
            <w:r>
              <w:rPr>
                <w:rFonts w:ascii="Garamond" w:hAnsi="Garamond"/>
              </w:rPr>
              <w:t xml:space="preserve">XXXXX </w:t>
            </w:r>
            <w:proofErr w:type="spellStart"/>
            <w:r>
              <w:rPr>
                <w:rFonts w:ascii="Garamond" w:hAnsi="Garamond"/>
              </w:rPr>
              <w:t>XXXXX</w:t>
            </w:r>
            <w:proofErr w:type="spellEnd"/>
            <w:r>
              <w:rPr>
                <w:rFonts w:ascii="Garamond" w:hAnsi="Garamond"/>
              </w:rPr>
              <w:br/>
              <w:t xml:space="preserve">XXXXX </w:t>
            </w:r>
            <w:proofErr w:type="spellStart"/>
            <w:r>
              <w:rPr>
                <w:rFonts w:ascii="Garamond" w:hAnsi="Garamond"/>
              </w:rPr>
              <w:t>XXXXX</w:t>
            </w:r>
            <w:proofErr w:type="spellEnd"/>
          </w:p>
          <w:p w14:paraId="443E2645" w14:textId="77777777" w:rsidR="00896DB2" w:rsidRPr="00C349CA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C349CA" w14:paraId="1E25DF04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35EBEC90" w14:textId="77777777" w:rsidR="00896DB2" w:rsidRPr="00C349C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349CA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6DF3205" w14:textId="77777777" w:rsidR="00896DB2" w:rsidRPr="00C349CA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B8EBE43" w14:textId="77777777" w:rsidR="00896DB2" w:rsidRPr="00C349CA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C349CA" w14:paraId="4FA3A659" w14:textId="77777777" w:rsidTr="00401AD9">
        <w:tc>
          <w:tcPr>
            <w:tcW w:w="1123" w:type="pct"/>
            <w:tcMar>
              <w:top w:w="0" w:type="dxa"/>
            </w:tcMar>
          </w:tcPr>
          <w:p w14:paraId="2DE96BA7" w14:textId="77777777" w:rsidR="00896DB2" w:rsidRPr="00C349C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349CA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ED3BF48" w14:textId="77777777" w:rsidR="00896DB2" w:rsidRPr="00C349CA" w:rsidRDefault="00BA6A0B" w:rsidP="00401AD9">
            <w:pPr>
              <w:rPr>
                <w:rFonts w:ascii="Garamond" w:hAnsi="Garamond"/>
                <w:color w:val="000000"/>
              </w:rPr>
            </w:pPr>
            <w:r w:rsidRPr="00C349CA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C5E1049" w14:textId="77777777" w:rsidR="00896DB2" w:rsidRPr="00C349CA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C349CA" w14:paraId="3606F2D9" w14:textId="77777777" w:rsidTr="00401AD9">
        <w:tc>
          <w:tcPr>
            <w:tcW w:w="1123" w:type="pct"/>
            <w:tcMar>
              <w:top w:w="0" w:type="dxa"/>
            </w:tcMar>
          </w:tcPr>
          <w:p w14:paraId="54317867" w14:textId="77777777" w:rsidR="00896DB2" w:rsidRPr="00C349C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349CA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8E4D99E" w14:textId="77777777" w:rsidR="00896DB2" w:rsidRPr="00C349CA" w:rsidRDefault="00E930E4" w:rsidP="00401AD9">
            <w:pPr>
              <w:rPr>
                <w:rFonts w:ascii="Garamond" w:hAnsi="Garamond"/>
                <w:color w:val="000000"/>
              </w:rPr>
            </w:pPr>
            <w:r w:rsidRPr="00C349CA">
              <w:rPr>
                <w:rFonts w:ascii="Garamond" w:hAnsi="Garamond"/>
                <w:color w:val="000000"/>
              </w:rPr>
              <w:t>19.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E7D3FD7" w14:textId="77777777" w:rsidR="00896DB2" w:rsidRPr="00C349CA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439F3D35" w14:textId="77777777" w:rsidR="00896DB2" w:rsidRPr="00C349CA" w:rsidRDefault="00896DB2" w:rsidP="00896DB2">
      <w:pPr>
        <w:rPr>
          <w:rFonts w:ascii="Garamond" w:hAnsi="Garamond"/>
          <w:color w:val="000000"/>
        </w:rPr>
      </w:pPr>
    </w:p>
    <w:p w14:paraId="4EFBF3F1" w14:textId="77777777" w:rsidR="00896DB2" w:rsidRPr="00C349CA" w:rsidRDefault="00896DB2" w:rsidP="00896DB2">
      <w:pPr>
        <w:rPr>
          <w:rFonts w:ascii="Garamond" w:hAnsi="Garamond"/>
          <w:color w:val="000000"/>
        </w:rPr>
      </w:pPr>
    </w:p>
    <w:p w14:paraId="32CA4EA6" w14:textId="77777777" w:rsidR="00896DB2" w:rsidRPr="00C349CA" w:rsidRDefault="00896DB2" w:rsidP="00E930E4">
      <w:pPr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A20812" w:rsidRPr="00C349CA">
        <w:rPr>
          <w:rFonts w:ascii="Garamond" w:hAnsi="Garamond"/>
          <w:b/>
          <w:color w:val="000000"/>
        </w:rPr>
        <w:t>,</w:t>
      </w:r>
      <w:r w:rsidRPr="00C349CA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C349CA">
        <w:rPr>
          <w:rFonts w:ascii="Garamond" w:hAnsi="Garamond"/>
          <w:color w:val="000000"/>
        </w:rPr>
        <w:t xml:space="preserve"> </w:t>
      </w:r>
    </w:p>
    <w:p w14:paraId="163817F0" w14:textId="77777777" w:rsidR="002B20C2" w:rsidRPr="00C349CA" w:rsidRDefault="002B20C2" w:rsidP="00E930E4">
      <w:pPr>
        <w:jc w:val="both"/>
        <w:rPr>
          <w:rFonts w:ascii="Garamond" w:hAnsi="Garamond"/>
          <w:color w:val="000000"/>
        </w:rPr>
      </w:pPr>
    </w:p>
    <w:p w14:paraId="00FB1FAB" w14:textId="2344679A" w:rsidR="005B440A" w:rsidRPr="00C349CA" w:rsidRDefault="00A20812" w:rsidP="005B440A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>Vážený pane K</w:t>
      </w:r>
      <w:r w:rsidR="00C349CA">
        <w:rPr>
          <w:rFonts w:ascii="Garamond" w:hAnsi="Garamond"/>
          <w:color w:val="000000"/>
        </w:rPr>
        <w:t>.</w:t>
      </w:r>
      <w:r w:rsidR="00512183" w:rsidRPr="00C349CA">
        <w:rPr>
          <w:rFonts w:ascii="Garamond" w:hAnsi="Garamond"/>
        </w:rPr>
        <w:t>,</w:t>
      </w:r>
    </w:p>
    <w:p w14:paraId="3CFA8F8E" w14:textId="77777777" w:rsidR="00A20812" w:rsidRPr="00C349CA" w:rsidRDefault="00896DB2" w:rsidP="00A20812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Okresní soud v Ostravě obdržel dne </w:t>
      </w:r>
      <w:r w:rsidR="00CC6E1B" w:rsidRPr="00C349CA">
        <w:rPr>
          <w:rFonts w:ascii="Garamond" w:hAnsi="Garamond"/>
          <w:color w:val="000000"/>
        </w:rPr>
        <w:t xml:space="preserve">15. října 2026 </w:t>
      </w:r>
      <w:r w:rsidRPr="00C349CA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C349CA">
        <w:rPr>
          <w:rFonts w:ascii="Garamond" w:hAnsi="Garamond"/>
          <w:color w:val="000000"/>
        </w:rPr>
        <w:t>InfZ</w:t>
      </w:r>
      <w:proofErr w:type="spellEnd"/>
      <w:r w:rsidRPr="00C349CA">
        <w:rPr>
          <w:rFonts w:ascii="Garamond" w:hAnsi="Garamond"/>
          <w:color w:val="000000"/>
        </w:rPr>
        <w:t xml:space="preserve">“), v níž se domáháte poskytnutí </w:t>
      </w:r>
      <w:r w:rsidR="00A20812" w:rsidRPr="00C349CA">
        <w:rPr>
          <w:rFonts w:ascii="Garamond" w:hAnsi="Garamond"/>
          <w:color w:val="000000"/>
        </w:rPr>
        <w:t xml:space="preserve">rozsudků a případných dalších meritorních rozhodnutí vydaných v níže uvedených trestních věcech mladistvých: </w:t>
      </w:r>
    </w:p>
    <w:p w14:paraId="73620969" w14:textId="77777777" w:rsidR="00A20812" w:rsidRPr="00C349CA" w:rsidRDefault="00A20812" w:rsidP="00A20812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- </w:t>
      </w:r>
      <w:proofErr w:type="spellStart"/>
      <w:r w:rsidRPr="00C349CA">
        <w:rPr>
          <w:rFonts w:ascii="Garamond" w:hAnsi="Garamond"/>
          <w:color w:val="000000"/>
        </w:rPr>
        <w:t>sp</w:t>
      </w:r>
      <w:proofErr w:type="spellEnd"/>
      <w:r w:rsidRPr="00C349CA">
        <w:rPr>
          <w:rFonts w:ascii="Garamond" w:hAnsi="Garamond"/>
          <w:color w:val="000000"/>
        </w:rPr>
        <w:t xml:space="preserve">. zn. 72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14/2023 </w:t>
      </w:r>
    </w:p>
    <w:p w14:paraId="130FE9BF" w14:textId="77777777" w:rsidR="00A20812" w:rsidRPr="00C349CA" w:rsidRDefault="00A20812" w:rsidP="00A20812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- </w:t>
      </w:r>
      <w:proofErr w:type="spellStart"/>
      <w:r w:rsidRPr="00C349CA">
        <w:rPr>
          <w:rFonts w:ascii="Garamond" w:hAnsi="Garamond"/>
          <w:color w:val="000000"/>
        </w:rPr>
        <w:t>sp</w:t>
      </w:r>
      <w:proofErr w:type="spellEnd"/>
      <w:r w:rsidRPr="00C349CA">
        <w:rPr>
          <w:rFonts w:ascii="Garamond" w:hAnsi="Garamond"/>
          <w:color w:val="000000"/>
        </w:rPr>
        <w:t xml:space="preserve">. zn. 15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12/2022 </w:t>
      </w:r>
    </w:p>
    <w:p w14:paraId="64870DBD" w14:textId="77777777" w:rsidR="00A20812" w:rsidRPr="00C349CA" w:rsidRDefault="00A20812" w:rsidP="00A20812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- </w:t>
      </w:r>
      <w:proofErr w:type="spellStart"/>
      <w:r w:rsidRPr="00C349CA">
        <w:rPr>
          <w:rFonts w:ascii="Garamond" w:hAnsi="Garamond"/>
          <w:color w:val="000000"/>
        </w:rPr>
        <w:t>sp</w:t>
      </w:r>
      <w:proofErr w:type="spellEnd"/>
      <w:r w:rsidRPr="00C349CA">
        <w:rPr>
          <w:rFonts w:ascii="Garamond" w:hAnsi="Garamond"/>
          <w:color w:val="000000"/>
        </w:rPr>
        <w:t xml:space="preserve">. zn. 15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23/2021 </w:t>
      </w:r>
    </w:p>
    <w:p w14:paraId="2C270532" w14:textId="77777777" w:rsidR="00A20812" w:rsidRPr="00C349CA" w:rsidRDefault="00A20812" w:rsidP="00A20812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- </w:t>
      </w:r>
      <w:proofErr w:type="spellStart"/>
      <w:r w:rsidRPr="00C349CA">
        <w:rPr>
          <w:rFonts w:ascii="Garamond" w:hAnsi="Garamond"/>
          <w:color w:val="000000"/>
        </w:rPr>
        <w:t>sp</w:t>
      </w:r>
      <w:proofErr w:type="spellEnd"/>
      <w:r w:rsidRPr="00C349CA">
        <w:rPr>
          <w:rFonts w:ascii="Garamond" w:hAnsi="Garamond"/>
          <w:color w:val="000000"/>
        </w:rPr>
        <w:t xml:space="preserve">. zn. 15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24/2025 </w:t>
      </w:r>
    </w:p>
    <w:p w14:paraId="6FFF1A77" w14:textId="6BF52DCC" w:rsidR="005B440A" w:rsidRPr="00C349CA" w:rsidRDefault="00A20812" w:rsidP="00A20812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>Je-li ve spise obsaženo rozhodnutí vydané v odvolacím řízení, žádá</w:t>
      </w:r>
      <w:r w:rsidR="00A20A93" w:rsidRPr="00C349CA">
        <w:rPr>
          <w:rFonts w:ascii="Garamond" w:hAnsi="Garamond"/>
          <w:color w:val="000000"/>
        </w:rPr>
        <w:t>te</w:t>
      </w:r>
      <w:r w:rsidRPr="00C349CA">
        <w:rPr>
          <w:rFonts w:ascii="Garamond" w:hAnsi="Garamond"/>
          <w:color w:val="000000"/>
        </w:rPr>
        <w:t xml:space="preserve"> o jeho anonymizované znění spolu s rozhodnutím soudu prvního stupně.</w:t>
      </w:r>
    </w:p>
    <w:p w14:paraId="28A73620" w14:textId="77777777" w:rsidR="005B440A" w:rsidRPr="00C349CA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C349CA">
        <w:rPr>
          <w:rFonts w:ascii="Garamond" w:hAnsi="Garamond"/>
          <w:color w:val="000000"/>
        </w:rPr>
        <w:t>InfZ</w:t>
      </w:r>
      <w:proofErr w:type="spellEnd"/>
      <w:r w:rsidRPr="00C349CA">
        <w:rPr>
          <w:rFonts w:ascii="Garamond" w:hAnsi="Garamond"/>
          <w:color w:val="000000"/>
        </w:rPr>
        <w:t xml:space="preserve"> vyhovuji</w:t>
      </w:r>
      <w:r w:rsidRPr="00C349CA">
        <w:rPr>
          <w:rFonts w:ascii="Garamond" w:hAnsi="Garamond"/>
          <w:b/>
          <w:color w:val="000000"/>
        </w:rPr>
        <w:t xml:space="preserve"> </w:t>
      </w:r>
      <w:r w:rsidRPr="00C349CA">
        <w:rPr>
          <w:rFonts w:ascii="Garamond" w:hAnsi="Garamond"/>
          <w:color w:val="000000"/>
        </w:rPr>
        <w:t>V</w:t>
      </w:r>
      <w:r w:rsidR="005B440A" w:rsidRPr="00C349CA">
        <w:rPr>
          <w:rFonts w:ascii="Garamond" w:hAnsi="Garamond"/>
          <w:color w:val="000000"/>
        </w:rPr>
        <w:t>aší žádosti a v příloze zasílám</w:t>
      </w:r>
      <w:r w:rsidR="00A20812" w:rsidRPr="00C349CA">
        <w:rPr>
          <w:rFonts w:ascii="Garamond" w:hAnsi="Garamond"/>
          <w:color w:val="000000"/>
        </w:rPr>
        <w:t xml:space="preserve"> požadovaná rozhodnutí v anonymizované verzi.</w:t>
      </w:r>
    </w:p>
    <w:p w14:paraId="31D43CDF" w14:textId="77777777" w:rsidR="005B440A" w:rsidRPr="00C349CA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>S</w:t>
      </w:r>
      <w:r w:rsidR="005B440A" w:rsidRPr="00C349CA">
        <w:rPr>
          <w:rFonts w:ascii="Garamond" w:hAnsi="Garamond"/>
          <w:color w:val="000000"/>
        </w:rPr>
        <w:t> </w:t>
      </w:r>
      <w:r w:rsidRPr="00C349CA">
        <w:rPr>
          <w:rFonts w:ascii="Garamond" w:hAnsi="Garamond"/>
          <w:color w:val="000000"/>
        </w:rPr>
        <w:t>pozdrav</w:t>
      </w:r>
      <w:r w:rsidR="005B440A" w:rsidRPr="00C349CA">
        <w:rPr>
          <w:rFonts w:ascii="Garamond" w:hAnsi="Garamond"/>
          <w:color w:val="000000"/>
        </w:rPr>
        <w:t>em</w:t>
      </w:r>
    </w:p>
    <w:p w14:paraId="36300949" w14:textId="77777777" w:rsidR="005B440A" w:rsidRPr="00C349CA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C349CA" w14:paraId="30E0F315" w14:textId="77777777" w:rsidTr="00047ED5">
        <w:tc>
          <w:tcPr>
            <w:tcW w:w="4048" w:type="dxa"/>
            <w:hideMark/>
          </w:tcPr>
          <w:p w14:paraId="6BE0F9ED" w14:textId="77777777" w:rsidR="00047ED5" w:rsidRPr="00C349CA" w:rsidRDefault="00BA6A0B">
            <w:pPr>
              <w:widowControl w:val="0"/>
              <w:rPr>
                <w:rFonts w:ascii="Garamond" w:hAnsi="Garamond"/>
              </w:rPr>
            </w:pPr>
            <w:r w:rsidRPr="00C349CA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C349CA" w14:paraId="0F24CE69" w14:textId="77777777" w:rsidTr="00047ED5">
        <w:tc>
          <w:tcPr>
            <w:tcW w:w="4048" w:type="dxa"/>
            <w:hideMark/>
          </w:tcPr>
          <w:p w14:paraId="40DA3B61" w14:textId="77777777" w:rsidR="00047ED5" w:rsidRPr="00C349CA" w:rsidRDefault="00A20812">
            <w:pPr>
              <w:widowControl w:val="0"/>
              <w:rPr>
                <w:rFonts w:ascii="Garamond" w:hAnsi="Garamond"/>
              </w:rPr>
            </w:pPr>
            <w:r w:rsidRPr="00C349CA">
              <w:rPr>
                <w:rFonts w:ascii="Garamond" w:hAnsi="Garamond"/>
              </w:rPr>
              <w:t>vyšší soudní úřednice</w:t>
            </w:r>
          </w:p>
        </w:tc>
      </w:tr>
      <w:tr w:rsidR="00047ED5" w:rsidRPr="00C349CA" w14:paraId="6E47FDEF" w14:textId="77777777" w:rsidTr="00047ED5">
        <w:tc>
          <w:tcPr>
            <w:tcW w:w="4048" w:type="dxa"/>
            <w:hideMark/>
          </w:tcPr>
          <w:p w14:paraId="120F4147" w14:textId="77777777" w:rsidR="00047ED5" w:rsidRPr="00C349CA" w:rsidRDefault="00047ED5">
            <w:pPr>
              <w:widowControl w:val="0"/>
              <w:rPr>
                <w:rFonts w:ascii="Garamond" w:hAnsi="Garamond"/>
              </w:rPr>
            </w:pPr>
            <w:r w:rsidRPr="00C349CA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C349CA" w14:paraId="35A0A405" w14:textId="77777777" w:rsidTr="00047ED5">
        <w:tc>
          <w:tcPr>
            <w:tcW w:w="4048" w:type="dxa"/>
            <w:hideMark/>
          </w:tcPr>
          <w:p w14:paraId="5AE59C0E" w14:textId="77777777" w:rsidR="00047ED5" w:rsidRPr="00C349CA" w:rsidRDefault="00047ED5">
            <w:pPr>
              <w:widowControl w:val="0"/>
              <w:rPr>
                <w:rFonts w:ascii="Garamond" w:hAnsi="Garamond"/>
              </w:rPr>
            </w:pPr>
            <w:r w:rsidRPr="00C349CA">
              <w:rPr>
                <w:rFonts w:ascii="Garamond" w:hAnsi="Garamond"/>
              </w:rPr>
              <w:t xml:space="preserve">dle </w:t>
            </w:r>
            <w:proofErr w:type="spellStart"/>
            <w:r w:rsidRPr="00C349CA">
              <w:rPr>
                <w:rFonts w:ascii="Garamond" w:hAnsi="Garamond"/>
              </w:rPr>
              <w:t>z.č</w:t>
            </w:r>
            <w:proofErr w:type="spellEnd"/>
            <w:r w:rsidRPr="00C349CA">
              <w:rPr>
                <w:rFonts w:ascii="Garamond" w:hAnsi="Garamond"/>
              </w:rPr>
              <w:t>. 106/1999 Sb., o svobodném</w:t>
            </w:r>
          </w:p>
        </w:tc>
      </w:tr>
      <w:tr w:rsidR="00047ED5" w:rsidRPr="00C349CA" w14:paraId="04CD6E86" w14:textId="77777777" w:rsidTr="00047ED5">
        <w:tc>
          <w:tcPr>
            <w:tcW w:w="4048" w:type="dxa"/>
            <w:hideMark/>
          </w:tcPr>
          <w:p w14:paraId="6EC132F9" w14:textId="77777777" w:rsidR="00047ED5" w:rsidRPr="00C349CA" w:rsidRDefault="00047ED5">
            <w:pPr>
              <w:widowControl w:val="0"/>
              <w:rPr>
                <w:rFonts w:ascii="Garamond" w:hAnsi="Garamond"/>
              </w:rPr>
            </w:pPr>
            <w:r w:rsidRPr="00C349CA">
              <w:rPr>
                <w:rFonts w:ascii="Garamond" w:hAnsi="Garamond"/>
              </w:rPr>
              <w:t>přístupu k informacím</w:t>
            </w:r>
          </w:p>
        </w:tc>
      </w:tr>
    </w:tbl>
    <w:p w14:paraId="5815CC17" w14:textId="77777777" w:rsidR="00896DB2" w:rsidRPr="00C349CA" w:rsidRDefault="00896DB2" w:rsidP="00896DB2">
      <w:pPr>
        <w:rPr>
          <w:b/>
          <w:color w:val="000000"/>
        </w:rPr>
      </w:pPr>
    </w:p>
    <w:p w14:paraId="57437E26" w14:textId="77777777" w:rsidR="00896DB2" w:rsidRPr="00C349CA" w:rsidRDefault="00896DB2" w:rsidP="00896DB2">
      <w:pPr>
        <w:rPr>
          <w:b/>
          <w:color w:val="000000"/>
        </w:rPr>
      </w:pPr>
    </w:p>
    <w:p w14:paraId="534B51F1" w14:textId="77777777" w:rsidR="00E930E4" w:rsidRPr="00C349CA" w:rsidRDefault="00E930E4" w:rsidP="00896DB2">
      <w:pPr>
        <w:rPr>
          <w:rFonts w:ascii="Garamond" w:hAnsi="Garamond"/>
          <w:b/>
          <w:color w:val="000000"/>
        </w:rPr>
      </w:pPr>
    </w:p>
    <w:p w14:paraId="0B937819" w14:textId="77777777" w:rsidR="00E930E4" w:rsidRPr="00C349CA" w:rsidRDefault="00E930E4" w:rsidP="00896DB2">
      <w:pPr>
        <w:rPr>
          <w:rFonts w:ascii="Garamond" w:hAnsi="Garamond"/>
          <w:b/>
          <w:color w:val="000000"/>
        </w:rPr>
      </w:pPr>
    </w:p>
    <w:p w14:paraId="33731FFD" w14:textId="77777777" w:rsidR="00E930E4" w:rsidRPr="00C349CA" w:rsidRDefault="00E930E4" w:rsidP="00896DB2">
      <w:pPr>
        <w:rPr>
          <w:rFonts w:ascii="Garamond" w:hAnsi="Garamond"/>
          <w:b/>
          <w:color w:val="000000"/>
        </w:rPr>
      </w:pPr>
    </w:p>
    <w:p w14:paraId="629EFCA2" w14:textId="77777777" w:rsidR="00E930E4" w:rsidRPr="00C349CA" w:rsidRDefault="00E930E4" w:rsidP="00896DB2">
      <w:pPr>
        <w:rPr>
          <w:rFonts w:ascii="Garamond" w:hAnsi="Garamond"/>
          <w:b/>
          <w:color w:val="000000"/>
        </w:rPr>
      </w:pPr>
    </w:p>
    <w:p w14:paraId="084EB6E2" w14:textId="77777777" w:rsidR="00E930E4" w:rsidRPr="00C349CA" w:rsidRDefault="00E930E4" w:rsidP="00896DB2">
      <w:pPr>
        <w:rPr>
          <w:rFonts w:ascii="Garamond" w:hAnsi="Garamond"/>
          <w:b/>
          <w:color w:val="000000"/>
        </w:rPr>
      </w:pPr>
    </w:p>
    <w:p w14:paraId="4ECAC262" w14:textId="77777777" w:rsidR="00896DB2" w:rsidRPr="00C349CA" w:rsidRDefault="00974F7F" w:rsidP="00896DB2">
      <w:pPr>
        <w:rPr>
          <w:rFonts w:ascii="Garamond" w:hAnsi="Garamond"/>
          <w:b/>
          <w:color w:val="000000"/>
        </w:rPr>
      </w:pPr>
      <w:r w:rsidRPr="00C349CA">
        <w:rPr>
          <w:rFonts w:ascii="Garamond" w:hAnsi="Garamond"/>
          <w:b/>
          <w:color w:val="000000"/>
        </w:rPr>
        <w:t>Přílohy</w:t>
      </w:r>
    </w:p>
    <w:p w14:paraId="539011FA" w14:textId="77777777" w:rsidR="00A20812" w:rsidRPr="00C349CA" w:rsidRDefault="00A20812" w:rsidP="00A20812">
      <w:pPr>
        <w:numPr>
          <w:ilvl w:val="0"/>
          <w:numId w:val="1"/>
        </w:numPr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anonymizovaný rozsudek Okresního soudu v Ostravě č. j. 15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12/2022-111 ze dne 19. 7. 2022</w:t>
      </w:r>
    </w:p>
    <w:p w14:paraId="590E7EA2" w14:textId="77777777" w:rsidR="00A20812" w:rsidRPr="00C349CA" w:rsidRDefault="00A20812" w:rsidP="00A20812">
      <w:pPr>
        <w:numPr>
          <w:ilvl w:val="0"/>
          <w:numId w:val="1"/>
        </w:numPr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anonymizovaný rozsudek Okresního soudu v Ostravě č. j. 15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23/2021-120 ze dne 14. 12. 2021</w:t>
      </w:r>
    </w:p>
    <w:p w14:paraId="1C1CEC63" w14:textId="77777777" w:rsidR="00A20812" w:rsidRPr="00C349CA" w:rsidRDefault="00A20812" w:rsidP="00A20812">
      <w:pPr>
        <w:numPr>
          <w:ilvl w:val="0"/>
          <w:numId w:val="1"/>
        </w:numPr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t xml:space="preserve">anonymizovaný rozsudek Okresního soudu v Ostravě č. j. 15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24/2025-124 ze dne 8. 10. 2025</w:t>
      </w:r>
    </w:p>
    <w:p w14:paraId="1CA55C25" w14:textId="77777777" w:rsidR="00A20812" w:rsidRPr="00C349CA" w:rsidRDefault="00A20812" w:rsidP="00A20812">
      <w:pPr>
        <w:numPr>
          <w:ilvl w:val="0"/>
          <w:numId w:val="1"/>
        </w:numPr>
        <w:jc w:val="both"/>
        <w:rPr>
          <w:rFonts w:ascii="Garamond" w:hAnsi="Garamond"/>
          <w:color w:val="000000"/>
        </w:rPr>
      </w:pPr>
      <w:r w:rsidRPr="00C349CA">
        <w:rPr>
          <w:rFonts w:ascii="Garamond" w:hAnsi="Garamond"/>
          <w:color w:val="000000"/>
        </w:rPr>
        <w:lastRenderedPageBreak/>
        <w:t xml:space="preserve">anonymizovaný rozsudek Okresního soudu v Ostravě č. j. 72 </w:t>
      </w:r>
      <w:proofErr w:type="spellStart"/>
      <w:r w:rsidRPr="00C349CA">
        <w:rPr>
          <w:rFonts w:ascii="Garamond" w:hAnsi="Garamond"/>
          <w:color w:val="000000"/>
        </w:rPr>
        <w:t>Tm</w:t>
      </w:r>
      <w:proofErr w:type="spellEnd"/>
      <w:r w:rsidRPr="00C349CA">
        <w:rPr>
          <w:rFonts w:ascii="Garamond" w:hAnsi="Garamond"/>
          <w:color w:val="000000"/>
        </w:rPr>
        <w:t xml:space="preserve"> 14/2023-96 ze dne 8. 1. 2024</w:t>
      </w:r>
    </w:p>
    <w:p w14:paraId="0ECCCA8A" w14:textId="77777777" w:rsidR="00010725" w:rsidRPr="00C349CA" w:rsidRDefault="00010725" w:rsidP="00A20812">
      <w:pPr>
        <w:jc w:val="both"/>
      </w:pPr>
      <w:r w:rsidRPr="00C349CA">
        <w:t xml:space="preserve"> </w:t>
      </w:r>
    </w:p>
    <w:sectPr w:rsidR="00010725" w:rsidRPr="00C349CA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E392E" w14:textId="77777777" w:rsidR="00363C47" w:rsidRDefault="00363C47">
      <w:r>
        <w:separator/>
      </w:r>
    </w:p>
  </w:endnote>
  <w:endnote w:type="continuationSeparator" w:id="0">
    <w:p w14:paraId="34131E8E" w14:textId="77777777" w:rsidR="00363C47" w:rsidRDefault="0036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92C29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074017F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0DF00" w14:textId="77777777" w:rsidR="00363C47" w:rsidRDefault="00363C47">
      <w:r>
        <w:separator/>
      </w:r>
    </w:p>
  </w:footnote>
  <w:footnote w:type="continuationSeparator" w:id="0">
    <w:p w14:paraId="65AE255E" w14:textId="77777777" w:rsidR="00363C47" w:rsidRDefault="0036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5F344" w14:textId="3BC310C8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598/2026</w:t>
    </w:r>
    <w:r w:rsidRPr="00943455">
      <w:rPr>
        <w:rFonts w:ascii="Garamond" w:hAnsi="Garamond"/>
      </w:rPr>
      <w:t>-</w:t>
    </w:r>
    <w:r w:rsidR="00A20A93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40F26"/>
    <w:multiLevelType w:val="hybridMultilevel"/>
    <w:tmpl w:val="CB7E53C8"/>
    <w:lvl w:ilvl="0" w:tplc="8AA2CF72">
      <w:start w:val="19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209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9 05:45:43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98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63C47"/>
    <w:rsid w:val="003902FE"/>
    <w:rsid w:val="00401AD9"/>
    <w:rsid w:val="00422660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20812"/>
    <w:rsid w:val="00A20A93"/>
    <w:rsid w:val="00AD4A8B"/>
    <w:rsid w:val="00AF2B26"/>
    <w:rsid w:val="00B312D3"/>
    <w:rsid w:val="00B57D55"/>
    <w:rsid w:val="00BA6A0B"/>
    <w:rsid w:val="00C06A7E"/>
    <w:rsid w:val="00C349CA"/>
    <w:rsid w:val="00C61C7C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9BFA7A"/>
  <w14:defaultImageDpi w14:val="0"/>
  <w15:docId w15:val="{F6DFB181-67AE-49AB-B3F7-56442E8F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55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241</Words>
  <Characters>1422</Characters>
  <Application>Microsoft Office Word</Application>
  <DocSecurity>0</DocSecurity>
  <Lines>11</Lines>
  <Paragraphs>3</Paragraphs>
  <ScaleCrop>false</ScaleCrop>
  <Company>CCA Systems a.s.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2026-10-20T04:18:00Z</cp:lastPrinted>
  <dcterms:created xsi:type="dcterms:W3CDTF">2026-10-20T04:18:00Z</dcterms:created>
  <dcterms:modified xsi:type="dcterms:W3CDTF">2026-10-20T04:26:00Z</dcterms:modified>
</cp:coreProperties>
</file>