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6472" w14:textId="77777777" w:rsidR="00896DB2" w:rsidRPr="00F874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874E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874E0">
        <w:rPr>
          <w:rFonts w:ascii="Garamond" w:hAnsi="Garamond"/>
          <w:b/>
          <w:color w:val="000000"/>
          <w:sz w:val="36"/>
        </w:rPr>
        <w:t> </w:t>
      </w:r>
    </w:p>
    <w:p w14:paraId="7E3B1A7D" w14:textId="77777777" w:rsidR="00896DB2" w:rsidRPr="00F874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874E0">
        <w:rPr>
          <w:rFonts w:ascii="Garamond" w:hAnsi="Garamond"/>
          <w:color w:val="000000"/>
        </w:rPr>
        <w:t> U Soudu</w:t>
      </w:r>
      <w:r w:rsidR="00E930E4" w:rsidRPr="00F874E0">
        <w:rPr>
          <w:rFonts w:ascii="Garamond" w:hAnsi="Garamond"/>
          <w:color w:val="000000"/>
        </w:rPr>
        <w:t xml:space="preserve"> 6187/4, 708 82 Ostrava-Poruba</w:t>
      </w:r>
    </w:p>
    <w:p w14:paraId="3C742CA4" w14:textId="77777777" w:rsidR="00896DB2" w:rsidRPr="00F874E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874E0">
        <w:rPr>
          <w:rFonts w:ascii="Garamond" w:hAnsi="Garamond"/>
          <w:color w:val="000000"/>
        </w:rPr>
        <w:t>tel.: 596 972 111,</w:t>
      </w:r>
      <w:r w:rsidR="00E930E4" w:rsidRPr="00F874E0">
        <w:rPr>
          <w:rFonts w:ascii="Garamond" w:hAnsi="Garamond"/>
          <w:color w:val="000000"/>
        </w:rPr>
        <w:t xml:space="preserve"> fax: 596 972 801,</w:t>
      </w:r>
      <w:r w:rsidRPr="00F874E0">
        <w:rPr>
          <w:rFonts w:ascii="Garamond" w:hAnsi="Garamond"/>
          <w:color w:val="000000"/>
        </w:rPr>
        <w:t xml:space="preserve"> e-mail: osostrava@osoud.ova.justice.cz, </w:t>
      </w:r>
      <w:r w:rsidRPr="00F874E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874E0" w14:paraId="42E346F3" w14:textId="77777777" w:rsidTr="00401AD9">
        <w:tc>
          <w:tcPr>
            <w:tcW w:w="1123" w:type="pct"/>
            <w:tcMar>
              <w:bottom w:w="0" w:type="dxa"/>
            </w:tcMar>
          </w:tcPr>
          <w:p w14:paraId="4FE15EED" w14:textId="77777777" w:rsidR="00896DB2" w:rsidRPr="00F874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4E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874E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40391A7" w14:textId="77777777" w:rsidR="00896DB2" w:rsidRPr="00F874E0" w:rsidRDefault="00E930E4" w:rsidP="00401AD9">
            <w:pPr>
              <w:rPr>
                <w:rFonts w:ascii="Garamond" w:hAnsi="Garamond"/>
                <w:color w:val="000000"/>
              </w:rPr>
            </w:pPr>
            <w:r w:rsidRPr="00F874E0">
              <w:rPr>
                <w:rFonts w:ascii="Garamond" w:hAnsi="Garamond"/>
                <w:color w:val="000000"/>
              </w:rPr>
              <w:t>0 Si 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F76831" w14:textId="15B1A1A4" w:rsidR="00873B33" w:rsidRPr="00F874E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874E0">
              <w:rPr>
                <w:rFonts w:ascii="Garamond" w:hAnsi="Garamond"/>
              </w:rPr>
              <w:t>Vážený</w:t>
            </w:r>
            <w:r w:rsidR="001152D3" w:rsidRPr="00F874E0">
              <w:rPr>
                <w:rFonts w:ascii="Garamond" w:hAnsi="Garamond"/>
              </w:rPr>
              <w:t xml:space="preserve"> pan</w:t>
            </w:r>
          </w:p>
          <w:p w14:paraId="1965064E" w14:textId="1384A97A" w:rsidR="00FF4BEB" w:rsidRPr="00F874E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874E0">
              <w:rPr>
                <w:rFonts w:ascii="Garamond" w:hAnsi="Garamond"/>
              </w:rPr>
              <w:t>Jan Š</w:t>
            </w:r>
            <w:r w:rsidR="00476D5A" w:rsidRPr="00F874E0">
              <w:rPr>
                <w:rFonts w:ascii="Garamond" w:hAnsi="Garamond"/>
              </w:rPr>
              <w:t>.</w:t>
            </w:r>
          </w:p>
          <w:p w14:paraId="53AFA465" w14:textId="05D499C3" w:rsidR="00670D1E" w:rsidRPr="00F874E0" w:rsidRDefault="00476D5A" w:rsidP="00C06A7E">
            <w:pPr>
              <w:spacing w:line="240" w:lineRule="exact"/>
              <w:rPr>
                <w:rFonts w:ascii="Garamond" w:hAnsi="Garamond"/>
              </w:rPr>
            </w:pPr>
            <w:r w:rsidRPr="00F874E0">
              <w:rPr>
                <w:rFonts w:ascii="Garamond" w:hAnsi="Garamond"/>
              </w:rPr>
              <w:t>XXXXX XXXXX</w:t>
            </w:r>
            <w:r w:rsidRPr="00F874E0">
              <w:rPr>
                <w:rFonts w:ascii="Garamond" w:hAnsi="Garamond"/>
              </w:rPr>
              <w:br/>
              <w:t>XXXXX XXXXX</w:t>
            </w:r>
          </w:p>
          <w:p w14:paraId="14428A2A" w14:textId="77777777" w:rsidR="00670D1E" w:rsidRPr="00F874E0" w:rsidRDefault="00670D1E" w:rsidP="00C06A7E">
            <w:pPr>
              <w:spacing w:line="240" w:lineRule="exact"/>
            </w:pPr>
            <w:r w:rsidRPr="00F874E0">
              <w:t xml:space="preserve"> </w:t>
            </w:r>
          </w:p>
          <w:p w14:paraId="57BB2E12" w14:textId="77777777" w:rsidR="00896DB2" w:rsidRPr="00F874E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874E0" w14:paraId="5485D86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25AD06" w14:textId="77777777" w:rsidR="00896DB2" w:rsidRPr="00F874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4E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6B835D" w14:textId="77777777" w:rsidR="00896DB2" w:rsidRPr="00F874E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B9B6BDD" w14:textId="77777777" w:rsidR="00896DB2" w:rsidRPr="00F874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874E0" w14:paraId="5FD51D2B" w14:textId="77777777" w:rsidTr="00401AD9">
        <w:tc>
          <w:tcPr>
            <w:tcW w:w="1123" w:type="pct"/>
            <w:tcMar>
              <w:top w:w="0" w:type="dxa"/>
            </w:tcMar>
          </w:tcPr>
          <w:p w14:paraId="2DCB961A" w14:textId="77777777" w:rsidR="00896DB2" w:rsidRPr="00F874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4E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4A1D23" w14:textId="77777777" w:rsidR="00896DB2" w:rsidRPr="00F874E0" w:rsidRDefault="00BA6A0B" w:rsidP="00401AD9">
            <w:pPr>
              <w:rPr>
                <w:rFonts w:ascii="Garamond" w:hAnsi="Garamond"/>
                <w:color w:val="000000"/>
              </w:rPr>
            </w:pPr>
            <w:r w:rsidRPr="00F874E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4CC2AD" w14:textId="77777777" w:rsidR="00896DB2" w:rsidRPr="00F874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874E0" w14:paraId="52A6297B" w14:textId="77777777" w:rsidTr="00401AD9">
        <w:tc>
          <w:tcPr>
            <w:tcW w:w="1123" w:type="pct"/>
            <w:tcMar>
              <w:top w:w="0" w:type="dxa"/>
            </w:tcMar>
          </w:tcPr>
          <w:p w14:paraId="0DCCEEEA" w14:textId="77777777" w:rsidR="00896DB2" w:rsidRPr="00F874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4E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F636E4" w14:textId="5E520AD6" w:rsidR="00896DB2" w:rsidRPr="00F874E0" w:rsidRDefault="008B61B2" w:rsidP="00401AD9">
            <w:pPr>
              <w:rPr>
                <w:rFonts w:ascii="Garamond" w:hAnsi="Garamond"/>
                <w:color w:val="000000"/>
              </w:rPr>
            </w:pPr>
            <w:r w:rsidRPr="00F874E0">
              <w:rPr>
                <w:rFonts w:ascii="Garamond" w:hAnsi="Garamond"/>
                <w:color w:val="000000"/>
              </w:rPr>
              <w:t>13</w:t>
            </w:r>
            <w:r w:rsidR="00E930E4" w:rsidRPr="00F874E0">
              <w:rPr>
                <w:rFonts w:ascii="Garamond" w:hAnsi="Garamond"/>
                <w:color w:val="000000"/>
              </w:rPr>
              <w:t>. ledna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5A47EED" w14:textId="77777777" w:rsidR="00896DB2" w:rsidRPr="00F874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B92364A" w14:textId="77777777" w:rsidR="00896DB2" w:rsidRPr="00F874E0" w:rsidRDefault="00896DB2" w:rsidP="00896DB2">
      <w:pPr>
        <w:rPr>
          <w:rFonts w:ascii="Garamond" w:hAnsi="Garamond"/>
          <w:color w:val="000000"/>
        </w:rPr>
      </w:pPr>
    </w:p>
    <w:p w14:paraId="43399038" w14:textId="77777777" w:rsidR="00896DB2" w:rsidRPr="00F874E0" w:rsidRDefault="00896DB2" w:rsidP="00896DB2">
      <w:pPr>
        <w:rPr>
          <w:rFonts w:ascii="Garamond" w:hAnsi="Garamond"/>
          <w:color w:val="000000"/>
        </w:rPr>
      </w:pPr>
    </w:p>
    <w:p w14:paraId="125E9E4C" w14:textId="684A6608" w:rsidR="00896DB2" w:rsidRPr="00F874E0" w:rsidRDefault="00896DB2" w:rsidP="00E930E4">
      <w:pPr>
        <w:jc w:val="both"/>
        <w:rPr>
          <w:rFonts w:ascii="Garamond" w:hAnsi="Garamond"/>
          <w:color w:val="000000"/>
        </w:rPr>
      </w:pPr>
      <w:r w:rsidRPr="00F874E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C2BB7" w:rsidRPr="00F874E0">
        <w:rPr>
          <w:rFonts w:ascii="Garamond" w:hAnsi="Garamond"/>
          <w:b/>
          <w:color w:val="000000"/>
        </w:rPr>
        <w:t>,</w:t>
      </w:r>
      <w:r w:rsidRPr="00F874E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874E0">
        <w:rPr>
          <w:rFonts w:ascii="Garamond" w:hAnsi="Garamond"/>
          <w:color w:val="000000"/>
        </w:rPr>
        <w:t xml:space="preserve"> </w:t>
      </w:r>
    </w:p>
    <w:p w14:paraId="52EB76F1" w14:textId="77777777" w:rsidR="002B20C2" w:rsidRPr="00F874E0" w:rsidRDefault="002B20C2" w:rsidP="00E930E4">
      <w:pPr>
        <w:jc w:val="both"/>
        <w:rPr>
          <w:rFonts w:ascii="Garamond" w:hAnsi="Garamond"/>
          <w:color w:val="000000"/>
        </w:rPr>
      </w:pPr>
    </w:p>
    <w:p w14:paraId="2E3ED145" w14:textId="22F6D726" w:rsidR="005B440A" w:rsidRPr="00F874E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874E0">
        <w:rPr>
          <w:rFonts w:ascii="Garamond" w:hAnsi="Garamond"/>
          <w:color w:val="000000"/>
        </w:rPr>
        <w:t>Vážený</w:t>
      </w:r>
      <w:r w:rsidR="001C2BB7" w:rsidRPr="00F874E0">
        <w:rPr>
          <w:rFonts w:ascii="Garamond" w:hAnsi="Garamond"/>
          <w:color w:val="000000"/>
        </w:rPr>
        <w:t xml:space="preserve"> pane Š</w:t>
      </w:r>
      <w:r w:rsidR="00476D5A" w:rsidRPr="00F874E0">
        <w:rPr>
          <w:rFonts w:ascii="Garamond" w:hAnsi="Garamond"/>
          <w:color w:val="000000"/>
        </w:rPr>
        <w:t>.</w:t>
      </w:r>
      <w:r w:rsidR="00512183" w:rsidRPr="00F874E0">
        <w:rPr>
          <w:rFonts w:ascii="Garamond" w:hAnsi="Garamond"/>
        </w:rPr>
        <w:t>,</w:t>
      </w:r>
    </w:p>
    <w:p w14:paraId="4CF90228" w14:textId="77777777" w:rsidR="001152D3" w:rsidRPr="00F874E0" w:rsidRDefault="00896DB2" w:rsidP="001152D3">
      <w:pPr>
        <w:spacing w:after="120"/>
        <w:jc w:val="both"/>
        <w:rPr>
          <w:rFonts w:ascii="Garamond" w:hAnsi="Garamond"/>
          <w:color w:val="000000"/>
        </w:rPr>
      </w:pPr>
      <w:r w:rsidRPr="00F874E0">
        <w:rPr>
          <w:rFonts w:ascii="Garamond" w:hAnsi="Garamond"/>
          <w:color w:val="000000"/>
        </w:rPr>
        <w:t xml:space="preserve">Okresní soud v Ostravě obdržel dne </w:t>
      </w:r>
      <w:r w:rsidR="00CC6E1B" w:rsidRPr="00F874E0">
        <w:rPr>
          <w:rFonts w:ascii="Garamond" w:hAnsi="Garamond"/>
          <w:color w:val="000000"/>
        </w:rPr>
        <w:t xml:space="preserve">7. ledna 2026 </w:t>
      </w:r>
      <w:r w:rsidRPr="00F874E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152D3" w:rsidRPr="00F874E0">
        <w:rPr>
          <w:rFonts w:ascii="Garamond" w:hAnsi="Garamond"/>
          <w:color w:val="000000"/>
        </w:rPr>
        <w:t xml:space="preserve">následujících informací. </w:t>
      </w:r>
    </w:p>
    <w:p w14:paraId="418CEE1F" w14:textId="36EB9882" w:rsidR="001152D3" w:rsidRPr="00F874E0" w:rsidRDefault="001152D3" w:rsidP="001152D3">
      <w:pPr>
        <w:spacing w:after="120"/>
        <w:jc w:val="both"/>
        <w:rPr>
          <w:rFonts w:ascii="Garamond" w:hAnsi="Garamond"/>
          <w:color w:val="000000"/>
        </w:rPr>
      </w:pPr>
      <w:r w:rsidRPr="00F874E0">
        <w:rPr>
          <w:rFonts w:ascii="Garamond" w:hAnsi="Garamond"/>
          <w:color w:val="000000"/>
        </w:rPr>
        <w:t>1) Poskytnutí podrobné informace o tom, jaké konkrétní evidence, seznamy, databáze nebo jiné registry advokátů Okresní soud v Ostravě vede, spravuje nebo využívá při ustanovování advokátů k výkonu právního zastoupení z moci úřední, a to zejména v následujících typech věcí: v trestních řízeních, jak dětí mladších 15 let, mladistvých, tak i dospělých osob (obhajoby ex officio), v řízení o</w:t>
      </w:r>
      <w:r w:rsidR="00905839" w:rsidRPr="00F874E0">
        <w:rPr>
          <w:rFonts w:ascii="Garamond" w:hAnsi="Garamond"/>
          <w:color w:val="000000"/>
        </w:rPr>
        <w:t> </w:t>
      </w:r>
      <w:r w:rsidRPr="00F874E0">
        <w:rPr>
          <w:rFonts w:ascii="Garamond" w:hAnsi="Garamond"/>
          <w:color w:val="000000"/>
        </w:rPr>
        <w:t xml:space="preserve">opatrovnictví, v řízení o svéprávnosti, v řízení civilním (např. ustanovení zástupce účastníku podle § 30 o. s. ř.), popř. v jiných typech řízení, v nichž soud ustanovuje advokáta. </w:t>
      </w:r>
    </w:p>
    <w:p w14:paraId="5697E118" w14:textId="521CBA00" w:rsidR="001152D3" w:rsidRPr="00F874E0" w:rsidRDefault="001152D3" w:rsidP="001152D3">
      <w:pPr>
        <w:spacing w:after="120"/>
        <w:jc w:val="both"/>
        <w:rPr>
          <w:rFonts w:ascii="Garamond" w:hAnsi="Garamond"/>
          <w:color w:val="000000"/>
        </w:rPr>
      </w:pPr>
      <w:r w:rsidRPr="00F874E0">
        <w:rPr>
          <w:rFonts w:ascii="Garamond" w:hAnsi="Garamond"/>
          <w:color w:val="000000"/>
        </w:rPr>
        <w:t>2) Sdělení frekvence ustanovování obhájců ve všech výše uvedených věcech, tedy jaký je aktuální objem přidělované agendy ex offo, resp. v jakých intervalech dochází k přidělování případů jednotlivým obhájcům, a to ke každému seznamu zapsaných advokátů zvlášť. Tzn. za jakou dlouho bude ten samý obhájce znovu ex offo ustanoven. Tento údaj lze nahradit sdělením počtu zapsaných advokátů v jednotlivých evidencí a počtu jednotlivých ustanovení za období od 1.</w:t>
      </w:r>
      <w:r w:rsidR="00905839" w:rsidRPr="00F874E0">
        <w:rPr>
          <w:rFonts w:ascii="Garamond" w:hAnsi="Garamond"/>
          <w:color w:val="000000"/>
        </w:rPr>
        <w:t xml:space="preserve"> </w:t>
      </w:r>
      <w:r w:rsidRPr="00F874E0">
        <w:rPr>
          <w:rFonts w:ascii="Garamond" w:hAnsi="Garamond"/>
          <w:color w:val="000000"/>
        </w:rPr>
        <w:t>1.</w:t>
      </w:r>
      <w:r w:rsidR="00905839" w:rsidRPr="00F874E0">
        <w:rPr>
          <w:rFonts w:ascii="Garamond" w:hAnsi="Garamond"/>
          <w:color w:val="000000"/>
        </w:rPr>
        <w:t xml:space="preserve"> </w:t>
      </w:r>
      <w:r w:rsidRPr="00F874E0">
        <w:rPr>
          <w:rFonts w:ascii="Garamond" w:hAnsi="Garamond"/>
          <w:color w:val="000000"/>
        </w:rPr>
        <w:t>2025 do 30.</w:t>
      </w:r>
      <w:r w:rsidR="001C2BB7" w:rsidRPr="00F874E0">
        <w:rPr>
          <w:rFonts w:ascii="Garamond" w:hAnsi="Garamond"/>
          <w:color w:val="000000"/>
        </w:rPr>
        <w:t> </w:t>
      </w:r>
      <w:r w:rsidRPr="00F874E0">
        <w:rPr>
          <w:rFonts w:ascii="Garamond" w:hAnsi="Garamond"/>
          <w:color w:val="000000"/>
        </w:rPr>
        <w:t>6.</w:t>
      </w:r>
      <w:r w:rsidR="001C2BB7" w:rsidRPr="00F874E0">
        <w:rPr>
          <w:rFonts w:ascii="Garamond" w:hAnsi="Garamond"/>
          <w:color w:val="000000"/>
        </w:rPr>
        <w:t> </w:t>
      </w:r>
      <w:r w:rsidRPr="00F874E0">
        <w:rPr>
          <w:rFonts w:ascii="Garamond" w:hAnsi="Garamond"/>
          <w:color w:val="000000"/>
        </w:rPr>
        <w:t xml:space="preserve">2025 </w:t>
      </w:r>
    </w:p>
    <w:p w14:paraId="01302C68" w14:textId="3D198B2A" w:rsidR="005B440A" w:rsidRPr="00F874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74E0">
        <w:rPr>
          <w:rFonts w:ascii="Garamond" w:hAnsi="Garamond"/>
          <w:color w:val="000000"/>
        </w:rPr>
        <w:t xml:space="preserve">V souladu s § 14 odst. 5 písm. d) </w:t>
      </w:r>
      <w:r w:rsidR="00586CB4" w:rsidRPr="00F874E0">
        <w:rPr>
          <w:rFonts w:ascii="Garamond" w:hAnsi="Garamond"/>
          <w:color w:val="000000"/>
        </w:rPr>
        <w:t>InfZ</w:t>
      </w:r>
      <w:r w:rsidRPr="00F874E0">
        <w:rPr>
          <w:rFonts w:ascii="Garamond" w:hAnsi="Garamond"/>
          <w:color w:val="000000"/>
        </w:rPr>
        <w:t xml:space="preserve"> vyhovuji</w:t>
      </w:r>
      <w:r w:rsidRPr="00F874E0">
        <w:rPr>
          <w:rFonts w:ascii="Garamond" w:hAnsi="Garamond"/>
          <w:b/>
          <w:color w:val="000000"/>
        </w:rPr>
        <w:t xml:space="preserve"> </w:t>
      </w:r>
      <w:r w:rsidRPr="00F874E0">
        <w:rPr>
          <w:rFonts w:ascii="Garamond" w:hAnsi="Garamond"/>
          <w:color w:val="000000"/>
        </w:rPr>
        <w:t>V</w:t>
      </w:r>
      <w:r w:rsidR="005B440A" w:rsidRPr="00F874E0">
        <w:rPr>
          <w:rFonts w:ascii="Garamond" w:hAnsi="Garamond"/>
          <w:color w:val="000000"/>
        </w:rPr>
        <w:t xml:space="preserve">aší žádosti a </w:t>
      </w:r>
      <w:r w:rsidR="00905839" w:rsidRPr="00F874E0">
        <w:rPr>
          <w:rFonts w:ascii="Garamond" w:hAnsi="Garamond"/>
          <w:color w:val="000000"/>
        </w:rPr>
        <w:t>k bodu 1) žádosti sděluji, že u</w:t>
      </w:r>
      <w:r w:rsidR="00BE2B9B" w:rsidRPr="00F874E0">
        <w:rPr>
          <w:rFonts w:ascii="Garamond" w:hAnsi="Garamond"/>
          <w:color w:val="000000"/>
        </w:rPr>
        <w:t> </w:t>
      </w:r>
      <w:r w:rsidR="00905839" w:rsidRPr="00F874E0">
        <w:rPr>
          <w:rFonts w:ascii="Garamond" w:hAnsi="Garamond"/>
          <w:color w:val="000000"/>
        </w:rPr>
        <w:t>nadepsaného soudu je rozdělena evidence advokátů ex offo dle typu řízení. V případě, že se jedná o trestní řízení, tak jak uvádíte, existuje v informačním systému pro okresní soudy „ISAS“</w:t>
      </w:r>
      <w:r w:rsidR="00BE2B9B" w:rsidRPr="00F874E0">
        <w:rPr>
          <w:rFonts w:ascii="Garamond" w:hAnsi="Garamond"/>
          <w:color w:val="000000"/>
        </w:rPr>
        <w:t xml:space="preserve"> formulář </w:t>
      </w:r>
      <w:r w:rsidR="00BE2B9B" w:rsidRPr="00F874E0">
        <w:rPr>
          <w:rFonts w:ascii="Garamond" w:hAnsi="Garamond"/>
          <w:i/>
          <w:iCs/>
          <w:color w:val="000000"/>
        </w:rPr>
        <w:t>„AAP026V-výpis přidělovaných obhájců“</w:t>
      </w:r>
      <w:r w:rsidR="00BE2B9B" w:rsidRPr="00F874E0">
        <w:rPr>
          <w:rFonts w:ascii="Garamond" w:hAnsi="Garamond"/>
          <w:color w:val="000000"/>
        </w:rPr>
        <w:t xml:space="preserve"> případně formulář „</w:t>
      </w:r>
      <w:r w:rsidR="00BE2B9B" w:rsidRPr="00F874E0">
        <w:rPr>
          <w:rFonts w:ascii="Garamond" w:hAnsi="Garamond"/>
          <w:i/>
          <w:iCs/>
          <w:color w:val="000000"/>
        </w:rPr>
        <w:t xml:space="preserve">AAP029V-výpis historie přidělovaných obhájců“. </w:t>
      </w:r>
      <w:r w:rsidR="00BE2B9B" w:rsidRPr="00F874E0">
        <w:rPr>
          <w:rFonts w:ascii="Garamond" w:hAnsi="Garamond"/>
          <w:color w:val="000000"/>
        </w:rPr>
        <w:t>Co se týče řízení civilních a opatrovnických</w:t>
      </w:r>
      <w:r w:rsidR="00181E76" w:rsidRPr="00F874E0">
        <w:rPr>
          <w:rFonts w:ascii="Garamond" w:hAnsi="Garamond"/>
          <w:color w:val="000000"/>
        </w:rPr>
        <w:t>, tak v těchto případech n</w:t>
      </w:r>
      <w:r w:rsidR="00BE2B9B" w:rsidRPr="00F874E0">
        <w:rPr>
          <w:rFonts w:ascii="Garamond" w:hAnsi="Garamond"/>
          <w:color w:val="000000"/>
        </w:rPr>
        <w:t>eexistuje u</w:t>
      </w:r>
      <w:r w:rsidR="00B359D5" w:rsidRPr="00F874E0">
        <w:rPr>
          <w:rFonts w:ascii="Garamond" w:hAnsi="Garamond"/>
          <w:color w:val="000000"/>
        </w:rPr>
        <w:t> </w:t>
      </w:r>
      <w:r w:rsidR="00BE2B9B" w:rsidRPr="00F874E0">
        <w:rPr>
          <w:rFonts w:ascii="Garamond" w:hAnsi="Garamond"/>
          <w:color w:val="000000"/>
        </w:rPr>
        <w:t>nadepsan</w:t>
      </w:r>
      <w:r w:rsidR="00181E76" w:rsidRPr="00F874E0">
        <w:rPr>
          <w:rFonts w:ascii="Garamond" w:hAnsi="Garamond"/>
          <w:color w:val="000000"/>
        </w:rPr>
        <w:t xml:space="preserve">ého soudu specializovaná evidence, </w:t>
      </w:r>
      <w:r w:rsidR="00B359D5" w:rsidRPr="00F874E0">
        <w:rPr>
          <w:rFonts w:ascii="Garamond" w:hAnsi="Garamond"/>
          <w:color w:val="000000"/>
        </w:rPr>
        <w:t>advokáti</w:t>
      </w:r>
      <w:r w:rsidR="00181E76" w:rsidRPr="00F874E0">
        <w:rPr>
          <w:rFonts w:ascii="Garamond" w:hAnsi="Garamond"/>
          <w:color w:val="000000"/>
        </w:rPr>
        <w:t xml:space="preserve"> jsou evidováni v interních excelových tabulkách. K bodu 2) uvádím, že rotace advokátů ex offo v trestním řízení byla zjišťována za sledova</w:t>
      </w:r>
      <w:r w:rsidR="005D2C44" w:rsidRPr="00F874E0">
        <w:rPr>
          <w:rFonts w:ascii="Garamond" w:hAnsi="Garamond"/>
          <w:color w:val="000000"/>
        </w:rPr>
        <w:t>né</w:t>
      </w:r>
      <w:r w:rsidR="00181E76" w:rsidRPr="00F874E0">
        <w:rPr>
          <w:rFonts w:ascii="Garamond" w:hAnsi="Garamond"/>
          <w:color w:val="000000"/>
        </w:rPr>
        <w:t xml:space="preserve"> období leden až prosinec 2025, přičemž v běžné pracovní době byla frekvence ustanovení 1krát za období, ve službě 3krát za období a u dětí se specializací 2krát až 3krát za sledovací období. </w:t>
      </w:r>
      <w:r w:rsidR="00DB22BF" w:rsidRPr="00F874E0">
        <w:rPr>
          <w:rFonts w:ascii="Garamond" w:hAnsi="Garamond"/>
          <w:color w:val="000000"/>
        </w:rPr>
        <w:t xml:space="preserve">Advokátů je přitom v této evidenci zapsaných 293 a 73 se specializací děti. </w:t>
      </w:r>
      <w:r w:rsidR="00181E76" w:rsidRPr="00F874E0">
        <w:rPr>
          <w:rFonts w:ascii="Garamond" w:hAnsi="Garamond"/>
          <w:color w:val="000000"/>
        </w:rPr>
        <w:t xml:space="preserve">V civilním a opatrovnickém řízení není možné spolehlivě zjistit údaje, a to s ohledem na absenci specializované evidence, prakticky </w:t>
      </w:r>
      <w:r w:rsidR="00B359D5" w:rsidRPr="00F874E0">
        <w:rPr>
          <w:rFonts w:ascii="Garamond" w:hAnsi="Garamond"/>
          <w:color w:val="000000"/>
        </w:rPr>
        <w:t xml:space="preserve">zde </w:t>
      </w:r>
      <w:r w:rsidR="00181E76" w:rsidRPr="00F874E0">
        <w:rPr>
          <w:rFonts w:ascii="Garamond" w:hAnsi="Garamond"/>
          <w:color w:val="000000"/>
        </w:rPr>
        <w:t>dochází k telefonickému vyřizování</w:t>
      </w:r>
      <w:r w:rsidR="00B359D5" w:rsidRPr="00F874E0">
        <w:rPr>
          <w:rFonts w:ascii="Garamond" w:hAnsi="Garamond"/>
          <w:color w:val="000000"/>
        </w:rPr>
        <w:t xml:space="preserve"> </w:t>
      </w:r>
      <w:r w:rsidR="008B61B2" w:rsidRPr="00F874E0">
        <w:rPr>
          <w:rFonts w:ascii="Garamond" w:hAnsi="Garamond"/>
          <w:color w:val="000000"/>
        </w:rPr>
        <w:t>žádostí</w:t>
      </w:r>
      <w:r w:rsidR="00B359D5" w:rsidRPr="00F874E0">
        <w:rPr>
          <w:rFonts w:ascii="Garamond" w:hAnsi="Garamond"/>
          <w:color w:val="000000"/>
        </w:rPr>
        <w:t xml:space="preserve"> advokátů</w:t>
      </w:r>
      <w:r w:rsidR="008B61B2" w:rsidRPr="00F874E0">
        <w:rPr>
          <w:rFonts w:ascii="Garamond" w:hAnsi="Garamond"/>
          <w:color w:val="000000"/>
        </w:rPr>
        <w:t xml:space="preserve"> ex offo</w:t>
      </w:r>
      <w:r w:rsidR="00B359D5" w:rsidRPr="00F874E0">
        <w:rPr>
          <w:rFonts w:ascii="Garamond" w:hAnsi="Garamond"/>
          <w:color w:val="000000"/>
        </w:rPr>
        <w:t>. V příloze Vám zasílám export tabulek s advokáty ex offo v trestním řízení, rozdělené na běžnou pracovní dobu, službu a děti se specializací za uvedené období.</w:t>
      </w:r>
    </w:p>
    <w:p w14:paraId="49305CD3" w14:textId="77777777" w:rsidR="001C2BB7" w:rsidRPr="00F874E0" w:rsidRDefault="001C2BB7" w:rsidP="005B440A">
      <w:pPr>
        <w:spacing w:after="120"/>
        <w:jc w:val="both"/>
        <w:rPr>
          <w:rFonts w:ascii="Garamond" w:hAnsi="Garamond"/>
          <w:color w:val="000000"/>
        </w:rPr>
      </w:pPr>
    </w:p>
    <w:p w14:paraId="60E7BF5E" w14:textId="77777777" w:rsidR="001C2BB7" w:rsidRPr="00F874E0" w:rsidRDefault="001C2BB7" w:rsidP="005B440A">
      <w:pPr>
        <w:spacing w:after="120"/>
        <w:jc w:val="both"/>
        <w:rPr>
          <w:rFonts w:ascii="Garamond" w:hAnsi="Garamond"/>
          <w:color w:val="000000"/>
        </w:rPr>
      </w:pPr>
    </w:p>
    <w:p w14:paraId="7B6D7C0B" w14:textId="77777777" w:rsidR="005B440A" w:rsidRPr="00F874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74E0">
        <w:rPr>
          <w:rFonts w:ascii="Garamond" w:hAnsi="Garamond"/>
          <w:color w:val="000000"/>
        </w:rPr>
        <w:lastRenderedPageBreak/>
        <w:t>S</w:t>
      </w:r>
      <w:r w:rsidR="005B440A" w:rsidRPr="00F874E0">
        <w:rPr>
          <w:rFonts w:ascii="Garamond" w:hAnsi="Garamond"/>
          <w:color w:val="000000"/>
        </w:rPr>
        <w:t> </w:t>
      </w:r>
      <w:r w:rsidRPr="00F874E0">
        <w:rPr>
          <w:rFonts w:ascii="Garamond" w:hAnsi="Garamond"/>
          <w:color w:val="000000"/>
        </w:rPr>
        <w:t>pozdrav</w:t>
      </w:r>
      <w:r w:rsidR="005B440A" w:rsidRPr="00F874E0">
        <w:rPr>
          <w:rFonts w:ascii="Garamond" w:hAnsi="Garamond"/>
          <w:color w:val="000000"/>
        </w:rPr>
        <w:t>em</w:t>
      </w:r>
    </w:p>
    <w:p w14:paraId="323C9E3B" w14:textId="77777777" w:rsidR="005B440A" w:rsidRPr="00F874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874E0" w14:paraId="3DD031DD" w14:textId="77777777" w:rsidTr="00047ED5">
        <w:tc>
          <w:tcPr>
            <w:tcW w:w="4048" w:type="dxa"/>
            <w:hideMark/>
          </w:tcPr>
          <w:p w14:paraId="5A8F12C7" w14:textId="77777777" w:rsidR="00047ED5" w:rsidRPr="00F874E0" w:rsidRDefault="00BA6A0B">
            <w:pPr>
              <w:widowControl w:val="0"/>
              <w:rPr>
                <w:rFonts w:ascii="Garamond" w:hAnsi="Garamond"/>
              </w:rPr>
            </w:pPr>
            <w:r w:rsidRPr="00F874E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874E0" w14:paraId="15F693CE" w14:textId="77777777" w:rsidTr="00047ED5">
        <w:tc>
          <w:tcPr>
            <w:tcW w:w="4048" w:type="dxa"/>
            <w:hideMark/>
          </w:tcPr>
          <w:p w14:paraId="7715AF64" w14:textId="2EC575F1" w:rsidR="00047ED5" w:rsidRPr="00F874E0" w:rsidRDefault="001C2BB7">
            <w:pPr>
              <w:widowControl w:val="0"/>
              <w:rPr>
                <w:rFonts w:ascii="Garamond" w:hAnsi="Garamond"/>
              </w:rPr>
            </w:pPr>
            <w:r w:rsidRPr="00F874E0">
              <w:rPr>
                <w:rFonts w:ascii="Garamond" w:hAnsi="Garamond"/>
              </w:rPr>
              <w:t>vyšší soudní úřednice</w:t>
            </w:r>
          </w:p>
        </w:tc>
      </w:tr>
      <w:tr w:rsidR="00047ED5" w:rsidRPr="00F874E0" w14:paraId="68883A6C" w14:textId="77777777" w:rsidTr="00047ED5">
        <w:tc>
          <w:tcPr>
            <w:tcW w:w="4048" w:type="dxa"/>
            <w:hideMark/>
          </w:tcPr>
          <w:p w14:paraId="2F90FEB5" w14:textId="77777777" w:rsidR="00047ED5" w:rsidRPr="00F874E0" w:rsidRDefault="00047ED5">
            <w:pPr>
              <w:widowControl w:val="0"/>
              <w:rPr>
                <w:rFonts w:ascii="Garamond" w:hAnsi="Garamond"/>
              </w:rPr>
            </w:pPr>
            <w:r w:rsidRPr="00F874E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874E0" w14:paraId="312F28C3" w14:textId="77777777" w:rsidTr="00047ED5">
        <w:tc>
          <w:tcPr>
            <w:tcW w:w="4048" w:type="dxa"/>
            <w:hideMark/>
          </w:tcPr>
          <w:p w14:paraId="4D3624D0" w14:textId="77777777" w:rsidR="00047ED5" w:rsidRPr="00F874E0" w:rsidRDefault="00047ED5">
            <w:pPr>
              <w:widowControl w:val="0"/>
              <w:rPr>
                <w:rFonts w:ascii="Garamond" w:hAnsi="Garamond"/>
              </w:rPr>
            </w:pPr>
            <w:r w:rsidRPr="00F874E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874E0" w14:paraId="7ECC5554" w14:textId="77777777" w:rsidTr="00047ED5">
        <w:tc>
          <w:tcPr>
            <w:tcW w:w="4048" w:type="dxa"/>
            <w:hideMark/>
          </w:tcPr>
          <w:p w14:paraId="793B9B93" w14:textId="77777777" w:rsidR="00047ED5" w:rsidRPr="00F874E0" w:rsidRDefault="00047ED5">
            <w:pPr>
              <w:widowControl w:val="0"/>
              <w:rPr>
                <w:rFonts w:ascii="Garamond" w:hAnsi="Garamond"/>
              </w:rPr>
            </w:pPr>
            <w:r w:rsidRPr="00F874E0">
              <w:rPr>
                <w:rFonts w:ascii="Garamond" w:hAnsi="Garamond"/>
              </w:rPr>
              <w:t>přístupu k informacím</w:t>
            </w:r>
          </w:p>
        </w:tc>
      </w:tr>
    </w:tbl>
    <w:p w14:paraId="7FF26C53" w14:textId="77777777" w:rsidR="00896DB2" w:rsidRPr="00F874E0" w:rsidRDefault="00896DB2" w:rsidP="00896DB2">
      <w:pPr>
        <w:rPr>
          <w:b/>
          <w:color w:val="000000"/>
        </w:rPr>
      </w:pPr>
    </w:p>
    <w:p w14:paraId="1232B340" w14:textId="77777777" w:rsidR="00896DB2" w:rsidRPr="00F874E0" w:rsidRDefault="00896DB2" w:rsidP="00896DB2">
      <w:pPr>
        <w:rPr>
          <w:b/>
          <w:color w:val="000000"/>
        </w:rPr>
      </w:pPr>
    </w:p>
    <w:p w14:paraId="3E1364E8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0912FD23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3885EDEC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05055825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39133C03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31F21E40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307F4AF4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1E6B33FB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11B5E6A6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0A5E2634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58EC5FB2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7F202273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0ED6A079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5AD6FDD3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04D46684" w14:textId="77777777" w:rsidR="00E930E4" w:rsidRPr="00F874E0" w:rsidRDefault="00E930E4" w:rsidP="00896DB2">
      <w:pPr>
        <w:rPr>
          <w:rFonts w:ascii="Garamond" w:hAnsi="Garamond"/>
          <w:b/>
          <w:color w:val="000000"/>
        </w:rPr>
      </w:pPr>
    </w:p>
    <w:p w14:paraId="27612C8D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7C3AABF5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4D7AD6F8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169FD21F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75B25FCF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7AF10137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4DD381CA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5F061B21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5ABE4350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567F6C57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5C97833B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77A06371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1780F3DE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416E697B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522D38D4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4A8D5746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330F457E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00DA718D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3B88E552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5AB782A1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2C1CF95D" w14:textId="77777777" w:rsidR="001C2BB7" w:rsidRPr="00F874E0" w:rsidRDefault="001C2BB7" w:rsidP="00896DB2">
      <w:pPr>
        <w:rPr>
          <w:rFonts w:ascii="Garamond" w:hAnsi="Garamond"/>
          <w:b/>
          <w:color w:val="000000"/>
        </w:rPr>
      </w:pPr>
    </w:p>
    <w:p w14:paraId="636D87C7" w14:textId="77777777" w:rsidR="00896DB2" w:rsidRPr="00F874E0" w:rsidRDefault="00974F7F" w:rsidP="00896DB2">
      <w:pPr>
        <w:rPr>
          <w:rFonts w:ascii="Garamond" w:hAnsi="Garamond"/>
          <w:b/>
          <w:color w:val="000000"/>
        </w:rPr>
      </w:pPr>
      <w:r w:rsidRPr="00F874E0">
        <w:rPr>
          <w:rFonts w:ascii="Garamond" w:hAnsi="Garamond"/>
          <w:b/>
          <w:color w:val="000000"/>
        </w:rPr>
        <w:t>Přílohy</w:t>
      </w:r>
    </w:p>
    <w:p w14:paraId="39FA00EE" w14:textId="43F2D841" w:rsidR="001C2BB7" w:rsidRPr="00F874E0" w:rsidRDefault="001C2BB7" w:rsidP="001C2BB7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874E0">
        <w:rPr>
          <w:rFonts w:ascii="Garamond" w:hAnsi="Garamond"/>
          <w:bCs/>
          <w:color w:val="000000"/>
        </w:rPr>
        <w:t>Data běžná pracovní doba</w:t>
      </w:r>
    </w:p>
    <w:p w14:paraId="19C670F6" w14:textId="1BA3C85D" w:rsidR="001C2BB7" w:rsidRPr="00F874E0" w:rsidRDefault="001C2BB7" w:rsidP="001C2BB7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874E0">
        <w:rPr>
          <w:rFonts w:ascii="Garamond" w:hAnsi="Garamond"/>
          <w:bCs/>
          <w:color w:val="000000"/>
        </w:rPr>
        <w:t>Data služba</w:t>
      </w:r>
    </w:p>
    <w:p w14:paraId="41E227BA" w14:textId="7990070B" w:rsidR="001C2BB7" w:rsidRPr="00F874E0" w:rsidRDefault="001C2BB7" w:rsidP="001C2BB7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874E0">
        <w:rPr>
          <w:rFonts w:ascii="Garamond" w:hAnsi="Garamond"/>
          <w:bCs/>
          <w:color w:val="000000"/>
        </w:rPr>
        <w:t>Data děti se specializací</w:t>
      </w:r>
    </w:p>
    <w:p w14:paraId="7BFED57A" w14:textId="77777777" w:rsidR="00010725" w:rsidRPr="00F874E0" w:rsidRDefault="00010725" w:rsidP="00896DB2">
      <w:r w:rsidRPr="00F874E0">
        <w:t xml:space="preserve"> </w:t>
      </w:r>
    </w:p>
    <w:sectPr w:rsidR="00010725" w:rsidRPr="00F874E0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EBA1" w14:textId="77777777" w:rsidR="002A227A" w:rsidRDefault="002A227A">
      <w:r>
        <w:separator/>
      </w:r>
    </w:p>
  </w:endnote>
  <w:endnote w:type="continuationSeparator" w:id="0">
    <w:p w14:paraId="4A9E8B78" w14:textId="77777777" w:rsidR="002A227A" w:rsidRDefault="002A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560A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0DC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9ED20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3DD8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6D9D" w14:textId="77777777" w:rsidR="002A227A" w:rsidRDefault="002A227A">
      <w:r>
        <w:separator/>
      </w:r>
    </w:p>
  </w:footnote>
  <w:footnote w:type="continuationSeparator" w:id="0">
    <w:p w14:paraId="63631015" w14:textId="77777777" w:rsidR="002A227A" w:rsidRDefault="002A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91C6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4722" w14:textId="2C6CED0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9/2026</w:t>
    </w:r>
    <w:r w:rsidRPr="00943455">
      <w:rPr>
        <w:rFonts w:ascii="Garamond" w:hAnsi="Garamond"/>
      </w:rPr>
      <w:t>-</w:t>
    </w:r>
    <w:r w:rsidR="0022726B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E78F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642"/>
    <w:multiLevelType w:val="hybridMultilevel"/>
    <w:tmpl w:val="C8E81C16"/>
    <w:lvl w:ilvl="0" w:tplc="D3D8AE1A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56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07 11:01:1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52D3"/>
    <w:rsid w:val="00181E76"/>
    <w:rsid w:val="001C2BB7"/>
    <w:rsid w:val="00201527"/>
    <w:rsid w:val="002133B2"/>
    <w:rsid w:val="0022726B"/>
    <w:rsid w:val="0029587C"/>
    <w:rsid w:val="002A227A"/>
    <w:rsid w:val="002B20C2"/>
    <w:rsid w:val="002B25DC"/>
    <w:rsid w:val="002F4B31"/>
    <w:rsid w:val="00322E8B"/>
    <w:rsid w:val="003448F9"/>
    <w:rsid w:val="003902FE"/>
    <w:rsid w:val="00401AD9"/>
    <w:rsid w:val="00476D5A"/>
    <w:rsid w:val="004F1F1B"/>
    <w:rsid w:val="00512183"/>
    <w:rsid w:val="00530FF0"/>
    <w:rsid w:val="005643FE"/>
    <w:rsid w:val="0056473A"/>
    <w:rsid w:val="00567123"/>
    <w:rsid w:val="0058653A"/>
    <w:rsid w:val="00586CB4"/>
    <w:rsid w:val="005B440A"/>
    <w:rsid w:val="005D2C44"/>
    <w:rsid w:val="00624AAB"/>
    <w:rsid w:val="00634A57"/>
    <w:rsid w:val="006503CD"/>
    <w:rsid w:val="00656CCF"/>
    <w:rsid w:val="00670D1E"/>
    <w:rsid w:val="00677CAD"/>
    <w:rsid w:val="00687F49"/>
    <w:rsid w:val="006B1938"/>
    <w:rsid w:val="007030A0"/>
    <w:rsid w:val="007127B1"/>
    <w:rsid w:val="00841831"/>
    <w:rsid w:val="00873B33"/>
    <w:rsid w:val="00896DB2"/>
    <w:rsid w:val="008970FE"/>
    <w:rsid w:val="008B61B2"/>
    <w:rsid w:val="008C78C0"/>
    <w:rsid w:val="00905839"/>
    <w:rsid w:val="00943455"/>
    <w:rsid w:val="00974F7F"/>
    <w:rsid w:val="00AD4A8B"/>
    <w:rsid w:val="00B21540"/>
    <w:rsid w:val="00B312D3"/>
    <w:rsid w:val="00B359D5"/>
    <w:rsid w:val="00B479E8"/>
    <w:rsid w:val="00B57D55"/>
    <w:rsid w:val="00BA58C7"/>
    <w:rsid w:val="00BA6A0B"/>
    <w:rsid w:val="00BE2B9B"/>
    <w:rsid w:val="00BE30FF"/>
    <w:rsid w:val="00C06A7E"/>
    <w:rsid w:val="00C7287D"/>
    <w:rsid w:val="00C856AE"/>
    <w:rsid w:val="00CC6E1B"/>
    <w:rsid w:val="00CD309A"/>
    <w:rsid w:val="00CE5697"/>
    <w:rsid w:val="00D21239"/>
    <w:rsid w:val="00D243E9"/>
    <w:rsid w:val="00DA1457"/>
    <w:rsid w:val="00DB22BF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74E0"/>
    <w:rsid w:val="00F9048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77AF7"/>
  <w14:defaultImageDpi w14:val="0"/>
  <w15:docId w15:val="{C16C0D5A-DBF1-44B8-91DD-00C6F5F7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64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2026-01-13T06:14:00Z</cp:lastPrinted>
  <dcterms:created xsi:type="dcterms:W3CDTF">2026-01-13T06:14:00Z</dcterms:created>
  <dcterms:modified xsi:type="dcterms:W3CDTF">2026-01-13T06:20:00Z</dcterms:modified>
</cp:coreProperties>
</file>