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39A97" w14:textId="77777777" w:rsidR="005364FA" w:rsidRPr="00714E78" w:rsidRDefault="005364FA" w:rsidP="005364FA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714E78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714E78">
        <w:rPr>
          <w:rFonts w:ascii="Garamond" w:hAnsi="Garamond"/>
          <w:b/>
          <w:color w:val="000000"/>
          <w:sz w:val="36"/>
        </w:rPr>
        <w:t> </w:t>
      </w:r>
    </w:p>
    <w:p w14:paraId="74CE56BD" w14:textId="77777777" w:rsidR="005364FA" w:rsidRPr="00714E78" w:rsidRDefault="005364FA" w:rsidP="005364FA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24"/>
          <w:szCs w:val="24"/>
        </w:rPr>
      </w:pPr>
      <w:r w:rsidRPr="00714E78">
        <w:rPr>
          <w:rFonts w:ascii="Garamond" w:hAnsi="Garamond"/>
          <w:color w:val="000000"/>
          <w:sz w:val="24"/>
          <w:szCs w:val="24"/>
        </w:rPr>
        <w:t> U Soudu 6187/4, 708 82 Ostrava-Poruba</w:t>
      </w:r>
    </w:p>
    <w:p w14:paraId="2AE2803B" w14:textId="77777777" w:rsidR="005364FA" w:rsidRPr="00714E78" w:rsidRDefault="005364FA" w:rsidP="005364FA">
      <w:pPr>
        <w:spacing w:before="120" w:after="360"/>
        <w:jc w:val="center"/>
        <w:rPr>
          <w:rFonts w:ascii="Garamond" w:hAnsi="Garamond"/>
          <w:color w:val="000000"/>
          <w:sz w:val="24"/>
          <w:szCs w:val="24"/>
        </w:rPr>
      </w:pPr>
      <w:r w:rsidRPr="00714E78">
        <w:rPr>
          <w:rFonts w:ascii="Garamond" w:hAnsi="Garamond"/>
          <w:color w:val="000000"/>
          <w:sz w:val="24"/>
          <w:szCs w:val="24"/>
        </w:rPr>
        <w:t>tel.: 596 972 111, fax: 596 972 801, e-mail: osostrava@osoud.ova.justice.cz, IDDS: 2mhaesg</w:t>
      </w:r>
    </w:p>
    <w:p w14:paraId="4E5E1CBE" w14:textId="77777777" w:rsidR="007E2AB9" w:rsidRPr="00714E78" w:rsidRDefault="007E2AB9">
      <w:pPr>
        <w:rPr>
          <w:rFonts w:ascii="Garamond" w:hAnsi="Garamond"/>
        </w:rPr>
      </w:pPr>
    </w:p>
    <w:p w14:paraId="0B817F8A" w14:textId="77777777" w:rsidR="005364FA" w:rsidRPr="00714E78" w:rsidRDefault="005364FA" w:rsidP="005364FA">
      <w:pPr>
        <w:jc w:val="center"/>
        <w:rPr>
          <w:rFonts w:ascii="Garamond" w:hAnsi="Garamond"/>
          <w:b/>
          <w:sz w:val="40"/>
          <w:szCs w:val="40"/>
        </w:rPr>
      </w:pPr>
      <w:r w:rsidRPr="00714E78">
        <w:rPr>
          <w:rFonts w:ascii="Garamond" w:hAnsi="Garamond"/>
          <w:b/>
          <w:sz w:val="40"/>
          <w:szCs w:val="40"/>
        </w:rPr>
        <w:t>Souhrnná zpráva</w:t>
      </w:r>
    </w:p>
    <w:p w14:paraId="020694CC" w14:textId="77777777" w:rsidR="005364FA" w:rsidRPr="00714E78" w:rsidRDefault="005364FA">
      <w:pPr>
        <w:rPr>
          <w:rFonts w:ascii="Garamond" w:hAnsi="Garamond"/>
          <w:sz w:val="24"/>
          <w:szCs w:val="24"/>
        </w:rPr>
      </w:pPr>
    </w:p>
    <w:p w14:paraId="51870A69" w14:textId="77777777" w:rsidR="005364FA" w:rsidRPr="00714E78" w:rsidRDefault="005364FA" w:rsidP="005364FA">
      <w:pPr>
        <w:jc w:val="both"/>
        <w:rPr>
          <w:rFonts w:ascii="Garamond" w:hAnsi="Garamond"/>
          <w:sz w:val="24"/>
          <w:szCs w:val="24"/>
        </w:rPr>
      </w:pPr>
      <w:r w:rsidRPr="00714E78">
        <w:rPr>
          <w:rFonts w:ascii="Garamond" w:hAnsi="Garamond"/>
          <w:sz w:val="24"/>
          <w:szCs w:val="24"/>
        </w:rPr>
        <w:t xml:space="preserve">V oblasti poskytování informací dle zákona č. 106/1999 Sb., o svobodném přístupu k informacím, ve znění pozdějších předpisů, byla Okresním soudem v Ostravě vykázána následující data: </w:t>
      </w:r>
    </w:p>
    <w:p w14:paraId="44A72FBE" w14:textId="17EF5502" w:rsidR="005364FA" w:rsidRPr="00714E78" w:rsidRDefault="004B1FB1" w:rsidP="00157099">
      <w:pPr>
        <w:spacing w:before="120"/>
        <w:jc w:val="both"/>
        <w:rPr>
          <w:rFonts w:ascii="Garamond" w:hAnsi="Garamond"/>
          <w:sz w:val="24"/>
          <w:szCs w:val="24"/>
        </w:rPr>
      </w:pPr>
      <w:r w:rsidRPr="00714E78">
        <w:rPr>
          <w:rFonts w:ascii="Garamond" w:hAnsi="Garamond"/>
          <w:sz w:val="24"/>
          <w:szCs w:val="24"/>
        </w:rPr>
        <w:t>v</w:t>
      </w:r>
      <w:r w:rsidR="005364FA" w:rsidRPr="00714E78">
        <w:rPr>
          <w:rFonts w:ascii="Garamond" w:hAnsi="Garamond"/>
          <w:sz w:val="24"/>
          <w:szCs w:val="24"/>
        </w:rPr>
        <w:t xml:space="preserve"> období od </w:t>
      </w:r>
      <w:r w:rsidR="008A4B7C">
        <w:rPr>
          <w:rFonts w:ascii="Garamond" w:hAnsi="Garamond"/>
          <w:b/>
          <w:bCs/>
          <w:sz w:val="24"/>
          <w:szCs w:val="24"/>
        </w:rPr>
        <w:t>1</w:t>
      </w:r>
      <w:r w:rsidR="00E0574A" w:rsidRPr="00CE4BDA">
        <w:rPr>
          <w:rFonts w:ascii="Garamond" w:hAnsi="Garamond"/>
          <w:b/>
          <w:bCs/>
          <w:sz w:val="24"/>
          <w:szCs w:val="24"/>
        </w:rPr>
        <w:t>.</w:t>
      </w:r>
      <w:r w:rsidR="001C072C">
        <w:rPr>
          <w:rFonts w:ascii="Garamond" w:hAnsi="Garamond"/>
          <w:b/>
          <w:sz w:val="24"/>
          <w:szCs w:val="24"/>
        </w:rPr>
        <w:t> </w:t>
      </w:r>
      <w:r w:rsidR="00DF3286">
        <w:rPr>
          <w:rFonts w:ascii="Garamond" w:hAnsi="Garamond"/>
          <w:b/>
          <w:sz w:val="24"/>
          <w:szCs w:val="24"/>
        </w:rPr>
        <w:t>9</w:t>
      </w:r>
      <w:r w:rsidR="00426FD3">
        <w:rPr>
          <w:rFonts w:ascii="Garamond" w:hAnsi="Garamond"/>
          <w:b/>
          <w:sz w:val="24"/>
          <w:szCs w:val="24"/>
        </w:rPr>
        <w:t>.</w:t>
      </w:r>
      <w:r w:rsidR="00730E09">
        <w:rPr>
          <w:rFonts w:ascii="Garamond" w:hAnsi="Garamond"/>
          <w:b/>
          <w:sz w:val="24"/>
          <w:szCs w:val="24"/>
        </w:rPr>
        <w:t> 202</w:t>
      </w:r>
      <w:r w:rsidR="00716206">
        <w:rPr>
          <w:rFonts w:ascii="Garamond" w:hAnsi="Garamond"/>
          <w:b/>
          <w:sz w:val="24"/>
          <w:szCs w:val="24"/>
        </w:rPr>
        <w:t>6</w:t>
      </w:r>
      <w:r w:rsidR="005364FA" w:rsidRPr="00714E78">
        <w:rPr>
          <w:rFonts w:ascii="Garamond" w:hAnsi="Garamond"/>
          <w:sz w:val="24"/>
          <w:szCs w:val="24"/>
        </w:rPr>
        <w:t xml:space="preserve"> do </w:t>
      </w:r>
      <w:r w:rsidR="00DF3286">
        <w:rPr>
          <w:rFonts w:ascii="Garamond" w:hAnsi="Garamond"/>
          <w:b/>
          <w:bCs/>
          <w:sz w:val="24"/>
          <w:szCs w:val="24"/>
        </w:rPr>
        <w:t>15</w:t>
      </w:r>
      <w:r w:rsidR="0076418B" w:rsidRPr="00421813">
        <w:rPr>
          <w:rFonts w:ascii="Garamond" w:hAnsi="Garamond"/>
          <w:b/>
          <w:bCs/>
          <w:sz w:val="24"/>
          <w:szCs w:val="24"/>
        </w:rPr>
        <w:t>.</w:t>
      </w:r>
      <w:r w:rsidR="0076418B">
        <w:rPr>
          <w:rFonts w:ascii="Garamond" w:hAnsi="Garamond"/>
          <w:b/>
          <w:bCs/>
          <w:sz w:val="24"/>
          <w:szCs w:val="24"/>
        </w:rPr>
        <w:t xml:space="preserve"> </w:t>
      </w:r>
      <w:r w:rsidR="00DF3286">
        <w:rPr>
          <w:rFonts w:ascii="Garamond" w:hAnsi="Garamond"/>
          <w:b/>
          <w:bCs/>
          <w:sz w:val="24"/>
          <w:szCs w:val="24"/>
        </w:rPr>
        <w:t>9</w:t>
      </w:r>
      <w:r w:rsidR="00167FAD">
        <w:rPr>
          <w:rFonts w:ascii="Garamond" w:hAnsi="Garamond"/>
          <w:b/>
          <w:bCs/>
          <w:sz w:val="24"/>
          <w:szCs w:val="24"/>
        </w:rPr>
        <w:t>.</w:t>
      </w:r>
      <w:r w:rsidR="00D5340D">
        <w:rPr>
          <w:rFonts w:ascii="Garamond" w:hAnsi="Garamond"/>
          <w:b/>
          <w:sz w:val="24"/>
          <w:szCs w:val="24"/>
        </w:rPr>
        <w:t> 202</w:t>
      </w:r>
      <w:r w:rsidR="00716206">
        <w:rPr>
          <w:rFonts w:ascii="Garamond" w:hAnsi="Garamond"/>
          <w:b/>
          <w:sz w:val="24"/>
          <w:szCs w:val="24"/>
        </w:rPr>
        <w:t>6</w:t>
      </w:r>
      <w:r w:rsidR="005364FA" w:rsidRPr="00714E78">
        <w:rPr>
          <w:rFonts w:ascii="Garamond" w:hAnsi="Garamond"/>
          <w:sz w:val="24"/>
          <w:szCs w:val="24"/>
        </w:rPr>
        <w:t xml:space="preserve"> bylo </w:t>
      </w:r>
      <w:r w:rsidR="0029341F" w:rsidRPr="00714E78">
        <w:rPr>
          <w:rFonts w:ascii="Garamond" w:hAnsi="Garamond"/>
          <w:sz w:val="24"/>
          <w:szCs w:val="24"/>
        </w:rPr>
        <w:t>vyřízeno</w:t>
      </w:r>
      <w:r w:rsidR="008B553E">
        <w:rPr>
          <w:rFonts w:ascii="Garamond" w:hAnsi="Garamond"/>
          <w:sz w:val="24"/>
          <w:szCs w:val="24"/>
        </w:rPr>
        <w:t xml:space="preserve"> celkem</w:t>
      </w:r>
      <w:r w:rsidR="00340CD1">
        <w:rPr>
          <w:rFonts w:ascii="Garamond" w:hAnsi="Garamond"/>
          <w:sz w:val="24"/>
          <w:szCs w:val="24"/>
        </w:rPr>
        <w:t xml:space="preserve"> </w:t>
      </w:r>
      <w:r w:rsidR="00DF3286">
        <w:rPr>
          <w:rFonts w:ascii="Garamond" w:hAnsi="Garamond"/>
          <w:sz w:val="24"/>
          <w:szCs w:val="24"/>
        </w:rPr>
        <w:t>15</w:t>
      </w:r>
      <w:r w:rsidR="00985509">
        <w:rPr>
          <w:rFonts w:ascii="Garamond" w:hAnsi="Garamond"/>
          <w:sz w:val="24"/>
          <w:szCs w:val="24"/>
        </w:rPr>
        <w:t xml:space="preserve"> </w:t>
      </w:r>
      <w:r w:rsidR="005364FA" w:rsidRPr="00714E78">
        <w:rPr>
          <w:rFonts w:ascii="Garamond" w:hAnsi="Garamond"/>
          <w:sz w:val="24"/>
          <w:szCs w:val="24"/>
        </w:rPr>
        <w:t xml:space="preserve">žádostí o poskytnutí soupisu soudních řízení na žádost účastníka řízení nebo na základě žádosti třetí osoby na základě plné moci. </w:t>
      </w:r>
    </w:p>
    <w:p w14:paraId="3FF686B5" w14:textId="77777777" w:rsidR="004B3238" w:rsidRDefault="004B3238" w:rsidP="00A5287C">
      <w:pPr>
        <w:spacing w:before="120"/>
        <w:jc w:val="both"/>
        <w:rPr>
          <w:rFonts w:ascii="Garamond" w:hAnsi="Garamond"/>
          <w:sz w:val="24"/>
          <w:szCs w:val="24"/>
        </w:rPr>
        <w:sectPr w:rsidR="004B3238" w:rsidSect="00E862C3">
          <w:type w:val="continuous"/>
          <w:pgSz w:w="11906" w:h="16838"/>
          <w:pgMar w:top="1134" w:right="1418" w:bottom="1134" w:left="1418" w:header="709" w:footer="709" w:gutter="0"/>
          <w:cols w:space="708"/>
        </w:sectPr>
      </w:pPr>
    </w:p>
    <w:p w14:paraId="5CDF7572" w14:textId="22487422" w:rsidR="00DD5348" w:rsidRDefault="005364FA" w:rsidP="00A5287C">
      <w:pPr>
        <w:spacing w:before="120"/>
        <w:jc w:val="both"/>
        <w:rPr>
          <w:rFonts w:ascii="Garamond" w:hAnsi="Garamond"/>
          <w:sz w:val="24"/>
          <w:szCs w:val="24"/>
        </w:rPr>
      </w:pPr>
      <w:r w:rsidRPr="00714E78">
        <w:rPr>
          <w:rFonts w:ascii="Garamond" w:hAnsi="Garamond"/>
          <w:sz w:val="24"/>
          <w:szCs w:val="24"/>
        </w:rPr>
        <w:t>Přehled spisových značek za období od</w:t>
      </w:r>
      <w:r w:rsidR="004B1FB1" w:rsidRPr="00714E78">
        <w:rPr>
          <w:rFonts w:ascii="Garamond" w:hAnsi="Garamond"/>
          <w:sz w:val="24"/>
          <w:szCs w:val="24"/>
        </w:rPr>
        <w:t xml:space="preserve"> </w:t>
      </w:r>
      <w:r w:rsidR="008A4B7C">
        <w:rPr>
          <w:rFonts w:ascii="Garamond" w:hAnsi="Garamond"/>
          <w:sz w:val="24"/>
          <w:szCs w:val="24"/>
        </w:rPr>
        <w:t>1</w:t>
      </w:r>
      <w:r w:rsidR="006A77B6">
        <w:rPr>
          <w:rFonts w:ascii="Garamond" w:hAnsi="Garamond"/>
          <w:sz w:val="24"/>
          <w:szCs w:val="24"/>
        </w:rPr>
        <w:t>6</w:t>
      </w:r>
      <w:r w:rsidR="007D2B5C">
        <w:rPr>
          <w:rFonts w:ascii="Garamond" w:hAnsi="Garamond"/>
          <w:sz w:val="24"/>
          <w:szCs w:val="24"/>
        </w:rPr>
        <w:t>. </w:t>
      </w:r>
      <w:r w:rsidR="006F177C">
        <w:rPr>
          <w:rFonts w:ascii="Garamond" w:hAnsi="Garamond"/>
          <w:sz w:val="24"/>
          <w:szCs w:val="24"/>
        </w:rPr>
        <w:t>8</w:t>
      </w:r>
      <w:r w:rsidR="00626E29">
        <w:rPr>
          <w:rFonts w:ascii="Garamond" w:hAnsi="Garamond"/>
          <w:sz w:val="24"/>
          <w:szCs w:val="24"/>
        </w:rPr>
        <w:t>.</w:t>
      </w:r>
      <w:r w:rsidR="00730E09">
        <w:rPr>
          <w:rFonts w:ascii="Garamond" w:hAnsi="Garamond"/>
          <w:sz w:val="24"/>
          <w:szCs w:val="24"/>
        </w:rPr>
        <w:t> 202</w:t>
      </w:r>
      <w:r w:rsidR="00716206">
        <w:rPr>
          <w:rFonts w:ascii="Garamond" w:hAnsi="Garamond"/>
          <w:sz w:val="24"/>
          <w:szCs w:val="24"/>
        </w:rPr>
        <w:t>6</w:t>
      </w:r>
      <w:r w:rsidR="00AE5863">
        <w:rPr>
          <w:rFonts w:ascii="Garamond" w:hAnsi="Garamond"/>
          <w:sz w:val="24"/>
          <w:szCs w:val="24"/>
        </w:rPr>
        <w:t xml:space="preserve"> </w:t>
      </w:r>
      <w:r w:rsidRPr="00714E78">
        <w:rPr>
          <w:rFonts w:ascii="Garamond" w:hAnsi="Garamond"/>
          <w:sz w:val="24"/>
          <w:szCs w:val="24"/>
        </w:rPr>
        <w:t>do</w:t>
      </w:r>
      <w:r w:rsidR="003E2BC0">
        <w:rPr>
          <w:rFonts w:ascii="Garamond" w:hAnsi="Garamond"/>
          <w:sz w:val="24"/>
          <w:szCs w:val="24"/>
        </w:rPr>
        <w:t xml:space="preserve"> </w:t>
      </w:r>
      <w:r w:rsidR="006A77B6">
        <w:rPr>
          <w:rFonts w:ascii="Garamond" w:hAnsi="Garamond"/>
          <w:sz w:val="24"/>
          <w:szCs w:val="24"/>
        </w:rPr>
        <w:t>31</w:t>
      </w:r>
      <w:r w:rsidR="008A4B7C">
        <w:rPr>
          <w:rFonts w:ascii="Garamond" w:hAnsi="Garamond"/>
          <w:sz w:val="24"/>
          <w:szCs w:val="24"/>
        </w:rPr>
        <w:t xml:space="preserve">. </w:t>
      </w:r>
      <w:r w:rsidR="006F177C">
        <w:rPr>
          <w:rFonts w:ascii="Garamond" w:hAnsi="Garamond"/>
          <w:sz w:val="24"/>
          <w:szCs w:val="24"/>
        </w:rPr>
        <w:t>8</w:t>
      </w:r>
      <w:r w:rsidR="00EC6DA0">
        <w:rPr>
          <w:rFonts w:ascii="Garamond" w:hAnsi="Garamond"/>
          <w:sz w:val="24"/>
          <w:szCs w:val="24"/>
        </w:rPr>
        <w:t>.</w:t>
      </w:r>
      <w:r w:rsidR="00730E09">
        <w:rPr>
          <w:rFonts w:ascii="Garamond" w:hAnsi="Garamond"/>
          <w:sz w:val="24"/>
          <w:szCs w:val="24"/>
        </w:rPr>
        <w:t> 202</w:t>
      </w:r>
      <w:r w:rsidR="00716206">
        <w:rPr>
          <w:rFonts w:ascii="Garamond" w:hAnsi="Garamond"/>
          <w:sz w:val="24"/>
          <w:szCs w:val="24"/>
        </w:rPr>
        <w:t>6</w:t>
      </w:r>
      <w:r w:rsidR="00D5340D">
        <w:rPr>
          <w:rFonts w:ascii="Garamond" w:hAnsi="Garamond"/>
          <w:sz w:val="24"/>
          <w:szCs w:val="24"/>
        </w:rPr>
        <w:t>:</w:t>
      </w:r>
    </w:p>
    <w:p w14:paraId="73EF9D36" w14:textId="77777777" w:rsidR="00365142" w:rsidRDefault="00365142" w:rsidP="00A5287C">
      <w:pPr>
        <w:spacing w:before="120"/>
        <w:jc w:val="both"/>
        <w:rPr>
          <w:rFonts w:ascii="Garamond" w:hAnsi="Garamond"/>
          <w:sz w:val="24"/>
          <w:szCs w:val="24"/>
        </w:rPr>
        <w:sectPr w:rsidR="00365142" w:rsidSect="004B3238">
          <w:type w:val="continuous"/>
          <w:pgSz w:w="11906" w:h="16838"/>
          <w:pgMar w:top="1134" w:right="1418" w:bottom="1134" w:left="1418" w:header="709" w:footer="709" w:gutter="0"/>
          <w:cols w:space="708"/>
        </w:sectPr>
      </w:pPr>
    </w:p>
    <w:p w14:paraId="3B2313D9" w14:textId="77777777" w:rsidR="0092358E" w:rsidRPr="0092358E" w:rsidRDefault="0092358E" w:rsidP="0092358E">
      <w:pPr>
        <w:rPr>
          <w:rFonts w:ascii="Garamond" w:hAnsi="Garamond"/>
          <w:sz w:val="24"/>
          <w:szCs w:val="24"/>
        </w:rPr>
      </w:pPr>
    </w:p>
    <w:p w14:paraId="06886267" w14:textId="77777777" w:rsidR="003D5865" w:rsidRDefault="003D5865" w:rsidP="003D5865">
      <w:pPr>
        <w:rPr>
          <w:rFonts w:ascii="Garamond" w:hAnsi="Garamond"/>
          <w:sz w:val="24"/>
          <w:szCs w:val="24"/>
        </w:rPr>
        <w:sectPr w:rsidR="003D5865" w:rsidSect="0057290B">
          <w:type w:val="continuous"/>
          <w:pgSz w:w="11906" w:h="16838"/>
          <w:pgMar w:top="1418" w:right="1418" w:bottom="1418" w:left="1418" w:header="709" w:footer="709" w:gutter="0"/>
          <w:cols w:num="2" w:space="708"/>
        </w:sectPr>
      </w:pPr>
    </w:p>
    <w:p w14:paraId="71086336" w14:textId="5AA6DC79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DF3286">
        <w:rPr>
          <w:rFonts w:ascii="Garamond" w:hAnsi="Garamond"/>
          <w:sz w:val="24"/>
          <w:szCs w:val="24"/>
        </w:rPr>
        <w:t>507</w:t>
      </w:r>
      <w:r w:rsidRPr="00C71ECA">
        <w:rPr>
          <w:rFonts w:ascii="Garamond" w:hAnsi="Garamond"/>
          <w:sz w:val="24"/>
          <w:szCs w:val="24"/>
        </w:rPr>
        <w:t>/2026</w:t>
      </w:r>
    </w:p>
    <w:p w14:paraId="69D30527" w14:textId="2B10CA92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DF3286">
        <w:rPr>
          <w:rFonts w:ascii="Garamond" w:hAnsi="Garamond"/>
          <w:sz w:val="24"/>
          <w:szCs w:val="24"/>
        </w:rPr>
        <w:t>509</w:t>
      </w:r>
      <w:r w:rsidRPr="00C71ECA">
        <w:rPr>
          <w:rFonts w:ascii="Garamond" w:hAnsi="Garamond"/>
          <w:sz w:val="24"/>
          <w:szCs w:val="24"/>
        </w:rPr>
        <w:t>/2026</w:t>
      </w:r>
    </w:p>
    <w:p w14:paraId="5F7990CB" w14:textId="546D1308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DF3286">
        <w:rPr>
          <w:rFonts w:ascii="Garamond" w:hAnsi="Garamond"/>
          <w:sz w:val="24"/>
          <w:szCs w:val="24"/>
        </w:rPr>
        <w:t>511</w:t>
      </w:r>
      <w:r w:rsidRPr="00C71ECA">
        <w:rPr>
          <w:rFonts w:ascii="Garamond" w:hAnsi="Garamond"/>
          <w:sz w:val="24"/>
          <w:szCs w:val="24"/>
        </w:rPr>
        <w:t>/2026</w:t>
      </w:r>
    </w:p>
    <w:p w14:paraId="55B49D9A" w14:textId="3CF25598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>0 Si</w:t>
      </w:r>
      <w:r w:rsidR="0057290B">
        <w:rPr>
          <w:rFonts w:ascii="Garamond" w:hAnsi="Garamond"/>
          <w:sz w:val="24"/>
          <w:szCs w:val="24"/>
        </w:rPr>
        <w:t xml:space="preserve"> </w:t>
      </w:r>
      <w:r w:rsidR="00DF3286">
        <w:rPr>
          <w:rFonts w:ascii="Garamond" w:hAnsi="Garamond"/>
          <w:sz w:val="24"/>
          <w:szCs w:val="24"/>
        </w:rPr>
        <w:t>513</w:t>
      </w:r>
      <w:r w:rsidRPr="00C71ECA">
        <w:rPr>
          <w:rFonts w:ascii="Garamond" w:hAnsi="Garamond"/>
          <w:sz w:val="24"/>
          <w:szCs w:val="24"/>
        </w:rPr>
        <w:t>/2026</w:t>
      </w:r>
    </w:p>
    <w:p w14:paraId="0D0EFF54" w14:textId="791E6787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DF3286">
        <w:rPr>
          <w:rFonts w:ascii="Garamond" w:hAnsi="Garamond"/>
          <w:sz w:val="24"/>
          <w:szCs w:val="24"/>
        </w:rPr>
        <w:t>514</w:t>
      </w:r>
      <w:r w:rsidRPr="00C71ECA">
        <w:rPr>
          <w:rFonts w:ascii="Garamond" w:hAnsi="Garamond"/>
          <w:sz w:val="24"/>
          <w:szCs w:val="24"/>
        </w:rPr>
        <w:t>/2026</w:t>
      </w:r>
    </w:p>
    <w:p w14:paraId="1365FFF4" w14:textId="6C7A563E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DF3286">
        <w:rPr>
          <w:rFonts w:ascii="Garamond" w:hAnsi="Garamond"/>
          <w:sz w:val="24"/>
          <w:szCs w:val="24"/>
        </w:rPr>
        <w:t>516</w:t>
      </w:r>
      <w:r w:rsidRPr="00C71ECA">
        <w:rPr>
          <w:rFonts w:ascii="Garamond" w:hAnsi="Garamond"/>
          <w:sz w:val="24"/>
          <w:szCs w:val="24"/>
        </w:rPr>
        <w:t>/2026</w:t>
      </w:r>
    </w:p>
    <w:p w14:paraId="4B18DD3A" w14:textId="3C6DBC0D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>0 Si</w:t>
      </w:r>
      <w:r w:rsidR="00DF3286">
        <w:rPr>
          <w:rFonts w:ascii="Garamond" w:hAnsi="Garamond"/>
          <w:sz w:val="24"/>
          <w:szCs w:val="24"/>
        </w:rPr>
        <w:t xml:space="preserve"> 518</w:t>
      </w:r>
      <w:r w:rsidRPr="00C71ECA">
        <w:rPr>
          <w:rFonts w:ascii="Garamond" w:hAnsi="Garamond"/>
          <w:sz w:val="24"/>
          <w:szCs w:val="24"/>
        </w:rPr>
        <w:t>/2026</w:t>
      </w:r>
    </w:p>
    <w:p w14:paraId="13EBCCA5" w14:textId="17B06414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DF3286">
        <w:rPr>
          <w:rFonts w:ascii="Garamond" w:hAnsi="Garamond"/>
          <w:sz w:val="24"/>
          <w:szCs w:val="24"/>
        </w:rPr>
        <w:t>519</w:t>
      </w:r>
      <w:r w:rsidRPr="00C71ECA">
        <w:rPr>
          <w:rFonts w:ascii="Garamond" w:hAnsi="Garamond"/>
          <w:sz w:val="24"/>
          <w:szCs w:val="24"/>
        </w:rPr>
        <w:t>/2026</w:t>
      </w:r>
    </w:p>
    <w:p w14:paraId="58168FDC" w14:textId="0882ED9E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DF3286">
        <w:rPr>
          <w:rFonts w:ascii="Garamond" w:hAnsi="Garamond"/>
          <w:sz w:val="24"/>
          <w:szCs w:val="24"/>
        </w:rPr>
        <w:t>521</w:t>
      </w:r>
      <w:r w:rsidRPr="00C71ECA">
        <w:rPr>
          <w:rFonts w:ascii="Garamond" w:hAnsi="Garamond"/>
          <w:sz w:val="24"/>
          <w:szCs w:val="24"/>
        </w:rPr>
        <w:t>/2026</w:t>
      </w:r>
    </w:p>
    <w:p w14:paraId="7499D46B" w14:textId="2CDE578A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DF3286">
        <w:rPr>
          <w:rFonts w:ascii="Garamond" w:hAnsi="Garamond"/>
          <w:sz w:val="24"/>
          <w:szCs w:val="24"/>
        </w:rPr>
        <w:t>522</w:t>
      </w:r>
      <w:r w:rsidRPr="00C71ECA">
        <w:rPr>
          <w:rFonts w:ascii="Garamond" w:hAnsi="Garamond"/>
          <w:sz w:val="24"/>
          <w:szCs w:val="24"/>
        </w:rPr>
        <w:t>/2026</w:t>
      </w:r>
    </w:p>
    <w:p w14:paraId="4C77037B" w14:textId="243FCC71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DF3286">
        <w:rPr>
          <w:rFonts w:ascii="Garamond" w:hAnsi="Garamond"/>
          <w:sz w:val="24"/>
          <w:szCs w:val="24"/>
        </w:rPr>
        <w:t>523</w:t>
      </w:r>
      <w:r w:rsidRPr="00C71ECA">
        <w:rPr>
          <w:rFonts w:ascii="Garamond" w:hAnsi="Garamond"/>
          <w:sz w:val="24"/>
          <w:szCs w:val="24"/>
        </w:rPr>
        <w:t>/2026</w:t>
      </w:r>
    </w:p>
    <w:p w14:paraId="0CCD7435" w14:textId="354AB0CF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DF3286">
        <w:rPr>
          <w:rFonts w:ascii="Garamond" w:hAnsi="Garamond"/>
          <w:sz w:val="24"/>
          <w:szCs w:val="24"/>
        </w:rPr>
        <w:t>524</w:t>
      </w:r>
      <w:r w:rsidRPr="00C71ECA">
        <w:rPr>
          <w:rFonts w:ascii="Garamond" w:hAnsi="Garamond"/>
          <w:sz w:val="24"/>
          <w:szCs w:val="24"/>
        </w:rPr>
        <w:t>/2026</w:t>
      </w:r>
    </w:p>
    <w:p w14:paraId="40EFC5A8" w14:textId="7C2A7CD7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DF3286">
        <w:rPr>
          <w:rFonts w:ascii="Garamond" w:hAnsi="Garamond"/>
          <w:sz w:val="24"/>
          <w:szCs w:val="24"/>
        </w:rPr>
        <w:t>525</w:t>
      </w:r>
      <w:r w:rsidRPr="00C71ECA">
        <w:rPr>
          <w:rFonts w:ascii="Garamond" w:hAnsi="Garamond"/>
          <w:sz w:val="24"/>
          <w:szCs w:val="24"/>
        </w:rPr>
        <w:t>/2026</w:t>
      </w:r>
    </w:p>
    <w:p w14:paraId="497EA4E8" w14:textId="23E6BF55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DF3286">
        <w:rPr>
          <w:rFonts w:ascii="Garamond" w:hAnsi="Garamond"/>
          <w:sz w:val="24"/>
          <w:szCs w:val="24"/>
        </w:rPr>
        <w:t>526</w:t>
      </w:r>
      <w:r w:rsidRPr="00C71ECA">
        <w:rPr>
          <w:rFonts w:ascii="Garamond" w:hAnsi="Garamond"/>
          <w:sz w:val="24"/>
          <w:szCs w:val="24"/>
        </w:rPr>
        <w:t>/2026</w:t>
      </w:r>
    </w:p>
    <w:p w14:paraId="1A89412F" w14:textId="118BE47F" w:rsidR="00C71ECA" w:rsidRPr="00C71ECA" w:rsidRDefault="00C71ECA" w:rsidP="00C71ECA">
      <w:pPr>
        <w:rPr>
          <w:rFonts w:ascii="Garamond" w:hAnsi="Garamond"/>
          <w:sz w:val="24"/>
          <w:szCs w:val="24"/>
        </w:rPr>
      </w:pPr>
      <w:r w:rsidRPr="00C71ECA">
        <w:rPr>
          <w:rFonts w:ascii="Garamond" w:hAnsi="Garamond"/>
          <w:sz w:val="24"/>
          <w:szCs w:val="24"/>
        </w:rPr>
        <w:t xml:space="preserve">0 Si </w:t>
      </w:r>
      <w:r w:rsidR="00DF3286">
        <w:rPr>
          <w:rFonts w:ascii="Garamond" w:hAnsi="Garamond"/>
          <w:sz w:val="24"/>
          <w:szCs w:val="24"/>
        </w:rPr>
        <w:t>527</w:t>
      </w:r>
      <w:r w:rsidRPr="00C71ECA">
        <w:rPr>
          <w:rFonts w:ascii="Garamond" w:hAnsi="Garamond"/>
          <w:sz w:val="24"/>
          <w:szCs w:val="24"/>
        </w:rPr>
        <w:t>/2026</w:t>
      </w:r>
    </w:p>
    <w:p w14:paraId="0481BB73" w14:textId="77777777" w:rsidR="006F177C" w:rsidRDefault="006F177C" w:rsidP="00FE67B1">
      <w:pPr>
        <w:rPr>
          <w:rFonts w:ascii="Garamond" w:hAnsi="Garamond"/>
          <w:sz w:val="24"/>
          <w:szCs w:val="24"/>
        </w:rPr>
        <w:sectPr w:rsidR="006F177C" w:rsidSect="00DF3286">
          <w:type w:val="continuous"/>
          <w:pgSz w:w="11906" w:h="16838"/>
          <w:pgMar w:top="1418" w:right="1418" w:bottom="1418" w:left="1418" w:header="709" w:footer="709" w:gutter="0"/>
          <w:cols w:num="2" w:space="708"/>
        </w:sectPr>
      </w:pPr>
    </w:p>
    <w:p w14:paraId="2C0B6B73" w14:textId="77777777" w:rsidR="00340534" w:rsidRDefault="00340534" w:rsidP="00FE67B1">
      <w:pPr>
        <w:rPr>
          <w:rFonts w:ascii="Garamond" w:hAnsi="Garamond"/>
          <w:sz w:val="24"/>
          <w:szCs w:val="24"/>
        </w:rPr>
      </w:pPr>
    </w:p>
    <w:p w14:paraId="5C0642A7" w14:textId="77777777" w:rsidR="001C180E" w:rsidRDefault="001C180E" w:rsidP="00FE67B1">
      <w:pPr>
        <w:rPr>
          <w:rFonts w:ascii="Garamond" w:hAnsi="Garamond"/>
          <w:sz w:val="24"/>
          <w:szCs w:val="24"/>
        </w:rPr>
        <w:sectPr w:rsidR="001C180E" w:rsidSect="006A77B6">
          <w:type w:val="continuous"/>
          <w:pgSz w:w="11906" w:h="16838"/>
          <w:pgMar w:top="1418" w:right="1418" w:bottom="1418" w:left="1418" w:header="709" w:footer="709" w:gutter="0"/>
          <w:cols w:space="708"/>
        </w:sectPr>
      </w:pPr>
    </w:p>
    <w:p w14:paraId="2C7AB19B" w14:textId="539CE0C0" w:rsidR="004B1FB1" w:rsidRDefault="00714E78" w:rsidP="00FE67B1">
      <w:pPr>
        <w:rPr>
          <w:rFonts w:ascii="Garamond" w:hAnsi="Garamond"/>
          <w:sz w:val="24"/>
          <w:szCs w:val="24"/>
        </w:rPr>
      </w:pPr>
      <w:r w:rsidRPr="00714E78">
        <w:rPr>
          <w:rFonts w:ascii="Garamond" w:hAnsi="Garamond"/>
          <w:sz w:val="24"/>
          <w:szCs w:val="24"/>
        </w:rPr>
        <w:t>O</w:t>
      </w:r>
      <w:r w:rsidR="00EA29DE">
        <w:rPr>
          <w:rFonts w:ascii="Garamond" w:hAnsi="Garamond"/>
          <w:sz w:val="24"/>
          <w:szCs w:val="24"/>
        </w:rPr>
        <w:t xml:space="preserve">strava </w:t>
      </w:r>
      <w:r w:rsidR="006A77B6">
        <w:rPr>
          <w:rFonts w:ascii="Garamond" w:hAnsi="Garamond"/>
          <w:sz w:val="24"/>
          <w:szCs w:val="24"/>
        </w:rPr>
        <w:t>1</w:t>
      </w:r>
      <w:r w:rsidR="00DF3286">
        <w:rPr>
          <w:rFonts w:ascii="Garamond" w:hAnsi="Garamond"/>
          <w:sz w:val="24"/>
          <w:szCs w:val="24"/>
        </w:rPr>
        <w:t>6</w:t>
      </w:r>
      <w:r w:rsidR="006A77B6">
        <w:rPr>
          <w:rFonts w:ascii="Garamond" w:hAnsi="Garamond"/>
          <w:sz w:val="24"/>
          <w:szCs w:val="24"/>
        </w:rPr>
        <w:t>.9</w:t>
      </w:r>
      <w:r w:rsidR="008A4B7C">
        <w:rPr>
          <w:rFonts w:ascii="Garamond" w:hAnsi="Garamond"/>
          <w:sz w:val="24"/>
          <w:szCs w:val="24"/>
        </w:rPr>
        <w:t>.</w:t>
      </w:r>
      <w:r w:rsidR="00601AD7">
        <w:rPr>
          <w:rFonts w:ascii="Garamond" w:hAnsi="Garamond"/>
          <w:sz w:val="24"/>
          <w:szCs w:val="24"/>
        </w:rPr>
        <w:t xml:space="preserve"> </w:t>
      </w:r>
      <w:r w:rsidR="00E94C04">
        <w:rPr>
          <w:rFonts w:ascii="Garamond" w:hAnsi="Garamond"/>
          <w:sz w:val="24"/>
          <w:szCs w:val="24"/>
        </w:rPr>
        <w:t>202</w:t>
      </w:r>
      <w:r w:rsidR="006D3FAB">
        <w:rPr>
          <w:rFonts w:ascii="Garamond" w:hAnsi="Garamond"/>
          <w:sz w:val="24"/>
          <w:szCs w:val="24"/>
        </w:rPr>
        <w:t>6</w:t>
      </w:r>
    </w:p>
    <w:sectPr w:rsidR="004B1FB1" w:rsidSect="00D67F74">
      <w:type w:val="continuous"/>
      <w:pgSz w:w="11906" w:h="16838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4FA"/>
    <w:rsid w:val="000066CB"/>
    <w:rsid w:val="0001199E"/>
    <w:rsid w:val="000139EB"/>
    <w:rsid w:val="000242E4"/>
    <w:rsid w:val="00032721"/>
    <w:rsid w:val="00035179"/>
    <w:rsid w:val="000478CA"/>
    <w:rsid w:val="00050DF4"/>
    <w:rsid w:val="00053A31"/>
    <w:rsid w:val="000641E8"/>
    <w:rsid w:val="00064974"/>
    <w:rsid w:val="0007789E"/>
    <w:rsid w:val="00092779"/>
    <w:rsid w:val="0009585B"/>
    <w:rsid w:val="000A016E"/>
    <w:rsid w:val="000A0BD6"/>
    <w:rsid w:val="000C2C06"/>
    <w:rsid w:val="000C38B9"/>
    <w:rsid w:val="000C48E4"/>
    <w:rsid w:val="000F61A9"/>
    <w:rsid w:val="000F77A0"/>
    <w:rsid w:val="00100215"/>
    <w:rsid w:val="001302C5"/>
    <w:rsid w:val="00132F8F"/>
    <w:rsid w:val="0015267A"/>
    <w:rsid w:val="00157099"/>
    <w:rsid w:val="00161ECB"/>
    <w:rsid w:val="0016567A"/>
    <w:rsid w:val="00167FAD"/>
    <w:rsid w:val="0017343C"/>
    <w:rsid w:val="001A06C2"/>
    <w:rsid w:val="001A5241"/>
    <w:rsid w:val="001A6E78"/>
    <w:rsid w:val="001C072C"/>
    <w:rsid w:val="001C1082"/>
    <w:rsid w:val="001C12B7"/>
    <w:rsid w:val="001C180E"/>
    <w:rsid w:val="001C56E3"/>
    <w:rsid w:val="001C5BAF"/>
    <w:rsid w:val="001E315F"/>
    <w:rsid w:val="001E33E2"/>
    <w:rsid w:val="0020060B"/>
    <w:rsid w:val="00220D29"/>
    <w:rsid w:val="00223FDE"/>
    <w:rsid w:val="00230E45"/>
    <w:rsid w:val="00231F77"/>
    <w:rsid w:val="00232146"/>
    <w:rsid w:val="00236E3F"/>
    <w:rsid w:val="00240B3D"/>
    <w:rsid w:val="00246752"/>
    <w:rsid w:val="002514A5"/>
    <w:rsid w:val="00255399"/>
    <w:rsid w:val="00255451"/>
    <w:rsid w:val="0026066C"/>
    <w:rsid w:val="002663C9"/>
    <w:rsid w:val="0027512F"/>
    <w:rsid w:val="0027797C"/>
    <w:rsid w:val="0029341F"/>
    <w:rsid w:val="002A0E5F"/>
    <w:rsid w:val="002A2CDF"/>
    <w:rsid w:val="002B470D"/>
    <w:rsid w:val="002B4AF8"/>
    <w:rsid w:val="002B6024"/>
    <w:rsid w:val="002C5F1D"/>
    <w:rsid w:val="002D4BBD"/>
    <w:rsid w:val="002E09D9"/>
    <w:rsid w:val="002E2501"/>
    <w:rsid w:val="002F291F"/>
    <w:rsid w:val="003008A9"/>
    <w:rsid w:val="00301503"/>
    <w:rsid w:val="00306EE5"/>
    <w:rsid w:val="00322D0A"/>
    <w:rsid w:val="00326FEF"/>
    <w:rsid w:val="003335FB"/>
    <w:rsid w:val="0033438D"/>
    <w:rsid w:val="003370C0"/>
    <w:rsid w:val="00340534"/>
    <w:rsid w:val="00340CD1"/>
    <w:rsid w:val="00356323"/>
    <w:rsid w:val="003572F7"/>
    <w:rsid w:val="00363482"/>
    <w:rsid w:val="00365142"/>
    <w:rsid w:val="00372AEA"/>
    <w:rsid w:val="003737AD"/>
    <w:rsid w:val="0038299F"/>
    <w:rsid w:val="003855A4"/>
    <w:rsid w:val="003A13D7"/>
    <w:rsid w:val="003A389A"/>
    <w:rsid w:val="003C212C"/>
    <w:rsid w:val="003D5865"/>
    <w:rsid w:val="003E2BC0"/>
    <w:rsid w:val="003E3999"/>
    <w:rsid w:val="003E6779"/>
    <w:rsid w:val="0040079B"/>
    <w:rsid w:val="00405028"/>
    <w:rsid w:val="00411B39"/>
    <w:rsid w:val="00414B6F"/>
    <w:rsid w:val="00414DE8"/>
    <w:rsid w:val="00421813"/>
    <w:rsid w:val="00426FD3"/>
    <w:rsid w:val="004419B3"/>
    <w:rsid w:val="00447DF4"/>
    <w:rsid w:val="00452E9B"/>
    <w:rsid w:val="004873B3"/>
    <w:rsid w:val="0049051D"/>
    <w:rsid w:val="004B1FB1"/>
    <w:rsid w:val="004B2C1C"/>
    <w:rsid w:val="004B3238"/>
    <w:rsid w:val="004B5E34"/>
    <w:rsid w:val="004C11DF"/>
    <w:rsid w:val="004C212D"/>
    <w:rsid w:val="004C40EF"/>
    <w:rsid w:val="004D4E06"/>
    <w:rsid w:val="004D5D95"/>
    <w:rsid w:val="004E275C"/>
    <w:rsid w:val="004F3004"/>
    <w:rsid w:val="004F4F30"/>
    <w:rsid w:val="004F6D3D"/>
    <w:rsid w:val="00501A21"/>
    <w:rsid w:val="005046A9"/>
    <w:rsid w:val="0053275F"/>
    <w:rsid w:val="0053281C"/>
    <w:rsid w:val="005364FA"/>
    <w:rsid w:val="005453FA"/>
    <w:rsid w:val="00546454"/>
    <w:rsid w:val="00550379"/>
    <w:rsid w:val="0056340B"/>
    <w:rsid w:val="005649D4"/>
    <w:rsid w:val="00565E7D"/>
    <w:rsid w:val="0056669A"/>
    <w:rsid w:val="0057290B"/>
    <w:rsid w:val="00581D80"/>
    <w:rsid w:val="00597B4C"/>
    <w:rsid w:val="005B7C94"/>
    <w:rsid w:val="005C0676"/>
    <w:rsid w:val="005D1551"/>
    <w:rsid w:val="005D1831"/>
    <w:rsid w:val="005D7895"/>
    <w:rsid w:val="005E39E0"/>
    <w:rsid w:val="005F3619"/>
    <w:rsid w:val="005F5C6D"/>
    <w:rsid w:val="005F5F0E"/>
    <w:rsid w:val="005F75FA"/>
    <w:rsid w:val="00601AD7"/>
    <w:rsid w:val="00611C4F"/>
    <w:rsid w:val="0061208F"/>
    <w:rsid w:val="006165A2"/>
    <w:rsid w:val="0062094A"/>
    <w:rsid w:val="00626E29"/>
    <w:rsid w:val="00627B42"/>
    <w:rsid w:val="006309F6"/>
    <w:rsid w:val="006400B4"/>
    <w:rsid w:val="00644172"/>
    <w:rsid w:val="00647798"/>
    <w:rsid w:val="00654052"/>
    <w:rsid w:val="00654C0E"/>
    <w:rsid w:val="00660C94"/>
    <w:rsid w:val="00695EE7"/>
    <w:rsid w:val="006A6849"/>
    <w:rsid w:val="006A77B6"/>
    <w:rsid w:val="006B2C84"/>
    <w:rsid w:val="006B30B9"/>
    <w:rsid w:val="006B4F84"/>
    <w:rsid w:val="006D0788"/>
    <w:rsid w:val="006D3A1E"/>
    <w:rsid w:val="006D3FAB"/>
    <w:rsid w:val="006E07F5"/>
    <w:rsid w:val="006F13B9"/>
    <w:rsid w:val="006F1557"/>
    <w:rsid w:val="006F177C"/>
    <w:rsid w:val="007108A0"/>
    <w:rsid w:val="00712815"/>
    <w:rsid w:val="00714E78"/>
    <w:rsid w:val="00716206"/>
    <w:rsid w:val="0072288F"/>
    <w:rsid w:val="00722A11"/>
    <w:rsid w:val="00730E09"/>
    <w:rsid w:val="00732889"/>
    <w:rsid w:val="0073439C"/>
    <w:rsid w:val="0074243B"/>
    <w:rsid w:val="0076418B"/>
    <w:rsid w:val="00771E6A"/>
    <w:rsid w:val="00776C6D"/>
    <w:rsid w:val="0077795A"/>
    <w:rsid w:val="00782553"/>
    <w:rsid w:val="00784C81"/>
    <w:rsid w:val="00792F16"/>
    <w:rsid w:val="00793E2F"/>
    <w:rsid w:val="00793EE0"/>
    <w:rsid w:val="00794F13"/>
    <w:rsid w:val="00797E1B"/>
    <w:rsid w:val="007B39EB"/>
    <w:rsid w:val="007D0E1C"/>
    <w:rsid w:val="007D18B6"/>
    <w:rsid w:val="007D2B5C"/>
    <w:rsid w:val="007E0BE9"/>
    <w:rsid w:val="007E2AB9"/>
    <w:rsid w:val="007F78A3"/>
    <w:rsid w:val="00801D57"/>
    <w:rsid w:val="00802773"/>
    <w:rsid w:val="00802C19"/>
    <w:rsid w:val="008140BD"/>
    <w:rsid w:val="00816FF2"/>
    <w:rsid w:val="008208B8"/>
    <w:rsid w:val="00830B1B"/>
    <w:rsid w:val="00834F7C"/>
    <w:rsid w:val="00853015"/>
    <w:rsid w:val="00861A59"/>
    <w:rsid w:val="00862929"/>
    <w:rsid w:val="008644EB"/>
    <w:rsid w:val="00865737"/>
    <w:rsid w:val="00874EDE"/>
    <w:rsid w:val="00875717"/>
    <w:rsid w:val="00877BB9"/>
    <w:rsid w:val="00881C3F"/>
    <w:rsid w:val="00884F1C"/>
    <w:rsid w:val="008921A1"/>
    <w:rsid w:val="00895E0B"/>
    <w:rsid w:val="008A01B7"/>
    <w:rsid w:val="008A4B7C"/>
    <w:rsid w:val="008A6E1C"/>
    <w:rsid w:val="008B4031"/>
    <w:rsid w:val="008B43B5"/>
    <w:rsid w:val="008B553E"/>
    <w:rsid w:val="008C1978"/>
    <w:rsid w:val="008C385F"/>
    <w:rsid w:val="008C6E40"/>
    <w:rsid w:val="008C771F"/>
    <w:rsid w:val="008D7CC7"/>
    <w:rsid w:val="008E18CE"/>
    <w:rsid w:val="008F456A"/>
    <w:rsid w:val="008F5139"/>
    <w:rsid w:val="008F5338"/>
    <w:rsid w:val="0091716A"/>
    <w:rsid w:val="0092358E"/>
    <w:rsid w:val="00932334"/>
    <w:rsid w:val="0093285B"/>
    <w:rsid w:val="009356B2"/>
    <w:rsid w:val="00935827"/>
    <w:rsid w:val="00936327"/>
    <w:rsid w:val="00947273"/>
    <w:rsid w:val="009516AE"/>
    <w:rsid w:val="00961A0B"/>
    <w:rsid w:val="009668E6"/>
    <w:rsid w:val="00970472"/>
    <w:rsid w:val="00972177"/>
    <w:rsid w:val="009731F6"/>
    <w:rsid w:val="00973666"/>
    <w:rsid w:val="00974D3B"/>
    <w:rsid w:val="0098058A"/>
    <w:rsid w:val="00985509"/>
    <w:rsid w:val="00985A9F"/>
    <w:rsid w:val="0099068E"/>
    <w:rsid w:val="009B0AE7"/>
    <w:rsid w:val="009B1FE9"/>
    <w:rsid w:val="009E4C9F"/>
    <w:rsid w:val="009F2138"/>
    <w:rsid w:val="009F3562"/>
    <w:rsid w:val="009F6808"/>
    <w:rsid w:val="00A06A3A"/>
    <w:rsid w:val="00A14D89"/>
    <w:rsid w:val="00A20505"/>
    <w:rsid w:val="00A228C6"/>
    <w:rsid w:val="00A2328B"/>
    <w:rsid w:val="00A26653"/>
    <w:rsid w:val="00A3193F"/>
    <w:rsid w:val="00A36352"/>
    <w:rsid w:val="00A47A8B"/>
    <w:rsid w:val="00A504C8"/>
    <w:rsid w:val="00A5287C"/>
    <w:rsid w:val="00A56A45"/>
    <w:rsid w:val="00A65E26"/>
    <w:rsid w:val="00A814EE"/>
    <w:rsid w:val="00A82C6E"/>
    <w:rsid w:val="00A84BA0"/>
    <w:rsid w:val="00A92428"/>
    <w:rsid w:val="00A928CD"/>
    <w:rsid w:val="00A955E2"/>
    <w:rsid w:val="00AB671C"/>
    <w:rsid w:val="00AC54AE"/>
    <w:rsid w:val="00AD2C62"/>
    <w:rsid w:val="00AE1AD8"/>
    <w:rsid w:val="00AE5863"/>
    <w:rsid w:val="00AF7AF8"/>
    <w:rsid w:val="00B12555"/>
    <w:rsid w:val="00B12FB3"/>
    <w:rsid w:val="00B21E53"/>
    <w:rsid w:val="00B31824"/>
    <w:rsid w:val="00B4046E"/>
    <w:rsid w:val="00B46028"/>
    <w:rsid w:val="00B4611F"/>
    <w:rsid w:val="00B60A47"/>
    <w:rsid w:val="00B62BCB"/>
    <w:rsid w:val="00B6738E"/>
    <w:rsid w:val="00B83705"/>
    <w:rsid w:val="00BB2A4C"/>
    <w:rsid w:val="00BB415F"/>
    <w:rsid w:val="00BB527B"/>
    <w:rsid w:val="00BD66F1"/>
    <w:rsid w:val="00BE0F08"/>
    <w:rsid w:val="00BE6B02"/>
    <w:rsid w:val="00BF77C8"/>
    <w:rsid w:val="00C10A37"/>
    <w:rsid w:val="00C148C5"/>
    <w:rsid w:val="00C1599E"/>
    <w:rsid w:val="00C30D0C"/>
    <w:rsid w:val="00C37AAF"/>
    <w:rsid w:val="00C45C1D"/>
    <w:rsid w:val="00C47731"/>
    <w:rsid w:val="00C51917"/>
    <w:rsid w:val="00C52DC2"/>
    <w:rsid w:val="00C546C8"/>
    <w:rsid w:val="00C5474F"/>
    <w:rsid w:val="00C56EE6"/>
    <w:rsid w:val="00C65EE7"/>
    <w:rsid w:val="00C70C65"/>
    <w:rsid w:val="00C71ECA"/>
    <w:rsid w:val="00C8078B"/>
    <w:rsid w:val="00C906AD"/>
    <w:rsid w:val="00C95118"/>
    <w:rsid w:val="00CB26CF"/>
    <w:rsid w:val="00CB5C79"/>
    <w:rsid w:val="00CB6ECE"/>
    <w:rsid w:val="00CC1BF2"/>
    <w:rsid w:val="00CD5AFA"/>
    <w:rsid w:val="00CE10DB"/>
    <w:rsid w:val="00CE4BDA"/>
    <w:rsid w:val="00CE6ECB"/>
    <w:rsid w:val="00D143F1"/>
    <w:rsid w:val="00D15F63"/>
    <w:rsid w:val="00D27289"/>
    <w:rsid w:val="00D36432"/>
    <w:rsid w:val="00D52547"/>
    <w:rsid w:val="00D52CC7"/>
    <w:rsid w:val="00D5340D"/>
    <w:rsid w:val="00D570ED"/>
    <w:rsid w:val="00D624BC"/>
    <w:rsid w:val="00D67F74"/>
    <w:rsid w:val="00D71E9E"/>
    <w:rsid w:val="00D977C5"/>
    <w:rsid w:val="00DA1398"/>
    <w:rsid w:val="00DA184B"/>
    <w:rsid w:val="00DA1D13"/>
    <w:rsid w:val="00DC1597"/>
    <w:rsid w:val="00DC72CA"/>
    <w:rsid w:val="00DD20DB"/>
    <w:rsid w:val="00DD5348"/>
    <w:rsid w:val="00DF1451"/>
    <w:rsid w:val="00DF3286"/>
    <w:rsid w:val="00DF460B"/>
    <w:rsid w:val="00DF6846"/>
    <w:rsid w:val="00DF68C7"/>
    <w:rsid w:val="00E00214"/>
    <w:rsid w:val="00E04711"/>
    <w:rsid w:val="00E0574A"/>
    <w:rsid w:val="00E05DBD"/>
    <w:rsid w:val="00E11EE4"/>
    <w:rsid w:val="00E12E3A"/>
    <w:rsid w:val="00E147D1"/>
    <w:rsid w:val="00E14EFB"/>
    <w:rsid w:val="00E31771"/>
    <w:rsid w:val="00E32F8F"/>
    <w:rsid w:val="00E64521"/>
    <w:rsid w:val="00E65244"/>
    <w:rsid w:val="00E66372"/>
    <w:rsid w:val="00E80CA9"/>
    <w:rsid w:val="00E81B35"/>
    <w:rsid w:val="00E862C3"/>
    <w:rsid w:val="00E87A7A"/>
    <w:rsid w:val="00E94C04"/>
    <w:rsid w:val="00EA0390"/>
    <w:rsid w:val="00EA2030"/>
    <w:rsid w:val="00EA272D"/>
    <w:rsid w:val="00EA29DE"/>
    <w:rsid w:val="00EB10A2"/>
    <w:rsid w:val="00EB62B5"/>
    <w:rsid w:val="00EB6539"/>
    <w:rsid w:val="00EC6DA0"/>
    <w:rsid w:val="00EF5550"/>
    <w:rsid w:val="00EF7CBB"/>
    <w:rsid w:val="00F03D06"/>
    <w:rsid w:val="00F175AF"/>
    <w:rsid w:val="00F3220A"/>
    <w:rsid w:val="00F453DE"/>
    <w:rsid w:val="00F52CF7"/>
    <w:rsid w:val="00F542CC"/>
    <w:rsid w:val="00F6604A"/>
    <w:rsid w:val="00F7532B"/>
    <w:rsid w:val="00F75A12"/>
    <w:rsid w:val="00F94E75"/>
    <w:rsid w:val="00FC308C"/>
    <w:rsid w:val="00FC7CB2"/>
    <w:rsid w:val="00FE09C9"/>
    <w:rsid w:val="00FE208E"/>
    <w:rsid w:val="00FE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FD5074"/>
  <w15:docId w15:val="{58357301-EA1F-4CDA-8FAA-D1EDEDF71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64FA"/>
    <w:pPr>
      <w:overflowPunct w:val="0"/>
      <w:autoSpaceDE w:val="0"/>
      <w:autoSpaceDN w:val="0"/>
      <w:adjustRightInd w:val="0"/>
    </w:pPr>
    <w:rPr>
      <w:rFonts w:eastAsiaTheme="minorEastAsi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1C072C"/>
    <w:pPr>
      <w:overflowPunct/>
      <w:autoSpaceDE/>
      <w:autoSpaceDN/>
      <w:adjustRightInd/>
      <w:spacing w:before="100" w:beforeAutospacing="1" w:after="100" w:afterAutospacing="1"/>
    </w:pPr>
    <w:rPr>
      <w:rFonts w:ascii="Garamond" w:eastAsia="Times New Roman" w:hAnsi="Garamond" w:cs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8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AFEE28-381C-491C-A135-FA21215E1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123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Okresni soud v Ostrave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Kupcová Markéta</dc:creator>
  <cp:lastModifiedBy>Kavecká Simona</cp:lastModifiedBy>
  <cp:revision>2</cp:revision>
  <cp:lastPrinted>2022-04-06T13:03:00Z</cp:lastPrinted>
  <dcterms:created xsi:type="dcterms:W3CDTF">2026-09-21T08:07:00Z</dcterms:created>
  <dcterms:modified xsi:type="dcterms:W3CDTF">2026-09-21T08:07:00Z</dcterms:modified>
</cp:coreProperties>
</file>