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5D985F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5DBD">
        <w:rPr>
          <w:rFonts w:ascii="Garamond" w:hAnsi="Garamond"/>
          <w:b/>
          <w:bCs/>
          <w:sz w:val="24"/>
          <w:szCs w:val="24"/>
        </w:rPr>
        <w:t>16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C6DA0">
        <w:rPr>
          <w:rFonts w:ascii="Garamond" w:hAnsi="Garamond"/>
          <w:b/>
          <w:sz w:val="24"/>
          <w:szCs w:val="24"/>
        </w:rPr>
        <w:t>8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05DBD">
        <w:rPr>
          <w:rFonts w:ascii="Garamond" w:hAnsi="Garamond"/>
          <w:sz w:val="24"/>
          <w:szCs w:val="24"/>
        </w:rPr>
        <w:t>31</w:t>
      </w:r>
      <w:r w:rsidR="00167FAD" w:rsidRPr="00834F7C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EC6DA0">
        <w:rPr>
          <w:rFonts w:ascii="Garamond" w:hAnsi="Garamond"/>
          <w:b/>
          <w:bCs/>
          <w:sz w:val="24"/>
          <w:szCs w:val="24"/>
        </w:rPr>
        <w:t>8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E05DBD">
        <w:rPr>
          <w:rFonts w:ascii="Garamond" w:hAnsi="Garamond"/>
          <w:sz w:val="24"/>
          <w:szCs w:val="24"/>
        </w:rPr>
        <w:t>19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B956CDC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93582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EC6DA0">
        <w:rPr>
          <w:rFonts w:ascii="Garamond" w:hAnsi="Garamond"/>
          <w:sz w:val="24"/>
          <w:szCs w:val="24"/>
        </w:rPr>
        <w:t>8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935827">
        <w:rPr>
          <w:rFonts w:ascii="Garamond" w:hAnsi="Garamond"/>
          <w:sz w:val="24"/>
          <w:szCs w:val="24"/>
        </w:rPr>
        <w:t>31</w:t>
      </w:r>
      <w:r w:rsidR="00EC6DA0">
        <w:rPr>
          <w:rFonts w:ascii="Garamond" w:hAnsi="Garamond"/>
          <w:sz w:val="24"/>
          <w:szCs w:val="24"/>
        </w:rPr>
        <w:t>. 8.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E05DB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F03DFA" w14:textId="607D73B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480</w:t>
      </w:r>
      <w:r w:rsidRPr="00CB6ECE">
        <w:rPr>
          <w:rFonts w:ascii="Garamond" w:hAnsi="Garamond"/>
          <w:sz w:val="24"/>
          <w:szCs w:val="24"/>
        </w:rPr>
        <w:t>/2025</w:t>
      </w:r>
    </w:p>
    <w:p w14:paraId="65867BFB" w14:textId="1C72012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83</w:t>
      </w:r>
      <w:r w:rsidRPr="00CB6ECE">
        <w:rPr>
          <w:rFonts w:ascii="Garamond" w:hAnsi="Garamond"/>
          <w:sz w:val="24"/>
          <w:szCs w:val="24"/>
        </w:rPr>
        <w:t>/2025</w:t>
      </w:r>
    </w:p>
    <w:p w14:paraId="734F360E" w14:textId="1309864C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84</w:t>
      </w:r>
      <w:r w:rsidRPr="00CB6ECE">
        <w:rPr>
          <w:rFonts w:ascii="Garamond" w:hAnsi="Garamond"/>
          <w:sz w:val="24"/>
          <w:szCs w:val="24"/>
        </w:rPr>
        <w:t>/2025</w:t>
      </w:r>
    </w:p>
    <w:p w14:paraId="40D9AA2D" w14:textId="2F572C71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88</w:t>
      </w:r>
      <w:r w:rsidRPr="00CB6ECE">
        <w:rPr>
          <w:rFonts w:ascii="Garamond" w:hAnsi="Garamond"/>
          <w:sz w:val="24"/>
          <w:szCs w:val="24"/>
        </w:rPr>
        <w:t>/2025</w:t>
      </w:r>
    </w:p>
    <w:p w14:paraId="79625A2F" w14:textId="193D04FA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89</w:t>
      </w:r>
      <w:r w:rsidRPr="00CB6ECE">
        <w:rPr>
          <w:rFonts w:ascii="Garamond" w:hAnsi="Garamond"/>
          <w:sz w:val="24"/>
          <w:szCs w:val="24"/>
        </w:rPr>
        <w:t>/2025</w:t>
      </w:r>
    </w:p>
    <w:p w14:paraId="4D2AB51C" w14:textId="7F714018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90</w:t>
      </w:r>
      <w:r w:rsidRPr="00CB6ECE">
        <w:rPr>
          <w:rFonts w:ascii="Garamond" w:hAnsi="Garamond"/>
          <w:sz w:val="24"/>
          <w:szCs w:val="24"/>
        </w:rPr>
        <w:t>/2025</w:t>
      </w:r>
    </w:p>
    <w:p w14:paraId="7A72CCB5" w14:textId="26B8FC76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92</w:t>
      </w:r>
      <w:r w:rsidRPr="00CB6ECE">
        <w:rPr>
          <w:rFonts w:ascii="Garamond" w:hAnsi="Garamond"/>
          <w:sz w:val="24"/>
          <w:szCs w:val="24"/>
        </w:rPr>
        <w:t>/2025</w:t>
      </w:r>
    </w:p>
    <w:p w14:paraId="21243E48" w14:textId="00C15CED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94</w:t>
      </w:r>
      <w:r w:rsidRPr="00CB6ECE">
        <w:rPr>
          <w:rFonts w:ascii="Garamond" w:hAnsi="Garamond"/>
          <w:sz w:val="24"/>
          <w:szCs w:val="24"/>
        </w:rPr>
        <w:t>/2025</w:t>
      </w:r>
    </w:p>
    <w:p w14:paraId="067613D2" w14:textId="36FDA210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95</w:t>
      </w:r>
      <w:r w:rsidRPr="00CB6ECE">
        <w:rPr>
          <w:rFonts w:ascii="Garamond" w:hAnsi="Garamond"/>
          <w:sz w:val="24"/>
          <w:szCs w:val="24"/>
        </w:rPr>
        <w:t>/2025</w:t>
      </w:r>
    </w:p>
    <w:p w14:paraId="7AE31396" w14:textId="7A894F79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064974"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96</w:t>
      </w:r>
      <w:r w:rsidRPr="00CB6ECE">
        <w:rPr>
          <w:rFonts w:ascii="Garamond" w:hAnsi="Garamond"/>
          <w:sz w:val="24"/>
          <w:szCs w:val="24"/>
        </w:rPr>
        <w:t>/2025</w:t>
      </w:r>
    </w:p>
    <w:p w14:paraId="74735973" w14:textId="315CAB73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98</w:t>
      </w:r>
      <w:r w:rsidRPr="00CB6ECE">
        <w:rPr>
          <w:rFonts w:ascii="Garamond" w:hAnsi="Garamond"/>
          <w:sz w:val="24"/>
          <w:szCs w:val="24"/>
        </w:rPr>
        <w:t>/2025</w:t>
      </w:r>
    </w:p>
    <w:p w14:paraId="083B89A4" w14:textId="39F2F9B1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E05DBD">
        <w:rPr>
          <w:rFonts w:ascii="Garamond" w:hAnsi="Garamond"/>
          <w:sz w:val="24"/>
          <w:szCs w:val="24"/>
        </w:rPr>
        <w:t>99</w:t>
      </w:r>
      <w:r w:rsidRPr="00CB6ECE">
        <w:rPr>
          <w:rFonts w:ascii="Garamond" w:hAnsi="Garamond"/>
          <w:sz w:val="24"/>
          <w:szCs w:val="24"/>
        </w:rPr>
        <w:t>/2025</w:t>
      </w:r>
    </w:p>
    <w:p w14:paraId="6F1C0B9A" w14:textId="28254E5F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501</w:t>
      </w:r>
      <w:r w:rsidRPr="00CB6ECE">
        <w:rPr>
          <w:rFonts w:ascii="Garamond" w:hAnsi="Garamond"/>
          <w:sz w:val="24"/>
          <w:szCs w:val="24"/>
        </w:rPr>
        <w:t>/2025</w:t>
      </w:r>
    </w:p>
    <w:p w14:paraId="21F60789" w14:textId="1552998F" w:rsidR="00CB6ECE" w:rsidRPr="00CB6ECE" w:rsidRDefault="00CB6ECE" w:rsidP="00CB6ECE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502</w:t>
      </w:r>
      <w:r w:rsidRPr="00CB6ECE">
        <w:rPr>
          <w:rFonts w:ascii="Garamond" w:hAnsi="Garamond"/>
          <w:sz w:val="24"/>
          <w:szCs w:val="24"/>
        </w:rPr>
        <w:t>/2025</w:t>
      </w:r>
    </w:p>
    <w:p w14:paraId="2D92B045" w14:textId="77777777" w:rsidR="00CB6ECE" w:rsidRDefault="00CB6ECE" w:rsidP="00CB6ECE">
      <w:pPr>
        <w:rPr>
          <w:rFonts w:ascii="Garamond" w:hAnsi="Garamond"/>
          <w:sz w:val="24"/>
          <w:szCs w:val="24"/>
        </w:rPr>
        <w:sectPr w:rsidR="00CB6ECE" w:rsidSect="00E05DB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F072BB" w14:textId="411CCF47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503</w:t>
      </w:r>
      <w:r w:rsidRPr="00CB6ECE">
        <w:rPr>
          <w:rFonts w:ascii="Garamond" w:hAnsi="Garamond"/>
          <w:sz w:val="24"/>
          <w:szCs w:val="24"/>
        </w:rPr>
        <w:t>/2025</w:t>
      </w:r>
    </w:p>
    <w:p w14:paraId="1F6E292E" w14:textId="5B04EFC8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504</w:t>
      </w:r>
      <w:r w:rsidRPr="00CB6ECE">
        <w:rPr>
          <w:rFonts w:ascii="Garamond" w:hAnsi="Garamond"/>
          <w:sz w:val="24"/>
          <w:szCs w:val="24"/>
        </w:rPr>
        <w:t>/2025</w:t>
      </w:r>
    </w:p>
    <w:p w14:paraId="602E9ADB" w14:textId="180C0038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506</w:t>
      </w:r>
      <w:r w:rsidRPr="00CB6ECE">
        <w:rPr>
          <w:rFonts w:ascii="Garamond" w:hAnsi="Garamond"/>
          <w:sz w:val="24"/>
          <w:szCs w:val="24"/>
        </w:rPr>
        <w:t>/2025</w:t>
      </w:r>
    </w:p>
    <w:p w14:paraId="76F7B8E5" w14:textId="5C38DD2E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507</w:t>
      </w:r>
      <w:r w:rsidRPr="00CB6ECE">
        <w:rPr>
          <w:rFonts w:ascii="Garamond" w:hAnsi="Garamond"/>
          <w:sz w:val="24"/>
          <w:szCs w:val="24"/>
        </w:rPr>
        <w:t>/2025</w:t>
      </w:r>
    </w:p>
    <w:p w14:paraId="187D1444" w14:textId="46426120" w:rsidR="00D977C5" w:rsidRPr="00CB6ECE" w:rsidRDefault="00D977C5" w:rsidP="00D977C5">
      <w:pPr>
        <w:rPr>
          <w:rFonts w:ascii="Garamond" w:hAnsi="Garamond"/>
          <w:sz w:val="24"/>
          <w:szCs w:val="24"/>
        </w:rPr>
      </w:pPr>
      <w:r w:rsidRPr="00CB6ECE">
        <w:rPr>
          <w:rFonts w:ascii="Garamond" w:hAnsi="Garamond"/>
          <w:sz w:val="24"/>
          <w:szCs w:val="24"/>
        </w:rPr>
        <w:t xml:space="preserve">0 Si </w:t>
      </w:r>
      <w:r w:rsidR="00E05DBD">
        <w:rPr>
          <w:rFonts w:ascii="Garamond" w:hAnsi="Garamond"/>
          <w:sz w:val="24"/>
          <w:szCs w:val="24"/>
        </w:rPr>
        <w:t>508</w:t>
      </w:r>
      <w:r w:rsidRPr="00CB6ECE">
        <w:rPr>
          <w:rFonts w:ascii="Garamond" w:hAnsi="Garamond"/>
          <w:sz w:val="24"/>
          <w:szCs w:val="24"/>
        </w:rPr>
        <w:t>/2025</w:t>
      </w:r>
    </w:p>
    <w:p w14:paraId="4F8A0493" w14:textId="77777777" w:rsidR="00834F7C" w:rsidRDefault="00834F7C" w:rsidP="0092358E">
      <w:pPr>
        <w:rPr>
          <w:rFonts w:ascii="Garamond" w:hAnsi="Garamond"/>
          <w:sz w:val="24"/>
          <w:szCs w:val="24"/>
        </w:rPr>
        <w:sectPr w:rsidR="00834F7C" w:rsidSect="00E05DB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5648C6F8" w14:textId="77777777" w:rsidR="00985509" w:rsidRDefault="00985509" w:rsidP="0092358E">
      <w:pPr>
        <w:rPr>
          <w:rFonts w:ascii="Garamond" w:hAnsi="Garamond"/>
          <w:sz w:val="24"/>
          <w:szCs w:val="24"/>
        </w:rPr>
        <w:sectPr w:rsidR="00985509" w:rsidSect="00E05DB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4A7881B7" w14:textId="77777777" w:rsidR="00E05DBD" w:rsidRDefault="00E05DBD" w:rsidP="0092358E">
      <w:pPr>
        <w:rPr>
          <w:rFonts w:ascii="Garamond" w:hAnsi="Garamond"/>
          <w:sz w:val="24"/>
          <w:szCs w:val="24"/>
        </w:rPr>
        <w:sectPr w:rsidR="00E05DBD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1F458E8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05DBD">
        <w:rPr>
          <w:rFonts w:ascii="Garamond" w:hAnsi="Garamond"/>
          <w:sz w:val="24"/>
          <w:szCs w:val="24"/>
        </w:rPr>
        <w:t>1. 9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2025-09-08T05:34:00Z</dcterms:created>
  <dcterms:modified xsi:type="dcterms:W3CDTF">2025-09-08T05:34:00Z</dcterms:modified>
</cp:coreProperties>
</file>