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4DB9" w14:textId="77777777" w:rsidR="00D86F09" w:rsidRPr="00A266E5" w:rsidRDefault="00D86F09" w:rsidP="00D86F09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271591BE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184F035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3FFCDFC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678E273E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53847400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1B631538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331CA6E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u w:val="single"/>
        </w:rPr>
      </w:pPr>
    </w:p>
    <w:p w14:paraId="682FA391" w14:textId="77777777" w:rsidR="00D86F09" w:rsidRPr="00A266E5" w:rsidRDefault="00D86F09" w:rsidP="00D86F09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06A2E811" w14:textId="77777777" w:rsidR="00D86F09" w:rsidRPr="00A266E5" w:rsidRDefault="00D86F09" w:rsidP="00D86F09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32AD875A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462E63DB" w14:textId="77777777" w:rsidR="00D86F09" w:rsidRPr="00A266E5" w:rsidRDefault="00D86F09" w:rsidP="00D86F09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7CB9B26E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szCs w:val="17"/>
        </w:rPr>
      </w:pPr>
    </w:p>
    <w:p w14:paraId="7AFF190C" w14:textId="77777777" w:rsidR="00D86F09" w:rsidRPr="00A266E5" w:rsidRDefault="00D86F09" w:rsidP="00D86F09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2770E190" w14:textId="77777777" w:rsidR="00D86F09" w:rsidRPr="00A266E5" w:rsidRDefault="00D86F09" w:rsidP="00D86F09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308A230F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3E6FD6CF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63908D4D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3B89B577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2D035EB0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spacing w:val="-1"/>
        </w:rPr>
      </w:pPr>
    </w:p>
    <w:p w14:paraId="75545236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EE2DE60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2079CCFD" w14:textId="77777777" w:rsidR="00D86F09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7BB9BDA7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1FADB544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660FC672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063CEDF7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A81DB71" w14:textId="77777777" w:rsidR="00D86F09" w:rsidRPr="00A266E5" w:rsidRDefault="00D86F09" w:rsidP="00D86F09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2CC7F88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A453316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BC5B30D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</w:pPr>
    </w:p>
    <w:p w14:paraId="4A72CE51" w14:textId="77777777" w:rsidR="00D86F09" w:rsidRPr="00A266E5" w:rsidRDefault="00D86F09" w:rsidP="00D86F09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3161D60A" w14:textId="77777777" w:rsidR="00D86F09" w:rsidRPr="00A266E5" w:rsidRDefault="00D86F09" w:rsidP="00D86F09">
      <w:pPr>
        <w:pStyle w:val="Zkladntext"/>
        <w:kinsoku w:val="0"/>
        <w:overflowPunct w:val="0"/>
        <w:ind w:left="0" w:right="-30"/>
      </w:pPr>
    </w:p>
    <w:p w14:paraId="115D0498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3885EF38" w14:textId="77777777" w:rsidR="00D86F09" w:rsidRPr="00A266E5" w:rsidRDefault="00D86F09" w:rsidP="00D86F09">
      <w:pPr>
        <w:pStyle w:val="Zkladntext"/>
        <w:kinsoku w:val="0"/>
        <w:overflowPunct w:val="0"/>
        <w:ind w:left="0" w:right="-30"/>
      </w:pPr>
    </w:p>
    <w:p w14:paraId="0537136F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2CF145DE" w14:textId="77777777" w:rsidR="00D86F09" w:rsidRPr="00A266E5" w:rsidRDefault="00D86F09" w:rsidP="00D86F09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3F12267F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65BAF9A" w14:textId="77777777" w:rsidR="00D86F09" w:rsidRPr="00A266E5" w:rsidRDefault="00D86F09" w:rsidP="00D86F09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66C7C23" w14:textId="77777777" w:rsidR="00D86F09" w:rsidRPr="00A266E5" w:rsidRDefault="00D86F09" w:rsidP="00D86F09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3AE338B6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</w:rPr>
      </w:pPr>
    </w:p>
    <w:p w14:paraId="3A036A78" w14:textId="77777777" w:rsidR="00D86F09" w:rsidRPr="00065600" w:rsidRDefault="00D86F09" w:rsidP="00D86F09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Oddělení 16</w:t>
      </w:r>
      <w:r w:rsidRPr="00065600">
        <w:rPr>
          <w:b/>
          <w:bCs/>
          <w:spacing w:val="-1"/>
          <w:sz w:val="28"/>
          <w:szCs w:val="28"/>
        </w:rPr>
        <w:tab/>
        <w:t>JUDr.</w:t>
      </w:r>
      <w:r w:rsidRPr="00065600">
        <w:rPr>
          <w:b/>
          <w:bCs/>
          <w:spacing w:val="1"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Kateřina Weber</w:t>
      </w:r>
    </w:p>
    <w:p w14:paraId="30185AF5" w14:textId="77777777" w:rsidR="00D86F09" w:rsidRPr="00065600" w:rsidRDefault="00D86F09" w:rsidP="00D86F09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316628EB" w14:textId="77777777" w:rsidR="00D86F09" w:rsidRPr="00A266E5" w:rsidRDefault="00D86F09" w:rsidP="00D86F0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Lucie Lubasová</w:t>
      </w:r>
      <w:r w:rsidRPr="00A266E5">
        <w:rPr>
          <w:rFonts w:ascii="Garamond" w:hAnsi="Garamond"/>
        </w:rPr>
        <w:t xml:space="preserve"> </w:t>
      </w:r>
    </w:p>
    <w:p w14:paraId="373C96E3" w14:textId="77777777" w:rsidR="00D86F09" w:rsidRPr="00A266E5" w:rsidRDefault="00D86F09" w:rsidP="00D86F09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Dita Prokšová</w:t>
      </w:r>
    </w:p>
    <w:p w14:paraId="2A75624D" w14:textId="77777777" w:rsidR="00D86F09" w:rsidRPr="00A266E5" w:rsidRDefault="00D86F09" w:rsidP="00D86F09">
      <w:pPr>
        <w:jc w:val="both"/>
        <w:rPr>
          <w:rFonts w:ascii="Garamond" w:hAnsi="Garamond"/>
        </w:rPr>
      </w:pPr>
    </w:p>
    <w:p w14:paraId="7448E3A9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100</w:t>
      </w:r>
      <w:r>
        <w:t xml:space="preserve"> </w:t>
      </w:r>
      <w:r w:rsidRPr="00A266E5">
        <w:t xml:space="preserve">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100 %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2B52B35F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</w:pPr>
    </w:p>
    <w:p w14:paraId="1EB8096C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54E39C5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750B039E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4296C86C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szCs w:val="23"/>
        </w:rPr>
      </w:pPr>
    </w:p>
    <w:p w14:paraId="2D93B32C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>
        <w:t xml:space="preserve">,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</w:t>
      </w:r>
      <w:r>
        <w:rPr>
          <w:spacing w:val="-1"/>
        </w:rPr>
        <w:t xml:space="preserve"> a Mgr. Natálii </w:t>
      </w:r>
      <w:proofErr w:type="spellStart"/>
      <w:r>
        <w:rPr>
          <w:spacing w:val="-1"/>
        </w:rPr>
        <w:t>Karbašovou</w:t>
      </w:r>
      <w:proofErr w:type="spellEnd"/>
      <w:r w:rsidRPr="00A266E5">
        <w:rPr>
          <w:spacing w:val="-1"/>
        </w:rPr>
        <w:t>.</w:t>
      </w:r>
    </w:p>
    <w:p w14:paraId="164D73F5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346630BB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4F684EA6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szCs w:val="19"/>
        </w:rPr>
      </w:pPr>
    </w:p>
    <w:p w14:paraId="6F9E128A" w14:textId="77777777" w:rsidR="00D86F09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4CC8D009" w14:textId="77777777" w:rsidR="00C6380C" w:rsidRPr="00A266E5" w:rsidRDefault="00C6380C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E3A28FA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842C794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18A61F7F" w14:textId="4EE1D23E" w:rsidR="00D86F09" w:rsidRPr="00A266E5" w:rsidRDefault="00D86F09" w:rsidP="004E288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>oudních oddělení - 34, 44 a 45</w:t>
      </w:r>
      <w:r w:rsidRPr="00A266E5">
        <w:rPr>
          <w:spacing w:val="-1"/>
        </w:rPr>
        <w:t xml:space="preserve"> v rozsahu 100 %.</w:t>
      </w:r>
    </w:p>
    <w:p w14:paraId="381310BF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lastRenderedPageBreak/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4E763F69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296B78AF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z.ř.</w:t>
      </w:r>
      <w:r>
        <w:rPr>
          <w:spacing w:val="-1"/>
        </w:rPr>
        <w:t>s</w:t>
      </w:r>
      <w:proofErr w:type="spellEnd"/>
      <w:r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z.ř.</w:t>
      </w:r>
      <w:r>
        <w:rPr>
          <w:spacing w:val="-1"/>
        </w:rPr>
        <w:t>s</w:t>
      </w:r>
      <w:proofErr w:type="spellEnd"/>
      <w:r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1B01ADBD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2A72EF2C" w14:textId="77777777" w:rsidR="00D86F09" w:rsidRPr="00A266E5" w:rsidRDefault="00D86F09" w:rsidP="00D86F09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164E37B7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szCs w:val="28"/>
        </w:rPr>
      </w:pPr>
    </w:p>
    <w:p w14:paraId="51BC1AF5" w14:textId="77777777" w:rsidR="00D86F09" w:rsidRPr="00065600" w:rsidRDefault="00D86F09" w:rsidP="00D86F09">
      <w:pPr>
        <w:kinsoku w:val="0"/>
        <w:adjustRightInd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34 E, EXE, </w:t>
      </w:r>
      <w:proofErr w:type="spellStart"/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Nc</w:t>
      </w:r>
      <w:proofErr w:type="spellEnd"/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 </w:t>
      </w:r>
    </w:p>
    <w:p w14:paraId="3862FAAD" w14:textId="77777777" w:rsidR="00D86F09" w:rsidRPr="00F81158" w:rsidRDefault="00D86F09" w:rsidP="00D86F09">
      <w:pPr>
        <w:kinsoku w:val="0"/>
        <w:adjustRightInd/>
        <w:rPr>
          <w:rFonts w:ascii="Garamond" w:hAnsi="Garamond"/>
          <w:b/>
          <w:lang w:eastAsia="en-US"/>
        </w:rPr>
      </w:pPr>
    </w:p>
    <w:p w14:paraId="4837983D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Mgr. Natálie Karbašová</w:t>
      </w:r>
    </w:p>
    <w:p w14:paraId="17D82A63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5ADEE3B7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3D2D5D2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3A61BA2C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22FFE81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6437082" w14:textId="77777777" w:rsidR="00D86F09" w:rsidRPr="00A266E5" w:rsidRDefault="00D86F09" w:rsidP="00DE4FC5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43FF64E" w14:textId="77777777" w:rsidR="00D86F09" w:rsidRPr="00A266E5" w:rsidRDefault="00D86F09" w:rsidP="00DE4FC5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4D8E854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05597C2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EABE4FD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C8CE3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35A52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0E787A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330C4F2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0075F1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B98C52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49039A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21BEE4F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4920B7E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CF9C7F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4B35EB2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044B319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6979727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8EA18A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AD7F409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9B9F35A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DB9CE16" w14:textId="77777777" w:rsidR="00D86F09" w:rsidRPr="00A1488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44, E, EXE, </w:t>
      </w:r>
      <w:proofErr w:type="spellStart"/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Nc</w:t>
      </w:r>
      <w:proofErr w:type="spellEnd"/>
    </w:p>
    <w:p w14:paraId="0C240EB7" w14:textId="77777777" w:rsidR="00D86F09" w:rsidRPr="00065600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5E554B89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Věra Loubová</w:t>
      </w:r>
    </w:p>
    <w:p w14:paraId="093FA46F" w14:textId="77777777" w:rsidR="00D86F09" w:rsidRPr="00531BF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993EBBF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6AC7EBC8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Mgr. Natálie Karbašová</w:t>
      </w:r>
    </w:p>
    <w:p w14:paraId="12AD38FE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7019F4" w14:textId="77777777" w:rsidR="00D86F09" w:rsidRPr="00A266E5" w:rsidRDefault="00D86F09" w:rsidP="00DE4FC5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59A06986" w14:textId="77777777" w:rsidR="00D86F09" w:rsidRPr="00A266E5" w:rsidRDefault="00D86F09" w:rsidP="00DE4FC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79FD293F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024417D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9F10598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E705FFF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81FC8AB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62093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A0916B7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B9551A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602B27E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08662EA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E8D8E5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79B5A15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DB9871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C740576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02549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674CF38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3E7C93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3DD617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514AFD28" w14:textId="77777777" w:rsidR="00D86F09" w:rsidRPr="00531BF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44DEC857" w14:textId="77777777" w:rsidR="00D86F09" w:rsidRPr="00065600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45, E, EXE, </w:t>
      </w:r>
      <w:proofErr w:type="spellStart"/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Nc</w:t>
      </w:r>
      <w:proofErr w:type="spellEnd"/>
    </w:p>
    <w:p w14:paraId="31B87F28" w14:textId="77777777" w:rsidR="00D86F09" w:rsidRPr="00065600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0DF2FB4C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Kateřina Nováková</w:t>
      </w:r>
    </w:p>
    <w:p w14:paraId="3D9F5D50" w14:textId="77777777" w:rsidR="00D86F09" w:rsidRPr="00531BF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5CBA393" w14:textId="77777777" w:rsidR="00D86F09" w:rsidRPr="00531BF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31BF5">
        <w:rPr>
          <w:rFonts w:ascii="Garamond" w:hAnsi="Garamond"/>
          <w:b/>
          <w:lang w:eastAsia="en-US"/>
        </w:rPr>
        <w:t>Zastupuje:</w:t>
      </w:r>
      <w:r w:rsidRPr="00531BF5">
        <w:rPr>
          <w:rFonts w:ascii="Garamond" w:hAnsi="Garamond"/>
          <w:b/>
          <w:lang w:eastAsia="en-US"/>
        </w:rPr>
        <w:tab/>
      </w:r>
      <w:r w:rsidRPr="00531BF5">
        <w:rPr>
          <w:rFonts w:ascii="Garamond" w:hAnsi="Garamond"/>
          <w:lang w:eastAsia="en-US"/>
        </w:rPr>
        <w:t>Věra Loubová</w:t>
      </w:r>
    </w:p>
    <w:p w14:paraId="104F0C42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395E8E3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69142D0C" w14:textId="77777777" w:rsidR="00D86F09" w:rsidRPr="00A266E5" w:rsidRDefault="00D86F09" w:rsidP="00D86F09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4611045E" w14:textId="77777777" w:rsidR="00D86F09" w:rsidRPr="00A266E5" w:rsidRDefault="00D86F09" w:rsidP="00DE4FC5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15E17047" w14:textId="77777777" w:rsidR="00D86F09" w:rsidRPr="00A266E5" w:rsidRDefault="00D86F09" w:rsidP="00DE4FC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049D1D60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7CAD97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C1C38C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1BBB3C4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8EC2EE2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7CF7548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D33B8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A05561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7F85D2E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1B799E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F1555F4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08F23EC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61C3A3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9B392D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8ED61F1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D33849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3232B47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74005B5" w14:textId="77777777" w:rsidR="00D86F09" w:rsidRPr="00B437BC" w:rsidRDefault="00D86F09" w:rsidP="00D86F09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0E27AC1A" w14:textId="77777777" w:rsidR="00D86F09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3020F87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lastRenderedPageBreak/>
        <w:t>Vedoucí kanceláře: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Zdeňka Chládková</w:t>
      </w:r>
    </w:p>
    <w:p w14:paraId="211A7CB8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2F6E0C" w14:textId="77777777" w:rsidR="00D86F09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069D759D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61B5C4CD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4BD23A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8CCC82D" w14:textId="77777777" w:rsidR="00D86F09" w:rsidRPr="00A266E5" w:rsidRDefault="00D86F09" w:rsidP="00D86F09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328164E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33EC6B67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0FE129B0" w14:textId="77777777" w:rsidR="00D86F09" w:rsidRPr="00065600" w:rsidRDefault="00D86F09" w:rsidP="00D86F0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Monika Tulisová</w:t>
      </w:r>
    </w:p>
    <w:p w14:paraId="4C08F232" w14:textId="77777777" w:rsidR="00D86F09" w:rsidRPr="00065600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0E4036EB" w14:textId="77777777" w:rsidR="00D86F09" w:rsidRPr="00531BF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31BF5">
        <w:rPr>
          <w:rFonts w:ascii="Garamond" w:hAnsi="Garamond"/>
          <w:b/>
          <w:lang w:eastAsia="en-US"/>
        </w:rPr>
        <w:t>Zastupuje:</w:t>
      </w:r>
      <w:r w:rsidRPr="00531BF5">
        <w:rPr>
          <w:rFonts w:ascii="Garamond" w:hAnsi="Garamond"/>
          <w:b/>
          <w:lang w:eastAsia="en-US"/>
        </w:rPr>
        <w:tab/>
      </w:r>
      <w:r w:rsidRPr="00531BF5">
        <w:rPr>
          <w:rFonts w:ascii="Garamond" w:hAnsi="Garamond"/>
          <w:lang w:eastAsia="en-US"/>
        </w:rPr>
        <w:t>Zdeňka Chládková</w:t>
      </w:r>
    </w:p>
    <w:p w14:paraId="5087852D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7A0CE4D6" w14:textId="77777777" w:rsidR="00D86F09" w:rsidRPr="00A266E5" w:rsidRDefault="00D86F09" w:rsidP="00D86F0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BB3EF9C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20FC15E8" w14:textId="77777777" w:rsidR="00D86F09" w:rsidRPr="00A266E5" w:rsidRDefault="00D86F09" w:rsidP="00D86F09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01E11DC8" w14:textId="77777777" w:rsidR="00D86F09" w:rsidRPr="00A266E5" w:rsidRDefault="00D86F09" w:rsidP="00D86F0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3440337C" w14:textId="77777777" w:rsidR="00D86F09" w:rsidRPr="00A266E5" w:rsidRDefault="00D86F09" w:rsidP="00D86F09">
      <w:pPr>
        <w:kinsoku w:val="0"/>
        <w:overflowPunct w:val="0"/>
        <w:rPr>
          <w:rFonts w:ascii="Garamond" w:hAnsi="Garamond"/>
          <w:b/>
        </w:rPr>
      </w:pPr>
    </w:p>
    <w:p w14:paraId="1E03EDE0" w14:textId="77777777" w:rsidR="00D86F09" w:rsidRPr="00531BF5" w:rsidRDefault="00D86F09" w:rsidP="00D86F09">
      <w:pPr>
        <w:kinsoku w:val="0"/>
        <w:overflowPunct w:val="0"/>
        <w:outlineLvl w:val="1"/>
        <w:rPr>
          <w:rFonts w:ascii="Garamond" w:hAnsi="Garamond" w:cs="Garamond"/>
        </w:rPr>
      </w:pPr>
      <w:r w:rsidRPr="00531BF5">
        <w:rPr>
          <w:rFonts w:ascii="Garamond" w:hAnsi="Garamond" w:cs="Garamond"/>
          <w:b/>
          <w:bCs/>
          <w:spacing w:val="-1"/>
        </w:rPr>
        <w:t>Zapisovatelky:</w:t>
      </w:r>
    </w:p>
    <w:p w14:paraId="17C95BFB" w14:textId="77777777" w:rsidR="00D86F09" w:rsidRPr="00A266E5" w:rsidRDefault="00D86F09" w:rsidP="00D86F09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22DA691A" w14:textId="77777777" w:rsidR="00D86F09" w:rsidRPr="00D83811" w:rsidRDefault="00D86F09" w:rsidP="00D86F09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2FFED7C6" w14:textId="77777777" w:rsidR="00D86F09" w:rsidRDefault="00D86F09" w:rsidP="00D86F09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5EA88BCA" w14:textId="77777777" w:rsidR="00D86F09" w:rsidRDefault="00D86F09" w:rsidP="00D86F09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 xml:space="preserve">Bc. Michaela Šteklová </w:t>
      </w:r>
    </w:p>
    <w:p w14:paraId="03079B74" w14:textId="77777777" w:rsidR="00D86F09" w:rsidRDefault="00D86F09" w:rsidP="00D86F09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Martina Kadlecová</w:t>
      </w:r>
    </w:p>
    <w:p w14:paraId="55E3672A" w14:textId="77777777" w:rsidR="00D86F09" w:rsidRPr="00A266E5" w:rsidRDefault="00D86F09" w:rsidP="00D86F09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Eliška Hubinková</w:t>
      </w:r>
    </w:p>
    <w:p w14:paraId="0FF98EAE" w14:textId="77777777" w:rsidR="00D86F09" w:rsidRDefault="00D86F09" w:rsidP="00D86F09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73E35A36" w14:textId="77777777" w:rsidR="00D86F09" w:rsidRPr="00A266E5" w:rsidRDefault="00D86F09" w:rsidP="00D86F09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408C1E0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F029CBF" w14:textId="77777777" w:rsidR="00D86F09" w:rsidRPr="00065600" w:rsidRDefault="00D86F09" w:rsidP="00D86F09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  <w:t>Miloš</w:t>
      </w:r>
      <w:r w:rsidRPr="00065600">
        <w:rPr>
          <w:b/>
          <w:bCs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Prieložný</w:t>
      </w:r>
    </w:p>
    <w:p w14:paraId="7244144A" w14:textId="77777777" w:rsidR="00D86F09" w:rsidRPr="00065600" w:rsidRDefault="00D86F09" w:rsidP="00D86F09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38CB50F8" w14:textId="77777777" w:rsidR="00D86F09" w:rsidRPr="00A266E5" w:rsidRDefault="00D86F09" w:rsidP="00D86F09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EE1E1F" w14:textId="77777777" w:rsidR="00D86F09" w:rsidRPr="00A266E5" w:rsidRDefault="00D86F09" w:rsidP="00D86F09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4C0677E8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2F32E7CF" w14:textId="77777777" w:rsidR="00D86F09" w:rsidRPr="00A266E5" w:rsidRDefault="00D86F09" w:rsidP="00D86F09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EF3B296" w14:textId="77777777" w:rsidR="00D86F09" w:rsidRPr="00A266E5" w:rsidRDefault="00D86F09" w:rsidP="00D86F09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7616FBC8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6AC618F2" w14:textId="77777777" w:rsidR="00D86F09" w:rsidRPr="00065600" w:rsidRDefault="00D86F09" w:rsidP="00D86F09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</w:r>
      <w:r w:rsidRPr="00065600">
        <w:rPr>
          <w:b/>
          <w:bCs/>
          <w:sz w:val="28"/>
          <w:szCs w:val="28"/>
        </w:rPr>
        <w:t>Lic.</w:t>
      </w:r>
      <w:r w:rsidRPr="00065600">
        <w:rPr>
          <w:b/>
          <w:bCs/>
          <w:spacing w:val="-2"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Milan</w:t>
      </w:r>
      <w:r w:rsidRPr="00065600">
        <w:rPr>
          <w:b/>
          <w:bCs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Velín</w:t>
      </w:r>
    </w:p>
    <w:p w14:paraId="4CB7EE54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73EF471" w14:textId="77777777" w:rsidR="00D86F09" w:rsidRPr="00A266E5" w:rsidRDefault="00D86F09" w:rsidP="00D86F09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55346A6B" w14:textId="77777777" w:rsidR="00D86F09" w:rsidRPr="00A266E5" w:rsidRDefault="00D86F09" w:rsidP="00D86F09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56E35CC4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6B6AB97F" w14:textId="77777777" w:rsidR="00D86F09" w:rsidRPr="00A266E5" w:rsidRDefault="00D86F09" w:rsidP="00D86F09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785B255C" w14:textId="77777777" w:rsidR="00D86F09" w:rsidRPr="00A266E5" w:rsidRDefault="00D86F09" w:rsidP="00D86F09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A, B,</w:t>
      </w:r>
      <w:r>
        <w:rPr>
          <w:spacing w:val="-1"/>
          <w:u w:val="single"/>
        </w:rPr>
        <w:t xml:space="preserve"> </w:t>
      </w:r>
      <w:proofErr w:type="gramStart"/>
      <w:r w:rsidRPr="00A266E5">
        <w:rPr>
          <w:spacing w:val="-1"/>
          <w:u w:val="single"/>
        </w:rPr>
        <w:t xml:space="preserve">Č </w:t>
      </w:r>
      <w:r>
        <w:rPr>
          <w:spacing w:val="-1"/>
          <w:u w:val="single"/>
        </w:rPr>
        <w:t>,</w:t>
      </w:r>
      <w:proofErr w:type="gramEnd"/>
      <w:r>
        <w:rPr>
          <w:spacing w:val="-1"/>
          <w:u w:val="single"/>
        </w:rPr>
        <w:t xml:space="preserve"> </w:t>
      </w:r>
      <w:r w:rsidRPr="00A266E5">
        <w:rPr>
          <w:spacing w:val="-1"/>
          <w:u w:val="single"/>
        </w:rPr>
        <w:t>D, J, L, R, Ř, Ť, V, W</w:t>
      </w:r>
      <w:r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5BB52DBC" w14:textId="77777777" w:rsidR="00D86F09" w:rsidRPr="00A266E5" w:rsidRDefault="00D86F09" w:rsidP="00D86F09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50A8741D" w14:textId="77777777" w:rsidR="00D86F09" w:rsidRPr="00065600" w:rsidRDefault="00D86F09" w:rsidP="00D86F09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</w:r>
      <w:r w:rsidRPr="00065600">
        <w:rPr>
          <w:b/>
          <w:bCs/>
          <w:sz w:val="28"/>
          <w:szCs w:val="28"/>
        </w:rPr>
        <w:t>Petr</w:t>
      </w:r>
      <w:r w:rsidRPr="00065600">
        <w:rPr>
          <w:b/>
          <w:bCs/>
          <w:spacing w:val="-1"/>
          <w:sz w:val="28"/>
          <w:szCs w:val="28"/>
        </w:rPr>
        <w:t xml:space="preserve"> Kalhous</w:t>
      </w:r>
    </w:p>
    <w:p w14:paraId="697B6F2C" w14:textId="77777777" w:rsidR="00D86F09" w:rsidRPr="00065600" w:rsidRDefault="00D86F09" w:rsidP="00D86F09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3F64E7BE" w14:textId="77777777" w:rsidR="00D86F09" w:rsidRPr="00A266E5" w:rsidRDefault="00D86F09" w:rsidP="00D86F09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1D1B2810" w14:textId="77777777" w:rsidR="00D86F09" w:rsidRPr="00A266E5" w:rsidRDefault="00D86F09" w:rsidP="00D86F09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35DC9E97" w14:textId="77777777" w:rsidR="00D86F09" w:rsidRPr="00A266E5" w:rsidRDefault="00D86F09" w:rsidP="00D86F09">
      <w:pPr>
        <w:pStyle w:val="Zkladntext"/>
        <w:kinsoku w:val="0"/>
        <w:overflowPunct w:val="0"/>
        <w:ind w:left="0"/>
      </w:pPr>
    </w:p>
    <w:p w14:paraId="6BBCEA35" w14:textId="77777777" w:rsidR="00D86F09" w:rsidRPr="00A266E5" w:rsidRDefault="00D86F09" w:rsidP="00D86F09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971EDE9" w14:textId="77777777" w:rsidR="00D86F09" w:rsidRDefault="00D86F09" w:rsidP="00D86F09">
      <w:pPr>
        <w:pStyle w:val="Nadpis2"/>
        <w:kinsoku w:val="0"/>
        <w:overflowPunct w:val="0"/>
        <w:ind w:left="0"/>
        <w:rPr>
          <w:spacing w:val="-1"/>
          <w:u w:val="single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3D391086" w14:textId="01103DCC" w:rsidR="0051297E" w:rsidRPr="00D86F09" w:rsidRDefault="0051297E" w:rsidP="00D86F09">
      <w:pPr>
        <w:widowControl/>
        <w:autoSpaceDE/>
        <w:autoSpaceDN/>
        <w:adjustRightInd/>
        <w:spacing w:after="160" w:line="259" w:lineRule="auto"/>
      </w:pPr>
    </w:p>
    <w:sectPr w:rsidR="0051297E" w:rsidRPr="00D86F09" w:rsidSect="006864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00"/>
    <w:rsid w:val="00021ED2"/>
    <w:rsid w:val="00065600"/>
    <w:rsid w:val="001867D7"/>
    <w:rsid w:val="001C7C90"/>
    <w:rsid w:val="00290B04"/>
    <w:rsid w:val="002A3E1D"/>
    <w:rsid w:val="004E288E"/>
    <w:rsid w:val="0051297E"/>
    <w:rsid w:val="00531BF5"/>
    <w:rsid w:val="005B7543"/>
    <w:rsid w:val="006864F4"/>
    <w:rsid w:val="00833B1A"/>
    <w:rsid w:val="00A37049"/>
    <w:rsid w:val="00C6380C"/>
    <w:rsid w:val="00D86F09"/>
    <w:rsid w:val="00DA0800"/>
    <w:rsid w:val="00DE4FC5"/>
    <w:rsid w:val="00E23312"/>
    <w:rsid w:val="00F8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E3FD"/>
  <w15:chartTrackingRefBased/>
  <w15:docId w15:val="{C1C2B9A0-0F5D-4A2C-80D9-3D74F9F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A0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DA080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DA080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8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A0800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DA0800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800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A0800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DA0800"/>
    <w:rPr>
      <w:rFonts w:ascii="Garamond" w:eastAsiaTheme="minorEastAsia" w:hAnsi="Garamond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DA080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A0800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A08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080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A0800"/>
  </w:style>
  <w:style w:type="paragraph" w:customStyle="1" w:styleId="TableParagraph">
    <w:name w:val="Table Paragraph"/>
    <w:basedOn w:val="Normln"/>
    <w:uiPriority w:val="1"/>
    <w:qFormat/>
    <w:rsid w:val="00DA0800"/>
  </w:style>
  <w:style w:type="paragraph" w:styleId="Textbubliny">
    <w:name w:val="Balloon Text"/>
    <w:basedOn w:val="Normln"/>
    <w:link w:val="TextbublinyChar"/>
    <w:uiPriority w:val="99"/>
    <w:semiHidden/>
    <w:unhideWhenUsed/>
    <w:rsid w:val="00DA08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800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0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800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DA0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A0800"/>
    <w:rPr>
      <w:rFonts w:cs="Times New Roman"/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A08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A0800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DA0800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A0800"/>
    <w:rPr>
      <w:b/>
      <w:bCs/>
    </w:rPr>
  </w:style>
  <w:style w:type="paragraph" w:styleId="Nzev">
    <w:name w:val="Title"/>
    <w:basedOn w:val="Normln"/>
    <w:link w:val="NzevChar"/>
    <w:qFormat/>
    <w:rsid w:val="00D86F09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D86F09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msonormal0">
    <w:name w:val="msonormal"/>
    <w:basedOn w:val="Normln"/>
    <w:rsid w:val="00D86F0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D86F09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D86F09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D86F09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1848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Pávová Zlatuše</dc:creator>
  <cp:keywords/>
  <dc:description/>
  <cp:lastModifiedBy>Tesnerová Táňa</cp:lastModifiedBy>
  <cp:revision>7</cp:revision>
  <dcterms:created xsi:type="dcterms:W3CDTF">2024-11-22T07:48:00Z</dcterms:created>
  <dcterms:modified xsi:type="dcterms:W3CDTF">2024-12-09T13:34:00Z</dcterms:modified>
</cp:coreProperties>
</file>