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65D7" w14:textId="77777777" w:rsidR="006D33A9" w:rsidRDefault="006D33A9" w:rsidP="006D33A9">
      <w:pPr>
        <w:pStyle w:val="Nadpis1"/>
        <w:jc w:val="both"/>
        <w:rPr>
          <w:b w:val="0"/>
          <w:bCs/>
          <w:sz w:val="24"/>
          <w:szCs w:val="24"/>
        </w:rPr>
      </w:pPr>
    </w:p>
    <w:p w14:paraId="16779A43" w14:textId="77777777" w:rsidR="006D33A9" w:rsidRDefault="006D33A9" w:rsidP="006D33A9">
      <w:pPr>
        <w:pStyle w:val="Nadpis1"/>
        <w:jc w:val="both"/>
        <w:rPr>
          <w:b w:val="0"/>
          <w:bCs/>
          <w:sz w:val="24"/>
          <w:szCs w:val="24"/>
        </w:rPr>
      </w:pPr>
    </w:p>
    <w:p w14:paraId="1ADA9D74" w14:textId="77777777" w:rsidR="00463782" w:rsidRDefault="006D33A9" w:rsidP="00463782">
      <w:pPr>
        <w:pStyle w:val="Nadpis1"/>
        <w:ind w:left="1416" w:hanging="1274"/>
        <w:jc w:val="both"/>
        <w:rPr>
          <w:rFonts w:ascii="Garamond" w:hAnsi="Garamond"/>
          <w:b w:val="0"/>
          <w:bCs/>
          <w:sz w:val="24"/>
          <w:szCs w:val="24"/>
        </w:rPr>
      </w:pPr>
      <w:r w:rsidRPr="00B730B8">
        <w:rPr>
          <w:rFonts w:ascii="Garamond" w:hAnsi="Garamond"/>
          <w:b w:val="0"/>
          <w:bCs/>
          <w:sz w:val="24"/>
          <w:szCs w:val="24"/>
        </w:rPr>
        <w:t xml:space="preserve">Okresní </w:t>
      </w:r>
      <w:r w:rsidR="0071532A" w:rsidRPr="00B730B8">
        <w:rPr>
          <w:rFonts w:ascii="Garamond" w:hAnsi="Garamond"/>
          <w:b w:val="0"/>
          <w:bCs/>
          <w:sz w:val="24"/>
          <w:szCs w:val="24"/>
        </w:rPr>
        <w:t>soud v Pardubicích</w:t>
      </w:r>
      <w:r w:rsidR="0071532A" w:rsidRPr="00B730B8">
        <w:rPr>
          <w:rFonts w:ascii="Garamond" w:hAnsi="Garamond"/>
          <w:b w:val="0"/>
          <w:bCs/>
          <w:sz w:val="24"/>
          <w:szCs w:val="24"/>
        </w:rPr>
        <w:tab/>
      </w:r>
    </w:p>
    <w:p w14:paraId="0565B5D0" w14:textId="32C8D86B" w:rsidR="006D33A9" w:rsidRPr="00B730B8" w:rsidRDefault="0071532A" w:rsidP="00463782">
      <w:pPr>
        <w:pStyle w:val="Nadpis1"/>
        <w:ind w:left="1416"/>
        <w:jc w:val="right"/>
        <w:rPr>
          <w:rFonts w:ascii="Garamond" w:hAnsi="Garamond"/>
          <w:b w:val="0"/>
          <w:bCs/>
          <w:sz w:val="24"/>
          <w:szCs w:val="24"/>
          <w:lang w:val="cs-CZ"/>
        </w:rPr>
      </w:pPr>
      <w:r w:rsidRPr="00B730B8">
        <w:rPr>
          <w:rFonts w:ascii="Garamond" w:hAnsi="Garamond"/>
          <w:b w:val="0"/>
          <w:bCs/>
          <w:sz w:val="24"/>
          <w:szCs w:val="24"/>
        </w:rPr>
        <w:tab/>
      </w:r>
      <w:r w:rsidRPr="00B730B8">
        <w:rPr>
          <w:rFonts w:ascii="Garamond" w:hAnsi="Garamond"/>
          <w:b w:val="0"/>
          <w:bCs/>
          <w:sz w:val="24"/>
          <w:szCs w:val="24"/>
        </w:rPr>
        <w:tab/>
      </w:r>
      <w:r w:rsidRPr="00B730B8">
        <w:rPr>
          <w:rFonts w:ascii="Garamond" w:hAnsi="Garamond"/>
          <w:b w:val="0"/>
          <w:bCs/>
          <w:sz w:val="24"/>
          <w:szCs w:val="24"/>
        </w:rPr>
        <w:tab/>
      </w:r>
      <w:r w:rsidRPr="00B730B8">
        <w:rPr>
          <w:rFonts w:ascii="Garamond" w:hAnsi="Garamond"/>
          <w:b w:val="0"/>
          <w:bCs/>
          <w:sz w:val="24"/>
          <w:szCs w:val="24"/>
        </w:rPr>
        <w:tab/>
      </w:r>
      <w:r w:rsidRPr="00B730B8">
        <w:rPr>
          <w:rFonts w:ascii="Garamond" w:hAnsi="Garamond"/>
          <w:b w:val="0"/>
          <w:bCs/>
          <w:sz w:val="24"/>
          <w:szCs w:val="24"/>
        </w:rPr>
        <w:tab/>
        <w:t xml:space="preserve">  </w:t>
      </w:r>
      <w:r w:rsidR="00B730B8">
        <w:rPr>
          <w:rFonts w:ascii="Garamond" w:hAnsi="Garamond"/>
          <w:b w:val="0"/>
          <w:bCs/>
          <w:sz w:val="24"/>
          <w:szCs w:val="24"/>
          <w:lang w:val="cs-CZ"/>
        </w:rPr>
        <w:t xml:space="preserve">                </w:t>
      </w:r>
      <w:r w:rsidR="00FE4883">
        <w:rPr>
          <w:rFonts w:ascii="Garamond" w:hAnsi="Garamond"/>
          <w:b w:val="0"/>
          <w:bCs/>
          <w:sz w:val="24"/>
          <w:szCs w:val="24"/>
          <w:lang w:val="cs-CZ"/>
        </w:rPr>
        <w:t xml:space="preserve"> </w:t>
      </w:r>
      <w:r w:rsidR="00A06C0E">
        <w:rPr>
          <w:rFonts w:ascii="Garamond" w:hAnsi="Garamond"/>
          <w:b w:val="0"/>
          <w:bCs/>
          <w:sz w:val="24"/>
          <w:szCs w:val="24"/>
          <w:lang w:val="cs-CZ"/>
        </w:rPr>
        <w:t xml:space="preserve">                                                                               </w:t>
      </w:r>
      <w:r w:rsidR="00FE4883">
        <w:rPr>
          <w:rFonts w:ascii="Garamond" w:hAnsi="Garamond"/>
          <w:b w:val="0"/>
          <w:bCs/>
          <w:sz w:val="24"/>
          <w:szCs w:val="24"/>
          <w:lang w:val="cs-CZ"/>
        </w:rPr>
        <w:t xml:space="preserve"> </w:t>
      </w:r>
      <w:bookmarkStart w:id="0" w:name="_Hlk223596980"/>
      <w:r w:rsidR="008E27A7">
        <w:rPr>
          <w:rFonts w:ascii="Garamond" w:hAnsi="Garamond"/>
          <w:b w:val="0"/>
          <w:bCs/>
          <w:sz w:val="24"/>
          <w:szCs w:val="24"/>
          <w:lang w:val="cs-CZ"/>
        </w:rPr>
        <w:t xml:space="preserve">                                                                                                    </w:t>
      </w:r>
      <w:r w:rsidR="006635C3" w:rsidRPr="00B730B8">
        <w:rPr>
          <w:rFonts w:ascii="Garamond" w:hAnsi="Garamond"/>
          <w:b w:val="0"/>
          <w:bCs/>
          <w:sz w:val="24"/>
          <w:szCs w:val="24"/>
        </w:rPr>
        <w:t>30</w:t>
      </w:r>
      <w:r w:rsidRPr="00B730B8">
        <w:rPr>
          <w:rFonts w:ascii="Garamond" w:hAnsi="Garamond"/>
          <w:b w:val="0"/>
          <w:bCs/>
          <w:sz w:val="24"/>
          <w:szCs w:val="24"/>
          <w:lang w:val="cs-CZ"/>
        </w:rPr>
        <w:t xml:space="preserve"> </w:t>
      </w:r>
      <w:r w:rsidR="0005486B" w:rsidRPr="00B730B8">
        <w:rPr>
          <w:rFonts w:ascii="Garamond" w:hAnsi="Garamond"/>
          <w:b w:val="0"/>
          <w:bCs/>
          <w:sz w:val="24"/>
          <w:szCs w:val="24"/>
        </w:rPr>
        <w:t xml:space="preserve">Spr </w:t>
      </w:r>
      <w:r w:rsidR="00463782">
        <w:rPr>
          <w:rFonts w:ascii="Garamond" w:hAnsi="Garamond"/>
          <w:b w:val="0"/>
          <w:bCs/>
          <w:sz w:val="24"/>
          <w:szCs w:val="24"/>
        </w:rPr>
        <w:t>612</w:t>
      </w:r>
      <w:r w:rsidR="0096190C">
        <w:rPr>
          <w:rFonts w:ascii="Garamond" w:hAnsi="Garamond"/>
          <w:b w:val="0"/>
          <w:bCs/>
          <w:sz w:val="24"/>
          <w:szCs w:val="24"/>
        </w:rPr>
        <w:t>/2026</w:t>
      </w:r>
      <w:bookmarkEnd w:id="0"/>
    </w:p>
    <w:p w14:paraId="29FCAC41" w14:textId="77777777" w:rsidR="00835A17" w:rsidRPr="00B730B8" w:rsidRDefault="00835A17" w:rsidP="006D33A9">
      <w:pPr>
        <w:jc w:val="both"/>
        <w:rPr>
          <w:rFonts w:ascii="Garamond" w:hAnsi="Garamond"/>
        </w:rPr>
      </w:pPr>
    </w:p>
    <w:p w14:paraId="5D68FC39" w14:textId="77777777" w:rsidR="006D33A9" w:rsidRPr="006C1868" w:rsidRDefault="006D33A9" w:rsidP="006D33A9">
      <w:pPr>
        <w:pStyle w:val="Zkladntext"/>
        <w:jc w:val="center"/>
        <w:rPr>
          <w:rFonts w:ascii="Garamond" w:hAnsi="Garamond"/>
          <w:sz w:val="32"/>
          <w:szCs w:val="32"/>
        </w:rPr>
      </w:pPr>
      <w:r w:rsidRPr="006C1868">
        <w:rPr>
          <w:rFonts w:ascii="Garamond" w:hAnsi="Garamond"/>
          <w:sz w:val="32"/>
          <w:szCs w:val="32"/>
        </w:rPr>
        <w:t xml:space="preserve">ZMĚNA ROZVRHU PRÁCE </w:t>
      </w:r>
    </w:p>
    <w:p w14:paraId="1FA102E8" w14:textId="6FF158EA" w:rsidR="006D33A9" w:rsidRPr="006C1868" w:rsidRDefault="005D3A98" w:rsidP="006D33A9">
      <w:pPr>
        <w:pStyle w:val="Zkladntext"/>
        <w:jc w:val="center"/>
        <w:rPr>
          <w:rFonts w:ascii="Garamond" w:hAnsi="Garamond"/>
          <w:sz w:val="32"/>
          <w:szCs w:val="32"/>
        </w:rPr>
      </w:pPr>
      <w:r w:rsidRPr="006C1868">
        <w:rPr>
          <w:rFonts w:ascii="Garamond" w:hAnsi="Garamond"/>
          <w:sz w:val="32"/>
          <w:szCs w:val="32"/>
        </w:rPr>
        <w:t>ČÍSLO</w:t>
      </w:r>
      <w:r w:rsidR="003317A9" w:rsidRPr="006C1868">
        <w:rPr>
          <w:rFonts w:ascii="Garamond" w:hAnsi="Garamond"/>
          <w:sz w:val="32"/>
          <w:szCs w:val="32"/>
          <w:lang w:val="cs-CZ"/>
        </w:rPr>
        <w:t xml:space="preserve"> </w:t>
      </w:r>
      <w:r w:rsidR="008E27A7">
        <w:rPr>
          <w:rFonts w:ascii="Garamond" w:hAnsi="Garamond"/>
          <w:sz w:val="32"/>
          <w:szCs w:val="32"/>
          <w:lang w:val="cs-CZ"/>
        </w:rPr>
        <w:t>5</w:t>
      </w:r>
    </w:p>
    <w:p w14:paraId="7EF93CD8" w14:textId="77777777" w:rsidR="00EB4DBD" w:rsidRDefault="00EB4DBD" w:rsidP="003332F3">
      <w:pPr>
        <w:pStyle w:val="Zkladntext"/>
        <w:jc w:val="both"/>
        <w:rPr>
          <w:rFonts w:ascii="Garamond" w:hAnsi="Garamond"/>
          <w:b w:val="0"/>
          <w:bCs/>
          <w:sz w:val="24"/>
          <w:szCs w:val="24"/>
          <w:lang w:val="cs-CZ"/>
        </w:rPr>
      </w:pPr>
    </w:p>
    <w:p w14:paraId="3AA01E02" w14:textId="77777777" w:rsidR="00285E72" w:rsidRDefault="00285E72" w:rsidP="00C64987">
      <w:pPr>
        <w:pStyle w:val="Zkladntext"/>
        <w:jc w:val="both"/>
        <w:rPr>
          <w:rFonts w:ascii="Garamond" w:hAnsi="Garamond"/>
          <w:b w:val="0"/>
          <w:bCs/>
          <w:sz w:val="24"/>
          <w:szCs w:val="24"/>
        </w:rPr>
      </w:pPr>
    </w:p>
    <w:p w14:paraId="2BAC102A" w14:textId="77777777" w:rsidR="00285E72" w:rsidRDefault="00285E72" w:rsidP="00C64987">
      <w:pPr>
        <w:pStyle w:val="Zkladntext"/>
        <w:jc w:val="both"/>
        <w:rPr>
          <w:rFonts w:ascii="Garamond" w:hAnsi="Garamond"/>
          <w:b w:val="0"/>
          <w:bCs/>
          <w:sz w:val="24"/>
          <w:szCs w:val="24"/>
        </w:rPr>
      </w:pPr>
    </w:p>
    <w:p w14:paraId="02F4E225" w14:textId="248DB508" w:rsidR="00D26A53" w:rsidRDefault="006D33A9" w:rsidP="00C64987">
      <w:pPr>
        <w:pStyle w:val="Zkladntext"/>
        <w:jc w:val="both"/>
        <w:rPr>
          <w:rFonts w:ascii="Garamond" w:hAnsi="Garamond"/>
          <w:b w:val="0"/>
          <w:bCs/>
          <w:sz w:val="24"/>
          <w:szCs w:val="24"/>
        </w:rPr>
      </w:pPr>
      <w:r w:rsidRPr="00EB4DBD">
        <w:rPr>
          <w:rFonts w:ascii="Garamond" w:hAnsi="Garamond"/>
          <w:b w:val="0"/>
          <w:bCs/>
          <w:sz w:val="24"/>
          <w:szCs w:val="24"/>
        </w:rPr>
        <w:t>Rozvrh práce okresní</w:t>
      </w:r>
      <w:r w:rsidR="00837E24" w:rsidRPr="00EB4DBD">
        <w:rPr>
          <w:rFonts w:ascii="Garamond" w:hAnsi="Garamond"/>
          <w:b w:val="0"/>
          <w:bCs/>
          <w:sz w:val="24"/>
          <w:szCs w:val="24"/>
        </w:rPr>
        <w:t xml:space="preserve">ho soudu </w:t>
      </w:r>
      <w:r w:rsidR="00A06C0E">
        <w:rPr>
          <w:rFonts w:ascii="Garamond" w:hAnsi="Garamond"/>
          <w:b w:val="0"/>
          <w:bCs/>
          <w:sz w:val="24"/>
          <w:szCs w:val="24"/>
        </w:rPr>
        <w:t xml:space="preserve">v Pardubicích </w:t>
      </w:r>
      <w:r w:rsidR="00837E24" w:rsidRPr="00EB4DBD">
        <w:rPr>
          <w:rFonts w:ascii="Garamond" w:hAnsi="Garamond"/>
          <w:b w:val="0"/>
          <w:bCs/>
          <w:sz w:val="24"/>
          <w:szCs w:val="24"/>
        </w:rPr>
        <w:t>pro rok 20</w:t>
      </w:r>
      <w:r w:rsidR="00A06C0E">
        <w:rPr>
          <w:rFonts w:ascii="Garamond" w:hAnsi="Garamond"/>
          <w:b w:val="0"/>
          <w:bCs/>
          <w:sz w:val="24"/>
          <w:szCs w:val="24"/>
        </w:rPr>
        <w:t>26</w:t>
      </w:r>
      <w:r w:rsidR="0005486B" w:rsidRPr="00EB4DBD">
        <w:rPr>
          <w:rFonts w:ascii="Garamond" w:hAnsi="Garamond"/>
          <w:b w:val="0"/>
          <w:bCs/>
          <w:sz w:val="24"/>
          <w:szCs w:val="24"/>
        </w:rPr>
        <w:t xml:space="preserve"> </w:t>
      </w:r>
      <w:r w:rsidR="00EB4DBD">
        <w:rPr>
          <w:rFonts w:ascii="Garamond" w:hAnsi="Garamond"/>
          <w:b w:val="0"/>
          <w:sz w:val="24"/>
          <w:szCs w:val="24"/>
          <w:lang w:val="cs-CZ"/>
        </w:rPr>
        <w:t xml:space="preserve">měním </w:t>
      </w:r>
      <w:r w:rsidR="00D5298E">
        <w:rPr>
          <w:rFonts w:ascii="Garamond" w:hAnsi="Garamond"/>
          <w:b w:val="0"/>
          <w:sz w:val="24"/>
          <w:szCs w:val="24"/>
          <w:lang w:val="cs-CZ"/>
        </w:rPr>
        <w:t xml:space="preserve">s ohledem na </w:t>
      </w:r>
      <w:r w:rsidR="008E27A7">
        <w:rPr>
          <w:rFonts w:ascii="Garamond" w:hAnsi="Garamond"/>
          <w:b w:val="0"/>
          <w:sz w:val="24"/>
          <w:szCs w:val="24"/>
          <w:lang w:val="cs-CZ"/>
        </w:rPr>
        <w:t>ukončení funkce soud</w:t>
      </w:r>
      <w:r w:rsidR="00E71B20">
        <w:rPr>
          <w:rFonts w:ascii="Garamond" w:hAnsi="Garamond"/>
          <w:b w:val="0"/>
          <w:sz w:val="24"/>
          <w:szCs w:val="24"/>
          <w:lang w:val="cs-CZ"/>
        </w:rPr>
        <w:t>kyně</w:t>
      </w:r>
      <w:r w:rsidR="008E27A7">
        <w:rPr>
          <w:rFonts w:ascii="Garamond" w:hAnsi="Garamond"/>
          <w:b w:val="0"/>
          <w:sz w:val="24"/>
          <w:szCs w:val="24"/>
          <w:lang w:val="cs-CZ"/>
        </w:rPr>
        <w:t xml:space="preserve"> JUDr. Renaty Polanské a návrat </w:t>
      </w:r>
      <w:r w:rsidR="00B172C1">
        <w:rPr>
          <w:rFonts w:ascii="Garamond" w:hAnsi="Garamond"/>
          <w:b w:val="0"/>
          <w:sz w:val="24"/>
          <w:szCs w:val="24"/>
          <w:lang w:val="cs-CZ"/>
        </w:rPr>
        <w:t xml:space="preserve">soudkyně </w:t>
      </w:r>
      <w:r w:rsidR="008E27A7">
        <w:rPr>
          <w:rFonts w:ascii="Garamond" w:hAnsi="Garamond"/>
          <w:b w:val="0"/>
          <w:sz w:val="24"/>
          <w:szCs w:val="24"/>
          <w:lang w:val="cs-CZ"/>
        </w:rPr>
        <w:t>Mgr. Jitky Novákové z dlouhodobé pracovní neschopnosti s účinností od 11. 6. 2026</w:t>
      </w:r>
      <w:r w:rsidR="00D5298E">
        <w:rPr>
          <w:rFonts w:ascii="Garamond" w:hAnsi="Garamond"/>
          <w:b w:val="0"/>
          <w:sz w:val="24"/>
          <w:szCs w:val="24"/>
          <w:lang w:val="cs-CZ"/>
        </w:rPr>
        <w:t xml:space="preserve"> </w:t>
      </w:r>
      <w:r w:rsidR="00A06C0E">
        <w:rPr>
          <w:rFonts w:ascii="Garamond" w:hAnsi="Garamond"/>
          <w:b w:val="0"/>
          <w:bCs/>
          <w:sz w:val="24"/>
          <w:szCs w:val="24"/>
        </w:rPr>
        <w:t>takto</w:t>
      </w:r>
      <w:r w:rsidRPr="006A7F87">
        <w:rPr>
          <w:rFonts w:ascii="Garamond" w:hAnsi="Garamond"/>
          <w:b w:val="0"/>
          <w:bCs/>
          <w:sz w:val="24"/>
          <w:szCs w:val="24"/>
        </w:rPr>
        <w:t>:</w:t>
      </w:r>
    </w:p>
    <w:p w14:paraId="0794527A" w14:textId="77777777" w:rsidR="006C1868" w:rsidRPr="006A7F87" w:rsidRDefault="006C1868" w:rsidP="00C64987">
      <w:pPr>
        <w:pStyle w:val="Zkladntext"/>
        <w:jc w:val="both"/>
        <w:rPr>
          <w:rFonts w:ascii="Garamond" w:hAnsi="Garamond"/>
          <w:bCs/>
          <w:sz w:val="24"/>
          <w:szCs w:val="24"/>
          <w:lang w:val="cs-CZ"/>
        </w:rPr>
      </w:pPr>
    </w:p>
    <w:p w14:paraId="602CCC2A" w14:textId="77777777" w:rsidR="00BF3A2B" w:rsidRDefault="00BF3A2B" w:rsidP="00BF3A2B">
      <w:pPr>
        <w:autoSpaceDE w:val="0"/>
        <w:autoSpaceDN w:val="0"/>
        <w:adjustRightInd w:val="0"/>
        <w:ind w:right="23"/>
        <w:jc w:val="both"/>
        <w:rPr>
          <w:rFonts w:ascii="Garamond" w:hAnsi="Garamond"/>
        </w:rPr>
      </w:pPr>
    </w:p>
    <w:p w14:paraId="3AE58340" w14:textId="77777777" w:rsidR="00D20232" w:rsidRPr="00D20232" w:rsidRDefault="00D20232" w:rsidP="00D20232">
      <w:pPr>
        <w:ind w:firstLine="708"/>
        <w:jc w:val="both"/>
        <w:rPr>
          <w:rFonts w:ascii="Garamond" w:hAnsi="Garamond"/>
        </w:rPr>
      </w:pPr>
    </w:p>
    <w:p w14:paraId="11E8F2E3" w14:textId="77777777" w:rsidR="00D5298E" w:rsidRDefault="00D5298E" w:rsidP="00D5298E">
      <w:pPr>
        <w:autoSpaceDE w:val="0"/>
        <w:autoSpaceDN w:val="0"/>
        <w:adjustRightInd w:val="0"/>
        <w:ind w:right="23"/>
        <w:jc w:val="both"/>
        <w:rPr>
          <w:rFonts w:ascii="Garamond" w:hAnsi="Garamond"/>
        </w:rPr>
      </w:pPr>
    </w:p>
    <w:p w14:paraId="30BAB0A1" w14:textId="77777777" w:rsidR="00660016" w:rsidRPr="00660016" w:rsidRDefault="009533A1" w:rsidP="002A423C">
      <w:pPr>
        <w:numPr>
          <w:ilvl w:val="0"/>
          <w:numId w:val="1"/>
        </w:numPr>
        <w:autoSpaceDE w:val="0"/>
        <w:autoSpaceDN w:val="0"/>
        <w:adjustRightInd w:val="0"/>
        <w:ind w:right="23"/>
        <w:jc w:val="both"/>
        <w:rPr>
          <w:rFonts w:ascii="Garamond" w:hAnsi="Garamond"/>
          <w:b/>
          <w:bCs/>
          <w:sz w:val="32"/>
          <w:szCs w:val="32"/>
        </w:rPr>
      </w:pPr>
      <w:r>
        <w:rPr>
          <w:rFonts w:ascii="Garamond" w:hAnsi="Garamond"/>
          <w:b/>
          <w:bCs/>
          <w:sz w:val="32"/>
          <w:szCs w:val="32"/>
        </w:rPr>
        <w:t xml:space="preserve">Změny na úseku </w:t>
      </w:r>
      <w:r w:rsidR="00660016" w:rsidRPr="00660016">
        <w:rPr>
          <w:rFonts w:ascii="Garamond" w:hAnsi="Garamond"/>
          <w:b/>
          <w:bCs/>
          <w:sz w:val="32"/>
          <w:szCs w:val="32"/>
        </w:rPr>
        <w:t>občanskoprávním sporném</w:t>
      </w:r>
    </w:p>
    <w:p w14:paraId="0516D2E1" w14:textId="77777777" w:rsidR="00660016" w:rsidRDefault="00660016" w:rsidP="00660016">
      <w:pPr>
        <w:autoSpaceDE w:val="0"/>
        <w:autoSpaceDN w:val="0"/>
        <w:adjustRightInd w:val="0"/>
        <w:ind w:left="720" w:right="23"/>
        <w:jc w:val="both"/>
        <w:rPr>
          <w:rFonts w:ascii="Garamond" w:hAnsi="Garamond"/>
        </w:rPr>
      </w:pPr>
    </w:p>
    <w:p w14:paraId="57A4B2AA" w14:textId="7698EBDE" w:rsidR="00327737" w:rsidRPr="00327737" w:rsidRDefault="00327737" w:rsidP="002A423C">
      <w:pPr>
        <w:pStyle w:val="Odstavecseseznamem"/>
        <w:widowControl w:val="0"/>
        <w:numPr>
          <w:ilvl w:val="0"/>
          <w:numId w:val="3"/>
        </w:numPr>
        <w:tabs>
          <w:tab w:val="left" w:pos="284"/>
        </w:tabs>
        <w:adjustRightInd w:val="0"/>
        <w:ind w:right="23"/>
        <w:jc w:val="both"/>
        <w:rPr>
          <w:rFonts w:ascii="Garamond" w:hAnsi="Garamond"/>
          <w:b/>
          <w:kern w:val="2"/>
          <w:sz w:val="28"/>
          <w:szCs w:val="28"/>
        </w:rPr>
      </w:pPr>
      <w:r w:rsidRPr="003D4A80">
        <w:rPr>
          <w:rFonts w:ascii="Garamond" w:hAnsi="Garamond"/>
          <w:kern w:val="2"/>
          <w:sz w:val="28"/>
          <w:szCs w:val="28"/>
        </w:rPr>
        <w:t xml:space="preserve">V oddílu </w:t>
      </w:r>
      <w:r w:rsidRPr="003D4A80">
        <w:rPr>
          <w:rFonts w:ascii="Garamond" w:hAnsi="Garamond"/>
          <w:b/>
          <w:kern w:val="2"/>
          <w:sz w:val="28"/>
          <w:szCs w:val="28"/>
        </w:rPr>
        <w:t xml:space="preserve">Úsek občanskoprávní sporný </w:t>
      </w:r>
      <w:r w:rsidRPr="003D4A80">
        <w:rPr>
          <w:rFonts w:ascii="Garamond" w:hAnsi="Garamond"/>
          <w:b/>
          <w:kern w:val="2"/>
          <w:sz w:val="28"/>
          <w:szCs w:val="28"/>
          <w:u w:val="single"/>
        </w:rPr>
        <w:t xml:space="preserve">se </w:t>
      </w:r>
      <w:r w:rsidR="003F6DE4">
        <w:rPr>
          <w:rFonts w:ascii="Garamond" w:hAnsi="Garamond"/>
          <w:b/>
          <w:kern w:val="2"/>
          <w:sz w:val="28"/>
          <w:szCs w:val="28"/>
          <w:u w:val="single"/>
        </w:rPr>
        <w:t>vypouští</w:t>
      </w:r>
      <w:r>
        <w:rPr>
          <w:rFonts w:ascii="Garamond" w:hAnsi="Garamond"/>
          <w:b/>
          <w:kern w:val="2"/>
          <w:sz w:val="28"/>
          <w:szCs w:val="28"/>
          <w:u w:val="single"/>
        </w:rPr>
        <w:t xml:space="preserve"> text:</w:t>
      </w:r>
    </w:p>
    <w:p w14:paraId="6467150C" w14:textId="77777777" w:rsidR="00327737" w:rsidRPr="003D4A80" w:rsidRDefault="00327737" w:rsidP="00327737">
      <w:pPr>
        <w:pStyle w:val="Odstavecseseznamem"/>
        <w:widowControl w:val="0"/>
        <w:tabs>
          <w:tab w:val="left" w:pos="284"/>
        </w:tabs>
        <w:adjustRightInd w:val="0"/>
        <w:ind w:left="0" w:right="23"/>
        <w:jc w:val="both"/>
        <w:rPr>
          <w:rFonts w:ascii="Garamond" w:hAnsi="Garamond"/>
          <w:b/>
          <w:kern w:val="2"/>
          <w:sz w:val="28"/>
          <w:szCs w:val="28"/>
        </w:rPr>
      </w:pPr>
    </w:p>
    <w:p w14:paraId="19AAA108" w14:textId="77777777" w:rsidR="00A42C87" w:rsidRPr="00A42C87" w:rsidRDefault="003F6DE4" w:rsidP="00A42C87">
      <w:pPr>
        <w:pStyle w:val="Zkladntext"/>
        <w:kinsoku w:val="0"/>
        <w:overflowPunct w:val="0"/>
        <w:jc w:val="both"/>
        <w:rPr>
          <w:rFonts w:ascii="Garamond" w:hAnsi="Garamond"/>
          <w:b w:val="0"/>
          <w:bCs/>
          <w:spacing w:val="-1"/>
          <w:sz w:val="24"/>
          <w:szCs w:val="24"/>
        </w:rPr>
      </w:pPr>
      <w:r w:rsidRPr="00A42C87">
        <w:rPr>
          <w:rFonts w:ascii="Garamond" w:hAnsi="Garamond"/>
          <w:b w:val="0"/>
          <w:bCs/>
          <w:sz w:val="24"/>
          <w:szCs w:val="24"/>
        </w:rPr>
        <w:t>„</w:t>
      </w:r>
      <w:r w:rsidR="00A42C87" w:rsidRPr="00A42C87">
        <w:rPr>
          <w:rFonts w:ascii="Garamond" w:hAnsi="Garamond"/>
          <w:b w:val="0"/>
          <w:bCs/>
          <w:spacing w:val="-1"/>
          <w:sz w:val="24"/>
          <w:szCs w:val="24"/>
        </w:rPr>
        <w:t>Pořadí</w:t>
      </w:r>
      <w:r w:rsidR="00A42C87" w:rsidRPr="00A42C87">
        <w:rPr>
          <w:rFonts w:ascii="Garamond" w:hAnsi="Garamond"/>
          <w:b w:val="0"/>
          <w:bCs/>
          <w:sz w:val="24"/>
          <w:szCs w:val="24"/>
        </w:rPr>
        <w:t xml:space="preserve"> </w:t>
      </w:r>
      <w:r w:rsidR="00A42C87" w:rsidRPr="00A42C87">
        <w:rPr>
          <w:rFonts w:ascii="Garamond" w:hAnsi="Garamond"/>
          <w:b w:val="0"/>
          <w:bCs/>
          <w:spacing w:val="-1"/>
          <w:sz w:val="24"/>
          <w:szCs w:val="24"/>
        </w:rPr>
        <w:t>priority</w:t>
      </w:r>
      <w:r w:rsidR="00A42C87" w:rsidRPr="00A42C87">
        <w:rPr>
          <w:rFonts w:ascii="Garamond" w:hAnsi="Garamond"/>
          <w:b w:val="0"/>
          <w:bCs/>
          <w:sz w:val="24"/>
          <w:szCs w:val="24"/>
        </w:rPr>
        <w:t xml:space="preserve"> </w:t>
      </w:r>
      <w:r w:rsidR="00A42C87" w:rsidRPr="00A42C87">
        <w:rPr>
          <w:rFonts w:ascii="Garamond" w:hAnsi="Garamond"/>
          <w:b w:val="0"/>
          <w:bCs/>
          <w:spacing w:val="-1"/>
          <w:sz w:val="24"/>
          <w:szCs w:val="24"/>
        </w:rPr>
        <w:t>specializací:</w:t>
      </w:r>
      <w:r w:rsidR="00A42C87" w:rsidRPr="00A42C87">
        <w:rPr>
          <w:rFonts w:ascii="Garamond" w:hAnsi="Garamond"/>
          <w:b w:val="0"/>
          <w:bCs/>
          <w:sz w:val="24"/>
          <w:szCs w:val="24"/>
        </w:rPr>
        <w:t xml:space="preserve"> věci s</w:t>
      </w:r>
      <w:r w:rsidR="00A42C87" w:rsidRPr="00A42C87">
        <w:rPr>
          <w:rFonts w:ascii="Garamond" w:hAnsi="Garamond"/>
          <w:b w:val="0"/>
          <w:bCs/>
          <w:spacing w:val="-2"/>
          <w:sz w:val="24"/>
          <w:szCs w:val="24"/>
        </w:rPr>
        <w:t xml:space="preserve"> </w:t>
      </w:r>
      <w:r w:rsidR="00A42C87" w:rsidRPr="00A42C87">
        <w:rPr>
          <w:rFonts w:ascii="Garamond" w:hAnsi="Garamond"/>
          <w:b w:val="0"/>
          <w:bCs/>
          <w:sz w:val="24"/>
          <w:szCs w:val="24"/>
        </w:rPr>
        <w:t>cizím</w:t>
      </w:r>
      <w:r w:rsidR="00A42C87" w:rsidRPr="00A42C87">
        <w:rPr>
          <w:rFonts w:ascii="Garamond" w:hAnsi="Garamond"/>
          <w:b w:val="0"/>
          <w:bCs/>
          <w:spacing w:val="-1"/>
          <w:sz w:val="24"/>
          <w:szCs w:val="24"/>
        </w:rPr>
        <w:t xml:space="preserve"> prvkem,</w:t>
      </w:r>
      <w:r w:rsidR="00A42C87" w:rsidRPr="00A42C87">
        <w:rPr>
          <w:rFonts w:ascii="Garamond" w:hAnsi="Garamond"/>
          <w:b w:val="0"/>
          <w:bCs/>
          <w:sz w:val="24"/>
          <w:szCs w:val="24"/>
        </w:rPr>
        <w:t xml:space="preserve"> </w:t>
      </w:r>
      <w:r w:rsidR="00A42C87" w:rsidRPr="00A42C87">
        <w:rPr>
          <w:rFonts w:ascii="Garamond" w:hAnsi="Garamond"/>
          <w:b w:val="0"/>
          <w:bCs/>
          <w:spacing w:val="-1"/>
          <w:sz w:val="24"/>
          <w:szCs w:val="24"/>
        </w:rPr>
        <w:t>senátní</w:t>
      </w:r>
      <w:r w:rsidR="00A42C87" w:rsidRPr="00A42C87">
        <w:rPr>
          <w:rFonts w:ascii="Garamond" w:hAnsi="Garamond"/>
          <w:b w:val="0"/>
          <w:bCs/>
          <w:sz w:val="24"/>
          <w:szCs w:val="24"/>
        </w:rPr>
        <w:t xml:space="preserve"> věci, </w:t>
      </w:r>
      <w:r w:rsidR="00A42C87" w:rsidRPr="00A42C87">
        <w:rPr>
          <w:rFonts w:ascii="Garamond" w:hAnsi="Garamond"/>
          <w:b w:val="0"/>
          <w:bCs/>
          <w:spacing w:val="-1"/>
          <w:sz w:val="24"/>
          <w:szCs w:val="24"/>
        </w:rPr>
        <w:t>tj.</w:t>
      </w:r>
      <w:r w:rsidR="00A42C87" w:rsidRPr="00A42C87">
        <w:rPr>
          <w:rFonts w:ascii="Garamond" w:hAnsi="Garamond"/>
          <w:b w:val="0"/>
          <w:bCs/>
          <w:sz w:val="24"/>
          <w:szCs w:val="24"/>
        </w:rPr>
        <w:t xml:space="preserve"> </w:t>
      </w:r>
      <w:r w:rsidR="00A42C87" w:rsidRPr="00A42C87">
        <w:rPr>
          <w:rFonts w:ascii="Garamond" w:hAnsi="Garamond"/>
          <w:b w:val="0"/>
          <w:bCs/>
          <w:spacing w:val="-1"/>
          <w:sz w:val="24"/>
          <w:szCs w:val="24"/>
        </w:rPr>
        <w:t>pracovněprávní</w:t>
      </w:r>
      <w:r w:rsidR="00A42C87" w:rsidRPr="00A42C87">
        <w:rPr>
          <w:rFonts w:ascii="Garamond" w:hAnsi="Garamond"/>
          <w:b w:val="0"/>
          <w:bCs/>
          <w:sz w:val="24"/>
          <w:szCs w:val="24"/>
        </w:rPr>
        <w:t xml:space="preserve"> a </w:t>
      </w:r>
      <w:r w:rsidR="00A42C87" w:rsidRPr="00A42C87">
        <w:rPr>
          <w:rFonts w:ascii="Garamond" w:hAnsi="Garamond"/>
          <w:b w:val="0"/>
          <w:bCs/>
          <w:spacing w:val="-1"/>
          <w:sz w:val="24"/>
          <w:szCs w:val="24"/>
        </w:rPr>
        <w:t>ostatní</w:t>
      </w:r>
      <w:r w:rsidR="00A42C87" w:rsidRPr="00A42C87">
        <w:rPr>
          <w:rFonts w:ascii="Garamond" w:hAnsi="Garamond"/>
          <w:b w:val="0"/>
          <w:bCs/>
          <w:sz w:val="24"/>
          <w:szCs w:val="24"/>
        </w:rPr>
        <w:t xml:space="preserve"> </w:t>
      </w:r>
      <w:r w:rsidR="00A42C87" w:rsidRPr="00A42C87">
        <w:rPr>
          <w:rFonts w:ascii="Garamond" w:hAnsi="Garamond"/>
          <w:b w:val="0"/>
          <w:bCs/>
          <w:spacing w:val="-1"/>
          <w:sz w:val="24"/>
          <w:szCs w:val="24"/>
        </w:rPr>
        <w:t>specializace.</w:t>
      </w:r>
    </w:p>
    <w:p w14:paraId="41F05F7C" w14:textId="77777777" w:rsidR="00A42C87" w:rsidRPr="00A42C87" w:rsidRDefault="00A42C87" w:rsidP="00A42C87">
      <w:pPr>
        <w:pStyle w:val="Zkladntext"/>
        <w:kinsoku w:val="0"/>
        <w:overflowPunct w:val="0"/>
        <w:rPr>
          <w:rFonts w:ascii="Garamond" w:hAnsi="Garamond"/>
          <w:b w:val="0"/>
          <w:bCs/>
          <w:sz w:val="24"/>
          <w:szCs w:val="24"/>
        </w:rPr>
      </w:pPr>
    </w:p>
    <w:p w14:paraId="3D8BFF00" w14:textId="77777777" w:rsidR="00A42C87" w:rsidRPr="00A42C87" w:rsidRDefault="00A42C87" w:rsidP="00A42C87">
      <w:pPr>
        <w:pStyle w:val="Zkladntext"/>
        <w:overflowPunct w:val="0"/>
        <w:jc w:val="both"/>
        <w:rPr>
          <w:rFonts w:ascii="Garamond" w:hAnsi="Garamond"/>
          <w:b w:val="0"/>
          <w:bCs/>
          <w:sz w:val="24"/>
          <w:szCs w:val="24"/>
        </w:rPr>
      </w:pPr>
      <w:r w:rsidRPr="00A42C87">
        <w:rPr>
          <w:rFonts w:ascii="Garamond" w:hAnsi="Garamond"/>
          <w:b w:val="0"/>
          <w:bCs/>
          <w:sz w:val="24"/>
          <w:szCs w:val="24"/>
        </w:rPr>
        <w:t xml:space="preserve">Specializace: </w:t>
      </w:r>
    </w:p>
    <w:p w14:paraId="3EC26C81" w14:textId="77777777" w:rsidR="00A42C87" w:rsidRPr="00A42C87" w:rsidRDefault="00A42C87" w:rsidP="00A42C87">
      <w:pPr>
        <w:pStyle w:val="Zkladntext"/>
        <w:overflowPunct w:val="0"/>
        <w:jc w:val="both"/>
        <w:rPr>
          <w:rFonts w:ascii="Garamond" w:hAnsi="Garamond"/>
          <w:b w:val="0"/>
          <w:bCs/>
          <w:sz w:val="24"/>
          <w:szCs w:val="24"/>
        </w:rPr>
      </w:pPr>
    </w:p>
    <w:p w14:paraId="43C971F8" w14:textId="77777777" w:rsidR="00A42C87" w:rsidRPr="00A42C87" w:rsidRDefault="00A42C87" w:rsidP="002A423C">
      <w:pPr>
        <w:pStyle w:val="Zkladntext"/>
        <w:widowControl w:val="0"/>
        <w:numPr>
          <w:ilvl w:val="0"/>
          <w:numId w:val="4"/>
        </w:numPr>
        <w:tabs>
          <w:tab w:val="left" w:pos="8505"/>
        </w:tabs>
        <w:overflowPunct w:val="0"/>
        <w:adjustRightInd w:val="0"/>
        <w:ind w:right="113"/>
        <w:jc w:val="both"/>
        <w:rPr>
          <w:rFonts w:ascii="Garamond" w:hAnsi="Garamond"/>
          <w:b w:val="0"/>
          <w:bCs/>
          <w:sz w:val="24"/>
          <w:szCs w:val="24"/>
        </w:rPr>
      </w:pPr>
      <w:r w:rsidRPr="00A42C87">
        <w:rPr>
          <w:rFonts w:ascii="Garamond" w:hAnsi="Garamond"/>
          <w:b w:val="0"/>
          <w:bCs/>
          <w:sz w:val="24"/>
          <w:szCs w:val="24"/>
        </w:rPr>
        <w:t>věci s cizím prvkem rozhoduje soudní oddělení</w:t>
      </w:r>
      <w:r w:rsidRPr="00A42C87">
        <w:rPr>
          <w:rFonts w:ascii="Garamond" w:hAnsi="Garamond"/>
          <w:b w:val="0"/>
          <w:bCs/>
          <w:sz w:val="24"/>
          <w:szCs w:val="24"/>
        </w:rPr>
        <w:tab/>
        <w:t>10, 15, 23, 27</w:t>
      </w:r>
    </w:p>
    <w:p w14:paraId="22262085" w14:textId="77777777" w:rsidR="00A42C87" w:rsidRPr="00A42C87" w:rsidRDefault="00A42C87" w:rsidP="002A423C">
      <w:pPr>
        <w:pStyle w:val="Zkladntext"/>
        <w:widowControl w:val="0"/>
        <w:numPr>
          <w:ilvl w:val="0"/>
          <w:numId w:val="4"/>
        </w:numPr>
        <w:tabs>
          <w:tab w:val="left" w:pos="8505"/>
        </w:tabs>
        <w:overflowPunct w:val="0"/>
        <w:adjustRightInd w:val="0"/>
        <w:ind w:right="113"/>
        <w:jc w:val="both"/>
        <w:rPr>
          <w:rFonts w:ascii="Garamond" w:hAnsi="Garamond"/>
          <w:b w:val="0"/>
          <w:bCs/>
          <w:sz w:val="24"/>
          <w:szCs w:val="24"/>
        </w:rPr>
      </w:pPr>
      <w:r w:rsidRPr="00A42C87">
        <w:rPr>
          <w:rFonts w:ascii="Garamond" w:hAnsi="Garamond"/>
          <w:b w:val="0"/>
          <w:bCs/>
          <w:sz w:val="24"/>
          <w:szCs w:val="24"/>
        </w:rPr>
        <w:t>věci pracovněprávní rozhoduje soudní oddělení</w:t>
      </w:r>
      <w:r w:rsidRPr="00A42C87">
        <w:rPr>
          <w:rFonts w:ascii="Garamond" w:hAnsi="Garamond"/>
          <w:b w:val="0"/>
          <w:bCs/>
          <w:sz w:val="24"/>
          <w:szCs w:val="24"/>
        </w:rPr>
        <w:tab/>
        <w:t>6, 8, 11, 18</w:t>
      </w:r>
    </w:p>
    <w:p w14:paraId="2BBA5799" w14:textId="77777777" w:rsidR="00A42C87" w:rsidRPr="00A42C87" w:rsidRDefault="00A42C87" w:rsidP="002A423C">
      <w:pPr>
        <w:pStyle w:val="Zkladntext"/>
        <w:widowControl w:val="0"/>
        <w:numPr>
          <w:ilvl w:val="0"/>
          <w:numId w:val="4"/>
        </w:numPr>
        <w:tabs>
          <w:tab w:val="left" w:pos="8505"/>
        </w:tabs>
        <w:overflowPunct w:val="0"/>
        <w:adjustRightInd w:val="0"/>
        <w:ind w:right="113"/>
        <w:jc w:val="both"/>
        <w:rPr>
          <w:rFonts w:ascii="Garamond" w:hAnsi="Garamond"/>
          <w:b w:val="0"/>
          <w:bCs/>
          <w:sz w:val="24"/>
          <w:szCs w:val="24"/>
        </w:rPr>
      </w:pPr>
      <w:r w:rsidRPr="00A42C87">
        <w:rPr>
          <w:rFonts w:ascii="Garamond" w:hAnsi="Garamond"/>
          <w:b w:val="0"/>
          <w:bCs/>
          <w:sz w:val="24"/>
          <w:szCs w:val="24"/>
        </w:rPr>
        <w:t xml:space="preserve">ochrana osobnosti člověka vyjma náhrad souvisejících s ublížením na zdraví </w:t>
      </w:r>
    </w:p>
    <w:p w14:paraId="26BF54C9" w14:textId="77777777" w:rsidR="00A42C87" w:rsidRPr="00A42C87" w:rsidRDefault="00A42C87" w:rsidP="00A42C87">
      <w:pPr>
        <w:pStyle w:val="Zkladntext"/>
        <w:tabs>
          <w:tab w:val="left" w:pos="8505"/>
        </w:tabs>
        <w:overflowPunct w:val="0"/>
        <w:ind w:left="851" w:right="113"/>
        <w:jc w:val="both"/>
        <w:rPr>
          <w:rFonts w:ascii="Garamond" w:hAnsi="Garamond"/>
          <w:b w:val="0"/>
          <w:bCs/>
          <w:sz w:val="24"/>
          <w:szCs w:val="24"/>
        </w:rPr>
      </w:pPr>
      <w:r w:rsidRPr="00A42C87">
        <w:rPr>
          <w:rFonts w:ascii="Garamond" w:hAnsi="Garamond"/>
          <w:b w:val="0"/>
          <w:bCs/>
          <w:sz w:val="24"/>
          <w:szCs w:val="24"/>
        </w:rPr>
        <w:t>a usmrcením dle § 2958 – 2968 občanského zákoníku</w:t>
      </w:r>
      <w:r w:rsidRPr="00A42C87">
        <w:rPr>
          <w:rFonts w:ascii="Garamond" w:hAnsi="Garamond"/>
          <w:b w:val="0"/>
          <w:bCs/>
          <w:sz w:val="24"/>
          <w:szCs w:val="24"/>
        </w:rPr>
        <w:tab/>
        <w:t>5, 7, 17, 20</w:t>
      </w:r>
    </w:p>
    <w:p w14:paraId="15247272" w14:textId="77777777" w:rsidR="00A42C87" w:rsidRPr="00A42C87" w:rsidRDefault="00A42C87" w:rsidP="002A423C">
      <w:pPr>
        <w:pStyle w:val="Zkladntext"/>
        <w:widowControl w:val="0"/>
        <w:numPr>
          <w:ilvl w:val="0"/>
          <w:numId w:val="4"/>
        </w:numPr>
        <w:tabs>
          <w:tab w:val="left" w:pos="8505"/>
        </w:tabs>
        <w:overflowPunct w:val="0"/>
        <w:adjustRightInd w:val="0"/>
        <w:ind w:right="113"/>
        <w:jc w:val="both"/>
        <w:rPr>
          <w:rFonts w:ascii="Garamond" w:hAnsi="Garamond"/>
          <w:b w:val="0"/>
          <w:bCs/>
          <w:sz w:val="24"/>
          <w:szCs w:val="24"/>
        </w:rPr>
      </w:pPr>
      <w:r w:rsidRPr="00A42C87">
        <w:rPr>
          <w:rFonts w:ascii="Garamond" w:hAnsi="Garamond"/>
          <w:b w:val="0"/>
          <w:bCs/>
          <w:sz w:val="24"/>
          <w:szCs w:val="24"/>
        </w:rPr>
        <w:t>věci převedené z rejstříku EPR                                                                                5, 6, 7, 8, 9, 10, 11, 15, 17, 18, 20, 23, 27</w:t>
      </w:r>
    </w:p>
    <w:p w14:paraId="619F5FC6" w14:textId="085B541A" w:rsidR="003F6DE4" w:rsidRPr="00A42C87" w:rsidRDefault="00A42C87" w:rsidP="002A423C">
      <w:pPr>
        <w:pStyle w:val="Zkladntext"/>
        <w:widowControl w:val="0"/>
        <w:numPr>
          <w:ilvl w:val="0"/>
          <w:numId w:val="4"/>
        </w:numPr>
        <w:tabs>
          <w:tab w:val="left" w:pos="8505"/>
        </w:tabs>
        <w:overflowPunct w:val="0"/>
        <w:adjustRightInd w:val="0"/>
        <w:ind w:right="113"/>
        <w:jc w:val="both"/>
        <w:rPr>
          <w:rFonts w:ascii="Garamond" w:hAnsi="Garamond"/>
          <w:b w:val="0"/>
          <w:bCs/>
          <w:sz w:val="24"/>
          <w:szCs w:val="24"/>
        </w:rPr>
      </w:pPr>
      <w:r w:rsidRPr="00A42C87">
        <w:rPr>
          <w:rFonts w:ascii="Garamond" w:hAnsi="Garamond"/>
          <w:b w:val="0"/>
          <w:bCs/>
          <w:sz w:val="24"/>
          <w:szCs w:val="24"/>
        </w:rPr>
        <w:t>věci majetkové                                                                                                         5, 6, 7, 8, 9, 10, 11, 15, 17, 18, 20, 23, 27</w:t>
      </w:r>
      <w:r w:rsidR="003F6DE4" w:rsidRPr="00A42C87">
        <w:rPr>
          <w:rFonts w:ascii="Garamond" w:hAnsi="Garamond"/>
          <w:b w:val="0"/>
          <w:bCs/>
        </w:rPr>
        <w:t>“</w:t>
      </w:r>
    </w:p>
    <w:p w14:paraId="3A2A16C8" w14:textId="77777777" w:rsidR="003F6DE4" w:rsidRDefault="003F6DE4" w:rsidP="003F6DE4">
      <w:pPr>
        <w:autoSpaceDE w:val="0"/>
        <w:autoSpaceDN w:val="0"/>
        <w:adjustRightInd w:val="0"/>
        <w:ind w:right="23"/>
        <w:jc w:val="both"/>
        <w:rPr>
          <w:rFonts w:ascii="Garamond" w:hAnsi="Garamond"/>
          <w:b/>
          <w:bCs/>
          <w:sz w:val="32"/>
          <w:szCs w:val="32"/>
        </w:rPr>
      </w:pPr>
    </w:p>
    <w:p w14:paraId="7BB8C70D" w14:textId="77777777" w:rsidR="003F6DE4" w:rsidRPr="00D20232" w:rsidRDefault="003F6DE4" w:rsidP="003F6DE4">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7AB93A1A" w14:textId="77777777" w:rsidR="003F6DE4" w:rsidRDefault="003F6DE4" w:rsidP="003F6DE4">
      <w:pPr>
        <w:jc w:val="both"/>
        <w:rPr>
          <w:rFonts w:ascii="Garamond" w:hAnsi="Garamond"/>
        </w:rPr>
      </w:pPr>
    </w:p>
    <w:p w14:paraId="213F9F33" w14:textId="3E913A83" w:rsidR="00A42C87" w:rsidRPr="00A42C87" w:rsidRDefault="00A42C87" w:rsidP="00A42C87">
      <w:pPr>
        <w:pStyle w:val="Zkladntext"/>
        <w:kinsoku w:val="0"/>
        <w:overflowPunct w:val="0"/>
        <w:jc w:val="both"/>
        <w:rPr>
          <w:rFonts w:ascii="Garamond" w:hAnsi="Garamond"/>
          <w:b w:val="0"/>
          <w:bCs/>
          <w:spacing w:val="-1"/>
          <w:sz w:val="24"/>
          <w:szCs w:val="24"/>
        </w:rPr>
      </w:pPr>
      <w:r w:rsidRPr="00A42C87">
        <w:rPr>
          <w:rFonts w:ascii="Garamond" w:hAnsi="Garamond"/>
          <w:b w:val="0"/>
          <w:bCs/>
          <w:sz w:val="24"/>
          <w:szCs w:val="24"/>
        </w:rPr>
        <w:t>„</w:t>
      </w:r>
      <w:r w:rsidRPr="00A42C87">
        <w:rPr>
          <w:rFonts w:ascii="Garamond" w:hAnsi="Garamond"/>
          <w:b w:val="0"/>
          <w:bCs/>
          <w:spacing w:val="-1"/>
          <w:sz w:val="24"/>
          <w:szCs w:val="24"/>
        </w:rPr>
        <w:t>Pořadí</w:t>
      </w:r>
      <w:r w:rsidRPr="00A42C87">
        <w:rPr>
          <w:rFonts w:ascii="Garamond" w:hAnsi="Garamond"/>
          <w:b w:val="0"/>
          <w:bCs/>
          <w:sz w:val="24"/>
          <w:szCs w:val="24"/>
        </w:rPr>
        <w:t xml:space="preserve"> </w:t>
      </w:r>
      <w:r w:rsidRPr="00A42C87">
        <w:rPr>
          <w:rFonts w:ascii="Garamond" w:hAnsi="Garamond"/>
          <w:b w:val="0"/>
          <w:bCs/>
          <w:spacing w:val="-1"/>
          <w:sz w:val="24"/>
          <w:szCs w:val="24"/>
        </w:rPr>
        <w:t>priority</w:t>
      </w:r>
      <w:r w:rsidRPr="00A42C87">
        <w:rPr>
          <w:rFonts w:ascii="Garamond" w:hAnsi="Garamond"/>
          <w:b w:val="0"/>
          <w:bCs/>
          <w:sz w:val="24"/>
          <w:szCs w:val="24"/>
        </w:rPr>
        <w:t xml:space="preserve"> </w:t>
      </w:r>
      <w:r w:rsidRPr="00A42C87">
        <w:rPr>
          <w:rFonts w:ascii="Garamond" w:hAnsi="Garamond"/>
          <w:b w:val="0"/>
          <w:bCs/>
          <w:spacing w:val="-1"/>
          <w:sz w:val="24"/>
          <w:szCs w:val="24"/>
        </w:rPr>
        <w:t>specializací:</w:t>
      </w:r>
      <w:r w:rsidRPr="00A42C87">
        <w:rPr>
          <w:rFonts w:ascii="Garamond" w:hAnsi="Garamond"/>
          <w:b w:val="0"/>
          <w:bCs/>
          <w:sz w:val="24"/>
          <w:szCs w:val="24"/>
        </w:rPr>
        <w:t xml:space="preserve"> věci s</w:t>
      </w:r>
      <w:r w:rsidRPr="00A42C87">
        <w:rPr>
          <w:rFonts w:ascii="Garamond" w:hAnsi="Garamond"/>
          <w:b w:val="0"/>
          <w:bCs/>
          <w:spacing w:val="-2"/>
          <w:sz w:val="24"/>
          <w:szCs w:val="24"/>
        </w:rPr>
        <w:t xml:space="preserve"> </w:t>
      </w:r>
      <w:r w:rsidRPr="00A42C87">
        <w:rPr>
          <w:rFonts w:ascii="Garamond" w:hAnsi="Garamond"/>
          <w:b w:val="0"/>
          <w:bCs/>
          <w:sz w:val="24"/>
          <w:szCs w:val="24"/>
        </w:rPr>
        <w:t>cizím</w:t>
      </w:r>
      <w:r w:rsidRPr="00A42C87">
        <w:rPr>
          <w:rFonts w:ascii="Garamond" w:hAnsi="Garamond"/>
          <w:b w:val="0"/>
          <w:bCs/>
          <w:spacing w:val="-1"/>
          <w:sz w:val="24"/>
          <w:szCs w:val="24"/>
        </w:rPr>
        <w:t xml:space="preserve"> prvkem,</w:t>
      </w:r>
      <w:r w:rsidRPr="00A42C87">
        <w:rPr>
          <w:rFonts w:ascii="Garamond" w:hAnsi="Garamond"/>
          <w:b w:val="0"/>
          <w:bCs/>
          <w:sz w:val="24"/>
          <w:szCs w:val="24"/>
        </w:rPr>
        <w:t xml:space="preserve"> věci</w:t>
      </w:r>
      <w:r>
        <w:rPr>
          <w:rFonts w:ascii="Garamond" w:hAnsi="Garamond"/>
          <w:b w:val="0"/>
          <w:bCs/>
          <w:sz w:val="24"/>
          <w:szCs w:val="24"/>
        </w:rPr>
        <w:t xml:space="preserve"> </w:t>
      </w:r>
      <w:r w:rsidRPr="00A42C87">
        <w:rPr>
          <w:rFonts w:ascii="Garamond" w:hAnsi="Garamond"/>
          <w:b w:val="0"/>
          <w:bCs/>
          <w:spacing w:val="-1"/>
          <w:sz w:val="24"/>
          <w:szCs w:val="24"/>
        </w:rPr>
        <w:t>pracovněprávní</w:t>
      </w:r>
      <w:r w:rsidRPr="00A42C87">
        <w:rPr>
          <w:rFonts w:ascii="Garamond" w:hAnsi="Garamond"/>
          <w:b w:val="0"/>
          <w:bCs/>
          <w:sz w:val="24"/>
          <w:szCs w:val="24"/>
        </w:rPr>
        <w:t xml:space="preserve"> a </w:t>
      </w:r>
      <w:r w:rsidRPr="00A42C87">
        <w:rPr>
          <w:rFonts w:ascii="Garamond" w:hAnsi="Garamond"/>
          <w:b w:val="0"/>
          <w:bCs/>
          <w:spacing w:val="-1"/>
          <w:sz w:val="24"/>
          <w:szCs w:val="24"/>
        </w:rPr>
        <w:t>ostatní</w:t>
      </w:r>
      <w:r w:rsidRPr="00A42C87">
        <w:rPr>
          <w:rFonts w:ascii="Garamond" w:hAnsi="Garamond"/>
          <w:b w:val="0"/>
          <w:bCs/>
          <w:sz w:val="24"/>
          <w:szCs w:val="24"/>
        </w:rPr>
        <w:t xml:space="preserve"> </w:t>
      </w:r>
      <w:r w:rsidRPr="00A42C87">
        <w:rPr>
          <w:rFonts w:ascii="Garamond" w:hAnsi="Garamond"/>
          <w:b w:val="0"/>
          <w:bCs/>
          <w:spacing w:val="-1"/>
          <w:sz w:val="24"/>
          <w:szCs w:val="24"/>
        </w:rPr>
        <w:t>specializace.</w:t>
      </w:r>
    </w:p>
    <w:p w14:paraId="20CB2712" w14:textId="77777777" w:rsidR="00A42C87" w:rsidRPr="00A42C87" w:rsidRDefault="00A42C87" w:rsidP="00A42C87">
      <w:pPr>
        <w:pStyle w:val="Zkladntext"/>
        <w:kinsoku w:val="0"/>
        <w:overflowPunct w:val="0"/>
        <w:rPr>
          <w:rFonts w:ascii="Garamond" w:hAnsi="Garamond"/>
          <w:b w:val="0"/>
          <w:bCs/>
          <w:sz w:val="24"/>
          <w:szCs w:val="24"/>
        </w:rPr>
      </w:pPr>
    </w:p>
    <w:p w14:paraId="2CA69237" w14:textId="77777777" w:rsidR="00A42C87" w:rsidRPr="00A42C87" w:rsidRDefault="00A42C87" w:rsidP="00A42C87">
      <w:pPr>
        <w:pStyle w:val="Zkladntext"/>
        <w:overflowPunct w:val="0"/>
        <w:jc w:val="both"/>
        <w:rPr>
          <w:rFonts w:ascii="Garamond" w:hAnsi="Garamond"/>
          <w:b w:val="0"/>
          <w:bCs/>
          <w:sz w:val="24"/>
          <w:szCs w:val="24"/>
        </w:rPr>
      </w:pPr>
      <w:r w:rsidRPr="00A42C87">
        <w:rPr>
          <w:rFonts w:ascii="Garamond" w:hAnsi="Garamond"/>
          <w:b w:val="0"/>
          <w:bCs/>
          <w:sz w:val="24"/>
          <w:szCs w:val="24"/>
        </w:rPr>
        <w:t xml:space="preserve">Specializace: </w:t>
      </w:r>
    </w:p>
    <w:p w14:paraId="0D44160F" w14:textId="77777777" w:rsidR="00A42C87" w:rsidRPr="00A42C87" w:rsidRDefault="00A42C87" w:rsidP="00A42C87">
      <w:pPr>
        <w:pStyle w:val="Zkladntext"/>
        <w:overflowPunct w:val="0"/>
        <w:jc w:val="both"/>
        <w:rPr>
          <w:rFonts w:ascii="Garamond" w:hAnsi="Garamond"/>
          <w:b w:val="0"/>
          <w:bCs/>
          <w:sz w:val="24"/>
          <w:szCs w:val="24"/>
        </w:rPr>
      </w:pPr>
    </w:p>
    <w:p w14:paraId="080EFB45" w14:textId="56EC0874" w:rsidR="00A42C87" w:rsidRPr="00A42C87" w:rsidRDefault="00A42C87" w:rsidP="002A423C">
      <w:pPr>
        <w:pStyle w:val="Zkladntext"/>
        <w:widowControl w:val="0"/>
        <w:numPr>
          <w:ilvl w:val="0"/>
          <w:numId w:val="4"/>
        </w:numPr>
        <w:tabs>
          <w:tab w:val="left" w:pos="8505"/>
        </w:tabs>
        <w:overflowPunct w:val="0"/>
        <w:adjustRightInd w:val="0"/>
        <w:ind w:right="113"/>
        <w:jc w:val="both"/>
        <w:rPr>
          <w:rFonts w:ascii="Garamond" w:hAnsi="Garamond"/>
          <w:b w:val="0"/>
          <w:bCs/>
          <w:sz w:val="24"/>
          <w:szCs w:val="24"/>
        </w:rPr>
      </w:pPr>
      <w:r w:rsidRPr="00A42C87">
        <w:rPr>
          <w:rFonts w:ascii="Garamond" w:hAnsi="Garamond"/>
          <w:b w:val="0"/>
          <w:bCs/>
          <w:sz w:val="24"/>
          <w:szCs w:val="24"/>
        </w:rPr>
        <w:t>věci s cizím prvkem rozhoduje soudní oddělení</w:t>
      </w:r>
      <w:r w:rsidRPr="00A42C87">
        <w:rPr>
          <w:rFonts w:ascii="Garamond" w:hAnsi="Garamond"/>
          <w:b w:val="0"/>
          <w:bCs/>
          <w:sz w:val="24"/>
          <w:szCs w:val="24"/>
        </w:rPr>
        <w:tab/>
      </w:r>
      <w:r>
        <w:rPr>
          <w:rFonts w:ascii="Garamond" w:hAnsi="Garamond"/>
          <w:b w:val="0"/>
          <w:bCs/>
          <w:sz w:val="24"/>
          <w:szCs w:val="24"/>
        </w:rPr>
        <w:t>9</w:t>
      </w:r>
      <w:r w:rsidRPr="00A42C87">
        <w:rPr>
          <w:rFonts w:ascii="Garamond" w:hAnsi="Garamond"/>
          <w:b w:val="0"/>
          <w:bCs/>
          <w:sz w:val="24"/>
          <w:szCs w:val="24"/>
        </w:rPr>
        <w:t>, 15, 23, 27</w:t>
      </w:r>
    </w:p>
    <w:p w14:paraId="41CA33EC" w14:textId="5D00E96D" w:rsidR="00A42C87" w:rsidRPr="00A42C87" w:rsidRDefault="00A42C87" w:rsidP="002A423C">
      <w:pPr>
        <w:pStyle w:val="Zkladntext"/>
        <w:widowControl w:val="0"/>
        <w:numPr>
          <w:ilvl w:val="0"/>
          <w:numId w:val="4"/>
        </w:numPr>
        <w:tabs>
          <w:tab w:val="left" w:pos="8505"/>
        </w:tabs>
        <w:overflowPunct w:val="0"/>
        <w:adjustRightInd w:val="0"/>
        <w:ind w:right="113"/>
        <w:jc w:val="both"/>
        <w:rPr>
          <w:rFonts w:ascii="Garamond" w:hAnsi="Garamond"/>
          <w:b w:val="0"/>
          <w:bCs/>
          <w:sz w:val="24"/>
          <w:szCs w:val="24"/>
        </w:rPr>
      </w:pPr>
      <w:r w:rsidRPr="00A42C87">
        <w:rPr>
          <w:rFonts w:ascii="Garamond" w:hAnsi="Garamond"/>
          <w:b w:val="0"/>
          <w:bCs/>
          <w:sz w:val="24"/>
          <w:szCs w:val="24"/>
        </w:rPr>
        <w:t>věci pracovněprávní rozhoduje soudní oddělení</w:t>
      </w:r>
      <w:r w:rsidRPr="00A42C87">
        <w:rPr>
          <w:rFonts w:ascii="Garamond" w:hAnsi="Garamond"/>
          <w:b w:val="0"/>
          <w:bCs/>
          <w:sz w:val="24"/>
          <w:szCs w:val="24"/>
        </w:rPr>
        <w:tab/>
        <w:t xml:space="preserve">8, </w:t>
      </w:r>
      <w:r>
        <w:rPr>
          <w:rFonts w:ascii="Garamond" w:hAnsi="Garamond"/>
          <w:b w:val="0"/>
          <w:bCs/>
          <w:sz w:val="24"/>
          <w:szCs w:val="24"/>
        </w:rPr>
        <w:t xml:space="preserve">10, </w:t>
      </w:r>
      <w:r w:rsidRPr="00A42C87">
        <w:rPr>
          <w:rFonts w:ascii="Garamond" w:hAnsi="Garamond"/>
          <w:b w:val="0"/>
          <w:bCs/>
          <w:sz w:val="24"/>
          <w:szCs w:val="24"/>
        </w:rPr>
        <w:t>11, 18</w:t>
      </w:r>
    </w:p>
    <w:p w14:paraId="0536C4DF" w14:textId="77777777" w:rsidR="00A42C87" w:rsidRPr="00A42C87" w:rsidRDefault="00A42C87" w:rsidP="002A423C">
      <w:pPr>
        <w:pStyle w:val="Zkladntext"/>
        <w:widowControl w:val="0"/>
        <w:numPr>
          <w:ilvl w:val="0"/>
          <w:numId w:val="4"/>
        </w:numPr>
        <w:tabs>
          <w:tab w:val="left" w:pos="8505"/>
        </w:tabs>
        <w:overflowPunct w:val="0"/>
        <w:adjustRightInd w:val="0"/>
        <w:ind w:right="113"/>
        <w:jc w:val="both"/>
        <w:rPr>
          <w:rFonts w:ascii="Garamond" w:hAnsi="Garamond"/>
          <w:b w:val="0"/>
          <w:bCs/>
          <w:sz w:val="24"/>
          <w:szCs w:val="24"/>
        </w:rPr>
      </w:pPr>
      <w:r w:rsidRPr="00A42C87">
        <w:rPr>
          <w:rFonts w:ascii="Garamond" w:hAnsi="Garamond"/>
          <w:b w:val="0"/>
          <w:bCs/>
          <w:sz w:val="24"/>
          <w:szCs w:val="24"/>
        </w:rPr>
        <w:t xml:space="preserve">ochrana osobnosti člověka vyjma náhrad souvisejících s ublížením na zdraví </w:t>
      </w:r>
    </w:p>
    <w:p w14:paraId="212B5437" w14:textId="77777777" w:rsidR="00A42C87" w:rsidRPr="00A42C87" w:rsidRDefault="00A42C87" w:rsidP="00A42C87">
      <w:pPr>
        <w:pStyle w:val="Zkladntext"/>
        <w:tabs>
          <w:tab w:val="left" w:pos="8505"/>
        </w:tabs>
        <w:overflowPunct w:val="0"/>
        <w:ind w:left="851" w:right="113"/>
        <w:jc w:val="both"/>
        <w:rPr>
          <w:rFonts w:ascii="Garamond" w:hAnsi="Garamond"/>
          <w:b w:val="0"/>
          <w:bCs/>
          <w:sz w:val="24"/>
          <w:szCs w:val="24"/>
        </w:rPr>
      </w:pPr>
      <w:r w:rsidRPr="00A42C87">
        <w:rPr>
          <w:rFonts w:ascii="Garamond" w:hAnsi="Garamond"/>
          <w:b w:val="0"/>
          <w:bCs/>
          <w:sz w:val="24"/>
          <w:szCs w:val="24"/>
        </w:rPr>
        <w:t>a usmrcením dle § 2958 – 2968 občanského zákoníku</w:t>
      </w:r>
      <w:r w:rsidRPr="00A42C87">
        <w:rPr>
          <w:rFonts w:ascii="Garamond" w:hAnsi="Garamond"/>
          <w:b w:val="0"/>
          <w:bCs/>
          <w:sz w:val="24"/>
          <w:szCs w:val="24"/>
        </w:rPr>
        <w:tab/>
        <w:t>5, 7, 17, 20</w:t>
      </w:r>
    </w:p>
    <w:p w14:paraId="164A741C" w14:textId="449457F0" w:rsidR="00A42C87" w:rsidRPr="00A42C87" w:rsidRDefault="00A42C87" w:rsidP="002A423C">
      <w:pPr>
        <w:pStyle w:val="Zkladntext"/>
        <w:widowControl w:val="0"/>
        <w:numPr>
          <w:ilvl w:val="0"/>
          <w:numId w:val="4"/>
        </w:numPr>
        <w:tabs>
          <w:tab w:val="left" w:pos="8505"/>
        </w:tabs>
        <w:overflowPunct w:val="0"/>
        <w:adjustRightInd w:val="0"/>
        <w:ind w:right="113"/>
        <w:jc w:val="both"/>
        <w:rPr>
          <w:rFonts w:ascii="Garamond" w:hAnsi="Garamond"/>
          <w:b w:val="0"/>
          <w:bCs/>
          <w:sz w:val="24"/>
          <w:szCs w:val="24"/>
        </w:rPr>
      </w:pPr>
      <w:r w:rsidRPr="00A42C87">
        <w:rPr>
          <w:rFonts w:ascii="Garamond" w:hAnsi="Garamond"/>
          <w:b w:val="0"/>
          <w:bCs/>
          <w:sz w:val="24"/>
          <w:szCs w:val="24"/>
        </w:rPr>
        <w:t>věci převedené z rejstříku EPR                                                                                5, 7, 8, 9, 10, 11, 15, 17, 18, 20, 23, 27</w:t>
      </w:r>
    </w:p>
    <w:p w14:paraId="41551D81" w14:textId="36EFF7F2" w:rsidR="00A42C87" w:rsidRPr="00A42C87" w:rsidRDefault="00A42C87" w:rsidP="002A423C">
      <w:pPr>
        <w:pStyle w:val="Zkladntext"/>
        <w:widowControl w:val="0"/>
        <w:numPr>
          <w:ilvl w:val="0"/>
          <w:numId w:val="4"/>
        </w:numPr>
        <w:tabs>
          <w:tab w:val="left" w:pos="8505"/>
        </w:tabs>
        <w:overflowPunct w:val="0"/>
        <w:adjustRightInd w:val="0"/>
        <w:ind w:right="113"/>
        <w:jc w:val="both"/>
        <w:rPr>
          <w:rFonts w:ascii="Garamond" w:hAnsi="Garamond"/>
          <w:b w:val="0"/>
          <w:bCs/>
          <w:sz w:val="24"/>
          <w:szCs w:val="24"/>
        </w:rPr>
      </w:pPr>
      <w:r w:rsidRPr="00A42C87">
        <w:rPr>
          <w:rFonts w:ascii="Garamond" w:hAnsi="Garamond"/>
          <w:b w:val="0"/>
          <w:bCs/>
          <w:sz w:val="24"/>
          <w:szCs w:val="24"/>
        </w:rPr>
        <w:t>věci majetkové                                                                                                         5, 7, 8, 9, 10, 11, 15, 17, 18, 20, 23, 27</w:t>
      </w:r>
      <w:r w:rsidRPr="00A42C87">
        <w:rPr>
          <w:rFonts w:ascii="Garamond" w:hAnsi="Garamond"/>
          <w:b w:val="0"/>
          <w:bCs/>
        </w:rPr>
        <w:t>“</w:t>
      </w:r>
    </w:p>
    <w:p w14:paraId="2EF6E55E" w14:textId="58A651B8" w:rsidR="003F6DE4" w:rsidRDefault="003F6DE4" w:rsidP="003F6DE4">
      <w:pPr>
        <w:jc w:val="both"/>
        <w:rPr>
          <w:rFonts w:ascii="Garamond" w:hAnsi="Garamond"/>
        </w:rPr>
      </w:pPr>
    </w:p>
    <w:p w14:paraId="50CA0C9B" w14:textId="77777777" w:rsidR="00285E72" w:rsidRDefault="00285E72" w:rsidP="003F6DE4">
      <w:pPr>
        <w:jc w:val="both"/>
        <w:rPr>
          <w:rFonts w:ascii="Garamond" w:hAnsi="Garamond"/>
        </w:rPr>
      </w:pPr>
    </w:p>
    <w:p w14:paraId="2466CDB8" w14:textId="77777777" w:rsidR="0093663B" w:rsidRPr="00327737" w:rsidRDefault="0093663B" w:rsidP="002A423C">
      <w:pPr>
        <w:pStyle w:val="Odstavecseseznamem"/>
        <w:widowControl w:val="0"/>
        <w:numPr>
          <w:ilvl w:val="0"/>
          <w:numId w:val="3"/>
        </w:numPr>
        <w:tabs>
          <w:tab w:val="left" w:pos="284"/>
        </w:tabs>
        <w:adjustRightInd w:val="0"/>
        <w:ind w:right="23"/>
        <w:jc w:val="both"/>
        <w:rPr>
          <w:rFonts w:ascii="Garamond" w:hAnsi="Garamond"/>
          <w:b/>
          <w:kern w:val="2"/>
          <w:sz w:val="28"/>
          <w:szCs w:val="28"/>
        </w:rPr>
      </w:pPr>
      <w:r w:rsidRPr="003D4A80">
        <w:rPr>
          <w:rFonts w:ascii="Garamond" w:hAnsi="Garamond"/>
          <w:kern w:val="2"/>
          <w:sz w:val="28"/>
          <w:szCs w:val="28"/>
        </w:rPr>
        <w:t xml:space="preserve">V oddílu </w:t>
      </w:r>
      <w:r w:rsidRPr="003D4A80">
        <w:rPr>
          <w:rFonts w:ascii="Garamond" w:hAnsi="Garamond"/>
          <w:b/>
          <w:kern w:val="2"/>
          <w:sz w:val="28"/>
          <w:szCs w:val="28"/>
        </w:rPr>
        <w:t xml:space="preserve">Úsek občanskoprávní sporný </w:t>
      </w:r>
      <w:r w:rsidRPr="003D4A80">
        <w:rPr>
          <w:rFonts w:ascii="Garamond" w:hAnsi="Garamond"/>
          <w:b/>
          <w:kern w:val="2"/>
          <w:sz w:val="28"/>
          <w:szCs w:val="28"/>
          <w:u w:val="single"/>
        </w:rPr>
        <w:t xml:space="preserve">se </w:t>
      </w:r>
      <w:r>
        <w:rPr>
          <w:rFonts w:ascii="Garamond" w:hAnsi="Garamond"/>
          <w:b/>
          <w:kern w:val="2"/>
          <w:sz w:val="28"/>
          <w:szCs w:val="28"/>
          <w:u w:val="single"/>
        </w:rPr>
        <w:t>vypouští text:</w:t>
      </w:r>
    </w:p>
    <w:p w14:paraId="73E25C34" w14:textId="5AF85553" w:rsidR="00F46890" w:rsidRDefault="00F46890" w:rsidP="00F46890">
      <w:pPr>
        <w:pStyle w:val="Zkladntext"/>
        <w:kinsoku w:val="0"/>
        <w:overflowPunct w:val="0"/>
        <w:jc w:val="both"/>
        <w:rPr>
          <w:rFonts w:ascii="Garamond" w:hAnsi="Garamond"/>
          <w:b w:val="0"/>
          <w:bCs/>
          <w:sz w:val="24"/>
          <w:szCs w:val="24"/>
        </w:rPr>
      </w:pPr>
      <w:r w:rsidRPr="00F46890">
        <w:rPr>
          <w:rFonts w:ascii="Garamond" w:hAnsi="Garamond"/>
          <w:b w:val="0"/>
          <w:bCs/>
          <w:sz w:val="24"/>
          <w:szCs w:val="24"/>
        </w:rPr>
        <w:t>“Specializace „věci majetkové“ zahrnuje řízení o vypořádání zaniklého společného jmění manželů a zrušení a vypořádání spoluvlastnictví k věcem nemovitým. Věci zapisované do této specializace se přidělují v návaznosti na přidělování v předchozím kalendářním roce postupně podle pořadí došlých věcí do oddělení 5, 6, 7, 8, 9, 10, 11, 15, 17, 18, 20, 23, 27, 5.”</w:t>
      </w:r>
    </w:p>
    <w:p w14:paraId="395296BF" w14:textId="77777777" w:rsidR="00F46890" w:rsidRDefault="00F46890" w:rsidP="00F46890">
      <w:pPr>
        <w:pStyle w:val="Zkladntext"/>
        <w:kinsoku w:val="0"/>
        <w:overflowPunct w:val="0"/>
        <w:ind w:left="360"/>
        <w:jc w:val="both"/>
        <w:rPr>
          <w:rFonts w:ascii="Garamond" w:hAnsi="Garamond"/>
          <w:b w:val="0"/>
          <w:bCs/>
          <w:sz w:val="24"/>
          <w:szCs w:val="24"/>
        </w:rPr>
      </w:pPr>
    </w:p>
    <w:p w14:paraId="3D90DD2A" w14:textId="77777777" w:rsidR="00F46890" w:rsidRPr="00D20232" w:rsidRDefault="00F46890" w:rsidP="00F46890">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05843FD1" w14:textId="77777777" w:rsidR="00F46890" w:rsidRPr="00F46890" w:rsidRDefault="00F46890" w:rsidP="00F46890">
      <w:pPr>
        <w:pStyle w:val="Zkladntext"/>
        <w:kinsoku w:val="0"/>
        <w:overflowPunct w:val="0"/>
        <w:ind w:left="360"/>
        <w:jc w:val="both"/>
        <w:rPr>
          <w:rFonts w:ascii="Garamond" w:hAnsi="Garamond"/>
          <w:b w:val="0"/>
          <w:bCs/>
          <w:sz w:val="24"/>
          <w:szCs w:val="24"/>
        </w:rPr>
      </w:pPr>
    </w:p>
    <w:p w14:paraId="5BA60805" w14:textId="7C06DEC7" w:rsidR="00F46890" w:rsidRDefault="00F46890" w:rsidP="00F46890">
      <w:pPr>
        <w:pStyle w:val="Zkladntext"/>
        <w:kinsoku w:val="0"/>
        <w:overflowPunct w:val="0"/>
        <w:jc w:val="both"/>
        <w:rPr>
          <w:rFonts w:ascii="Garamond" w:hAnsi="Garamond"/>
          <w:b w:val="0"/>
          <w:bCs/>
          <w:sz w:val="24"/>
          <w:szCs w:val="24"/>
        </w:rPr>
      </w:pPr>
      <w:r w:rsidRPr="00F46890">
        <w:rPr>
          <w:rFonts w:ascii="Garamond" w:hAnsi="Garamond"/>
          <w:b w:val="0"/>
          <w:bCs/>
          <w:sz w:val="24"/>
          <w:szCs w:val="24"/>
        </w:rPr>
        <w:t>“Specializace „věci majetkové“ zahrnuje řízení o vypořádání zaniklého společného jmění manželů a zrušení a vypořádání spoluvlastnictví k věcem nemovitým. Věci zapisované do této specializace se přidělují v návaznosti na přidělování v předchozím kalendářním roce postupně podle pořadí došlých věcí do oddělení 5,</w:t>
      </w:r>
      <w:r>
        <w:rPr>
          <w:rFonts w:ascii="Garamond" w:hAnsi="Garamond"/>
          <w:b w:val="0"/>
          <w:bCs/>
          <w:sz w:val="24"/>
          <w:szCs w:val="24"/>
        </w:rPr>
        <w:t xml:space="preserve"> </w:t>
      </w:r>
      <w:r w:rsidRPr="00F46890">
        <w:rPr>
          <w:rFonts w:ascii="Garamond" w:hAnsi="Garamond"/>
          <w:b w:val="0"/>
          <w:bCs/>
          <w:sz w:val="24"/>
          <w:szCs w:val="24"/>
        </w:rPr>
        <w:t>7, 8, 9, 10, 11, 15, 17, 18, 20, 23, 27, 5.”</w:t>
      </w:r>
    </w:p>
    <w:p w14:paraId="7395607F" w14:textId="77777777" w:rsidR="003D4EB3" w:rsidRDefault="003D4EB3" w:rsidP="00F46890">
      <w:pPr>
        <w:pStyle w:val="Zkladntext"/>
        <w:kinsoku w:val="0"/>
        <w:overflowPunct w:val="0"/>
        <w:jc w:val="both"/>
        <w:rPr>
          <w:rFonts w:ascii="Garamond" w:hAnsi="Garamond"/>
          <w:b w:val="0"/>
          <w:bCs/>
          <w:sz w:val="24"/>
          <w:szCs w:val="24"/>
        </w:rPr>
      </w:pPr>
    </w:p>
    <w:p w14:paraId="5E37CD62" w14:textId="77777777" w:rsidR="003D4EB3" w:rsidRDefault="003D4EB3" w:rsidP="00F46890">
      <w:pPr>
        <w:pStyle w:val="Zkladntext"/>
        <w:kinsoku w:val="0"/>
        <w:overflowPunct w:val="0"/>
        <w:jc w:val="both"/>
        <w:rPr>
          <w:rFonts w:ascii="Garamond" w:hAnsi="Garamond"/>
          <w:b w:val="0"/>
          <w:bCs/>
          <w:sz w:val="24"/>
          <w:szCs w:val="24"/>
        </w:rPr>
      </w:pPr>
    </w:p>
    <w:p w14:paraId="76D5B059" w14:textId="5A2EE7ED" w:rsidR="003D4EB3" w:rsidRPr="003D4EB3" w:rsidRDefault="003D4EB3" w:rsidP="002A423C">
      <w:pPr>
        <w:pStyle w:val="Odstavecseseznamem"/>
        <w:widowControl w:val="0"/>
        <w:numPr>
          <w:ilvl w:val="0"/>
          <w:numId w:val="3"/>
        </w:numPr>
        <w:tabs>
          <w:tab w:val="left" w:pos="284"/>
        </w:tabs>
        <w:adjustRightInd w:val="0"/>
        <w:ind w:right="23"/>
        <w:jc w:val="both"/>
        <w:rPr>
          <w:rFonts w:ascii="Garamond" w:hAnsi="Garamond"/>
          <w:b/>
          <w:kern w:val="2"/>
          <w:sz w:val="28"/>
          <w:szCs w:val="28"/>
        </w:rPr>
      </w:pPr>
      <w:r w:rsidRPr="003D4EB3">
        <w:rPr>
          <w:rFonts w:ascii="Garamond" w:hAnsi="Garamond"/>
          <w:kern w:val="2"/>
          <w:sz w:val="28"/>
          <w:szCs w:val="28"/>
        </w:rPr>
        <w:t xml:space="preserve">V oddílu </w:t>
      </w:r>
      <w:r w:rsidRPr="003D4EB3">
        <w:rPr>
          <w:rFonts w:ascii="Garamond" w:hAnsi="Garamond"/>
          <w:b/>
          <w:kern w:val="2"/>
          <w:sz w:val="28"/>
          <w:szCs w:val="28"/>
        </w:rPr>
        <w:t xml:space="preserve">Úsek občanskoprávní sporný </w:t>
      </w:r>
      <w:r w:rsidRPr="003D4EB3">
        <w:rPr>
          <w:rFonts w:ascii="Garamond" w:hAnsi="Garamond"/>
          <w:b/>
          <w:kern w:val="2"/>
          <w:sz w:val="28"/>
          <w:szCs w:val="28"/>
          <w:u w:val="single"/>
        </w:rPr>
        <w:t>se vypouští text:</w:t>
      </w:r>
    </w:p>
    <w:p w14:paraId="2D327178" w14:textId="6EC78211" w:rsidR="003D4EB3" w:rsidRDefault="003D4EB3" w:rsidP="003D4EB3">
      <w:pPr>
        <w:pStyle w:val="Zkladntext"/>
        <w:kinsoku w:val="0"/>
        <w:overflowPunct w:val="0"/>
        <w:ind w:left="720"/>
        <w:jc w:val="both"/>
        <w:rPr>
          <w:rFonts w:ascii="Garamond" w:hAnsi="Garamond"/>
          <w:b w:val="0"/>
          <w:bCs/>
          <w:sz w:val="24"/>
          <w:szCs w:val="24"/>
        </w:rPr>
      </w:pPr>
    </w:p>
    <w:p w14:paraId="24A3B473" w14:textId="6E07C8B4" w:rsidR="003D4EB3" w:rsidRPr="003D4EB3" w:rsidRDefault="003D4EB3" w:rsidP="003D4EB3">
      <w:pPr>
        <w:pStyle w:val="Zkladntext"/>
        <w:kinsoku w:val="0"/>
        <w:overflowPunct w:val="0"/>
        <w:jc w:val="both"/>
        <w:rPr>
          <w:rFonts w:ascii="Garamond" w:hAnsi="Garamond"/>
          <w:b w:val="0"/>
          <w:spacing w:val="-1"/>
          <w:sz w:val="24"/>
          <w:szCs w:val="24"/>
        </w:rPr>
      </w:pPr>
      <w:r w:rsidRPr="003D4EB3">
        <w:rPr>
          <w:rFonts w:ascii="Garamond" w:hAnsi="Garamond"/>
          <w:b w:val="0"/>
          <w:spacing w:val="-1"/>
          <w:sz w:val="24"/>
          <w:szCs w:val="24"/>
        </w:rPr>
        <w:t>“V případě pracovní neschopnosti soudce přesahující 30 pracovních dnů se nápad věcí do příslušného oddělení zastaví, vyjma věcí příslušejících výhradně do jeho soudního oddělení, a ke dni návratu bude znovu obnoven bez dorovnání.”</w:t>
      </w:r>
    </w:p>
    <w:p w14:paraId="71653C74" w14:textId="77777777" w:rsidR="007E67A8" w:rsidRDefault="007E67A8" w:rsidP="003D4EB3">
      <w:pPr>
        <w:autoSpaceDE w:val="0"/>
        <w:autoSpaceDN w:val="0"/>
        <w:adjustRightInd w:val="0"/>
        <w:ind w:right="23"/>
        <w:jc w:val="both"/>
        <w:rPr>
          <w:rFonts w:ascii="Garamond" w:hAnsi="Garamond"/>
          <w:b/>
          <w:bCs/>
          <w:sz w:val="28"/>
          <w:szCs w:val="28"/>
          <w:u w:val="single"/>
        </w:rPr>
      </w:pPr>
    </w:p>
    <w:p w14:paraId="2068EC38" w14:textId="5D8C7B5B" w:rsidR="003D4EB3" w:rsidRPr="00D20232" w:rsidRDefault="003D4EB3" w:rsidP="003D4EB3">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72527EC2" w14:textId="77777777" w:rsidR="00285E72" w:rsidRDefault="00285E72" w:rsidP="003F6DE4">
      <w:pPr>
        <w:jc w:val="both"/>
        <w:rPr>
          <w:rFonts w:ascii="Garamond" w:hAnsi="Garamond"/>
          <w:bCs/>
        </w:rPr>
      </w:pPr>
    </w:p>
    <w:p w14:paraId="0AA80B6C" w14:textId="79DE072E" w:rsidR="00332210" w:rsidRPr="00924AF7" w:rsidRDefault="00332210" w:rsidP="00332210">
      <w:pPr>
        <w:pStyle w:val="Zkladntext"/>
        <w:kinsoku w:val="0"/>
        <w:overflowPunct w:val="0"/>
        <w:jc w:val="both"/>
        <w:rPr>
          <w:rFonts w:ascii="Garamond" w:hAnsi="Garamond"/>
          <w:b w:val="0"/>
          <w:spacing w:val="-1"/>
          <w:sz w:val="24"/>
          <w:szCs w:val="24"/>
        </w:rPr>
      </w:pPr>
      <w:r w:rsidRPr="003D4EB3">
        <w:rPr>
          <w:rFonts w:ascii="Garamond" w:hAnsi="Garamond"/>
          <w:b w:val="0"/>
          <w:spacing w:val="-1"/>
          <w:sz w:val="24"/>
          <w:szCs w:val="24"/>
        </w:rPr>
        <w:t>“</w:t>
      </w:r>
      <w:r w:rsidRPr="00924AF7">
        <w:rPr>
          <w:rFonts w:ascii="Garamond" w:hAnsi="Garamond"/>
          <w:b w:val="0"/>
          <w:spacing w:val="-1"/>
          <w:sz w:val="24"/>
          <w:szCs w:val="24"/>
        </w:rPr>
        <w:t>V případě pracovní neschopnosti soudce přesahující 20 pracovních dnů se nápad věcí do příslušného oddělení zastaví, vyjma věcí příslušejících výhradně do jeho soudního oddělení</w:t>
      </w:r>
      <w:r w:rsidR="00140744" w:rsidRPr="00924AF7">
        <w:rPr>
          <w:rFonts w:ascii="Garamond" w:hAnsi="Garamond"/>
          <w:b w:val="0"/>
          <w:spacing w:val="-1"/>
          <w:sz w:val="24"/>
          <w:szCs w:val="24"/>
        </w:rPr>
        <w:t>”</w:t>
      </w:r>
    </w:p>
    <w:p w14:paraId="4FB916AF" w14:textId="77777777" w:rsidR="00332210" w:rsidRPr="00924AF7" w:rsidRDefault="00332210" w:rsidP="003F6DE4">
      <w:pPr>
        <w:jc w:val="both"/>
        <w:rPr>
          <w:rFonts w:ascii="Garamond" w:hAnsi="Garamond"/>
          <w:bCs/>
        </w:rPr>
      </w:pPr>
    </w:p>
    <w:p w14:paraId="0ED1F6E6" w14:textId="77777777" w:rsidR="00140744" w:rsidRPr="00924AF7" w:rsidRDefault="00140744" w:rsidP="00140744">
      <w:pPr>
        <w:rPr>
          <w:rFonts w:ascii="Garamond" w:hAnsi="Garamond"/>
        </w:rPr>
      </w:pPr>
      <w:r w:rsidRPr="00924AF7">
        <w:rPr>
          <w:rFonts w:ascii="Garamond" w:hAnsi="Garamond"/>
        </w:rPr>
        <w:t>V případě pracovní neschopnosti soudce, která byla kratší tří měsíců, bude po návratu nápad jeho soudního oddělení znovu obnoven bez dorovnání.</w:t>
      </w:r>
    </w:p>
    <w:p w14:paraId="27F9937C" w14:textId="77777777" w:rsidR="00140744" w:rsidRPr="00924AF7" w:rsidRDefault="00140744" w:rsidP="00140744">
      <w:pPr>
        <w:rPr>
          <w:rFonts w:ascii="Garamond" w:hAnsi="Garamond"/>
        </w:rPr>
      </w:pPr>
    </w:p>
    <w:p w14:paraId="2C9BC78A" w14:textId="77777777" w:rsidR="00140744" w:rsidRPr="00924AF7" w:rsidRDefault="00140744" w:rsidP="00140744">
      <w:pPr>
        <w:rPr>
          <w:rFonts w:ascii="Garamond" w:hAnsi="Garamond"/>
        </w:rPr>
      </w:pPr>
      <w:r w:rsidRPr="00924AF7">
        <w:rPr>
          <w:rFonts w:ascii="Garamond" w:hAnsi="Garamond"/>
        </w:rPr>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6F42BFE6" w14:textId="77777777" w:rsidR="00140744" w:rsidRPr="00924AF7" w:rsidRDefault="00140744" w:rsidP="00140744">
      <w:pPr>
        <w:rPr>
          <w:rFonts w:ascii="Garamond" w:hAnsi="Garamond"/>
        </w:rPr>
      </w:pPr>
    </w:p>
    <w:p w14:paraId="6EC8DD0A" w14:textId="207F25A0" w:rsidR="00140744" w:rsidRPr="00924AF7" w:rsidRDefault="00140744" w:rsidP="00140744">
      <w:pPr>
        <w:jc w:val="both"/>
        <w:rPr>
          <w:rFonts w:ascii="Garamond" w:hAnsi="Garamond"/>
        </w:rPr>
      </w:pPr>
      <w:r w:rsidRPr="00924AF7">
        <w:rPr>
          <w:rFonts w:ascii="Garamond" w:hAnsi="Garamond"/>
        </w:rPr>
        <w:t>Po návratu soudce z dlouhodobé pracovní neschopnosti se nápad jeho oddělení dorovná do stavu rozpracovanosti jeho oddělení ke dni vzniku pracovní neschopnosti.</w:t>
      </w:r>
      <w:r w:rsidR="00924AF7">
        <w:rPr>
          <w:rFonts w:ascii="Garamond" w:hAnsi="Garamond"/>
        </w:rPr>
        <w:t>“</w:t>
      </w:r>
    </w:p>
    <w:p w14:paraId="5FFFC378" w14:textId="77777777" w:rsidR="00CB51B1" w:rsidRPr="00140744" w:rsidRDefault="00CB51B1" w:rsidP="003F6DE4">
      <w:pPr>
        <w:jc w:val="both"/>
        <w:rPr>
          <w:rFonts w:ascii="Garamond" w:hAnsi="Garamond"/>
          <w:bCs/>
          <w:color w:val="EE0000"/>
        </w:rPr>
      </w:pPr>
    </w:p>
    <w:p w14:paraId="243F05C5" w14:textId="32DACC2E" w:rsidR="00CB51B1" w:rsidRPr="00CB51B1" w:rsidRDefault="00CB51B1" w:rsidP="002A423C">
      <w:pPr>
        <w:pStyle w:val="Odstavecseseznamem"/>
        <w:widowControl w:val="0"/>
        <w:numPr>
          <w:ilvl w:val="0"/>
          <w:numId w:val="3"/>
        </w:numPr>
        <w:tabs>
          <w:tab w:val="left" w:pos="284"/>
        </w:tabs>
        <w:adjustRightInd w:val="0"/>
        <w:ind w:right="23"/>
        <w:jc w:val="both"/>
        <w:rPr>
          <w:rFonts w:ascii="Garamond" w:hAnsi="Garamond"/>
          <w:b/>
          <w:kern w:val="2"/>
          <w:sz w:val="28"/>
          <w:szCs w:val="28"/>
        </w:rPr>
      </w:pPr>
      <w:r w:rsidRPr="00CB51B1">
        <w:rPr>
          <w:rFonts w:ascii="Garamond" w:hAnsi="Garamond"/>
          <w:kern w:val="2"/>
          <w:sz w:val="28"/>
          <w:szCs w:val="28"/>
        </w:rPr>
        <w:t xml:space="preserve">V oddílu </w:t>
      </w:r>
      <w:r w:rsidRPr="00CB51B1">
        <w:rPr>
          <w:rFonts w:ascii="Garamond" w:hAnsi="Garamond"/>
          <w:b/>
          <w:kern w:val="2"/>
          <w:sz w:val="28"/>
          <w:szCs w:val="28"/>
        </w:rPr>
        <w:t xml:space="preserve">Úsek občanskoprávní sporný </w:t>
      </w:r>
      <w:r w:rsidRPr="00CB51B1">
        <w:rPr>
          <w:rFonts w:ascii="Garamond" w:hAnsi="Garamond"/>
          <w:b/>
          <w:kern w:val="2"/>
          <w:sz w:val="28"/>
          <w:szCs w:val="28"/>
          <w:u w:val="single"/>
        </w:rPr>
        <w:t>se vypouští text:</w:t>
      </w:r>
    </w:p>
    <w:p w14:paraId="3D8FB821" w14:textId="77777777" w:rsidR="00CB51B1" w:rsidRDefault="00CB51B1" w:rsidP="003F6DE4">
      <w:pPr>
        <w:jc w:val="both"/>
        <w:rPr>
          <w:rFonts w:ascii="Garamond" w:hAnsi="Garamond"/>
          <w:bCs/>
        </w:rPr>
      </w:pPr>
    </w:p>
    <w:p w14:paraId="6AC23727" w14:textId="4EF73745" w:rsidR="00CB51B1" w:rsidRPr="00CB51B1" w:rsidRDefault="00CB51B1" w:rsidP="00CB51B1">
      <w:pPr>
        <w:pStyle w:val="Zkladntext"/>
        <w:kinsoku w:val="0"/>
        <w:overflowPunct w:val="0"/>
        <w:jc w:val="both"/>
        <w:rPr>
          <w:rFonts w:ascii="Garamond" w:hAnsi="Garamond"/>
          <w:b w:val="0"/>
          <w:bCs/>
        </w:rPr>
      </w:pPr>
      <w:r w:rsidRPr="00CB51B1">
        <w:rPr>
          <w:rFonts w:ascii="Garamond" w:hAnsi="Garamond"/>
          <w:b w:val="0"/>
          <w:bCs/>
        </w:rPr>
        <w:t>“Věci zapisované do rejstříku Nc se přidělují v návaznosti na přidělování v předchozím kalendářním roce postupně podle pořadí došlých věcí do oddělení 5, 6, 7, 8, 9, 10, 11, 15, 17, 18, 20, 23, 27, 5 ve shodných specializacích, jako věci C.”</w:t>
      </w:r>
    </w:p>
    <w:p w14:paraId="4876E81B" w14:textId="77777777" w:rsidR="00CB51B1" w:rsidRDefault="00CB51B1" w:rsidP="003F6DE4">
      <w:pPr>
        <w:jc w:val="both"/>
        <w:rPr>
          <w:rFonts w:ascii="Garamond" w:hAnsi="Garamond"/>
          <w:bCs/>
        </w:rPr>
      </w:pPr>
    </w:p>
    <w:p w14:paraId="728F279C" w14:textId="77777777" w:rsidR="00CB51B1" w:rsidRPr="00D20232" w:rsidRDefault="00CB51B1" w:rsidP="00CB51B1">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37F3D619" w14:textId="77777777" w:rsidR="00CB51B1" w:rsidRDefault="00CB51B1" w:rsidP="003F6DE4">
      <w:pPr>
        <w:jc w:val="both"/>
        <w:rPr>
          <w:rFonts w:ascii="Garamond" w:hAnsi="Garamond"/>
          <w:bCs/>
        </w:rPr>
      </w:pPr>
    </w:p>
    <w:p w14:paraId="1C22DFAD" w14:textId="0D6B1248" w:rsidR="00CB51B1" w:rsidRPr="00CB51B1" w:rsidRDefault="00CB51B1" w:rsidP="00CB51B1">
      <w:pPr>
        <w:pStyle w:val="Zkladntext"/>
        <w:kinsoku w:val="0"/>
        <w:overflowPunct w:val="0"/>
        <w:jc w:val="both"/>
        <w:rPr>
          <w:rFonts w:ascii="Garamond" w:hAnsi="Garamond"/>
          <w:b w:val="0"/>
          <w:bCs/>
        </w:rPr>
      </w:pPr>
      <w:r w:rsidRPr="00CB51B1">
        <w:rPr>
          <w:rFonts w:ascii="Garamond" w:hAnsi="Garamond"/>
          <w:b w:val="0"/>
          <w:bCs/>
        </w:rPr>
        <w:t>“Věci zapisované do rejstříku Nc se přidělují v návaznosti na přidělování v předchozím kalendářním roce postupně podle pořadí došlých věcí do oddělení 5, 7, 8, 9, 10, 11, 15, 17, 18, 20, 23, 27, 5 ve shodných specializacích, jako věci C.”</w:t>
      </w:r>
    </w:p>
    <w:p w14:paraId="0585DE69" w14:textId="77777777" w:rsidR="00CB51B1" w:rsidRDefault="00CB51B1" w:rsidP="003F6DE4">
      <w:pPr>
        <w:jc w:val="both"/>
        <w:rPr>
          <w:rFonts w:ascii="Garamond" w:hAnsi="Garamond"/>
          <w:bCs/>
        </w:rPr>
      </w:pPr>
    </w:p>
    <w:p w14:paraId="09750EB7" w14:textId="502CF284" w:rsidR="00CB51B1" w:rsidRPr="002A423C" w:rsidRDefault="00CC348E" w:rsidP="002A423C">
      <w:pPr>
        <w:pStyle w:val="Odstavecseseznamem"/>
        <w:widowControl w:val="0"/>
        <w:numPr>
          <w:ilvl w:val="0"/>
          <w:numId w:val="3"/>
        </w:numPr>
        <w:tabs>
          <w:tab w:val="left" w:pos="284"/>
        </w:tabs>
        <w:adjustRightInd w:val="0"/>
        <w:ind w:right="23"/>
        <w:jc w:val="both"/>
        <w:rPr>
          <w:rFonts w:ascii="Garamond" w:hAnsi="Garamond"/>
          <w:bCs/>
          <w:szCs w:val="24"/>
        </w:rPr>
      </w:pPr>
      <w:r w:rsidRPr="002A423C">
        <w:rPr>
          <w:rFonts w:ascii="Garamond" w:hAnsi="Garamond"/>
          <w:kern w:val="2"/>
          <w:sz w:val="28"/>
          <w:szCs w:val="28"/>
        </w:rPr>
        <w:t xml:space="preserve">V oddílu </w:t>
      </w:r>
      <w:r w:rsidRPr="002A423C">
        <w:rPr>
          <w:rFonts w:ascii="Garamond" w:hAnsi="Garamond"/>
          <w:b/>
          <w:kern w:val="2"/>
          <w:sz w:val="28"/>
          <w:szCs w:val="28"/>
        </w:rPr>
        <w:t xml:space="preserve">Úsek občanskoprávní sporný </w:t>
      </w:r>
      <w:r w:rsidRPr="002A423C">
        <w:rPr>
          <w:rFonts w:ascii="Garamond" w:hAnsi="Garamond"/>
          <w:b/>
          <w:kern w:val="2"/>
          <w:sz w:val="28"/>
          <w:szCs w:val="28"/>
          <w:u w:val="single"/>
        </w:rPr>
        <w:t xml:space="preserve">se </w:t>
      </w:r>
      <w:r w:rsidR="002A423C" w:rsidRPr="002A423C">
        <w:rPr>
          <w:rFonts w:ascii="Garamond" w:hAnsi="Garamond"/>
          <w:b/>
          <w:kern w:val="2"/>
          <w:sz w:val="28"/>
          <w:szCs w:val="28"/>
          <w:u w:val="single"/>
        </w:rPr>
        <w:t>doplňuje text:</w:t>
      </w:r>
    </w:p>
    <w:p w14:paraId="3D673897" w14:textId="77777777" w:rsidR="002A423C" w:rsidRDefault="002A423C" w:rsidP="002A423C">
      <w:pPr>
        <w:widowControl w:val="0"/>
        <w:tabs>
          <w:tab w:val="left" w:pos="284"/>
        </w:tabs>
        <w:adjustRightInd w:val="0"/>
        <w:ind w:right="23"/>
        <w:jc w:val="both"/>
        <w:rPr>
          <w:rFonts w:ascii="Garamond" w:hAnsi="Garamond"/>
          <w:bCs/>
        </w:rPr>
      </w:pPr>
    </w:p>
    <w:p w14:paraId="0A175333" w14:textId="4ED76FB8" w:rsidR="002A423C" w:rsidRPr="002A423C" w:rsidRDefault="002A423C" w:rsidP="002A423C">
      <w:pPr>
        <w:widowControl w:val="0"/>
        <w:tabs>
          <w:tab w:val="left" w:pos="284"/>
        </w:tabs>
        <w:adjustRightInd w:val="0"/>
        <w:ind w:right="23"/>
        <w:jc w:val="both"/>
        <w:rPr>
          <w:rFonts w:ascii="Garamond" w:hAnsi="Garamond"/>
          <w:bCs/>
        </w:rPr>
      </w:pPr>
      <w:r w:rsidRPr="002A423C">
        <w:rPr>
          <w:rFonts w:ascii="Garamond" w:hAnsi="Garamond"/>
          <w:bCs/>
        </w:rPr>
        <w:t>„S účinností od 11. 6. 2026 se obnovuje nápad věcí do Oddělení 7, 107 Mgr. Jitka Nováková pro návrat z pracovní neschopnosti.“</w:t>
      </w:r>
    </w:p>
    <w:p w14:paraId="4180E582" w14:textId="77777777" w:rsidR="002A423C" w:rsidRDefault="002A423C" w:rsidP="002A423C">
      <w:pPr>
        <w:widowControl w:val="0"/>
        <w:tabs>
          <w:tab w:val="left" w:pos="284"/>
        </w:tabs>
        <w:adjustRightInd w:val="0"/>
        <w:ind w:right="23"/>
        <w:jc w:val="both"/>
        <w:rPr>
          <w:b/>
        </w:rPr>
      </w:pPr>
    </w:p>
    <w:p w14:paraId="551E8026" w14:textId="52466AD1" w:rsidR="002A423C" w:rsidRPr="002A423C" w:rsidRDefault="002A423C" w:rsidP="002A423C">
      <w:pPr>
        <w:pStyle w:val="Odstavecseseznamem"/>
        <w:widowControl w:val="0"/>
        <w:numPr>
          <w:ilvl w:val="0"/>
          <w:numId w:val="3"/>
        </w:numPr>
        <w:tabs>
          <w:tab w:val="left" w:pos="284"/>
        </w:tabs>
        <w:adjustRightInd w:val="0"/>
        <w:ind w:right="23"/>
        <w:jc w:val="both"/>
        <w:rPr>
          <w:rFonts w:ascii="Garamond" w:hAnsi="Garamond"/>
          <w:bCs/>
          <w:szCs w:val="24"/>
        </w:rPr>
      </w:pPr>
      <w:r w:rsidRPr="002A423C">
        <w:rPr>
          <w:rFonts w:ascii="Garamond" w:hAnsi="Garamond"/>
          <w:kern w:val="2"/>
          <w:sz w:val="28"/>
          <w:szCs w:val="28"/>
        </w:rPr>
        <w:t xml:space="preserve">V oddílu </w:t>
      </w:r>
      <w:r w:rsidRPr="002A423C">
        <w:rPr>
          <w:rFonts w:ascii="Garamond" w:hAnsi="Garamond"/>
          <w:b/>
          <w:kern w:val="2"/>
          <w:sz w:val="28"/>
          <w:szCs w:val="28"/>
        </w:rPr>
        <w:t xml:space="preserve">Úsek občanskoprávní sporný </w:t>
      </w:r>
      <w:r w:rsidRPr="002A423C">
        <w:rPr>
          <w:rFonts w:ascii="Garamond" w:hAnsi="Garamond"/>
          <w:b/>
          <w:kern w:val="2"/>
          <w:sz w:val="28"/>
          <w:szCs w:val="28"/>
          <w:u w:val="single"/>
        </w:rPr>
        <w:t>se</w:t>
      </w:r>
      <w:r>
        <w:rPr>
          <w:rFonts w:ascii="Garamond" w:hAnsi="Garamond"/>
          <w:b/>
          <w:kern w:val="2"/>
          <w:sz w:val="28"/>
          <w:szCs w:val="28"/>
          <w:u w:val="single"/>
        </w:rPr>
        <w:t xml:space="preserve"> dále</w:t>
      </w:r>
      <w:r w:rsidRPr="002A423C">
        <w:rPr>
          <w:rFonts w:ascii="Garamond" w:hAnsi="Garamond"/>
          <w:b/>
          <w:kern w:val="2"/>
          <w:sz w:val="28"/>
          <w:szCs w:val="28"/>
          <w:u w:val="single"/>
        </w:rPr>
        <w:t xml:space="preserve"> doplňuje text:</w:t>
      </w:r>
    </w:p>
    <w:p w14:paraId="5F94DAEE" w14:textId="77777777" w:rsidR="002A423C" w:rsidRDefault="002A423C" w:rsidP="002A423C">
      <w:pPr>
        <w:widowControl w:val="0"/>
        <w:tabs>
          <w:tab w:val="left" w:pos="284"/>
        </w:tabs>
        <w:adjustRightInd w:val="0"/>
        <w:ind w:right="23"/>
        <w:jc w:val="both"/>
        <w:rPr>
          <w:b/>
        </w:rPr>
      </w:pPr>
    </w:p>
    <w:p w14:paraId="467DB526" w14:textId="4FE2D848" w:rsidR="002A423C" w:rsidRPr="002A423C" w:rsidRDefault="002A423C" w:rsidP="002A423C">
      <w:pPr>
        <w:pStyle w:val="Zkladntext"/>
        <w:kinsoku w:val="0"/>
        <w:overflowPunct w:val="0"/>
        <w:jc w:val="both"/>
        <w:rPr>
          <w:rFonts w:ascii="Garamond" w:hAnsi="Garamond"/>
          <w:b w:val="0"/>
          <w:sz w:val="24"/>
          <w:szCs w:val="24"/>
        </w:rPr>
      </w:pPr>
      <w:r w:rsidRPr="002A423C">
        <w:rPr>
          <w:rFonts w:ascii="Garamond" w:hAnsi="Garamond"/>
          <w:b w:val="0"/>
          <w:sz w:val="24"/>
          <w:szCs w:val="24"/>
        </w:rPr>
        <w:lastRenderedPageBreak/>
        <w:t xml:space="preserve">“Věci napadlé do oddělení 7, 107 do 8. 1. 2026 </w:t>
      </w:r>
      <w:r w:rsidR="00A94F18">
        <w:rPr>
          <w:rFonts w:ascii="Garamond" w:hAnsi="Garamond"/>
          <w:b w:val="0"/>
          <w:sz w:val="24"/>
          <w:szCs w:val="24"/>
        </w:rPr>
        <w:t xml:space="preserve">dokončí </w:t>
      </w:r>
      <w:r w:rsidRPr="002A423C">
        <w:rPr>
          <w:rFonts w:ascii="Garamond" w:hAnsi="Garamond"/>
          <w:b w:val="0"/>
          <w:sz w:val="24"/>
          <w:szCs w:val="24"/>
        </w:rPr>
        <w:t>s účinností od 11. 6. 2026 Mgr. Jitka Nováková.”</w:t>
      </w:r>
    </w:p>
    <w:p w14:paraId="4A90E68F" w14:textId="6FA4D027" w:rsidR="002A423C" w:rsidRDefault="005B64FF" w:rsidP="002A423C">
      <w:pPr>
        <w:widowControl w:val="0"/>
        <w:tabs>
          <w:tab w:val="left" w:pos="284"/>
        </w:tabs>
        <w:adjustRightInd w:val="0"/>
        <w:ind w:right="23"/>
        <w:jc w:val="both"/>
        <w:rPr>
          <w:b/>
        </w:rPr>
      </w:pPr>
      <w:r>
        <w:rPr>
          <w:b/>
        </w:rPr>
        <w:t xml:space="preserve"> </w:t>
      </w:r>
    </w:p>
    <w:p w14:paraId="3FCCE437" w14:textId="1E0A3A81" w:rsidR="002A423C" w:rsidRPr="002A423C" w:rsidRDefault="002A423C" w:rsidP="002A423C">
      <w:pPr>
        <w:pStyle w:val="Odstavecseseznamem"/>
        <w:widowControl w:val="0"/>
        <w:numPr>
          <w:ilvl w:val="0"/>
          <w:numId w:val="3"/>
        </w:numPr>
        <w:tabs>
          <w:tab w:val="left" w:pos="284"/>
        </w:tabs>
        <w:adjustRightInd w:val="0"/>
        <w:ind w:right="23"/>
        <w:jc w:val="both"/>
        <w:rPr>
          <w:rFonts w:ascii="Garamond" w:hAnsi="Garamond"/>
          <w:bCs/>
          <w:szCs w:val="24"/>
        </w:rPr>
      </w:pPr>
      <w:r w:rsidRPr="002A423C">
        <w:rPr>
          <w:rFonts w:ascii="Garamond" w:hAnsi="Garamond"/>
          <w:kern w:val="2"/>
          <w:sz w:val="28"/>
          <w:szCs w:val="28"/>
        </w:rPr>
        <w:t xml:space="preserve">V oddílu </w:t>
      </w:r>
      <w:r w:rsidRPr="002A423C">
        <w:rPr>
          <w:rFonts w:ascii="Garamond" w:hAnsi="Garamond"/>
          <w:b/>
          <w:kern w:val="2"/>
          <w:sz w:val="28"/>
          <w:szCs w:val="28"/>
        </w:rPr>
        <w:t xml:space="preserve">Úsek občanskoprávní sporný </w:t>
      </w:r>
      <w:r w:rsidRPr="002A423C">
        <w:rPr>
          <w:rFonts w:ascii="Garamond" w:hAnsi="Garamond"/>
          <w:b/>
          <w:kern w:val="2"/>
          <w:sz w:val="28"/>
          <w:szCs w:val="28"/>
          <w:u w:val="single"/>
        </w:rPr>
        <w:t>se dále doplňuje text:</w:t>
      </w:r>
    </w:p>
    <w:p w14:paraId="2FF19312" w14:textId="77777777" w:rsidR="002A423C" w:rsidRDefault="002A423C" w:rsidP="002A423C">
      <w:pPr>
        <w:widowControl w:val="0"/>
        <w:tabs>
          <w:tab w:val="left" w:pos="284"/>
        </w:tabs>
        <w:adjustRightInd w:val="0"/>
        <w:ind w:right="23"/>
        <w:jc w:val="both"/>
        <w:rPr>
          <w:b/>
        </w:rPr>
      </w:pPr>
    </w:p>
    <w:p w14:paraId="770A61DD" w14:textId="453491F3" w:rsidR="00686B85" w:rsidRPr="00686B85" w:rsidRDefault="005B64FF" w:rsidP="0095413F">
      <w:pPr>
        <w:pStyle w:val="Zkladntext"/>
        <w:kinsoku w:val="0"/>
        <w:overflowPunct w:val="0"/>
        <w:jc w:val="both"/>
        <w:rPr>
          <w:rFonts w:ascii="Garamond" w:hAnsi="Garamond"/>
          <w:b w:val="0"/>
          <w:sz w:val="24"/>
          <w:szCs w:val="24"/>
        </w:rPr>
      </w:pPr>
      <w:r w:rsidRPr="00686B85">
        <w:rPr>
          <w:rFonts w:ascii="Garamond" w:hAnsi="Garamond"/>
          <w:b w:val="0"/>
          <w:sz w:val="24"/>
          <w:szCs w:val="24"/>
        </w:rPr>
        <w:t xml:space="preserve">„Celkem </w:t>
      </w:r>
      <w:r w:rsidRPr="00E3026B">
        <w:rPr>
          <w:rFonts w:ascii="Garamond" w:hAnsi="Garamond"/>
          <w:b w:val="0"/>
          <w:sz w:val="24"/>
          <w:szCs w:val="24"/>
        </w:rPr>
        <w:t>12</w:t>
      </w:r>
      <w:r w:rsidR="00E3026B" w:rsidRPr="00E3026B">
        <w:rPr>
          <w:rFonts w:ascii="Garamond" w:hAnsi="Garamond"/>
          <w:b w:val="0"/>
          <w:sz w:val="24"/>
          <w:szCs w:val="24"/>
        </w:rPr>
        <w:t xml:space="preserve">2 </w:t>
      </w:r>
      <w:r w:rsidRPr="00686B85">
        <w:rPr>
          <w:rFonts w:ascii="Garamond" w:hAnsi="Garamond"/>
          <w:b w:val="0"/>
          <w:sz w:val="24"/>
          <w:szCs w:val="24"/>
        </w:rPr>
        <w:t>pravomocně neskončených věcí oddělení 6,</w:t>
      </w:r>
      <w:r w:rsidR="00FD2DF8">
        <w:rPr>
          <w:rFonts w:ascii="Garamond" w:hAnsi="Garamond"/>
          <w:b w:val="0"/>
          <w:sz w:val="24"/>
          <w:szCs w:val="24"/>
        </w:rPr>
        <w:t xml:space="preserve"> </w:t>
      </w:r>
      <w:r w:rsidRPr="00686B85">
        <w:rPr>
          <w:rFonts w:ascii="Garamond" w:hAnsi="Garamond"/>
          <w:b w:val="0"/>
          <w:sz w:val="24"/>
          <w:szCs w:val="24"/>
        </w:rPr>
        <w:t>106 bylo s ohledem na zánik funkce soud</w:t>
      </w:r>
      <w:r w:rsidR="004E4C97">
        <w:rPr>
          <w:rFonts w:ascii="Garamond" w:hAnsi="Garamond"/>
          <w:b w:val="0"/>
          <w:sz w:val="24"/>
          <w:szCs w:val="24"/>
        </w:rPr>
        <w:t>kyně</w:t>
      </w:r>
      <w:r w:rsidRPr="00686B85">
        <w:rPr>
          <w:rFonts w:ascii="Garamond" w:hAnsi="Garamond"/>
          <w:b w:val="0"/>
          <w:sz w:val="24"/>
          <w:szCs w:val="24"/>
        </w:rPr>
        <w:t xml:space="preserve"> JUDr.</w:t>
      </w:r>
      <w:r w:rsidR="00686B85">
        <w:rPr>
          <w:rFonts w:ascii="Garamond" w:hAnsi="Garamond"/>
          <w:b w:val="0"/>
          <w:sz w:val="24"/>
          <w:szCs w:val="24"/>
        </w:rPr>
        <w:t xml:space="preserve"> Renaty </w:t>
      </w:r>
      <w:r w:rsidRPr="00686B85">
        <w:rPr>
          <w:rFonts w:ascii="Garamond" w:hAnsi="Garamond"/>
          <w:b w:val="0"/>
          <w:sz w:val="24"/>
          <w:szCs w:val="24"/>
        </w:rPr>
        <w:t>Polanské rozděleno mezi soudce oddělení občanskoprávního sporného. S ohledem na zásadu rovného vytížení soudců byl</w:t>
      </w:r>
      <w:r w:rsidR="00686B85">
        <w:rPr>
          <w:rFonts w:ascii="Garamond" w:hAnsi="Garamond"/>
          <w:b w:val="0"/>
          <w:sz w:val="24"/>
          <w:szCs w:val="24"/>
        </w:rPr>
        <w:t>o</w:t>
      </w:r>
      <w:r w:rsidRPr="00686B85">
        <w:rPr>
          <w:rFonts w:ascii="Garamond" w:hAnsi="Garamond"/>
          <w:b w:val="0"/>
          <w:sz w:val="24"/>
          <w:szCs w:val="24"/>
        </w:rPr>
        <w:t xml:space="preserve"> oddělení 27 přiděleno 10 věcí v kategorii „obživlé“, neboť </w:t>
      </w:r>
      <w:r w:rsidR="004E4C97">
        <w:rPr>
          <w:rFonts w:ascii="Garamond" w:hAnsi="Garamond"/>
          <w:b w:val="0"/>
          <w:sz w:val="24"/>
          <w:szCs w:val="24"/>
        </w:rPr>
        <w:t>Mgr</w:t>
      </w:r>
      <w:r w:rsidRPr="00686B85">
        <w:rPr>
          <w:rFonts w:ascii="Garamond" w:hAnsi="Garamond"/>
          <w:b w:val="0"/>
          <w:sz w:val="24"/>
          <w:szCs w:val="24"/>
        </w:rPr>
        <w:t xml:space="preserve">. Jan Macl při nástupu do funkce soudce nastoupil do nově vytvořeného oddělení a nepřevzal tak žádnou z věcí starších časových řad. </w:t>
      </w:r>
      <w:r w:rsidR="00FC2AA6">
        <w:rPr>
          <w:rFonts w:ascii="Garamond" w:hAnsi="Garamond"/>
          <w:b w:val="0"/>
          <w:sz w:val="24"/>
          <w:szCs w:val="24"/>
        </w:rPr>
        <w:t xml:space="preserve">Celkem 6 věcí pracovně právní specializace bylo přiděleno oddělení 10, neboť JUDr. Iveta Deriková převzala tuto specializaci i přísedící oddělení 6 C. </w:t>
      </w:r>
      <w:r w:rsidRPr="00686B85">
        <w:rPr>
          <w:rFonts w:ascii="Garamond" w:hAnsi="Garamond"/>
          <w:b w:val="0"/>
          <w:sz w:val="24"/>
          <w:szCs w:val="24"/>
        </w:rPr>
        <w:t xml:space="preserve">Zbývajících </w:t>
      </w:r>
      <w:r w:rsidRPr="00E3026B">
        <w:rPr>
          <w:rFonts w:ascii="Garamond" w:hAnsi="Garamond"/>
          <w:b w:val="0"/>
          <w:sz w:val="24"/>
          <w:szCs w:val="24"/>
        </w:rPr>
        <w:t>1</w:t>
      </w:r>
      <w:r w:rsidR="00FC2AA6" w:rsidRPr="00E3026B">
        <w:rPr>
          <w:rFonts w:ascii="Garamond" w:hAnsi="Garamond"/>
          <w:b w:val="0"/>
          <w:sz w:val="24"/>
          <w:szCs w:val="24"/>
        </w:rPr>
        <w:t>0</w:t>
      </w:r>
      <w:r w:rsidR="00E3026B" w:rsidRPr="00E3026B">
        <w:rPr>
          <w:rFonts w:ascii="Garamond" w:hAnsi="Garamond"/>
          <w:b w:val="0"/>
          <w:sz w:val="24"/>
          <w:szCs w:val="24"/>
        </w:rPr>
        <w:t>6</w:t>
      </w:r>
      <w:r w:rsidRPr="00686B85">
        <w:rPr>
          <w:rFonts w:ascii="Garamond" w:hAnsi="Garamond"/>
          <w:b w:val="0"/>
          <w:sz w:val="24"/>
          <w:szCs w:val="24"/>
        </w:rPr>
        <w:t xml:space="preserve"> věcí bylo losem rozděleno mezi všechny ostatní soudce oddělení občanskoprávního sporného. Protokol o losování je obsažen v</w:t>
      </w:r>
      <w:r w:rsidR="001D11B3" w:rsidRPr="00686B85">
        <w:rPr>
          <w:rFonts w:ascii="Garamond" w:hAnsi="Garamond"/>
          <w:b w:val="0"/>
          <w:sz w:val="24"/>
          <w:szCs w:val="24"/>
        </w:rPr>
        <w:t> </w:t>
      </w:r>
      <w:r w:rsidR="00E309F7">
        <w:rPr>
          <w:rFonts w:ascii="Garamond" w:hAnsi="Garamond"/>
          <w:b w:val="0"/>
          <w:sz w:val="24"/>
          <w:szCs w:val="24"/>
        </w:rPr>
        <w:t>P</w:t>
      </w:r>
      <w:r w:rsidRPr="00686B85">
        <w:rPr>
          <w:rFonts w:ascii="Garamond" w:hAnsi="Garamond"/>
          <w:b w:val="0"/>
          <w:sz w:val="24"/>
          <w:szCs w:val="24"/>
        </w:rPr>
        <w:t>říloze</w:t>
      </w:r>
      <w:r w:rsidR="001D11B3" w:rsidRPr="00686B85">
        <w:rPr>
          <w:rFonts w:ascii="Garamond" w:hAnsi="Garamond"/>
          <w:b w:val="0"/>
          <w:sz w:val="24"/>
          <w:szCs w:val="24"/>
        </w:rPr>
        <w:t xml:space="preserve"> č. 6 rozvrhu práce pro rok 2026</w:t>
      </w:r>
      <w:r w:rsidRPr="00686B85">
        <w:rPr>
          <w:rFonts w:ascii="Garamond" w:hAnsi="Garamond"/>
          <w:b w:val="0"/>
          <w:sz w:val="24"/>
          <w:szCs w:val="24"/>
        </w:rPr>
        <w:t>.</w:t>
      </w:r>
      <w:r w:rsidR="00686B85">
        <w:rPr>
          <w:rFonts w:ascii="Garamond" w:hAnsi="Garamond"/>
          <w:b w:val="0"/>
          <w:sz w:val="24"/>
          <w:szCs w:val="24"/>
        </w:rPr>
        <w:t xml:space="preserve">   </w:t>
      </w:r>
      <w:r w:rsidR="00DA61EA">
        <w:rPr>
          <w:rFonts w:ascii="Garamond" w:hAnsi="Garamond"/>
          <w:b w:val="0"/>
          <w:spacing w:val="-1"/>
          <w:sz w:val="24"/>
          <w:szCs w:val="24"/>
        </w:rPr>
        <w:t>O</w:t>
      </w:r>
      <w:r w:rsidR="00DA61EA" w:rsidRPr="00BA43C6">
        <w:rPr>
          <w:rFonts w:ascii="Garamond" w:hAnsi="Garamond"/>
          <w:b w:val="0"/>
          <w:spacing w:val="-1"/>
          <w:sz w:val="24"/>
          <w:szCs w:val="24"/>
        </w:rPr>
        <w:t xml:space="preserve">bživlé věci vyřízené v oddělení </w:t>
      </w:r>
      <w:r w:rsidR="00DA61EA">
        <w:rPr>
          <w:rFonts w:ascii="Garamond" w:hAnsi="Garamond"/>
          <w:b w:val="0"/>
          <w:spacing w:val="-1"/>
          <w:sz w:val="24"/>
          <w:szCs w:val="24"/>
        </w:rPr>
        <w:t>6</w:t>
      </w:r>
      <w:r w:rsidR="00DA61EA" w:rsidRPr="00BA43C6">
        <w:rPr>
          <w:rFonts w:ascii="Garamond" w:hAnsi="Garamond"/>
          <w:b w:val="0"/>
          <w:spacing w:val="-1"/>
          <w:sz w:val="24"/>
          <w:szCs w:val="24"/>
        </w:rPr>
        <w:t>, 10</w:t>
      </w:r>
      <w:r w:rsidR="00DA61EA">
        <w:rPr>
          <w:rFonts w:ascii="Garamond" w:hAnsi="Garamond"/>
          <w:b w:val="0"/>
          <w:spacing w:val="-1"/>
          <w:sz w:val="24"/>
          <w:szCs w:val="24"/>
        </w:rPr>
        <w:t>6</w:t>
      </w:r>
      <w:r w:rsidR="00DA61EA" w:rsidRPr="00BA43C6">
        <w:rPr>
          <w:rFonts w:ascii="Garamond" w:hAnsi="Garamond"/>
          <w:b w:val="0"/>
          <w:spacing w:val="-1"/>
          <w:sz w:val="24"/>
          <w:szCs w:val="24"/>
        </w:rPr>
        <w:t xml:space="preserve"> budou </w:t>
      </w:r>
      <w:r w:rsidR="00DA61EA">
        <w:rPr>
          <w:rFonts w:ascii="Garamond" w:hAnsi="Garamond"/>
          <w:b w:val="0"/>
          <w:spacing w:val="-1"/>
          <w:sz w:val="24"/>
          <w:szCs w:val="24"/>
        </w:rPr>
        <w:t>přidělovány</w:t>
      </w:r>
      <w:r w:rsidR="00DA61EA" w:rsidRPr="00BA43C6">
        <w:rPr>
          <w:rFonts w:ascii="Garamond" w:hAnsi="Garamond"/>
          <w:b w:val="0"/>
          <w:spacing w:val="-1"/>
          <w:sz w:val="24"/>
          <w:szCs w:val="24"/>
        </w:rPr>
        <w:t xml:space="preserve"> jednotlivým soudním oddělením v pořadí 5, </w:t>
      </w:r>
      <w:r w:rsidR="00DA61EA">
        <w:rPr>
          <w:rFonts w:ascii="Garamond" w:hAnsi="Garamond"/>
          <w:b w:val="0"/>
          <w:spacing w:val="-1"/>
          <w:sz w:val="24"/>
          <w:szCs w:val="24"/>
        </w:rPr>
        <w:t xml:space="preserve">7, </w:t>
      </w:r>
      <w:r w:rsidR="00DA61EA" w:rsidRPr="00BA43C6">
        <w:rPr>
          <w:rFonts w:ascii="Garamond" w:hAnsi="Garamond"/>
          <w:b w:val="0"/>
          <w:spacing w:val="-1"/>
          <w:sz w:val="24"/>
          <w:szCs w:val="24"/>
        </w:rPr>
        <w:t>8, 9, 10, 15, 17, 18, 20,  27,</w:t>
      </w:r>
      <w:r w:rsidR="004E4C97">
        <w:rPr>
          <w:rFonts w:ascii="Garamond" w:hAnsi="Garamond"/>
          <w:b w:val="0"/>
          <w:spacing w:val="-1"/>
          <w:sz w:val="24"/>
          <w:szCs w:val="24"/>
        </w:rPr>
        <w:t xml:space="preserve"> 11, 23,</w:t>
      </w:r>
      <w:r w:rsidR="00DA61EA" w:rsidRPr="00BA43C6">
        <w:rPr>
          <w:rFonts w:ascii="Garamond" w:hAnsi="Garamond"/>
          <w:b w:val="0"/>
          <w:spacing w:val="-1"/>
          <w:sz w:val="24"/>
          <w:szCs w:val="24"/>
        </w:rPr>
        <w:t xml:space="preserve"> 5 a ve specializaci </w:t>
      </w:r>
      <w:r w:rsidR="00DA61EA">
        <w:rPr>
          <w:rFonts w:ascii="Garamond" w:hAnsi="Garamond"/>
          <w:b w:val="0"/>
          <w:spacing w:val="-1"/>
          <w:sz w:val="24"/>
          <w:szCs w:val="24"/>
        </w:rPr>
        <w:t>pracovně právní</w:t>
      </w:r>
      <w:r w:rsidR="00DA61EA" w:rsidRPr="00BA43C6">
        <w:rPr>
          <w:rFonts w:ascii="Garamond" w:hAnsi="Garamond"/>
          <w:b w:val="0"/>
          <w:spacing w:val="-1"/>
          <w:sz w:val="24"/>
          <w:szCs w:val="24"/>
        </w:rPr>
        <w:t xml:space="preserve"> </w:t>
      </w:r>
      <w:r w:rsidR="00DA61EA">
        <w:rPr>
          <w:rFonts w:ascii="Garamond" w:hAnsi="Garamond"/>
          <w:b w:val="0"/>
          <w:spacing w:val="-1"/>
          <w:sz w:val="24"/>
          <w:szCs w:val="24"/>
        </w:rPr>
        <w:t>8, 10, 11, 18, 8.</w:t>
      </w:r>
      <w:r w:rsidR="00686B85">
        <w:rPr>
          <w:rFonts w:ascii="Garamond" w:hAnsi="Garamond"/>
          <w:b w:val="0"/>
          <w:sz w:val="24"/>
          <w:szCs w:val="24"/>
        </w:rPr>
        <w:t xml:space="preserve">  </w:t>
      </w:r>
      <w:r w:rsidR="00686B85" w:rsidRPr="00686B85">
        <w:rPr>
          <w:rFonts w:ascii="Garamond" w:hAnsi="Garamond"/>
          <w:b w:val="0"/>
          <w:sz w:val="24"/>
          <w:szCs w:val="24"/>
        </w:rPr>
        <w:t>Jednotlivé</w:t>
      </w:r>
      <w:r w:rsidR="00686B85">
        <w:rPr>
          <w:rFonts w:ascii="Garamond" w:hAnsi="Garamond"/>
          <w:b w:val="0"/>
          <w:sz w:val="24"/>
          <w:szCs w:val="24"/>
        </w:rPr>
        <w:t xml:space="preserve"> </w:t>
      </w:r>
      <w:r w:rsidR="00686B85" w:rsidRPr="00686B85">
        <w:rPr>
          <w:rFonts w:ascii="Garamond" w:hAnsi="Garamond"/>
          <w:b w:val="0"/>
          <w:sz w:val="24"/>
          <w:szCs w:val="24"/>
        </w:rPr>
        <w:t xml:space="preserve">úkony </w:t>
      </w:r>
      <w:proofErr w:type="spellStart"/>
      <w:r w:rsidR="00686B85" w:rsidRPr="00686B85">
        <w:rPr>
          <w:rFonts w:ascii="Garamond" w:hAnsi="Garamond"/>
          <w:b w:val="0"/>
          <w:sz w:val="24"/>
          <w:szCs w:val="24"/>
        </w:rPr>
        <w:t>porozsudkové</w:t>
      </w:r>
      <w:proofErr w:type="spellEnd"/>
      <w:r w:rsidR="00686B85" w:rsidRPr="00686B85">
        <w:rPr>
          <w:rFonts w:ascii="Garamond" w:hAnsi="Garamond"/>
          <w:b w:val="0"/>
          <w:sz w:val="24"/>
          <w:szCs w:val="24"/>
        </w:rPr>
        <w:t xml:space="preserve"> agendy náležící soudci ve věcech vyřízených JUDr. Renatou Polanskou budou činit rovnoměrně pouze soudci uvedení od 1. 1. 2026 v části Zastupování pro oddělení 6 úseku občanskoprávního sporného.</w:t>
      </w:r>
    </w:p>
    <w:p w14:paraId="53EF3DEC" w14:textId="34609E3C" w:rsidR="00686B85" w:rsidRPr="00686B85" w:rsidRDefault="00686B85" w:rsidP="00686B85">
      <w:pPr>
        <w:pStyle w:val="Zkladntext"/>
        <w:kinsoku w:val="0"/>
        <w:overflowPunct w:val="0"/>
        <w:jc w:val="both"/>
        <w:rPr>
          <w:rFonts w:ascii="Garamond" w:hAnsi="Garamond"/>
          <w:b w:val="0"/>
          <w:sz w:val="24"/>
          <w:szCs w:val="24"/>
        </w:rPr>
      </w:pPr>
      <w:r w:rsidRPr="00686B85">
        <w:rPr>
          <w:rFonts w:ascii="Garamond" w:hAnsi="Garamond"/>
          <w:b w:val="0"/>
          <w:sz w:val="24"/>
          <w:szCs w:val="24"/>
        </w:rPr>
        <w:t>Veškeré úkony pro věci napadlé soudnímu oddělení 6, 106 do 28. 2. 2026 budou provádět nadále vyšší soudní úřednice Bc. Dita Vašková a vedoucí kanceláře Petra Paučová určené tomuto soudnímu oddělení.</w:t>
      </w:r>
    </w:p>
    <w:p w14:paraId="1C275CE8" w14:textId="77777777" w:rsidR="00686B85" w:rsidRPr="00686B85" w:rsidRDefault="00686B85" w:rsidP="00686B85">
      <w:pPr>
        <w:pStyle w:val="Zkladntext"/>
        <w:kinsoku w:val="0"/>
        <w:overflowPunct w:val="0"/>
        <w:jc w:val="both"/>
        <w:rPr>
          <w:rFonts w:ascii="Garamond" w:hAnsi="Garamond"/>
          <w:b w:val="0"/>
          <w:spacing w:val="-1"/>
          <w:sz w:val="24"/>
          <w:szCs w:val="24"/>
        </w:rPr>
      </w:pPr>
    </w:p>
    <w:p w14:paraId="6583D289" w14:textId="54AA02F7" w:rsidR="002A423C" w:rsidRPr="007C4C7C" w:rsidRDefault="007C4C7C" w:rsidP="007C4C7C">
      <w:pPr>
        <w:pStyle w:val="Odstavecseseznamem"/>
        <w:widowControl w:val="0"/>
        <w:numPr>
          <w:ilvl w:val="0"/>
          <w:numId w:val="3"/>
        </w:numPr>
        <w:tabs>
          <w:tab w:val="left" w:pos="284"/>
        </w:tabs>
        <w:adjustRightInd w:val="0"/>
        <w:ind w:right="23"/>
        <w:jc w:val="both"/>
        <w:rPr>
          <w:rFonts w:ascii="Garamond" w:hAnsi="Garamond"/>
          <w:bCs/>
          <w:szCs w:val="24"/>
        </w:rPr>
      </w:pPr>
      <w:r w:rsidRPr="007C4C7C">
        <w:rPr>
          <w:rFonts w:ascii="Garamond" w:hAnsi="Garamond"/>
          <w:kern w:val="2"/>
          <w:sz w:val="28"/>
          <w:szCs w:val="28"/>
        </w:rPr>
        <w:t xml:space="preserve">V oddílu </w:t>
      </w:r>
      <w:r>
        <w:rPr>
          <w:rFonts w:ascii="Garamond" w:hAnsi="Garamond"/>
          <w:b/>
          <w:kern w:val="2"/>
          <w:sz w:val="28"/>
          <w:szCs w:val="28"/>
        </w:rPr>
        <w:t xml:space="preserve">Přísedící </w:t>
      </w:r>
      <w:r w:rsidRPr="007C4C7C">
        <w:rPr>
          <w:rFonts w:ascii="Garamond" w:hAnsi="Garamond"/>
          <w:b/>
          <w:kern w:val="2"/>
          <w:sz w:val="28"/>
          <w:szCs w:val="28"/>
        </w:rPr>
        <w:t>občanskoprávní</w:t>
      </w:r>
      <w:r>
        <w:rPr>
          <w:rFonts w:ascii="Garamond" w:hAnsi="Garamond"/>
          <w:b/>
          <w:kern w:val="2"/>
          <w:sz w:val="28"/>
          <w:szCs w:val="28"/>
        </w:rPr>
        <w:t xml:space="preserve">ho úseku </w:t>
      </w:r>
      <w:r w:rsidRPr="007C4C7C">
        <w:rPr>
          <w:rFonts w:ascii="Garamond" w:hAnsi="Garamond"/>
          <w:b/>
          <w:kern w:val="2"/>
          <w:sz w:val="28"/>
          <w:szCs w:val="28"/>
        </w:rPr>
        <w:t>sporn</w:t>
      </w:r>
      <w:r>
        <w:rPr>
          <w:rFonts w:ascii="Garamond" w:hAnsi="Garamond"/>
          <w:b/>
          <w:kern w:val="2"/>
          <w:sz w:val="28"/>
          <w:szCs w:val="28"/>
        </w:rPr>
        <w:t>ého</w:t>
      </w:r>
      <w:r w:rsidRPr="007C4C7C">
        <w:rPr>
          <w:rFonts w:ascii="Garamond" w:hAnsi="Garamond"/>
          <w:b/>
          <w:kern w:val="2"/>
          <w:sz w:val="28"/>
          <w:szCs w:val="28"/>
        </w:rPr>
        <w:t xml:space="preserve"> </w:t>
      </w:r>
      <w:r w:rsidRPr="007C4C7C">
        <w:rPr>
          <w:rFonts w:ascii="Garamond" w:hAnsi="Garamond"/>
          <w:b/>
          <w:kern w:val="2"/>
          <w:sz w:val="28"/>
          <w:szCs w:val="28"/>
          <w:u w:val="single"/>
        </w:rPr>
        <w:t xml:space="preserve">se </w:t>
      </w:r>
      <w:r>
        <w:rPr>
          <w:rFonts w:ascii="Garamond" w:hAnsi="Garamond"/>
          <w:b/>
          <w:kern w:val="2"/>
          <w:sz w:val="28"/>
          <w:szCs w:val="28"/>
          <w:u w:val="single"/>
        </w:rPr>
        <w:t>vypouští</w:t>
      </w:r>
      <w:r w:rsidRPr="007C4C7C">
        <w:rPr>
          <w:rFonts w:ascii="Garamond" w:hAnsi="Garamond"/>
          <w:b/>
          <w:kern w:val="2"/>
          <w:sz w:val="28"/>
          <w:szCs w:val="28"/>
          <w:u w:val="single"/>
        </w:rPr>
        <w:t xml:space="preserve"> text:</w:t>
      </w:r>
    </w:p>
    <w:p w14:paraId="01B9AD0D" w14:textId="77777777" w:rsidR="001D11B3" w:rsidRDefault="001D11B3" w:rsidP="002A423C">
      <w:pPr>
        <w:widowControl w:val="0"/>
        <w:tabs>
          <w:tab w:val="left" w:pos="284"/>
        </w:tabs>
        <w:adjustRightInd w:val="0"/>
        <w:ind w:right="23"/>
        <w:jc w:val="both"/>
        <w:rPr>
          <w:rFonts w:ascii="Garamond" w:hAnsi="Garamond"/>
          <w:bCs/>
        </w:rPr>
      </w:pPr>
    </w:p>
    <w:p w14:paraId="26D8ECFA" w14:textId="6A238623" w:rsidR="007C4C7C" w:rsidRPr="007C4C7C" w:rsidRDefault="007C4C7C" w:rsidP="007C4C7C">
      <w:pPr>
        <w:pStyle w:val="Zkladntext"/>
        <w:kinsoku w:val="0"/>
        <w:overflowPunct w:val="0"/>
        <w:jc w:val="both"/>
        <w:rPr>
          <w:rFonts w:ascii="Garamond" w:hAnsi="Garamond"/>
          <w:b w:val="0"/>
          <w:sz w:val="24"/>
          <w:szCs w:val="24"/>
        </w:rPr>
      </w:pPr>
      <w:r>
        <w:rPr>
          <w:rFonts w:ascii="Garamond" w:hAnsi="Garamond"/>
          <w:b w:val="0"/>
          <w:spacing w:val="-1"/>
          <w:sz w:val="24"/>
          <w:szCs w:val="24"/>
        </w:rPr>
        <w:t>“</w:t>
      </w:r>
      <w:r w:rsidRPr="007C4C7C">
        <w:rPr>
          <w:rFonts w:ascii="Garamond" w:hAnsi="Garamond"/>
          <w:b w:val="0"/>
          <w:spacing w:val="-1"/>
          <w:sz w:val="24"/>
          <w:szCs w:val="24"/>
        </w:rPr>
        <w:t>Pro</w:t>
      </w:r>
      <w:r w:rsidRPr="007C4C7C">
        <w:rPr>
          <w:rFonts w:ascii="Garamond" w:hAnsi="Garamond"/>
          <w:b w:val="0"/>
          <w:spacing w:val="33"/>
          <w:sz w:val="24"/>
          <w:szCs w:val="24"/>
        </w:rPr>
        <w:t xml:space="preserve"> </w:t>
      </w:r>
      <w:r w:rsidRPr="007C4C7C">
        <w:rPr>
          <w:rFonts w:ascii="Garamond" w:hAnsi="Garamond"/>
          <w:b w:val="0"/>
          <w:spacing w:val="-1"/>
          <w:sz w:val="24"/>
          <w:szCs w:val="24"/>
        </w:rPr>
        <w:t>určení</w:t>
      </w:r>
      <w:r w:rsidRPr="007C4C7C">
        <w:rPr>
          <w:rFonts w:ascii="Garamond" w:hAnsi="Garamond"/>
          <w:b w:val="0"/>
          <w:spacing w:val="33"/>
          <w:sz w:val="24"/>
          <w:szCs w:val="24"/>
        </w:rPr>
        <w:t xml:space="preserve"> </w:t>
      </w:r>
      <w:r w:rsidRPr="007C4C7C">
        <w:rPr>
          <w:rFonts w:ascii="Garamond" w:hAnsi="Garamond"/>
          <w:b w:val="0"/>
          <w:spacing w:val="-1"/>
          <w:sz w:val="24"/>
          <w:szCs w:val="24"/>
        </w:rPr>
        <w:t>přísedících</w:t>
      </w:r>
      <w:r w:rsidRPr="007C4C7C">
        <w:rPr>
          <w:rFonts w:ascii="Garamond" w:hAnsi="Garamond"/>
          <w:b w:val="0"/>
          <w:spacing w:val="31"/>
          <w:sz w:val="24"/>
          <w:szCs w:val="24"/>
        </w:rPr>
        <w:t xml:space="preserve"> </w:t>
      </w:r>
      <w:r w:rsidRPr="007C4C7C">
        <w:rPr>
          <w:rFonts w:ascii="Garamond" w:hAnsi="Garamond"/>
          <w:b w:val="0"/>
          <w:sz w:val="24"/>
          <w:szCs w:val="24"/>
        </w:rPr>
        <w:t>do</w:t>
      </w:r>
      <w:r w:rsidRPr="007C4C7C">
        <w:rPr>
          <w:rFonts w:ascii="Garamond" w:hAnsi="Garamond"/>
          <w:b w:val="0"/>
          <w:spacing w:val="31"/>
          <w:sz w:val="24"/>
          <w:szCs w:val="24"/>
        </w:rPr>
        <w:t xml:space="preserve"> </w:t>
      </w:r>
      <w:r w:rsidRPr="007C4C7C">
        <w:rPr>
          <w:rFonts w:ascii="Garamond" w:hAnsi="Garamond"/>
          <w:b w:val="0"/>
          <w:spacing w:val="-1"/>
          <w:sz w:val="24"/>
          <w:szCs w:val="24"/>
        </w:rPr>
        <w:t>senátů</w:t>
      </w:r>
      <w:r w:rsidRPr="007C4C7C">
        <w:rPr>
          <w:rFonts w:ascii="Garamond" w:hAnsi="Garamond"/>
          <w:b w:val="0"/>
          <w:spacing w:val="33"/>
          <w:sz w:val="24"/>
          <w:szCs w:val="24"/>
        </w:rPr>
        <w:t xml:space="preserve"> </w:t>
      </w:r>
      <w:r w:rsidRPr="007C4C7C">
        <w:rPr>
          <w:rFonts w:ascii="Garamond" w:hAnsi="Garamond"/>
          <w:b w:val="0"/>
          <w:sz w:val="24"/>
          <w:szCs w:val="24"/>
        </w:rPr>
        <w:t xml:space="preserve">v </w:t>
      </w:r>
      <w:r w:rsidRPr="007C4C7C">
        <w:rPr>
          <w:rFonts w:ascii="Garamond" w:hAnsi="Garamond"/>
          <w:b w:val="0"/>
          <w:spacing w:val="-1"/>
          <w:sz w:val="24"/>
          <w:szCs w:val="24"/>
        </w:rPr>
        <w:t>odděleních</w:t>
      </w:r>
      <w:r w:rsidRPr="007C4C7C">
        <w:rPr>
          <w:rFonts w:ascii="Garamond" w:hAnsi="Garamond"/>
          <w:b w:val="0"/>
          <w:spacing w:val="31"/>
          <w:sz w:val="24"/>
          <w:szCs w:val="24"/>
        </w:rPr>
        <w:t xml:space="preserve"> </w:t>
      </w:r>
      <w:r w:rsidRPr="007C4C7C">
        <w:rPr>
          <w:rFonts w:ascii="Garamond" w:hAnsi="Garamond"/>
          <w:b w:val="0"/>
          <w:sz w:val="24"/>
          <w:szCs w:val="24"/>
        </w:rPr>
        <w:t>6,</w:t>
      </w:r>
      <w:r w:rsidRPr="007C4C7C">
        <w:rPr>
          <w:rFonts w:ascii="Garamond" w:hAnsi="Garamond"/>
          <w:b w:val="0"/>
          <w:spacing w:val="31"/>
          <w:sz w:val="24"/>
          <w:szCs w:val="24"/>
        </w:rPr>
        <w:t xml:space="preserve"> </w:t>
      </w:r>
      <w:r w:rsidRPr="007C4C7C">
        <w:rPr>
          <w:rFonts w:ascii="Garamond" w:hAnsi="Garamond"/>
          <w:b w:val="0"/>
          <w:spacing w:val="-2"/>
          <w:sz w:val="24"/>
          <w:szCs w:val="24"/>
        </w:rPr>
        <w:t>8,</w:t>
      </w:r>
      <w:r w:rsidRPr="007C4C7C">
        <w:rPr>
          <w:rFonts w:ascii="Garamond" w:hAnsi="Garamond"/>
          <w:b w:val="0"/>
          <w:spacing w:val="33"/>
          <w:sz w:val="24"/>
          <w:szCs w:val="24"/>
        </w:rPr>
        <w:t xml:space="preserve"> </w:t>
      </w:r>
      <w:r w:rsidRPr="007C4C7C">
        <w:rPr>
          <w:rFonts w:ascii="Garamond" w:hAnsi="Garamond"/>
          <w:b w:val="0"/>
          <w:sz w:val="24"/>
          <w:szCs w:val="24"/>
        </w:rPr>
        <w:t>11</w:t>
      </w:r>
      <w:r w:rsidRPr="007C4C7C">
        <w:rPr>
          <w:rFonts w:ascii="Garamond" w:hAnsi="Garamond"/>
          <w:b w:val="0"/>
          <w:spacing w:val="31"/>
          <w:sz w:val="24"/>
          <w:szCs w:val="24"/>
        </w:rPr>
        <w:t xml:space="preserve"> </w:t>
      </w:r>
      <w:r w:rsidRPr="007C4C7C">
        <w:rPr>
          <w:rFonts w:ascii="Garamond" w:hAnsi="Garamond"/>
          <w:b w:val="0"/>
          <w:sz w:val="24"/>
          <w:szCs w:val="24"/>
        </w:rPr>
        <w:t>a</w:t>
      </w:r>
      <w:r w:rsidRPr="007C4C7C">
        <w:rPr>
          <w:rFonts w:ascii="Garamond" w:hAnsi="Garamond"/>
          <w:b w:val="0"/>
          <w:spacing w:val="34"/>
          <w:sz w:val="24"/>
          <w:szCs w:val="24"/>
        </w:rPr>
        <w:t xml:space="preserve"> </w:t>
      </w:r>
      <w:r w:rsidRPr="007C4C7C">
        <w:rPr>
          <w:rFonts w:ascii="Garamond" w:hAnsi="Garamond"/>
          <w:b w:val="0"/>
          <w:sz w:val="24"/>
          <w:szCs w:val="24"/>
        </w:rPr>
        <w:t>18</w:t>
      </w:r>
      <w:r w:rsidRPr="007C4C7C">
        <w:rPr>
          <w:rFonts w:ascii="Garamond" w:hAnsi="Garamond"/>
          <w:b w:val="0"/>
          <w:spacing w:val="31"/>
          <w:sz w:val="24"/>
          <w:szCs w:val="24"/>
        </w:rPr>
        <w:t xml:space="preserve"> </w:t>
      </w:r>
      <w:r w:rsidRPr="007C4C7C">
        <w:rPr>
          <w:rFonts w:ascii="Garamond" w:hAnsi="Garamond"/>
          <w:b w:val="0"/>
          <w:sz w:val="24"/>
          <w:szCs w:val="24"/>
        </w:rPr>
        <w:t>je</w:t>
      </w:r>
      <w:r w:rsidRPr="007C4C7C">
        <w:rPr>
          <w:rFonts w:ascii="Garamond" w:hAnsi="Garamond"/>
          <w:b w:val="0"/>
          <w:spacing w:val="31"/>
          <w:sz w:val="24"/>
          <w:szCs w:val="24"/>
        </w:rPr>
        <w:t xml:space="preserve"> </w:t>
      </w:r>
      <w:r w:rsidRPr="007C4C7C">
        <w:rPr>
          <w:rFonts w:ascii="Garamond" w:hAnsi="Garamond"/>
          <w:b w:val="0"/>
          <w:spacing w:val="-1"/>
          <w:sz w:val="24"/>
          <w:szCs w:val="24"/>
        </w:rPr>
        <w:t>veden</w:t>
      </w:r>
      <w:r w:rsidRPr="007C4C7C">
        <w:rPr>
          <w:rFonts w:ascii="Garamond" w:hAnsi="Garamond"/>
          <w:b w:val="0"/>
          <w:spacing w:val="33"/>
          <w:sz w:val="24"/>
          <w:szCs w:val="24"/>
        </w:rPr>
        <w:t xml:space="preserve"> </w:t>
      </w:r>
      <w:r w:rsidRPr="007C4C7C">
        <w:rPr>
          <w:rFonts w:ascii="Garamond" w:hAnsi="Garamond"/>
          <w:b w:val="0"/>
          <w:spacing w:val="-2"/>
          <w:sz w:val="24"/>
          <w:szCs w:val="24"/>
        </w:rPr>
        <w:t>seznam</w:t>
      </w:r>
      <w:r w:rsidRPr="007C4C7C">
        <w:rPr>
          <w:rFonts w:ascii="Garamond" w:hAnsi="Garamond"/>
          <w:b w:val="0"/>
          <w:spacing w:val="33"/>
          <w:sz w:val="24"/>
          <w:szCs w:val="24"/>
        </w:rPr>
        <w:t xml:space="preserve"> </w:t>
      </w:r>
      <w:r w:rsidRPr="007C4C7C">
        <w:rPr>
          <w:rFonts w:ascii="Garamond" w:hAnsi="Garamond"/>
          <w:b w:val="0"/>
          <w:spacing w:val="-1"/>
          <w:sz w:val="24"/>
          <w:szCs w:val="24"/>
        </w:rPr>
        <w:t>přísedících</w:t>
      </w:r>
      <w:r w:rsidRPr="007C4C7C">
        <w:rPr>
          <w:rFonts w:ascii="Garamond" w:hAnsi="Garamond"/>
          <w:b w:val="0"/>
          <w:spacing w:val="33"/>
          <w:sz w:val="24"/>
          <w:szCs w:val="24"/>
        </w:rPr>
        <w:t xml:space="preserve"> </w:t>
      </w:r>
      <w:r w:rsidRPr="007C4C7C">
        <w:rPr>
          <w:rFonts w:ascii="Garamond" w:hAnsi="Garamond"/>
          <w:b w:val="0"/>
          <w:spacing w:val="-1"/>
          <w:sz w:val="24"/>
          <w:szCs w:val="24"/>
        </w:rPr>
        <w:t>(dále</w:t>
      </w:r>
      <w:r w:rsidRPr="007C4C7C">
        <w:rPr>
          <w:rFonts w:ascii="Garamond" w:hAnsi="Garamond"/>
          <w:b w:val="0"/>
          <w:spacing w:val="31"/>
          <w:sz w:val="24"/>
          <w:szCs w:val="24"/>
        </w:rPr>
        <w:t xml:space="preserve"> </w:t>
      </w:r>
      <w:r w:rsidRPr="007C4C7C">
        <w:rPr>
          <w:rFonts w:ascii="Garamond" w:hAnsi="Garamond"/>
          <w:b w:val="0"/>
          <w:sz w:val="24"/>
          <w:szCs w:val="24"/>
        </w:rPr>
        <w:t>jen</w:t>
      </w:r>
      <w:r w:rsidRPr="007C4C7C">
        <w:rPr>
          <w:rFonts w:ascii="Garamond" w:hAnsi="Garamond"/>
          <w:b w:val="0"/>
          <w:spacing w:val="31"/>
          <w:sz w:val="24"/>
          <w:szCs w:val="24"/>
        </w:rPr>
        <w:t xml:space="preserve"> </w:t>
      </w:r>
      <w:r w:rsidRPr="007C4C7C">
        <w:rPr>
          <w:rFonts w:ascii="Garamond" w:hAnsi="Garamond"/>
          <w:b w:val="0"/>
          <w:spacing w:val="-1"/>
          <w:sz w:val="24"/>
          <w:szCs w:val="24"/>
        </w:rPr>
        <w:t>„seznam“)</w:t>
      </w:r>
      <w:r w:rsidRPr="007C4C7C">
        <w:rPr>
          <w:rFonts w:ascii="Garamond" w:hAnsi="Garamond"/>
          <w:b w:val="0"/>
          <w:spacing w:val="33"/>
          <w:sz w:val="24"/>
          <w:szCs w:val="24"/>
        </w:rPr>
        <w:t xml:space="preserve"> </w:t>
      </w:r>
      <w:r w:rsidRPr="007C4C7C">
        <w:rPr>
          <w:rFonts w:ascii="Garamond" w:hAnsi="Garamond"/>
          <w:b w:val="0"/>
          <w:spacing w:val="-1"/>
          <w:sz w:val="24"/>
          <w:szCs w:val="24"/>
        </w:rPr>
        <w:t>určených</w:t>
      </w:r>
      <w:r w:rsidRPr="007C4C7C">
        <w:rPr>
          <w:rFonts w:ascii="Garamond" w:hAnsi="Garamond"/>
          <w:b w:val="0"/>
          <w:spacing w:val="33"/>
          <w:sz w:val="24"/>
          <w:szCs w:val="24"/>
        </w:rPr>
        <w:t xml:space="preserve"> </w:t>
      </w:r>
      <w:r w:rsidRPr="007C4C7C">
        <w:rPr>
          <w:rFonts w:ascii="Garamond" w:hAnsi="Garamond"/>
          <w:b w:val="0"/>
          <w:spacing w:val="-1"/>
          <w:sz w:val="24"/>
          <w:szCs w:val="24"/>
        </w:rPr>
        <w:t>pro</w:t>
      </w:r>
      <w:r w:rsidRPr="007C4C7C">
        <w:rPr>
          <w:rFonts w:ascii="Garamond" w:hAnsi="Garamond"/>
          <w:b w:val="0"/>
          <w:spacing w:val="31"/>
          <w:sz w:val="24"/>
          <w:szCs w:val="24"/>
        </w:rPr>
        <w:t xml:space="preserve"> </w:t>
      </w:r>
      <w:r w:rsidRPr="007C4C7C">
        <w:rPr>
          <w:rFonts w:ascii="Garamond" w:hAnsi="Garamond"/>
          <w:b w:val="0"/>
          <w:spacing w:val="-1"/>
          <w:sz w:val="24"/>
          <w:szCs w:val="24"/>
        </w:rPr>
        <w:t>jednání</w:t>
      </w:r>
      <w:r w:rsidRPr="007C4C7C">
        <w:rPr>
          <w:rFonts w:ascii="Garamond" w:hAnsi="Garamond"/>
          <w:b w:val="0"/>
          <w:spacing w:val="33"/>
          <w:sz w:val="24"/>
          <w:szCs w:val="24"/>
        </w:rPr>
        <w:t xml:space="preserve"> </w:t>
      </w:r>
      <w:r w:rsidRPr="007C4C7C">
        <w:rPr>
          <w:rFonts w:ascii="Garamond" w:hAnsi="Garamond"/>
          <w:b w:val="0"/>
          <w:sz w:val="24"/>
          <w:szCs w:val="24"/>
        </w:rPr>
        <w:t xml:space="preserve">v </w:t>
      </w:r>
      <w:r w:rsidRPr="007C4C7C">
        <w:rPr>
          <w:rFonts w:ascii="Garamond" w:hAnsi="Garamond"/>
          <w:b w:val="0"/>
          <w:spacing w:val="-1"/>
          <w:sz w:val="24"/>
          <w:szCs w:val="24"/>
        </w:rPr>
        <w:t>jednotlivých</w:t>
      </w:r>
      <w:r w:rsidRPr="007C4C7C">
        <w:rPr>
          <w:rFonts w:ascii="Garamond" w:hAnsi="Garamond"/>
          <w:b w:val="0"/>
          <w:spacing w:val="125"/>
          <w:sz w:val="24"/>
          <w:szCs w:val="24"/>
        </w:rPr>
        <w:t xml:space="preserve"> </w:t>
      </w:r>
      <w:r w:rsidRPr="007C4C7C">
        <w:rPr>
          <w:rFonts w:ascii="Garamond" w:hAnsi="Garamond"/>
          <w:b w:val="0"/>
          <w:spacing w:val="-1"/>
          <w:sz w:val="24"/>
          <w:szCs w:val="24"/>
        </w:rPr>
        <w:t>soudních</w:t>
      </w:r>
      <w:r w:rsidRPr="007C4C7C">
        <w:rPr>
          <w:rFonts w:ascii="Garamond" w:hAnsi="Garamond"/>
          <w:b w:val="0"/>
          <w:sz w:val="24"/>
          <w:szCs w:val="24"/>
        </w:rPr>
        <w:t xml:space="preserve"> odděleních.</w:t>
      </w:r>
    </w:p>
    <w:p w14:paraId="29E6DA1A" w14:textId="2167A431" w:rsidR="007C4C7C" w:rsidRPr="007C4C7C" w:rsidRDefault="007C4C7C" w:rsidP="007C4C7C">
      <w:pPr>
        <w:pStyle w:val="Zkladntext"/>
        <w:kinsoku w:val="0"/>
        <w:overflowPunct w:val="0"/>
        <w:jc w:val="both"/>
        <w:rPr>
          <w:rFonts w:ascii="Garamond" w:hAnsi="Garamond"/>
          <w:b w:val="0"/>
          <w:spacing w:val="-1"/>
          <w:sz w:val="24"/>
          <w:szCs w:val="24"/>
        </w:rPr>
      </w:pPr>
      <w:r w:rsidRPr="007C4C7C">
        <w:rPr>
          <w:rFonts w:ascii="Garamond" w:hAnsi="Garamond"/>
          <w:b w:val="0"/>
          <w:spacing w:val="-1"/>
          <w:sz w:val="24"/>
          <w:szCs w:val="24"/>
        </w:rPr>
        <w:t>Přísedící</w:t>
      </w:r>
      <w:r w:rsidRPr="007C4C7C">
        <w:rPr>
          <w:rFonts w:ascii="Garamond" w:hAnsi="Garamond"/>
          <w:b w:val="0"/>
          <w:spacing w:val="2"/>
          <w:sz w:val="24"/>
          <w:szCs w:val="24"/>
        </w:rPr>
        <w:t xml:space="preserve"> </w:t>
      </w:r>
      <w:r w:rsidRPr="007C4C7C">
        <w:rPr>
          <w:rFonts w:ascii="Garamond" w:hAnsi="Garamond"/>
          <w:b w:val="0"/>
          <w:spacing w:val="-1"/>
          <w:sz w:val="24"/>
          <w:szCs w:val="24"/>
        </w:rPr>
        <w:t>zařazení</w:t>
      </w:r>
      <w:r w:rsidRPr="007C4C7C">
        <w:rPr>
          <w:rFonts w:ascii="Garamond" w:hAnsi="Garamond"/>
          <w:b w:val="0"/>
          <w:spacing w:val="2"/>
          <w:sz w:val="24"/>
          <w:szCs w:val="24"/>
        </w:rPr>
        <w:t xml:space="preserve"> </w:t>
      </w:r>
      <w:r w:rsidRPr="007C4C7C">
        <w:rPr>
          <w:rFonts w:ascii="Garamond" w:hAnsi="Garamond"/>
          <w:b w:val="0"/>
          <w:sz w:val="24"/>
          <w:szCs w:val="24"/>
        </w:rPr>
        <w:t xml:space="preserve">do </w:t>
      </w:r>
      <w:r w:rsidRPr="007C4C7C">
        <w:rPr>
          <w:rFonts w:ascii="Garamond" w:hAnsi="Garamond"/>
          <w:b w:val="0"/>
          <w:spacing w:val="-1"/>
          <w:sz w:val="24"/>
          <w:szCs w:val="24"/>
        </w:rPr>
        <w:t>jednotlivých</w:t>
      </w:r>
      <w:r w:rsidRPr="007C4C7C">
        <w:rPr>
          <w:rFonts w:ascii="Garamond" w:hAnsi="Garamond"/>
          <w:b w:val="0"/>
          <w:spacing w:val="2"/>
          <w:sz w:val="24"/>
          <w:szCs w:val="24"/>
        </w:rPr>
        <w:t xml:space="preserve"> </w:t>
      </w:r>
      <w:r w:rsidRPr="007C4C7C">
        <w:rPr>
          <w:rFonts w:ascii="Garamond" w:hAnsi="Garamond"/>
          <w:b w:val="0"/>
          <w:spacing w:val="-1"/>
          <w:sz w:val="24"/>
          <w:szCs w:val="24"/>
        </w:rPr>
        <w:t>oddělení</w:t>
      </w:r>
      <w:r w:rsidRPr="007C4C7C">
        <w:rPr>
          <w:rFonts w:ascii="Garamond" w:hAnsi="Garamond"/>
          <w:b w:val="0"/>
          <w:spacing w:val="2"/>
          <w:sz w:val="24"/>
          <w:szCs w:val="24"/>
        </w:rPr>
        <w:t xml:space="preserve"> </w:t>
      </w:r>
      <w:r w:rsidRPr="007C4C7C">
        <w:rPr>
          <w:rFonts w:ascii="Garamond" w:hAnsi="Garamond"/>
          <w:b w:val="0"/>
          <w:spacing w:val="-1"/>
          <w:sz w:val="24"/>
          <w:szCs w:val="24"/>
        </w:rPr>
        <w:t>se</w:t>
      </w:r>
      <w:r w:rsidRPr="007C4C7C">
        <w:rPr>
          <w:rFonts w:ascii="Garamond" w:hAnsi="Garamond"/>
          <w:b w:val="0"/>
          <w:spacing w:val="3"/>
          <w:sz w:val="24"/>
          <w:szCs w:val="24"/>
        </w:rPr>
        <w:t xml:space="preserve"> </w:t>
      </w:r>
      <w:r w:rsidRPr="007C4C7C">
        <w:rPr>
          <w:rFonts w:ascii="Garamond" w:hAnsi="Garamond"/>
          <w:b w:val="0"/>
          <w:spacing w:val="-1"/>
          <w:sz w:val="24"/>
          <w:szCs w:val="24"/>
        </w:rPr>
        <w:t>účastní</w:t>
      </w:r>
      <w:r w:rsidRPr="007C4C7C">
        <w:rPr>
          <w:rFonts w:ascii="Garamond" w:hAnsi="Garamond"/>
          <w:b w:val="0"/>
          <w:spacing w:val="2"/>
          <w:sz w:val="24"/>
          <w:szCs w:val="24"/>
        </w:rPr>
        <w:t xml:space="preserve"> </w:t>
      </w:r>
      <w:r w:rsidRPr="007C4C7C">
        <w:rPr>
          <w:rFonts w:ascii="Garamond" w:hAnsi="Garamond"/>
          <w:b w:val="0"/>
          <w:spacing w:val="-1"/>
          <w:sz w:val="24"/>
          <w:szCs w:val="24"/>
        </w:rPr>
        <w:t>soudních</w:t>
      </w:r>
      <w:r w:rsidRPr="007C4C7C">
        <w:rPr>
          <w:rFonts w:ascii="Garamond" w:hAnsi="Garamond"/>
          <w:b w:val="0"/>
          <w:spacing w:val="2"/>
          <w:sz w:val="24"/>
          <w:szCs w:val="24"/>
        </w:rPr>
        <w:t xml:space="preserve"> </w:t>
      </w:r>
      <w:r w:rsidRPr="007C4C7C">
        <w:rPr>
          <w:rFonts w:ascii="Garamond" w:hAnsi="Garamond"/>
          <w:b w:val="0"/>
          <w:sz w:val="24"/>
          <w:szCs w:val="24"/>
        </w:rPr>
        <w:t>jednání</w:t>
      </w:r>
      <w:r w:rsidRPr="007C4C7C">
        <w:rPr>
          <w:rFonts w:ascii="Garamond" w:hAnsi="Garamond"/>
          <w:b w:val="0"/>
          <w:spacing w:val="2"/>
          <w:sz w:val="24"/>
          <w:szCs w:val="24"/>
        </w:rPr>
        <w:t xml:space="preserve"> </w:t>
      </w:r>
      <w:r w:rsidRPr="007C4C7C">
        <w:rPr>
          <w:rFonts w:ascii="Garamond" w:hAnsi="Garamond"/>
          <w:b w:val="0"/>
          <w:spacing w:val="-1"/>
          <w:sz w:val="24"/>
          <w:szCs w:val="24"/>
        </w:rPr>
        <w:t>jako</w:t>
      </w:r>
      <w:r w:rsidRPr="007C4C7C">
        <w:rPr>
          <w:rFonts w:ascii="Garamond" w:hAnsi="Garamond"/>
          <w:b w:val="0"/>
          <w:spacing w:val="2"/>
          <w:sz w:val="24"/>
          <w:szCs w:val="24"/>
        </w:rPr>
        <w:t xml:space="preserve"> </w:t>
      </w:r>
      <w:r w:rsidRPr="007C4C7C">
        <w:rPr>
          <w:rFonts w:ascii="Garamond" w:hAnsi="Garamond"/>
          <w:b w:val="0"/>
          <w:spacing w:val="-1"/>
          <w:sz w:val="24"/>
          <w:szCs w:val="24"/>
        </w:rPr>
        <w:t>přísedící</w:t>
      </w:r>
      <w:r w:rsidRPr="007C4C7C">
        <w:rPr>
          <w:rFonts w:ascii="Garamond" w:hAnsi="Garamond"/>
          <w:b w:val="0"/>
          <w:spacing w:val="2"/>
          <w:sz w:val="24"/>
          <w:szCs w:val="24"/>
        </w:rPr>
        <w:t xml:space="preserve"> </w:t>
      </w:r>
      <w:r w:rsidRPr="007C4C7C">
        <w:rPr>
          <w:rFonts w:ascii="Garamond" w:hAnsi="Garamond"/>
          <w:b w:val="0"/>
          <w:spacing w:val="-1"/>
          <w:sz w:val="24"/>
          <w:szCs w:val="24"/>
        </w:rPr>
        <w:t>pro</w:t>
      </w:r>
      <w:r w:rsidRPr="007C4C7C">
        <w:rPr>
          <w:rFonts w:ascii="Garamond" w:hAnsi="Garamond"/>
          <w:b w:val="0"/>
          <w:spacing w:val="2"/>
          <w:sz w:val="24"/>
          <w:szCs w:val="24"/>
        </w:rPr>
        <w:t xml:space="preserve"> </w:t>
      </w:r>
      <w:r w:rsidRPr="007C4C7C">
        <w:rPr>
          <w:rFonts w:ascii="Garamond" w:hAnsi="Garamond"/>
          <w:b w:val="0"/>
          <w:spacing w:val="-1"/>
          <w:sz w:val="24"/>
          <w:szCs w:val="24"/>
        </w:rPr>
        <w:t>postupně</w:t>
      </w:r>
      <w:r w:rsidRPr="007C4C7C">
        <w:rPr>
          <w:rFonts w:ascii="Garamond" w:hAnsi="Garamond"/>
          <w:b w:val="0"/>
          <w:spacing w:val="3"/>
          <w:sz w:val="24"/>
          <w:szCs w:val="24"/>
        </w:rPr>
        <w:t xml:space="preserve"> </w:t>
      </w:r>
      <w:r w:rsidRPr="007C4C7C">
        <w:rPr>
          <w:rFonts w:ascii="Garamond" w:hAnsi="Garamond"/>
          <w:b w:val="0"/>
          <w:spacing w:val="-1"/>
          <w:sz w:val="24"/>
          <w:szCs w:val="24"/>
        </w:rPr>
        <w:t>nařizovaná</w:t>
      </w:r>
      <w:r w:rsidRPr="007C4C7C">
        <w:rPr>
          <w:rFonts w:ascii="Garamond" w:hAnsi="Garamond"/>
          <w:b w:val="0"/>
          <w:spacing w:val="3"/>
          <w:sz w:val="24"/>
          <w:szCs w:val="24"/>
        </w:rPr>
        <w:t xml:space="preserve"> </w:t>
      </w:r>
      <w:r w:rsidRPr="007C4C7C">
        <w:rPr>
          <w:rFonts w:ascii="Garamond" w:hAnsi="Garamond"/>
          <w:b w:val="0"/>
          <w:spacing w:val="-1"/>
          <w:sz w:val="24"/>
          <w:szCs w:val="24"/>
        </w:rPr>
        <w:t>senátní</w:t>
      </w:r>
      <w:r w:rsidRPr="007C4C7C">
        <w:rPr>
          <w:rFonts w:ascii="Garamond" w:hAnsi="Garamond"/>
          <w:b w:val="0"/>
          <w:spacing w:val="2"/>
          <w:sz w:val="24"/>
          <w:szCs w:val="24"/>
        </w:rPr>
        <w:t xml:space="preserve"> </w:t>
      </w:r>
      <w:r w:rsidRPr="007C4C7C">
        <w:rPr>
          <w:rFonts w:ascii="Garamond" w:hAnsi="Garamond"/>
          <w:b w:val="0"/>
          <w:spacing w:val="-1"/>
          <w:sz w:val="24"/>
          <w:szCs w:val="24"/>
        </w:rPr>
        <w:t>jednání</w:t>
      </w:r>
      <w:r w:rsidRPr="007C4C7C">
        <w:rPr>
          <w:rFonts w:ascii="Garamond" w:hAnsi="Garamond"/>
          <w:b w:val="0"/>
          <w:spacing w:val="2"/>
          <w:sz w:val="24"/>
          <w:szCs w:val="24"/>
        </w:rPr>
        <w:t xml:space="preserve"> </w:t>
      </w:r>
      <w:r w:rsidRPr="007C4C7C">
        <w:rPr>
          <w:rFonts w:ascii="Garamond" w:hAnsi="Garamond"/>
          <w:b w:val="0"/>
          <w:sz w:val="24"/>
          <w:szCs w:val="24"/>
        </w:rPr>
        <w:t>v</w:t>
      </w:r>
      <w:r w:rsidRPr="007C4C7C">
        <w:rPr>
          <w:rFonts w:ascii="Garamond" w:hAnsi="Garamond"/>
          <w:b w:val="0"/>
          <w:spacing w:val="-3"/>
          <w:sz w:val="24"/>
          <w:szCs w:val="24"/>
        </w:rPr>
        <w:t xml:space="preserve"> </w:t>
      </w:r>
      <w:r w:rsidRPr="007C4C7C">
        <w:rPr>
          <w:rFonts w:ascii="Garamond" w:hAnsi="Garamond"/>
          <w:b w:val="0"/>
          <w:spacing w:val="-1"/>
          <w:sz w:val="24"/>
          <w:szCs w:val="24"/>
        </w:rPr>
        <w:t>příslušném</w:t>
      </w:r>
      <w:r w:rsidRPr="007C4C7C">
        <w:rPr>
          <w:rFonts w:ascii="Garamond" w:hAnsi="Garamond"/>
          <w:b w:val="0"/>
          <w:spacing w:val="2"/>
          <w:sz w:val="24"/>
          <w:szCs w:val="24"/>
        </w:rPr>
        <w:t xml:space="preserve"> </w:t>
      </w:r>
      <w:r w:rsidRPr="007C4C7C">
        <w:rPr>
          <w:rFonts w:ascii="Garamond" w:hAnsi="Garamond"/>
          <w:b w:val="0"/>
          <w:spacing w:val="-1"/>
          <w:sz w:val="24"/>
          <w:szCs w:val="24"/>
        </w:rPr>
        <w:t>počtu,</w:t>
      </w:r>
      <w:r w:rsidRPr="007C4C7C">
        <w:rPr>
          <w:rFonts w:ascii="Garamond" w:hAnsi="Garamond"/>
          <w:b w:val="0"/>
          <w:spacing w:val="2"/>
          <w:sz w:val="24"/>
          <w:szCs w:val="24"/>
        </w:rPr>
        <w:t xml:space="preserve"> </w:t>
      </w:r>
      <w:r w:rsidRPr="007C4C7C">
        <w:rPr>
          <w:rFonts w:ascii="Garamond" w:hAnsi="Garamond"/>
          <w:b w:val="0"/>
          <w:sz w:val="24"/>
          <w:szCs w:val="24"/>
        </w:rPr>
        <w:t>a</w:t>
      </w:r>
      <w:r w:rsidRPr="007C4C7C">
        <w:rPr>
          <w:rFonts w:ascii="Garamond" w:hAnsi="Garamond"/>
          <w:b w:val="0"/>
          <w:spacing w:val="3"/>
          <w:sz w:val="24"/>
          <w:szCs w:val="24"/>
        </w:rPr>
        <w:t xml:space="preserve"> </w:t>
      </w:r>
      <w:r w:rsidRPr="007C4C7C">
        <w:rPr>
          <w:rFonts w:ascii="Garamond" w:hAnsi="Garamond"/>
          <w:b w:val="0"/>
          <w:spacing w:val="-1"/>
          <w:sz w:val="24"/>
          <w:szCs w:val="24"/>
        </w:rPr>
        <w:t>to</w:t>
      </w:r>
      <w:r w:rsidRPr="007C4C7C">
        <w:rPr>
          <w:rFonts w:ascii="Garamond" w:hAnsi="Garamond"/>
          <w:b w:val="0"/>
          <w:spacing w:val="145"/>
          <w:sz w:val="24"/>
          <w:szCs w:val="24"/>
        </w:rPr>
        <w:t xml:space="preserve"> </w:t>
      </w:r>
      <w:r w:rsidRPr="007C4C7C">
        <w:rPr>
          <w:rFonts w:ascii="Garamond" w:hAnsi="Garamond"/>
          <w:b w:val="0"/>
          <w:spacing w:val="-1"/>
          <w:sz w:val="24"/>
          <w:szCs w:val="24"/>
        </w:rPr>
        <w:t>postupně</w:t>
      </w:r>
      <w:r w:rsidRPr="007C4C7C">
        <w:rPr>
          <w:rFonts w:ascii="Garamond" w:hAnsi="Garamond"/>
          <w:b w:val="0"/>
          <w:sz w:val="24"/>
          <w:szCs w:val="24"/>
        </w:rPr>
        <w:t xml:space="preserve"> </w:t>
      </w:r>
      <w:r w:rsidRPr="007C4C7C">
        <w:rPr>
          <w:rFonts w:ascii="Garamond" w:hAnsi="Garamond"/>
          <w:b w:val="0"/>
          <w:spacing w:val="-1"/>
          <w:sz w:val="24"/>
          <w:szCs w:val="24"/>
        </w:rPr>
        <w:t>tak,</w:t>
      </w:r>
      <w:r w:rsidRPr="007C4C7C">
        <w:rPr>
          <w:rFonts w:ascii="Garamond" w:hAnsi="Garamond"/>
          <w:b w:val="0"/>
          <w:sz w:val="24"/>
          <w:szCs w:val="24"/>
        </w:rPr>
        <w:t xml:space="preserve"> jak za </w:t>
      </w:r>
      <w:r w:rsidRPr="007C4C7C">
        <w:rPr>
          <w:rFonts w:ascii="Garamond" w:hAnsi="Garamond"/>
          <w:b w:val="0"/>
          <w:spacing w:val="-1"/>
          <w:sz w:val="24"/>
          <w:szCs w:val="24"/>
        </w:rPr>
        <w:t>sebou</w:t>
      </w:r>
      <w:r w:rsidRPr="007C4C7C">
        <w:rPr>
          <w:rFonts w:ascii="Garamond" w:hAnsi="Garamond"/>
          <w:b w:val="0"/>
          <w:spacing w:val="-3"/>
          <w:sz w:val="24"/>
          <w:szCs w:val="24"/>
        </w:rPr>
        <w:t xml:space="preserve"> </w:t>
      </w:r>
      <w:r w:rsidRPr="007C4C7C">
        <w:rPr>
          <w:rFonts w:ascii="Garamond" w:hAnsi="Garamond"/>
          <w:b w:val="0"/>
          <w:spacing w:val="-1"/>
          <w:sz w:val="24"/>
          <w:szCs w:val="24"/>
        </w:rPr>
        <w:t>následují</w:t>
      </w:r>
      <w:r w:rsidRPr="007C4C7C">
        <w:rPr>
          <w:rFonts w:ascii="Garamond" w:hAnsi="Garamond"/>
          <w:b w:val="0"/>
          <w:sz w:val="24"/>
          <w:szCs w:val="24"/>
        </w:rPr>
        <w:t xml:space="preserve"> v </w:t>
      </w:r>
      <w:r w:rsidRPr="007C4C7C">
        <w:rPr>
          <w:rFonts w:ascii="Garamond" w:hAnsi="Garamond"/>
          <w:b w:val="0"/>
          <w:spacing w:val="-1"/>
          <w:sz w:val="24"/>
          <w:szCs w:val="24"/>
        </w:rPr>
        <w:t>seznamu.</w:t>
      </w:r>
    </w:p>
    <w:p w14:paraId="1849D8DC" w14:textId="77777777" w:rsidR="007C4C7C" w:rsidRPr="007C4C7C" w:rsidRDefault="007C4C7C" w:rsidP="007C4C7C">
      <w:pPr>
        <w:pStyle w:val="Zkladntext"/>
        <w:kinsoku w:val="0"/>
        <w:overflowPunct w:val="0"/>
        <w:jc w:val="both"/>
        <w:rPr>
          <w:rFonts w:ascii="Garamond" w:hAnsi="Garamond"/>
          <w:b w:val="0"/>
          <w:spacing w:val="-1"/>
          <w:sz w:val="24"/>
          <w:szCs w:val="24"/>
        </w:rPr>
      </w:pPr>
      <w:r w:rsidRPr="007C4C7C">
        <w:rPr>
          <w:rFonts w:ascii="Garamond" w:hAnsi="Garamond"/>
          <w:b w:val="0"/>
          <w:spacing w:val="-1"/>
          <w:sz w:val="24"/>
          <w:szCs w:val="24"/>
        </w:rPr>
        <w:t>Nemůže-li</w:t>
      </w:r>
      <w:r w:rsidRPr="007C4C7C">
        <w:rPr>
          <w:rFonts w:ascii="Garamond" w:hAnsi="Garamond"/>
          <w:b w:val="0"/>
          <w:spacing w:val="1"/>
          <w:sz w:val="24"/>
          <w:szCs w:val="24"/>
        </w:rPr>
        <w:t xml:space="preserve"> </w:t>
      </w:r>
      <w:r w:rsidRPr="007C4C7C">
        <w:rPr>
          <w:rFonts w:ascii="Garamond" w:hAnsi="Garamond"/>
          <w:b w:val="0"/>
          <w:spacing w:val="-1"/>
          <w:sz w:val="24"/>
          <w:szCs w:val="24"/>
        </w:rPr>
        <w:t>příslušný</w:t>
      </w:r>
      <w:r w:rsidRPr="007C4C7C">
        <w:rPr>
          <w:rFonts w:ascii="Garamond" w:hAnsi="Garamond"/>
          <w:b w:val="0"/>
          <w:spacing w:val="3"/>
          <w:sz w:val="24"/>
          <w:szCs w:val="24"/>
        </w:rPr>
        <w:t xml:space="preserve"> </w:t>
      </w:r>
      <w:r w:rsidRPr="007C4C7C">
        <w:rPr>
          <w:rFonts w:ascii="Garamond" w:hAnsi="Garamond"/>
          <w:b w:val="0"/>
          <w:spacing w:val="-1"/>
          <w:sz w:val="24"/>
          <w:szCs w:val="24"/>
        </w:rPr>
        <w:t>přísedící</w:t>
      </w:r>
      <w:r w:rsidRPr="007C4C7C">
        <w:rPr>
          <w:rFonts w:ascii="Garamond" w:hAnsi="Garamond"/>
          <w:b w:val="0"/>
          <w:spacing w:val="2"/>
          <w:sz w:val="24"/>
          <w:szCs w:val="24"/>
        </w:rPr>
        <w:t xml:space="preserve"> </w:t>
      </w:r>
      <w:r w:rsidRPr="007C4C7C">
        <w:rPr>
          <w:rFonts w:ascii="Garamond" w:hAnsi="Garamond"/>
          <w:b w:val="0"/>
          <w:spacing w:val="-1"/>
          <w:sz w:val="24"/>
          <w:szCs w:val="24"/>
        </w:rPr>
        <w:t>svoji</w:t>
      </w:r>
      <w:r w:rsidRPr="007C4C7C">
        <w:rPr>
          <w:rFonts w:ascii="Garamond" w:hAnsi="Garamond"/>
          <w:b w:val="0"/>
          <w:spacing w:val="2"/>
          <w:sz w:val="24"/>
          <w:szCs w:val="24"/>
        </w:rPr>
        <w:t xml:space="preserve"> </w:t>
      </w:r>
      <w:r w:rsidRPr="007C4C7C">
        <w:rPr>
          <w:rFonts w:ascii="Garamond" w:hAnsi="Garamond"/>
          <w:b w:val="0"/>
          <w:spacing w:val="-1"/>
          <w:sz w:val="24"/>
          <w:szCs w:val="24"/>
        </w:rPr>
        <w:t>funkci</w:t>
      </w:r>
      <w:r w:rsidRPr="007C4C7C">
        <w:rPr>
          <w:rFonts w:ascii="Garamond" w:hAnsi="Garamond"/>
          <w:b w:val="0"/>
          <w:spacing w:val="2"/>
          <w:sz w:val="24"/>
          <w:szCs w:val="24"/>
        </w:rPr>
        <w:t xml:space="preserve"> </w:t>
      </w:r>
      <w:r w:rsidRPr="007C4C7C">
        <w:rPr>
          <w:rFonts w:ascii="Garamond" w:hAnsi="Garamond"/>
          <w:b w:val="0"/>
          <w:sz w:val="24"/>
          <w:szCs w:val="24"/>
        </w:rPr>
        <w:t>v době</w:t>
      </w:r>
      <w:r w:rsidRPr="007C4C7C">
        <w:rPr>
          <w:rFonts w:ascii="Garamond" w:hAnsi="Garamond"/>
          <w:b w:val="0"/>
          <w:spacing w:val="3"/>
          <w:sz w:val="24"/>
          <w:szCs w:val="24"/>
        </w:rPr>
        <w:t xml:space="preserve"> </w:t>
      </w:r>
      <w:r w:rsidRPr="007C4C7C">
        <w:rPr>
          <w:rFonts w:ascii="Garamond" w:hAnsi="Garamond"/>
          <w:b w:val="0"/>
          <w:sz w:val="24"/>
          <w:szCs w:val="24"/>
        </w:rPr>
        <w:t>konání</w:t>
      </w:r>
      <w:r w:rsidRPr="007C4C7C">
        <w:rPr>
          <w:rFonts w:ascii="Garamond" w:hAnsi="Garamond"/>
          <w:b w:val="0"/>
          <w:spacing w:val="2"/>
          <w:sz w:val="24"/>
          <w:szCs w:val="24"/>
        </w:rPr>
        <w:t xml:space="preserve"> </w:t>
      </w:r>
      <w:r w:rsidRPr="007C4C7C">
        <w:rPr>
          <w:rFonts w:ascii="Garamond" w:hAnsi="Garamond"/>
          <w:b w:val="0"/>
          <w:spacing w:val="-1"/>
          <w:sz w:val="24"/>
          <w:szCs w:val="24"/>
        </w:rPr>
        <w:t>nařízeného</w:t>
      </w:r>
      <w:r w:rsidRPr="007C4C7C">
        <w:rPr>
          <w:rFonts w:ascii="Garamond" w:hAnsi="Garamond"/>
          <w:b w:val="0"/>
          <w:spacing w:val="2"/>
          <w:sz w:val="24"/>
          <w:szCs w:val="24"/>
        </w:rPr>
        <w:t xml:space="preserve"> </w:t>
      </w:r>
      <w:r w:rsidRPr="007C4C7C">
        <w:rPr>
          <w:rFonts w:ascii="Garamond" w:hAnsi="Garamond"/>
          <w:b w:val="0"/>
          <w:spacing w:val="-1"/>
          <w:sz w:val="24"/>
          <w:szCs w:val="24"/>
        </w:rPr>
        <w:t>soudního</w:t>
      </w:r>
      <w:r w:rsidRPr="007C4C7C">
        <w:rPr>
          <w:rFonts w:ascii="Garamond" w:hAnsi="Garamond"/>
          <w:b w:val="0"/>
          <w:spacing w:val="2"/>
          <w:sz w:val="24"/>
          <w:szCs w:val="24"/>
        </w:rPr>
        <w:t xml:space="preserve"> </w:t>
      </w:r>
      <w:r w:rsidRPr="007C4C7C">
        <w:rPr>
          <w:rFonts w:ascii="Garamond" w:hAnsi="Garamond"/>
          <w:b w:val="0"/>
          <w:sz w:val="24"/>
          <w:szCs w:val="24"/>
        </w:rPr>
        <w:t>jednání</w:t>
      </w:r>
      <w:r w:rsidRPr="007C4C7C">
        <w:rPr>
          <w:rFonts w:ascii="Garamond" w:hAnsi="Garamond"/>
          <w:b w:val="0"/>
          <w:spacing w:val="2"/>
          <w:sz w:val="24"/>
          <w:szCs w:val="24"/>
        </w:rPr>
        <w:t xml:space="preserve"> </w:t>
      </w:r>
      <w:r w:rsidRPr="007C4C7C">
        <w:rPr>
          <w:rFonts w:ascii="Garamond" w:hAnsi="Garamond"/>
          <w:b w:val="0"/>
          <w:sz w:val="24"/>
          <w:szCs w:val="24"/>
        </w:rPr>
        <w:t xml:space="preserve">z </w:t>
      </w:r>
      <w:r w:rsidRPr="007C4C7C">
        <w:rPr>
          <w:rFonts w:ascii="Garamond" w:hAnsi="Garamond"/>
          <w:b w:val="0"/>
          <w:spacing w:val="-1"/>
          <w:sz w:val="24"/>
          <w:szCs w:val="24"/>
        </w:rPr>
        <w:t>důležitých</w:t>
      </w:r>
      <w:r w:rsidRPr="007C4C7C">
        <w:rPr>
          <w:rFonts w:ascii="Garamond" w:hAnsi="Garamond"/>
          <w:b w:val="0"/>
          <w:spacing w:val="2"/>
          <w:sz w:val="24"/>
          <w:szCs w:val="24"/>
        </w:rPr>
        <w:t xml:space="preserve"> </w:t>
      </w:r>
      <w:r w:rsidRPr="007C4C7C">
        <w:rPr>
          <w:rFonts w:ascii="Garamond" w:hAnsi="Garamond"/>
          <w:b w:val="0"/>
          <w:sz w:val="24"/>
          <w:szCs w:val="24"/>
        </w:rPr>
        <w:t>důvodů</w:t>
      </w:r>
      <w:r w:rsidRPr="007C4C7C">
        <w:rPr>
          <w:rFonts w:ascii="Garamond" w:hAnsi="Garamond"/>
          <w:b w:val="0"/>
          <w:spacing w:val="2"/>
          <w:sz w:val="24"/>
          <w:szCs w:val="24"/>
        </w:rPr>
        <w:t xml:space="preserve"> </w:t>
      </w:r>
      <w:r w:rsidRPr="007C4C7C">
        <w:rPr>
          <w:rFonts w:ascii="Garamond" w:hAnsi="Garamond"/>
          <w:b w:val="0"/>
          <w:sz w:val="24"/>
          <w:szCs w:val="24"/>
        </w:rPr>
        <w:t>vykonávat</w:t>
      </w:r>
      <w:r w:rsidRPr="007C4C7C">
        <w:rPr>
          <w:rFonts w:ascii="Garamond" w:hAnsi="Garamond"/>
          <w:b w:val="0"/>
          <w:spacing w:val="1"/>
          <w:sz w:val="24"/>
          <w:szCs w:val="24"/>
        </w:rPr>
        <w:t xml:space="preserve"> </w:t>
      </w:r>
      <w:r w:rsidRPr="007C4C7C">
        <w:rPr>
          <w:rFonts w:ascii="Garamond" w:hAnsi="Garamond"/>
          <w:b w:val="0"/>
          <w:spacing w:val="-1"/>
          <w:sz w:val="24"/>
          <w:szCs w:val="24"/>
        </w:rPr>
        <w:t>(zdravotní</w:t>
      </w:r>
      <w:r w:rsidRPr="007C4C7C">
        <w:rPr>
          <w:rFonts w:ascii="Garamond" w:hAnsi="Garamond"/>
          <w:b w:val="0"/>
          <w:spacing w:val="2"/>
          <w:sz w:val="24"/>
          <w:szCs w:val="24"/>
        </w:rPr>
        <w:t xml:space="preserve"> </w:t>
      </w:r>
      <w:r w:rsidRPr="007C4C7C">
        <w:rPr>
          <w:rFonts w:ascii="Garamond" w:hAnsi="Garamond"/>
          <w:b w:val="0"/>
          <w:spacing w:val="-1"/>
          <w:sz w:val="24"/>
          <w:szCs w:val="24"/>
        </w:rPr>
        <w:t>indispozice,</w:t>
      </w:r>
      <w:r w:rsidRPr="007C4C7C">
        <w:rPr>
          <w:rFonts w:ascii="Garamond" w:hAnsi="Garamond"/>
          <w:b w:val="0"/>
          <w:spacing w:val="2"/>
          <w:sz w:val="24"/>
          <w:szCs w:val="24"/>
        </w:rPr>
        <w:t xml:space="preserve"> </w:t>
      </w:r>
      <w:r w:rsidRPr="007C4C7C">
        <w:rPr>
          <w:rFonts w:ascii="Garamond" w:hAnsi="Garamond"/>
          <w:b w:val="0"/>
          <w:spacing w:val="-1"/>
          <w:sz w:val="24"/>
          <w:szCs w:val="24"/>
        </w:rPr>
        <w:t>pracovní</w:t>
      </w:r>
      <w:r w:rsidRPr="007C4C7C">
        <w:rPr>
          <w:rFonts w:ascii="Garamond" w:hAnsi="Garamond"/>
          <w:b w:val="0"/>
          <w:spacing w:val="143"/>
          <w:sz w:val="24"/>
          <w:szCs w:val="24"/>
        </w:rPr>
        <w:t xml:space="preserve"> </w:t>
      </w:r>
      <w:r w:rsidRPr="007C4C7C">
        <w:rPr>
          <w:rFonts w:ascii="Garamond" w:hAnsi="Garamond"/>
          <w:b w:val="0"/>
          <w:spacing w:val="-1"/>
          <w:sz w:val="24"/>
          <w:szCs w:val="24"/>
        </w:rPr>
        <w:t>neschopnost,</w:t>
      </w:r>
      <w:r w:rsidRPr="007C4C7C">
        <w:rPr>
          <w:rFonts w:ascii="Garamond" w:hAnsi="Garamond"/>
          <w:b w:val="0"/>
          <w:spacing w:val="21"/>
          <w:sz w:val="24"/>
          <w:szCs w:val="24"/>
        </w:rPr>
        <w:t xml:space="preserve"> </w:t>
      </w:r>
      <w:r w:rsidRPr="007C4C7C">
        <w:rPr>
          <w:rFonts w:ascii="Garamond" w:hAnsi="Garamond"/>
          <w:b w:val="0"/>
          <w:spacing w:val="-1"/>
          <w:sz w:val="24"/>
          <w:szCs w:val="24"/>
        </w:rPr>
        <w:t>osobní,</w:t>
      </w:r>
      <w:r w:rsidRPr="007C4C7C">
        <w:rPr>
          <w:rFonts w:ascii="Garamond" w:hAnsi="Garamond"/>
          <w:b w:val="0"/>
          <w:spacing w:val="21"/>
          <w:sz w:val="24"/>
          <w:szCs w:val="24"/>
        </w:rPr>
        <w:t xml:space="preserve"> </w:t>
      </w:r>
      <w:r w:rsidRPr="007C4C7C">
        <w:rPr>
          <w:rFonts w:ascii="Garamond" w:hAnsi="Garamond"/>
          <w:b w:val="0"/>
          <w:spacing w:val="-1"/>
          <w:sz w:val="24"/>
          <w:szCs w:val="24"/>
        </w:rPr>
        <w:t>rodinné,</w:t>
      </w:r>
      <w:r w:rsidRPr="007C4C7C">
        <w:rPr>
          <w:rFonts w:ascii="Garamond" w:hAnsi="Garamond"/>
          <w:b w:val="0"/>
          <w:spacing w:val="21"/>
          <w:sz w:val="24"/>
          <w:szCs w:val="24"/>
        </w:rPr>
        <w:t xml:space="preserve"> </w:t>
      </w:r>
      <w:r w:rsidRPr="007C4C7C">
        <w:rPr>
          <w:rFonts w:ascii="Garamond" w:hAnsi="Garamond"/>
          <w:b w:val="0"/>
          <w:spacing w:val="-1"/>
          <w:sz w:val="24"/>
          <w:szCs w:val="24"/>
        </w:rPr>
        <w:t>pracovní</w:t>
      </w:r>
      <w:r w:rsidRPr="007C4C7C">
        <w:rPr>
          <w:rFonts w:ascii="Garamond" w:hAnsi="Garamond"/>
          <w:b w:val="0"/>
          <w:spacing w:val="19"/>
          <w:sz w:val="24"/>
          <w:szCs w:val="24"/>
        </w:rPr>
        <w:t xml:space="preserve"> </w:t>
      </w:r>
      <w:r w:rsidRPr="007C4C7C">
        <w:rPr>
          <w:rFonts w:ascii="Garamond" w:hAnsi="Garamond"/>
          <w:b w:val="0"/>
          <w:sz w:val="24"/>
          <w:szCs w:val="24"/>
        </w:rPr>
        <w:t>a</w:t>
      </w:r>
      <w:r w:rsidRPr="007C4C7C">
        <w:rPr>
          <w:rFonts w:ascii="Garamond" w:hAnsi="Garamond"/>
          <w:b w:val="0"/>
          <w:spacing w:val="20"/>
          <w:sz w:val="24"/>
          <w:szCs w:val="24"/>
        </w:rPr>
        <w:t xml:space="preserve"> </w:t>
      </w:r>
      <w:r w:rsidRPr="007C4C7C">
        <w:rPr>
          <w:rFonts w:ascii="Garamond" w:hAnsi="Garamond"/>
          <w:b w:val="0"/>
          <w:spacing w:val="-1"/>
          <w:sz w:val="24"/>
          <w:szCs w:val="24"/>
        </w:rPr>
        <w:t>dopravní</w:t>
      </w:r>
      <w:r w:rsidRPr="007C4C7C">
        <w:rPr>
          <w:rFonts w:ascii="Garamond" w:hAnsi="Garamond"/>
          <w:b w:val="0"/>
          <w:spacing w:val="19"/>
          <w:sz w:val="24"/>
          <w:szCs w:val="24"/>
        </w:rPr>
        <w:t xml:space="preserve"> </w:t>
      </w:r>
      <w:r w:rsidRPr="007C4C7C">
        <w:rPr>
          <w:rFonts w:ascii="Garamond" w:hAnsi="Garamond"/>
          <w:b w:val="0"/>
          <w:spacing w:val="-1"/>
          <w:sz w:val="24"/>
          <w:szCs w:val="24"/>
        </w:rPr>
        <w:t>problémy,</w:t>
      </w:r>
      <w:r w:rsidRPr="007C4C7C">
        <w:rPr>
          <w:rFonts w:ascii="Garamond" w:hAnsi="Garamond"/>
          <w:b w:val="0"/>
          <w:spacing w:val="21"/>
          <w:sz w:val="24"/>
          <w:szCs w:val="24"/>
        </w:rPr>
        <w:t xml:space="preserve"> </w:t>
      </w:r>
      <w:r w:rsidRPr="007C4C7C">
        <w:rPr>
          <w:rFonts w:ascii="Garamond" w:hAnsi="Garamond"/>
          <w:b w:val="0"/>
          <w:spacing w:val="-1"/>
          <w:sz w:val="24"/>
          <w:szCs w:val="24"/>
        </w:rPr>
        <w:t>jakož</w:t>
      </w:r>
      <w:r w:rsidRPr="007C4C7C">
        <w:rPr>
          <w:rFonts w:ascii="Garamond" w:hAnsi="Garamond"/>
          <w:b w:val="0"/>
          <w:spacing w:val="19"/>
          <w:sz w:val="24"/>
          <w:szCs w:val="24"/>
        </w:rPr>
        <w:t xml:space="preserve"> </w:t>
      </w:r>
      <w:r w:rsidRPr="007C4C7C">
        <w:rPr>
          <w:rFonts w:ascii="Garamond" w:hAnsi="Garamond"/>
          <w:b w:val="0"/>
          <w:sz w:val="24"/>
          <w:szCs w:val="24"/>
        </w:rPr>
        <w:t>i</w:t>
      </w:r>
      <w:r w:rsidRPr="007C4C7C">
        <w:rPr>
          <w:rFonts w:ascii="Garamond" w:hAnsi="Garamond"/>
          <w:b w:val="0"/>
          <w:spacing w:val="21"/>
          <w:sz w:val="24"/>
          <w:szCs w:val="24"/>
        </w:rPr>
        <w:t xml:space="preserve"> </w:t>
      </w:r>
      <w:r w:rsidRPr="007C4C7C">
        <w:rPr>
          <w:rFonts w:ascii="Garamond" w:hAnsi="Garamond"/>
          <w:b w:val="0"/>
          <w:sz w:val="24"/>
          <w:szCs w:val="24"/>
        </w:rPr>
        <w:t>jiné</w:t>
      </w:r>
      <w:r w:rsidRPr="007C4C7C">
        <w:rPr>
          <w:rFonts w:ascii="Garamond" w:hAnsi="Garamond"/>
          <w:b w:val="0"/>
          <w:spacing w:val="19"/>
          <w:sz w:val="24"/>
          <w:szCs w:val="24"/>
        </w:rPr>
        <w:t xml:space="preserve"> </w:t>
      </w:r>
      <w:r w:rsidRPr="007C4C7C">
        <w:rPr>
          <w:rFonts w:ascii="Garamond" w:hAnsi="Garamond"/>
          <w:b w:val="0"/>
          <w:spacing w:val="-1"/>
          <w:sz w:val="24"/>
          <w:szCs w:val="24"/>
        </w:rPr>
        <w:t>další</w:t>
      </w:r>
      <w:r w:rsidRPr="007C4C7C">
        <w:rPr>
          <w:rFonts w:ascii="Garamond" w:hAnsi="Garamond"/>
          <w:b w:val="0"/>
          <w:spacing w:val="21"/>
          <w:sz w:val="24"/>
          <w:szCs w:val="24"/>
        </w:rPr>
        <w:t xml:space="preserve"> </w:t>
      </w:r>
      <w:r w:rsidRPr="007C4C7C">
        <w:rPr>
          <w:rFonts w:ascii="Garamond" w:hAnsi="Garamond"/>
          <w:b w:val="0"/>
          <w:spacing w:val="-1"/>
          <w:sz w:val="24"/>
          <w:szCs w:val="24"/>
        </w:rPr>
        <w:t>důležité</w:t>
      </w:r>
      <w:r w:rsidRPr="007C4C7C">
        <w:rPr>
          <w:rFonts w:ascii="Garamond" w:hAnsi="Garamond"/>
          <w:b w:val="0"/>
          <w:spacing w:val="19"/>
          <w:sz w:val="24"/>
          <w:szCs w:val="24"/>
        </w:rPr>
        <w:t xml:space="preserve"> </w:t>
      </w:r>
      <w:r w:rsidRPr="007C4C7C">
        <w:rPr>
          <w:rFonts w:ascii="Garamond" w:hAnsi="Garamond"/>
          <w:b w:val="0"/>
          <w:spacing w:val="-1"/>
          <w:sz w:val="24"/>
          <w:szCs w:val="24"/>
        </w:rPr>
        <w:t>důvody),</w:t>
      </w:r>
      <w:r w:rsidRPr="007C4C7C">
        <w:rPr>
          <w:rFonts w:ascii="Garamond" w:hAnsi="Garamond"/>
          <w:b w:val="0"/>
          <w:spacing w:val="21"/>
          <w:sz w:val="24"/>
          <w:szCs w:val="24"/>
        </w:rPr>
        <w:t xml:space="preserve"> </w:t>
      </w:r>
      <w:r w:rsidRPr="007C4C7C">
        <w:rPr>
          <w:rFonts w:ascii="Garamond" w:hAnsi="Garamond"/>
          <w:b w:val="0"/>
          <w:spacing w:val="-2"/>
          <w:sz w:val="24"/>
          <w:szCs w:val="24"/>
        </w:rPr>
        <w:t>účastní</w:t>
      </w:r>
      <w:r w:rsidRPr="007C4C7C">
        <w:rPr>
          <w:rFonts w:ascii="Garamond" w:hAnsi="Garamond"/>
          <w:b w:val="0"/>
          <w:spacing w:val="21"/>
          <w:sz w:val="24"/>
          <w:szCs w:val="24"/>
        </w:rPr>
        <w:t xml:space="preserve"> </w:t>
      </w:r>
      <w:r w:rsidRPr="007C4C7C">
        <w:rPr>
          <w:rFonts w:ascii="Garamond" w:hAnsi="Garamond"/>
          <w:b w:val="0"/>
          <w:spacing w:val="-1"/>
          <w:sz w:val="24"/>
          <w:szCs w:val="24"/>
        </w:rPr>
        <w:t>se</w:t>
      </w:r>
      <w:r w:rsidRPr="007C4C7C">
        <w:rPr>
          <w:rFonts w:ascii="Garamond" w:hAnsi="Garamond"/>
          <w:b w:val="0"/>
          <w:spacing w:val="22"/>
          <w:sz w:val="24"/>
          <w:szCs w:val="24"/>
        </w:rPr>
        <w:t xml:space="preserve"> </w:t>
      </w:r>
      <w:r w:rsidRPr="007C4C7C">
        <w:rPr>
          <w:rFonts w:ascii="Garamond" w:hAnsi="Garamond"/>
          <w:b w:val="0"/>
          <w:spacing w:val="-1"/>
          <w:sz w:val="24"/>
          <w:szCs w:val="24"/>
        </w:rPr>
        <w:t>tohoto</w:t>
      </w:r>
      <w:r w:rsidRPr="007C4C7C">
        <w:rPr>
          <w:rFonts w:ascii="Garamond" w:hAnsi="Garamond"/>
          <w:b w:val="0"/>
          <w:spacing w:val="21"/>
          <w:sz w:val="24"/>
          <w:szCs w:val="24"/>
        </w:rPr>
        <w:t xml:space="preserve"> </w:t>
      </w:r>
      <w:r w:rsidRPr="007C4C7C">
        <w:rPr>
          <w:rFonts w:ascii="Garamond" w:hAnsi="Garamond"/>
          <w:b w:val="0"/>
          <w:spacing w:val="-1"/>
          <w:sz w:val="24"/>
          <w:szCs w:val="24"/>
        </w:rPr>
        <w:t>soudního</w:t>
      </w:r>
      <w:r w:rsidRPr="007C4C7C">
        <w:rPr>
          <w:rFonts w:ascii="Garamond" w:hAnsi="Garamond"/>
          <w:b w:val="0"/>
          <w:spacing w:val="21"/>
          <w:sz w:val="24"/>
          <w:szCs w:val="24"/>
        </w:rPr>
        <w:t xml:space="preserve"> </w:t>
      </w:r>
      <w:r w:rsidRPr="007C4C7C">
        <w:rPr>
          <w:rFonts w:ascii="Garamond" w:hAnsi="Garamond"/>
          <w:b w:val="0"/>
          <w:spacing w:val="-1"/>
          <w:sz w:val="24"/>
          <w:szCs w:val="24"/>
        </w:rPr>
        <w:t>jednání</w:t>
      </w:r>
      <w:r w:rsidRPr="007C4C7C">
        <w:rPr>
          <w:rFonts w:ascii="Garamond" w:hAnsi="Garamond"/>
          <w:b w:val="0"/>
          <w:spacing w:val="21"/>
          <w:sz w:val="24"/>
          <w:szCs w:val="24"/>
        </w:rPr>
        <w:t xml:space="preserve"> </w:t>
      </w:r>
      <w:r w:rsidRPr="007C4C7C">
        <w:rPr>
          <w:rFonts w:ascii="Garamond" w:hAnsi="Garamond"/>
          <w:b w:val="0"/>
          <w:sz w:val="24"/>
          <w:szCs w:val="24"/>
        </w:rPr>
        <w:t xml:space="preserve">v </w:t>
      </w:r>
      <w:r w:rsidRPr="007C4C7C">
        <w:rPr>
          <w:rFonts w:ascii="Garamond" w:hAnsi="Garamond"/>
          <w:b w:val="0"/>
          <w:spacing w:val="-1"/>
          <w:sz w:val="24"/>
          <w:szCs w:val="24"/>
        </w:rPr>
        <w:t>pořadí</w:t>
      </w:r>
      <w:r w:rsidRPr="007C4C7C">
        <w:rPr>
          <w:rFonts w:ascii="Garamond" w:hAnsi="Garamond"/>
          <w:b w:val="0"/>
          <w:spacing w:val="21"/>
          <w:sz w:val="24"/>
          <w:szCs w:val="24"/>
        </w:rPr>
        <w:t xml:space="preserve"> </w:t>
      </w:r>
      <w:r w:rsidRPr="007C4C7C">
        <w:rPr>
          <w:rFonts w:ascii="Garamond" w:hAnsi="Garamond"/>
          <w:b w:val="0"/>
          <w:spacing w:val="-1"/>
          <w:sz w:val="24"/>
          <w:szCs w:val="24"/>
        </w:rPr>
        <w:t>první</w:t>
      </w:r>
      <w:r w:rsidRPr="007C4C7C">
        <w:rPr>
          <w:rFonts w:ascii="Garamond" w:hAnsi="Garamond"/>
          <w:b w:val="0"/>
          <w:spacing w:val="175"/>
          <w:sz w:val="24"/>
          <w:szCs w:val="24"/>
        </w:rPr>
        <w:t xml:space="preserve"> </w:t>
      </w:r>
      <w:r w:rsidRPr="007C4C7C">
        <w:rPr>
          <w:rFonts w:ascii="Garamond" w:hAnsi="Garamond"/>
          <w:b w:val="0"/>
          <w:spacing w:val="-1"/>
          <w:sz w:val="24"/>
          <w:szCs w:val="24"/>
        </w:rPr>
        <w:t>následující</w:t>
      </w:r>
      <w:r w:rsidRPr="007C4C7C">
        <w:rPr>
          <w:rFonts w:ascii="Garamond" w:hAnsi="Garamond"/>
          <w:b w:val="0"/>
          <w:sz w:val="24"/>
          <w:szCs w:val="24"/>
        </w:rPr>
        <w:t xml:space="preserve"> </w:t>
      </w:r>
      <w:r w:rsidRPr="007C4C7C">
        <w:rPr>
          <w:rFonts w:ascii="Garamond" w:hAnsi="Garamond"/>
          <w:b w:val="0"/>
          <w:spacing w:val="-1"/>
          <w:sz w:val="24"/>
          <w:szCs w:val="24"/>
        </w:rPr>
        <w:t>(případně</w:t>
      </w:r>
      <w:r w:rsidRPr="007C4C7C">
        <w:rPr>
          <w:rFonts w:ascii="Garamond" w:hAnsi="Garamond"/>
          <w:b w:val="0"/>
          <w:sz w:val="24"/>
          <w:szCs w:val="24"/>
        </w:rPr>
        <w:t xml:space="preserve"> v </w:t>
      </w:r>
      <w:r w:rsidRPr="007C4C7C">
        <w:rPr>
          <w:rFonts w:ascii="Garamond" w:hAnsi="Garamond"/>
          <w:b w:val="0"/>
          <w:spacing w:val="-1"/>
          <w:sz w:val="24"/>
          <w:szCs w:val="24"/>
        </w:rPr>
        <w:t>pořadí</w:t>
      </w:r>
      <w:r w:rsidRPr="007C4C7C">
        <w:rPr>
          <w:rFonts w:ascii="Garamond" w:hAnsi="Garamond"/>
          <w:b w:val="0"/>
          <w:sz w:val="24"/>
          <w:szCs w:val="24"/>
        </w:rPr>
        <w:t xml:space="preserve"> </w:t>
      </w:r>
      <w:r w:rsidRPr="007C4C7C">
        <w:rPr>
          <w:rFonts w:ascii="Garamond" w:hAnsi="Garamond"/>
          <w:b w:val="0"/>
          <w:spacing w:val="-1"/>
          <w:sz w:val="24"/>
          <w:szCs w:val="24"/>
        </w:rPr>
        <w:t>další) přísedící,</w:t>
      </w:r>
      <w:r w:rsidRPr="007C4C7C">
        <w:rPr>
          <w:rFonts w:ascii="Garamond" w:hAnsi="Garamond"/>
          <w:b w:val="0"/>
          <w:sz w:val="24"/>
          <w:szCs w:val="24"/>
        </w:rPr>
        <w:t xml:space="preserve"> o </w:t>
      </w:r>
      <w:r w:rsidRPr="007C4C7C">
        <w:rPr>
          <w:rFonts w:ascii="Garamond" w:hAnsi="Garamond"/>
          <w:b w:val="0"/>
          <w:spacing w:val="-1"/>
          <w:sz w:val="24"/>
          <w:szCs w:val="24"/>
        </w:rPr>
        <w:t>tomto</w:t>
      </w:r>
      <w:r w:rsidRPr="007C4C7C">
        <w:rPr>
          <w:rFonts w:ascii="Garamond" w:hAnsi="Garamond"/>
          <w:b w:val="0"/>
          <w:sz w:val="24"/>
          <w:szCs w:val="24"/>
        </w:rPr>
        <w:t xml:space="preserve"> </w:t>
      </w:r>
      <w:r w:rsidRPr="007C4C7C">
        <w:rPr>
          <w:rFonts w:ascii="Garamond" w:hAnsi="Garamond"/>
          <w:b w:val="0"/>
          <w:spacing w:val="-1"/>
          <w:sz w:val="24"/>
          <w:szCs w:val="24"/>
        </w:rPr>
        <w:t>se</w:t>
      </w:r>
      <w:r w:rsidRPr="007C4C7C">
        <w:rPr>
          <w:rFonts w:ascii="Garamond" w:hAnsi="Garamond"/>
          <w:b w:val="0"/>
          <w:sz w:val="24"/>
          <w:szCs w:val="24"/>
        </w:rPr>
        <w:t xml:space="preserve"> učiní do </w:t>
      </w:r>
      <w:r w:rsidRPr="007C4C7C">
        <w:rPr>
          <w:rFonts w:ascii="Garamond" w:hAnsi="Garamond"/>
          <w:b w:val="0"/>
          <w:spacing w:val="-1"/>
          <w:sz w:val="24"/>
          <w:szCs w:val="24"/>
        </w:rPr>
        <w:t>spisu</w:t>
      </w:r>
      <w:r w:rsidRPr="007C4C7C">
        <w:rPr>
          <w:rFonts w:ascii="Garamond" w:hAnsi="Garamond"/>
          <w:b w:val="0"/>
          <w:sz w:val="24"/>
          <w:szCs w:val="24"/>
        </w:rPr>
        <w:t xml:space="preserve"> </w:t>
      </w:r>
      <w:r w:rsidRPr="007C4C7C">
        <w:rPr>
          <w:rFonts w:ascii="Garamond" w:hAnsi="Garamond"/>
          <w:b w:val="0"/>
          <w:spacing w:val="-1"/>
          <w:sz w:val="24"/>
          <w:szCs w:val="24"/>
        </w:rPr>
        <w:t>záznam.</w:t>
      </w:r>
    </w:p>
    <w:p w14:paraId="03D20BD7" w14:textId="2CADC4E7" w:rsidR="007C4C7C" w:rsidRPr="007C4C7C" w:rsidRDefault="007C4C7C" w:rsidP="007C4C7C">
      <w:pPr>
        <w:pStyle w:val="Zkladntext"/>
        <w:kinsoku w:val="0"/>
        <w:overflowPunct w:val="0"/>
        <w:jc w:val="both"/>
        <w:rPr>
          <w:rFonts w:ascii="Garamond" w:hAnsi="Garamond"/>
          <w:b w:val="0"/>
          <w:spacing w:val="-1"/>
          <w:sz w:val="24"/>
          <w:szCs w:val="24"/>
        </w:rPr>
      </w:pPr>
      <w:r w:rsidRPr="007C4C7C">
        <w:rPr>
          <w:rFonts w:ascii="Garamond" w:hAnsi="Garamond"/>
          <w:b w:val="0"/>
          <w:spacing w:val="-1"/>
          <w:sz w:val="24"/>
          <w:szCs w:val="24"/>
        </w:rPr>
        <w:t>Nemůže-li</w:t>
      </w:r>
      <w:r w:rsidRPr="007C4C7C">
        <w:rPr>
          <w:rFonts w:ascii="Garamond" w:hAnsi="Garamond"/>
          <w:b w:val="0"/>
          <w:spacing w:val="23"/>
          <w:sz w:val="24"/>
          <w:szCs w:val="24"/>
        </w:rPr>
        <w:t xml:space="preserve"> </w:t>
      </w:r>
      <w:r w:rsidRPr="007C4C7C">
        <w:rPr>
          <w:rFonts w:ascii="Garamond" w:hAnsi="Garamond"/>
          <w:b w:val="0"/>
          <w:sz w:val="24"/>
          <w:szCs w:val="24"/>
        </w:rPr>
        <w:t>žádný</w:t>
      </w:r>
      <w:r w:rsidRPr="007C4C7C">
        <w:rPr>
          <w:rFonts w:ascii="Garamond" w:hAnsi="Garamond"/>
          <w:b w:val="0"/>
          <w:spacing w:val="24"/>
          <w:sz w:val="24"/>
          <w:szCs w:val="24"/>
        </w:rPr>
        <w:t xml:space="preserve"> </w:t>
      </w:r>
      <w:r w:rsidRPr="007C4C7C">
        <w:rPr>
          <w:rFonts w:ascii="Garamond" w:hAnsi="Garamond"/>
          <w:b w:val="0"/>
          <w:spacing w:val="-1"/>
          <w:sz w:val="24"/>
          <w:szCs w:val="24"/>
        </w:rPr>
        <w:t>přísedící</w:t>
      </w:r>
      <w:r w:rsidRPr="007C4C7C">
        <w:rPr>
          <w:rFonts w:ascii="Garamond" w:hAnsi="Garamond"/>
          <w:b w:val="0"/>
          <w:spacing w:val="24"/>
          <w:sz w:val="24"/>
          <w:szCs w:val="24"/>
        </w:rPr>
        <w:t xml:space="preserve"> </w:t>
      </w:r>
      <w:r w:rsidRPr="007C4C7C">
        <w:rPr>
          <w:rFonts w:ascii="Garamond" w:hAnsi="Garamond"/>
          <w:b w:val="0"/>
          <w:spacing w:val="-1"/>
          <w:sz w:val="24"/>
          <w:szCs w:val="24"/>
        </w:rPr>
        <w:t>přidělený</w:t>
      </w:r>
      <w:r w:rsidRPr="007C4C7C">
        <w:rPr>
          <w:rFonts w:ascii="Garamond" w:hAnsi="Garamond"/>
          <w:b w:val="0"/>
          <w:spacing w:val="24"/>
          <w:sz w:val="24"/>
          <w:szCs w:val="24"/>
        </w:rPr>
        <w:t xml:space="preserve"> </w:t>
      </w:r>
      <w:r w:rsidRPr="007C4C7C">
        <w:rPr>
          <w:rFonts w:ascii="Garamond" w:hAnsi="Garamond"/>
          <w:b w:val="0"/>
          <w:sz w:val="24"/>
          <w:szCs w:val="24"/>
        </w:rPr>
        <w:t>do</w:t>
      </w:r>
      <w:r w:rsidRPr="007C4C7C">
        <w:rPr>
          <w:rFonts w:ascii="Garamond" w:hAnsi="Garamond"/>
          <w:b w:val="0"/>
          <w:spacing w:val="24"/>
          <w:sz w:val="24"/>
          <w:szCs w:val="24"/>
        </w:rPr>
        <w:t xml:space="preserve"> </w:t>
      </w:r>
      <w:r w:rsidRPr="007C4C7C">
        <w:rPr>
          <w:rFonts w:ascii="Garamond" w:hAnsi="Garamond"/>
          <w:b w:val="0"/>
          <w:spacing w:val="-1"/>
          <w:sz w:val="24"/>
          <w:szCs w:val="24"/>
        </w:rPr>
        <w:t>určitého</w:t>
      </w:r>
      <w:r w:rsidRPr="007C4C7C">
        <w:rPr>
          <w:rFonts w:ascii="Garamond" w:hAnsi="Garamond"/>
          <w:b w:val="0"/>
          <w:spacing w:val="24"/>
          <w:sz w:val="24"/>
          <w:szCs w:val="24"/>
        </w:rPr>
        <w:t xml:space="preserve"> </w:t>
      </w:r>
      <w:r w:rsidRPr="007C4C7C">
        <w:rPr>
          <w:rFonts w:ascii="Garamond" w:hAnsi="Garamond"/>
          <w:b w:val="0"/>
          <w:sz w:val="24"/>
          <w:szCs w:val="24"/>
        </w:rPr>
        <w:t>oddělení</w:t>
      </w:r>
      <w:r w:rsidRPr="007C4C7C">
        <w:rPr>
          <w:rFonts w:ascii="Garamond" w:hAnsi="Garamond"/>
          <w:b w:val="0"/>
          <w:spacing w:val="24"/>
          <w:sz w:val="24"/>
          <w:szCs w:val="24"/>
        </w:rPr>
        <w:t xml:space="preserve"> </w:t>
      </w:r>
      <w:r w:rsidRPr="007C4C7C">
        <w:rPr>
          <w:rFonts w:ascii="Garamond" w:hAnsi="Garamond"/>
          <w:b w:val="0"/>
          <w:sz w:val="24"/>
          <w:szCs w:val="24"/>
        </w:rPr>
        <w:t xml:space="preserve">z </w:t>
      </w:r>
      <w:r w:rsidRPr="007C4C7C">
        <w:rPr>
          <w:rFonts w:ascii="Garamond" w:hAnsi="Garamond"/>
          <w:b w:val="0"/>
          <w:spacing w:val="-1"/>
          <w:sz w:val="24"/>
          <w:szCs w:val="24"/>
        </w:rPr>
        <w:t>důležitých</w:t>
      </w:r>
      <w:r w:rsidRPr="007C4C7C">
        <w:rPr>
          <w:rFonts w:ascii="Garamond" w:hAnsi="Garamond"/>
          <w:b w:val="0"/>
          <w:spacing w:val="24"/>
          <w:sz w:val="24"/>
          <w:szCs w:val="24"/>
        </w:rPr>
        <w:t xml:space="preserve"> </w:t>
      </w:r>
      <w:r w:rsidRPr="007C4C7C">
        <w:rPr>
          <w:rFonts w:ascii="Garamond" w:hAnsi="Garamond"/>
          <w:b w:val="0"/>
          <w:spacing w:val="-1"/>
          <w:sz w:val="24"/>
          <w:szCs w:val="24"/>
        </w:rPr>
        <w:t>důvodů</w:t>
      </w:r>
      <w:r w:rsidRPr="007C4C7C">
        <w:rPr>
          <w:rFonts w:ascii="Garamond" w:hAnsi="Garamond"/>
          <w:b w:val="0"/>
          <w:spacing w:val="24"/>
          <w:sz w:val="24"/>
          <w:szCs w:val="24"/>
        </w:rPr>
        <w:t xml:space="preserve"> </w:t>
      </w:r>
      <w:r w:rsidRPr="007C4C7C">
        <w:rPr>
          <w:rFonts w:ascii="Garamond" w:hAnsi="Garamond"/>
          <w:b w:val="0"/>
          <w:sz w:val="24"/>
          <w:szCs w:val="24"/>
        </w:rPr>
        <w:t>vykonávat</w:t>
      </w:r>
      <w:r w:rsidRPr="007C4C7C">
        <w:rPr>
          <w:rFonts w:ascii="Garamond" w:hAnsi="Garamond"/>
          <w:b w:val="0"/>
          <w:spacing w:val="23"/>
          <w:sz w:val="24"/>
          <w:szCs w:val="24"/>
        </w:rPr>
        <w:t xml:space="preserve"> </w:t>
      </w:r>
      <w:r w:rsidRPr="007C4C7C">
        <w:rPr>
          <w:rFonts w:ascii="Garamond" w:hAnsi="Garamond"/>
          <w:b w:val="0"/>
          <w:spacing w:val="-1"/>
          <w:sz w:val="24"/>
          <w:szCs w:val="24"/>
        </w:rPr>
        <w:t>svoji</w:t>
      </w:r>
      <w:r w:rsidRPr="007C4C7C">
        <w:rPr>
          <w:rFonts w:ascii="Garamond" w:hAnsi="Garamond"/>
          <w:b w:val="0"/>
          <w:spacing w:val="24"/>
          <w:sz w:val="24"/>
          <w:szCs w:val="24"/>
        </w:rPr>
        <w:t xml:space="preserve"> </w:t>
      </w:r>
      <w:r w:rsidRPr="007C4C7C">
        <w:rPr>
          <w:rFonts w:ascii="Garamond" w:hAnsi="Garamond"/>
          <w:b w:val="0"/>
          <w:spacing w:val="-1"/>
          <w:sz w:val="24"/>
          <w:szCs w:val="24"/>
        </w:rPr>
        <w:t>funkci</w:t>
      </w:r>
      <w:r w:rsidRPr="007C4C7C">
        <w:rPr>
          <w:rFonts w:ascii="Garamond" w:hAnsi="Garamond"/>
          <w:b w:val="0"/>
          <w:spacing w:val="21"/>
          <w:sz w:val="24"/>
          <w:szCs w:val="24"/>
        </w:rPr>
        <w:t xml:space="preserve"> </w:t>
      </w:r>
      <w:r w:rsidRPr="007C4C7C">
        <w:rPr>
          <w:rFonts w:ascii="Garamond" w:hAnsi="Garamond"/>
          <w:b w:val="0"/>
          <w:spacing w:val="-1"/>
          <w:sz w:val="24"/>
          <w:szCs w:val="24"/>
        </w:rPr>
        <w:t>(zejména</w:t>
      </w:r>
      <w:r w:rsidRPr="007C4C7C">
        <w:rPr>
          <w:rFonts w:ascii="Garamond" w:hAnsi="Garamond"/>
          <w:b w:val="0"/>
          <w:spacing w:val="24"/>
          <w:sz w:val="24"/>
          <w:szCs w:val="24"/>
        </w:rPr>
        <w:t xml:space="preserve"> </w:t>
      </w:r>
      <w:r w:rsidRPr="007C4C7C">
        <w:rPr>
          <w:rFonts w:ascii="Garamond" w:hAnsi="Garamond"/>
          <w:b w:val="0"/>
          <w:spacing w:val="-1"/>
          <w:sz w:val="24"/>
          <w:szCs w:val="24"/>
        </w:rPr>
        <w:t>vyloučení</w:t>
      </w:r>
      <w:r w:rsidRPr="007C4C7C">
        <w:rPr>
          <w:rFonts w:ascii="Garamond" w:hAnsi="Garamond"/>
          <w:b w:val="0"/>
          <w:spacing w:val="24"/>
          <w:sz w:val="24"/>
          <w:szCs w:val="24"/>
        </w:rPr>
        <w:t xml:space="preserve"> </w:t>
      </w:r>
      <w:r w:rsidRPr="007C4C7C">
        <w:rPr>
          <w:rFonts w:ascii="Garamond" w:hAnsi="Garamond"/>
          <w:b w:val="0"/>
          <w:sz w:val="24"/>
          <w:szCs w:val="24"/>
        </w:rPr>
        <w:t>či</w:t>
      </w:r>
      <w:r w:rsidRPr="007C4C7C">
        <w:rPr>
          <w:rFonts w:ascii="Garamond" w:hAnsi="Garamond"/>
          <w:b w:val="0"/>
          <w:spacing w:val="24"/>
          <w:sz w:val="24"/>
          <w:szCs w:val="24"/>
        </w:rPr>
        <w:t xml:space="preserve"> </w:t>
      </w:r>
      <w:r w:rsidRPr="007C4C7C">
        <w:rPr>
          <w:rFonts w:ascii="Garamond" w:hAnsi="Garamond"/>
          <w:b w:val="0"/>
          <w:spacing w:val="-1"/>
          <w:sz w:val="24"/>
          <w:szCs w:val="24"/>
        </w:rPr>
        <w:t>zdravotní</w:t>
      </w:r>
      <w:r w:rsidRPr="007C4C7C">
        <w:rPr>
          <w:rFonts w:ascii="Garamond" w:hAnsi="Garamond"/>
          <w:b w:val="0"/>
          <w:spacing w:val="24"/>
          <w:sz w:val="24"/>
          <w:szCs w:val="24"/>
        </w:rPr>
        <w:t xml:space="preserve"> </w:t>
      </w:r>
      <w:r w:rsidRPr="007C4C7C">
        <w:rPr>
          <w:rFonts w:ascii="Garamond" w:hAnsi="Garamond"/>
          <w:b w:val="0"/>
          <w:spacing w:val="-1"/>
          <w:sz w:val="24"/>
          <w:szCs w:val="24"/>
        </w:rPr>
        <w:t>indispozice),</w:t>
      </w:r>
      <w:r w:rsidRPr="007C4C7C">
        <w:rPr>
          <w:rFonts w:ascii="Garamond" w:hAnsi="Garamond"/>
          <w:b w:val="0"/>
          <w:spacing w:val="137"/>
          <w:sz w:val="24"/>
          <w:szCs w:val="24"/>
        </w:rPr>
        <w:t xml:space="preserve"> </w:t>
      </w:r>
      <w:r w:rsidRPr="007C4C7C">
        <w:rPr>
          <w:rFonts w:ascii="Garamond" w:hAnsi="Garamond"/>
          <w:b w:val="0"/>
          <w:spacing w:val="-1"/>
          <w:sz w:val="24"/>
          <w:szCs w:val="24"/>
        </w:rPr>
        <w:t>účastní se</w:t>
      </w:r>
      <w:r w:rsidRPr="007C4C7C">
        <w:rPr>
          <w:rFonts w:ascii="Garamond" w:hAnsi="Garamond"/>
          <w:b w:val="0"/>
          <w:sz w:val="24"/>
          <w:szCs w:val="24"/>
        </w:rPr>
        <w:t xml:space="preserve"> </w:t>
      </w:r>
      <w:r w:rsidRPr="007C4C7C">
        <w:rPr>
          <w:rFonts w:ascii="Garamond" w:hAnsi="Garamond"/>
          <w:b w:val="0"/>
          <w:spacing w:val="-1"/>
          <w:sz w:val="24"/>
          <w:szCs w:val="24"/>
        </w:rPr>
        <w:t>tohoto</w:t>
      </w:r>
      <w:r w:rsidRPr="007C4C7C">
        <w:rPr>
          <w:rFonts w:ascii="Garamond" w:hAnsi="Garamond"/>
          <w:b w:val="0"/>
          <w:sz w:val="24"/>
          <w:szCs w:val="24"/>
        </w:rPr>
        <w:t xml:space="preserve"> soudního jednání </w:t>
      </w:r>
      <w:r w:rsidRPr="007C4C7C">
        <w:rPr>
          <w:rFonts w:ascii="Garamond" w:hAnsi="Garamond"/>
          <w:b w:val="0"/>
          <w:spacing w:val="-1"/>
          <w:sz w:val="24"/>
          <w:szCs w:val="24"/>
        </w:rPr>
        <w:t xml:space="preserve">přísedící </w:t>
      </w:r>
      <w:r w:rsidRPr="007C4C7C">
        <w:rPr>
          <w:rFonts w:ascii="Garamond" w:hAnsi="Garamond"/>
          <w:b w:val="0"/>
          <w:sz w:val="24"/>
          <w:szCs w:val="24"/>
        </w:rPr>
        <w:t xml:space="preserve">z </w:t>
      </w:r>
      <w:r w:rsidRPr="007C4C7C">
        <w:rPr>
          <w:rFonts w:ascii="Garamond" w:hAnsi="Garamond"/>
          <w:b w:val="0"/>
          <w:spacing w:val="-1"/>
          <w:sz w:val="24"/>
          <w:szCs w:val="24"/>
        </w:rPr>
        <w:t>ostatních</w:t>
      </w:r>
      <w:r w:rsidRPr="007C4C7C">
        <w:rPr>
          <w:rFonts w:ascii="Garamond" w:hAnsi="Garamond"/>
          <w:b w:val="0"/>
          <w:sz w:val="24"/>
          <w:szCs w:val="24"/>
        </w:rPr>
        <w:t xml:space="preserve"> oddělení v </w:t>
      </w:r>
      <w:r w:rsidRPr="007C4C7C">
        <w:rPr>
          <w:rFonts w:ascii="Garamond" w:hAnsi="Garamond"/>
          <w:b w:val="0"/>
          <w:spacing w:val="-1"/>
          <w:sz w:val="24"/>
          <w:szCs w:val="24"/>
        </w:rPr>
        <w:t>následujícím</w:t>
      </w:r>
      <w:r w:rsidRPr="007C4C7C">
        <w:rPr>
          <w:rFonts w:ascii="Garamond" w:hAnsi="Garamond"/>
          <w:b w:val="0"/>
          <w:spacing w:val="-2"/>
          <w:sz w:val="24"/>
          <w:szCs w:val="24"/>
        </w:rPr>
        <w:t xml:space="preserve"> </w:t>
      </w:r>
      <w:r w:rsidRPr="007C4C7C">
        <w:rPr>
          <w:rFonts w:ascii="Garamond" w:hAnsi="Garamond"/>
          <w:b w:val="0"/>
          <w:spacing w:val="-1"/>
          <w:sz w:val="24"/>
          <w:szCs w:val="24"/>
        </w:rPr>
        <w:t>pořadí</w:t>
      </w:r>
      <w:r w:rsidRPr="007C4C7C">
        <w:rPr>
          <w:rFonts w:ascii="Garamond" w:hAnsi="Garamond"/>
          <w:b w:val="0"/>
          <w:sz w:val="24"/>
          <w:szCs w:val="24"/>
        </w:rPr>
        <w:t xml:space="preserve"> </w:t>
      </w:r>
      <w:r w:rsidRPr="007C4C7C">
        <w:rPr>
          <w:rFonts w:ascii="Garamond" w:hAnsi="Garamond"/>
          <w:b w:val="0"/>
          <w:spacing w:val="-1"/>
          <w:sz w:val="24"/>
          <w:szCs w:val="24"/>
        </w:rPr>
        <w:t>(6-8-11-18-6).</w:t>
      </w:r>
      <w:r>
        <w:rPr>
          <w:rFonts w:ascii="Garamond" w:hAnsi="Garamond"/>
          <w:b w:val="0"/>
          <w:spacing w:val="-1"/>
          <w:sz w:val="24"/>
          <w:szCs w:val="24"/>
        </w:rPr>
        <w:t>”</w:t>
      </w:r>
    </w:p>
    <w:p w14:paraId="1F5B8FE4" w14:textId="77777777" w:rsidR="001D11B3" w:rsidRPr="007C4C7C" w:rsidRDefault="001D11B3" w:rsidP="002A423C">
      <w:pPr>
        <w:widowControl w:val="0"/>
        <w:tabs>
          <w:tab w:val="left" w:pos="284"/>
        </w:tabs>
        <w:adjustRightInd w:val="0"/>
        <w:ind w:right="23"/>
        <w:jc w:val="both"/>
        <w:rPr>
          <w:rFonts w:ascii="Garamond" w:hAnsi="Garamond"/>
        </w:rPr>
      </w:pPr>
    </w:p>
    <w:p w14:paraId="4F9C2ABB" w14:textId="4C1CE6FC" w:rsidR="001D11B3" w:rsidRPr="007C4C7C" w:rsidRDefault="007C4C7C" w:rsidP="007C4C7C">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105609C4" w14:textId="77777777" w:rsidR="007C4C7C" w:rsidRDefault="007C4C7C" w:rsidP="007C4C7C">
      <w:pPr>
        <w:widowControl w:val="0"/>
        <w:tabs>
          <w:tab w:val="left" w:pos="284"/>
        </w:tabs>
        <w:adjustRightInd w:val="0"/>
        <w:ind w:right="23"/>
        <w:jc w:val="both"/>
        <w:rPr>
          <w:rFonts w:ascii="Garamond" w:hAnsi="Garamond"/>
          <w:bCs/>
        </w:rPr>
      </w:pPr>
    </w:p>
    <w:p w14:paraId="4FC16F48" w14:textId="0EF39C37" w:rsidR="007C4C7C" w:rsidRPr="007C4C7C" w:rsidRDefault="007C4C7C" w:rsidP="007C4C7C">
      <w:pPr>
        <w:pStyle w:val="Zkladntext"/>
        <w:kinsoku w:val="0"/>
        <w:overflowPunct w:val="0"/>
        <w:jc w:val="both"/>
        <w:rPr>
          <w:rFonts w:ascii="Garamond" w:hAnsi="Garamond"/>
          <w:b w:val="0"/>
          <w:sz w:val="24"/>
          <w:szCs w:val="24"/>
        </w:rPr>
      </w:pPr>
      <w:r>
        <w:rPr>
          <w:rFonts w:ascii="Garamond" w:hAnsi="Garamond"/>
          <w:b w:val="0"/>
          <w:spacing w:val="-1"/>
          <w:sz w:val="24"/>
          <w:szCs w:val="24"/>
        </w:rPr>
        <w:t>“</w:t>
      </w:r>
      <w:r w:rsidRPr="007C4C7C">
        <w:rPr>
          <w:rFonts w:ascii="Garamond" w:hAnsi="Garamond"/>
          <w:b w:val="0"/>
          <w:spacing w:val="-1"/>
          <w:sz w:val="24"/>
          <w:szCs w:val="24"/>
        </w:rPr>
        <w:t>Pro</w:t>
      </w:r>
      <w:r w:rsidRPr="007C4C7C">
        <w:rPr>
          <w:rFonts w:ascii="Garamond" w:hAnsi="Garamond"/>
          <w:b w:val="0"/>
          <w:spacing w:val="33"/>
          <w:sz w:val="24"/>
          <w:szCs w:val="24"/>
        </w:rPr>
        <w:t xml:space="preserve"> </w:t>
      </w:r>
      <w:r w:rsidRPr="007C4C7C">
        <w:rPr>
          <w:rFonts w:ascii="Garamond" w:hAnsi="Garamond"/>
          <w:b w:val="0"/>
          <w:spacing w:val="-1"/>
          <w:sz w:val="24"/>
          <w:szCs w:val="24"/>
        </w:rPr>
        <w:t>určení</w:t>
      </w:r>
      <w:r w:rsidRPr="007C4C7C">
        <w:rPr>
          <w:rFonts w:ascii="Garamond" w:hAnsi="Garamond"/>
          <w:b w:val="0"/>
          <w:spacing w:val="33"/>
          <w:sz w:val="24"/>
          <w:szCs w:val="24"/>
        </w:rPr>
        <w:t xml:space="preserve"> </w:t>
      </w:r>
      <w:r w:rsidRPr="007C4C7C">
        <w:rPr>
          <w:rFonts w:ascii="Garamond" w:hAnsi="Garamond"/>
          <w:b w:val="0"/>
          <w:spacing w:val="-1"/>
          <w:sz w:val="24"/>
          <w:szCs w:val="24"/>
        </w:rPr>
        <w:t>přísedících</w:t>
      </w:r>
      <w:r w:rsidRPr="007C4C7C">
        <w:rPr>
          <w:rFonts w:ascii="Garamond" w:hAnsi="Garamond"/>
          <w:b w:val="0"/>
          <w:spacing w:val="31"/>
          <w:sz w:val="24"/>
          <w:szCs w:val="24"/>
        </w:rPr>
        <w:t xml:space="preserve"> </w:t>
      </w:r>
      <w:r w:rsidRPr="007C4C7C">
        <w:rPr>
          <w:rFonts w:ascii="Garamond" w:hAnsi="Garamond"/>
          <w:b w:val="0"/>
          <w:sz w:val="24"/>
          <w:szCs w:val="24"/>
        </w:rPr>
        <w:t>do</w:t>
      </w:r>
      <w:r w:rsidRPr="007C4C7C">
        <w:rPr>
          <w:rFonts w:ascii="Garamond" w:hAnsi="Garamond"/>
          <w:b w:val="0"/>
          <w:spacing w:val="31"/>
          <w:sz w:val="24"/>
          <w:szCs w:val="24"/>
        </w:rPr>
        <w:t xml:space="preserve"> </w:t>
      </w:r>
      <w:r w:rsidRPr="007C4C7C">
        <w:rPr>
          <w:rFonts w:ascii="Garamond" w:hAnsi="Garamond"/>
          <w:b w:val="0"/>
          <w:spacing w:val="-1"/>
          <w:sz w:val="24"/>
          <w:szCs w:val="24"/>
        </w:rPr>
        <w:t>senátů</w:t>
      </w:r>
      <w:r w:rsidRPr="007C4C7C">
        <w:rPr>
          <w:rFonts w:ascii="Garamond" w:hAnsi="Garamond"/>
          <w:b w:val="0"/>
          <w:spacing w:val="33"/>
          <w:sz w:val="24"/>
          <w:szCs w:val="24"/>
        </w:rPr>
        <w:t xml:space="preserve"> </w:t>
      </w:r>
      <w:r w:rsidRPr="007C4C7C">
        <w:rPr>
          <w:rFonts w:ascii="Garamond" w:hAnsi="Garamond"/>
          <w:b w:val="0"/>
          <w:sz w:val="24"/>
          <w:szCs w:val="24"/>
        </w:rPr>
        <w:t xml:space="preserve">v </w:t>
      </w:r>
      <w:r w:rsidRPr="007C4C7C">
        <w:rPr>
          <w:rFonts w:ascii="Garamond" w:hAnsi="Garamond"/>
          <w:b w:val="0"/>
          <w:spacing w:val="-1"/>
          <w:sz w:val="24"/>
          <w:szCs w:val="24"/>
        </w:rPr>
        <w:t>odděleních</w:t>
      </w:r>
      <w:r w:rsidRPr="007C4C7C">
        <w:rPr>
          <w:rFonts w:ascii="Garamond" w:hAnsi="Garamond"/>
          <w:b w:val="0"/>
          <w:spacing w:val="31"/>
          <w:sz w:val="24"/>
          <w:szCs w:val="24"/>
        </w:rPr>
        <w:t xml:space="preserve">  </w:t>
      </w:r>
      <w:r w:rsidRPr="007C4C7C">
        <w:rPr>
          <w:rFonts w:ascii="Garamond" w:hAnsi="Garamond"/>
          <w:b w:val="0"/>
          <w:spacing w:val="-2"/>
          <w:sz w:val="24"/>
          <w:szCs w:val="24"/>
        </w:rPr>
        <w:t>8,</w:t>
      </w:r>
      <w:r w:rsidRPr="007C4C7C">
        <w:rPr>
          <w:rFonts w:ascii="Garamond" w:hAnsi="Garamond"/>
          <w:b w:val="0"/>
          <w:spacing w:val="33"/>
          <w:sz w:val="24"/>
          <w:szCs w:val="24"/>
        </w:rPr>
        <w:t xml:space="preserve"> </w:t>
      </w:r>
      <w:r w:rsidR="00B615BC">
        <w:rPr>
          <w:rFonts w:ascii="Garamond" w:hAnsi="Garamond"/>
          <w:b w:val="0"/>
          <w:spacing w:val="33"/>
          <w:sz w:val="24"/>
          <w:szCs w:val="24"/>
        </w:rPr>
        <w:t>1</w:t>
      </w:r>
      <w:r>
        <w:rPr>
          <w:rFonts w:ascii="Garamond" w:hAnsi="Garamond"/>
          <w:b w:val="0"/>
          <w:spacing w:val="33"/>
          <w:sz w:val="24"/>
          <w:szCs w:val="24"/>
        </w:rPr>
        <w:t>0,</w:t>
      </w:r>
      <w:r w:rsidRPr="007C4C7C">
        <w:rPr>
          <w:rFonts w:ascii="Garamond" w:hAnsi="Garamond"/>
          <w:b w:val="0"/>
          <w:sz w:val="24"/>
          <w:szCs w:val="24"/>
        </w:rPr>
        <w:t>11</w:t>
      </w:r>
      <w:r w:rsidRPr="007C4C7C">
        <w:rPr>
          <w:rFonts w:ascii="Garamond" w:hAnsi="Garamond"/>
          <w:b w:val="0"/>
          <w:spacing w:val="31"/>
          <w:sz w:val="24"/>
          <w:szCs w:val="24"/>
        </w:rPr>
        <w:t xml:space="preserve"> </w:t>
      </w:r>
      <w:r w:rsidRPr="007C4C7C">
        <w:rPr>
          <w:rFonts w:ascii="Garamond" w:hAnsi="Garamond"/>
          <w:b w:val="0"/>
          <w:sz w:val="24"/>
          <w:szCs w:val="24"/>
        </w:rPr>
        <w:t>a</w:t>
      </w:r>
      <w:r w:rsidRPr="007C4C7C">
        <w:rPr>
          <w:rFonts w:ascii="Garamond" w:hAnsi="Garamond"/>
          <w:b w:val="0"/>
          <w:spacing w:val="34"/>
          <w:sz w:val="24"/>
          <w:szCs w:val="24"/>
        </w:rPr>
        <w:t xml:space="preserve"> </w:t>
      </w:r>
      <w:r w:rsidRPr="007C4C7C">
        <w:rPr>
          <w:rFonts w:ascii="Garamond" w:hAnsi="Garamond"/>
          <w:b w:val="0"/>
          <w:sz w:val="24"/>
          <w:szCs w:val="24"/>
        </w:rPr>
        <w:t>18</w:t>
      </w:r>
      <w:r w:rsidRPr="007C4C7C">
        <w:rPr>
          <w:rFonts w:ascii="Garamond" w:hAnsi="Garamond"/>
          <w:b w:val="0"/>
          <w:spacing w:val="31"/>
          <w:sz w:val="24"/>
          <w:szCs w:val="24"/>
        </w:rPr>
        <w:t xml:space="preserve"> </w:t>
      </w:r>
      <w:r w:rsidRPr="007C4C7C">
        <w:rPr>
          <w:rFonts w:ascii="Garamond" w:hAnsi="Garamond"/>
          <w:b w:val="0"/>
          <w:sz w:val="24"/>
          <w:szCs w:val="24"/>
        </w:rPr>
        <w:t>je</w:t>
      </w:r>
      <w:r w:rsidRPr="007C4C7C">
        <w:rPr>
          <w:rFonts w:ascii="Garamond" w:hAnsi="Garamond"/>
          <w:b w:val="0"/>
          <w:spacing w:val="31"/>
          <w:sz w:val="24"/>
          <w:szCs w:val="24"/>
        </w:rPr>
        <w:t xml:space="preserve"> </w:t>
      </w:r>
      <w:r w:rsidRPr="007C4C7C">
        <w:rPr>
          <w:rFonts w:ascii="Garamond" w:hAnsi="Garamond"/>
          <w:b w:val="0"/>
          <w:spacing w:val="-1"/>
          <w:sz w:val="24"/>
          <w:szCs w:val="24"/>
        </w:rPr>
        <w:t>veden</w:t>
      </w:r>
      <w:r w:rsidRPr="007C4C7C">
        <w:rPr>
          <w:rFonts w:ascii="Garamond" w:hAnsi="Garamond"/>
          <w:b w:val="0"/>
          <w:spacing w:val="33"/>
          <w:sz w:val="24"/>
          <w:szCs w:val="24"/>
        </w:rPr>
        <w:t xml:space="preserve"> </w:t>
      </w:r>
      <w:r w:rsidRPr="007C4C7C">
        <w:rPr>
          <w:rFonts w:ascii="Garamond" w:hAnsi="Garamond"/>
          <w:b w:val="0"/>
          <w:spacing w:val="-2"/>
          <w:sz w:val="24"/>
          <w:szCs w:val="24"/>
        </w:rPr>
        <w:t>seznam</w:t>
      </w:r>
      <w:r w:rsidRPr="007C4C7C">
        <w:rPr>
          <w:rFonts w:ascii="Garamond" w:hAnsi="Garamond"/>
          <w:b w:val="0"/>
          <w:spacing w:val="33"/>
          <w:sz w:val="24"/>
          <w:szCs w:val="24"/>
        </w:rPr>
        <w:t xml:space="preserve"> </w:t>
      </w:r>
      <w:r w:rsidRPr="007C4C7C">
        <w:rPr>
          <w:rFonts w:ascii="Garamond" w:hAnsi="Garamond"/>
          <w:b w:val="0"/>
          <w:spacing w:val="-1"/>
          <w:sz w:val="24"/>
          <w:szCs w:val="24"/>
        </w:rPr>
        <w:t>přísedících</w:t>
      </w:r>
      <w:r w:rsidRPr="007C4C7C">
        <w:rPr>
          <w:rFonts w:ascii="Garamond" w:hAnsi="Garamond"/>
          <w:b w:val="0"/>
          <w:spacing w:val="33"/>
          <w:sz w:val="24"/>
          <w:szCs w:val="24"/>
        </w:rPr>
        <w:t xml:space="preserve"> </w:t>
      </w:r>
      <w:r w:rsidRPr="007C4C7C">
        <w:rPr>
          <w:rFonts w:ascii="Garamond" w:hAnsi="Garamond"/>
          <w:b w:val="0"/>
          <w:spacing w:val="-1"/>
          <w:sz w:val="24"/>
          <w:szCs w:val="24"/>
        </w:rPr>
        <w:t>(dále</w:t>
      </w:r>
      <w:r w:rsidRPr="007C4C7C">
        <w:rPr>
          <w:rFonts w:ascii="Garamond" w:hAnsi="Garamond"/>
          <w:b w:val="0"/>
          <w:spacing w:val="31"/>
          <w:sz w:val="24"/>
          <w:szCs w:val="24"/>
        </w:rPr>
        <w:t xml:space="preserve"> </w:t>
      </w:r>
      <w:r w:rsidRPr="007C4C7C">
        <w:rPr>
          <w:rFonts w:ascii="Garamond" w:hAnsi="Garamond"/>
          <w:b w:val="0"/>
          <w:sz w:val="24"/>
          <w:szCs w:val="24"/>
        </w:rPr>
        <w:t>jen</w:t>
      </w:r>
      <w:r w:rsidRPr="007C4C7C">
        <w:rPr>
          <w:rFonts w:ascii="Garamond" w:hAnsi="Garamond"/>
          <w:b w:val="0"/>
          <w:spacing w:val="31"/>
          <w:sz w:val="24"/>
          <w:szCs w:val="24"/>
        </w:rPr>
        <w:t xml:space="preserve"> </w:t>
      </w:r>
      <w:r w:rsidRPr="007C4C7C">
        <w:rPr>
          <w:rFonts w:ascii="Garamond" w:hAnsi="Garamond"/>
          <w:b w:val="0"/>
          <w:spacing w:val="-1"/>
          <w:sz w:val="24"/>
          <w:szCs w:val="24"/>
        </w:rPr>
        <w:t>„seznam“)</w:t>
      </w:r>
      <w:r w:rsidRPr="007C4C7C">
        <w:rPr>
          <w:rFonts w:ascii="Garamond" w:hAnsi="Garamond"/>
          <w:b w:val="0"/>
          <w:spacing w:val="33"/>
          <w:sz w:val="24"/>
          <w:szCs w:val="24"/>
        </w:rPr>
        <w:t xml:space="preserve"> </w:t>
      </w:r>
      <w:r w:rsidRPr="007C4C7C">
        <w:rPr>
          <w:rFonts w:ascii="Garamond" w:hAnsi="Garamond"/>
          <w:b w:val="0"/>
          <w:spacing w:val="-1"/>
          <w:sz w:val="24"/>
          <w:szCs w:val="24"/>
        </w:rPr>
        <w:t>určených</w:t>
      </w:r>
      <w:r w:rsidRPr="007C4C7C">
        <w:rPr>
          <w:rFonts w:ascii="Garamond" w:hAnsi="Garamond"/>
          <w:b w:val="0"/>
          <w:spacing w:val="33"/>
          <w:sz w:val="24"/>
          <w:szCs w:val="24"/>
        </w:rPr>
        <w:t xml:space="preserve"> </w:t>
      </w:r>
      <w:r w:rsidRPr="007C4C7C">
        <w:rPr>
          <w:rFonts w:ascii="Garamond" w:hAnsi="Garamond"/>
          <w:b w:val="0"/>
          <w:spacing w:val="-1"/>
          <w:sz w:val="24"/>
          <w:szCs w:val="24"/>
        </w:rPr>
        <w:t>pro</w:t>
      </w:r>
      <w:r w:rsidRPr="007C4C7C">
        <w:rPr>
          <w:rFonts w:ascii="Garamond" w:hAnsi="Garamond"/>
          <w:b w:val="0"/>
          <w:spacing w:val="31"/>
          <w:sz w:val="24"/>
          <w:szCs w:val="24"/>
        </w:rPr>
        <w:t xml:space="preserve"> </w:t>
      </w:r>
      <w:r w:rsidRPr="007C4C7C">
        <w:rPr>
          <w:rFonts w:ascii="Garamond" w:hAnsi="Garamond"/>
          <w:b w:val="0"/>
          <w:spacing w:val="-1"/>
          <w:sz w:val="24"/>
          <w:szCs w:val="24"/>
        </w:rPr>
        <w:t>jednání</w:t>
      </w:r>
      <w:r w:rsidRPr="007C4C7C">
        <w:rPr>
          <w:rFonts w:ascii="Garamond" w:hAnsi="Garamond"/>
          <w:b w:val="0"/>
          <w:spacing w:val="33"/>
          <w:sz w:val="24"/>
          <w:szCs w:val="24"/>
        </w:rPr>
        <w:t xml:space="preserve"> </w:t>
      </w:r>
      <w:r w:rsidRPr="007C4C7C">
        <w:rPr>
          <w:rFonts w:ascii="Garamond" w:hAnsi="Garamond"/>
          <w:b w:val="0"/>
          <w:sz w:val="24"/>
          <w:szCs w:val="24"/>
        </w:rPr>
        <w:t xml:space="preserve">v </w:t>
      </w:r>
      <w:r w:rsidRPr="007C4C7C">
        <w:rPr>
          <w:rFonts w:ascii="Garamond" w:hAnsi="Garamond"/>
          <w:b w:val="0"/>
          <w:spacing w:val="-1"/>
          <w:sz w:val="24"/>
          <w:szCs w:val="24"/>
        </w:rPr>
        <w:t>jednotlivých</w:t>
      </w:r>
      <w:r w:rsidRPr="007C4C7C">
        <w:rPr>
          <w:rFonts w:ascii="Garamond" w:hAnsi="Garamond"/>
          <w:b w:val="0"/>
          <w:spacing w:val="125"/>
          <w:sz w:val="24"/>
          <w:szCs w:val="24"/>
        </w:rPr>
        <w:t xml:space="preserve"> </w:t>
      </w:r>
      <w:r w:rsidRPr="007C4C7C">
        <w:rPr>
          <w:rFonts w:ascii="Garamond" w:hAnsi="Garamond"/>
          <w:b w:val="0"/>
          <w:spacing w:val="-1"/>
          <w:sz w:val="24"/>
          <w:szCs w:val="24"/>
        </w:rPr>
        <w:t>soudních</w:t>
      </w:r>
      <w:r w:rsidRPr="007C4C7C">
        <w:rPr>
          <w:rFonts w:ascii="Garamond" w:hAnsi="Garamond"/>
          <w:b w:val="0"/>
          <w:sz w:val="24"/>
          <w:szCs w:val="24"/>
        </w:rPr>
        <w:t xml:space="preserve"> odděleních.</w:t>
      </w:r>
    </w:p>
    <w:p w14:paraId="4AD6F725" w14:textId="77777777" w:rsidR="007C4C7C" w:rsidRPr="007C4C7C" w:rsidRDefault="007C4C7C" w:rsidP="007C4C7C">
      <w:pPr>
        <w:pStyle w:val="Zkladntext"/>
        <w:kinsoku w:val="0"/>
        <w:overflowPunct w:val="0"/>
        <w:jc w:val="both"/>
        <w:rPr>
          <w:rFonts w:ascii="Garamond" w:hAnsi="Garamond"/>
          <w:b w:val="0"/>
          <w:spacing w:val="-1"/>
          <w:sz w:val="24"/>
          <w:szCs w:val="24"/>
        </w:rPr>
      </w:pPr>
      <w:r w:rsidRPr="007C4C7C">
        <w:rPr>
          <w:rFonts w:ascii="Garamond" w:hAnsi="Garamond"/>
          <w:b w:val="0"/>
          <w:spacing w:val="-1"/>
          <w:sz w:val="24"/>
          <w:szCs w:val="24"/>
        </w:rPr>
        <w:t>Přísedící</w:t>
      </w:r>
      <w:r w:rsidRPr="007C4C7C">
        <w:rPr>
          <w:rFonts w:ascii="Garamond" w:hAnsi="Garamond"/>
          <w:b w:val="0"/>
          <w:spacing w:val="2"/>
          <w:sz w:val="24"/>
          <w:szCs w:val="24"/>
        </w:rPr>
        <w:t xml:space="preserve"> </w:t>
      </w:r>
      <w:r w:rsidRPr="007C4C7C">
        <w:rPr>
          <w:rFonts w:ascii="Garamond" w:hAnsi="Garamond"/>
          <w:b w:val="0"/>
          <w:spacing w:val="-1"/>
          <w:sz w:val="24"/>
          <w:szCs w:val="24"/>
        </w:rPr>
        <w:t>zařazení</w:t>
      </w:r>
      <w:r w:rsidRPr="007C4C7C">
        <w:rPr>
          <w:rFonts w:ascii="Garamond" w:hAnsi="Garamond"/>
          <w:b w:val="0"/>
          <w:spacing w:val="2"/>
          <w:sz w:val="24"/>
          <w:szCs w:val="24"/>
        </w:rPr>
        <w:t xml:space="preserve"> </w:t>
      </w:r>
      <w:r w:rsidRPr="007C4C7C">
        <w:rPr>
          <w:rFonts w:ascii="Garamond" w:hAnsi="Garamond"/>
          <w:b w:val="0"/>
          <w:sz w:val="24"/>
          <w:szCs w:val="24"/>
        </w:rPr>
        <w:t xml:space="preserve">do </w:t>
      </w:r>
      <w:r w:rsidRPr="007C4C7C">
        <w:rPr>
          <w:rFonts w:ascii="Garamond" w:hAnsi="Garamond"/>
          <w:b w:val="0"/>
          <w:spacing w:val="-1"/>
          <w:sz w:val="24"/>
          <w:szCs w:val="24"/>
        </w:rPr>
        <w:t>jednotlivých</w:t>
      </w:r>
      <w:r w:rsidRPr="007C4C7C">
        <w:rPr>
          <w:rFonts w:ascii="Garamond" w:hAnsi="Garamond"/>
          <w:b w:val="0"/>
          <w:spacing w:val="2"/>
          <w:sz w:val="24"/>
          <w:szCs w:val="24"/>
        </w:rPr>
        <w:t xml:space="preserve"> </w:t>
      </w:r>
      <w:r w:rsidRPr="007C4C7C">
        <w:rPr>
          <w:rFonts w:ascii="Garamond" w:hAnsi="Garamond"/>
          <w:b w:val="0"/>
          <w:spacing w:val="-1"/>
          <w:sz w:val="24"/>
          <w:szCs w:val="24"/>
        </w:rPr>
        <w:t>oddělení</w:t>
      </w:r>
      <w:r w:rsidRPr="007C4C7C">
        <w:rPr>
          <w:rFonts w:ascii="Garamond" w:hAnsi="Garamond"/>
          <w:b w:val="0"/>
          <w:spacing w:val="2"/>
          <w:sz w:val="24"/>
          <w:szCs w:val="24"/>
        </w:rPr>
        <w:t xml:space="preserve"> </w:t>
      </w:r>
      <w:r w:rsidRPr="007C4C7C">
        <w:rPr>
          <w:rFonts w:ascii="Garamond" w:hAnsi="Garamond"/>
          <w:b w:val="0"/>
          <w:spacing w:val="-1"/>
          <w:sz w:val="24"/>
          <w:szCs w:val="24"/>
        </w:rPr>
        <w:t>se</w:t>
      </w:r>
      <w:r w:rsidRPr="007C4C7C">
        <w:rPr>
          <w:rFonts w:ascii="Garamond" w:hAnsi="Garamond"/>
          <w:b w:val="0"/>
          <w:spacing w:val="3"/>
          <w:sz w:val="24"/>
          <w:szCs w:val="24"/>
        </w:rPr>
        <w:t xml:space="preserve"> </w:t>
      </w:r>
      <w:r w:rsidRPr="007C4C7C">
        <w:rPr>
          <w:rFonts w:ascii="Garamond" w:hAnsi="Garamond"/>
          <w:b w:val="0"/>
          <w:spacing w:val="-1"/>
          <w:sz w:val="24"/>
          <w:szCs w:val="24"/>
        </w:rPr>
        <w:t>účastní</w:t>
      </w:r>
      <w:r w:rsidRPr="007C4C7C">
        <w:rPr>
          <w:rFonts w:ascii="Garamond" w:hAnsi="Garamond"/>
          <w:b w:val="0"/>
          <w:spacing w:val="2"/>
          <w:sz w:val="24"/>
          <w:szCs w:val="24"/>
        </w:rPr>
        <w:t xml:space="preserve"> </w:t>
      </w:r>
      <w:r w:rsidRPr="007C4C7C">
        <w:rPr>
          <w:rFonts w:ascii="Garamond" w:hAnsi="Garamond"/>
          <w:b w:val="0"/>
          <w:spacing w:val="-1"/>
          <w:sz w:val="24"/>
          <w:szCs w:val="24"/>
        </w:rPr>
        <w:t>soudních</w:t>
      </w:r>
      <w:r w:rsidRPr="007C4C7C">
        <w:rPr>
          <w:rFonts w:ascii="Garamond" w:hAnsi="Garamond"/>
          <w:b w:val="0"/>
          <w:spacing w:val="2"/>
          <w:sz w:val="24"/>
          <w:szCs w:val="24"/>
        </w:rPr>
        <w:t xml:space="preserve"> </w:t>
      </w:r>
      <w:r w:rsidRPr="007C4C7C">
        <w:rPr>
          <w:rFonts w:ascii="Garamond" w:hAnsi="Garamond"/>
          <w:b w:val="0"/>
          <w:sz w:val="24"/>
          <w:szCs w:val="24"/>
        </w:rPr>
        <w:t>jednání</w:t>
      </w:r>
      <w:r w:rsidRPr="007C4C7C">
        <w:rPr>
          <w:rFonts w:ascii="Garamond" w:hAnsi="Garamond"/>
          <w:b w:val="0"/>
          <w:spacing w:val="2"/>
          <w:sz w:val="24"/>
          <w:szCs w:val="24"/>
        </w:rPr>
        <w:t xml:space="preserve"> </w:t>
      </w:r>
      <w:r w:rsidRPr="007C4C7C">
        <w:rPr>
          <w:rFonts w:ascii="Garamond" w:hAnsi="Garamond"/>
          <w:b w:val="0"/>
          <w:spacing w:val="-1"/>
          <w:sz w:val="24"/>
          <w:szCs w:val="24"/>
        </w:rPr>
        <w:t>jako</w:t>
      </w:r>
      <w:r w:rsidRPr="007C4C7C">
        <w:rPr>
          <w:rFonts w:ascii="Garamond" w:hAnsi="Garamond"/>
          <w:b w:val="0"/>
          <w:spacing w:val="2"/>
          <w:sz w:val="24"/>
          <w:szCs w:val="24"/>
        </w:rPr>
        <w:t xml:space="preserve"> </w:t>
      </w:r>
      <w:r w:rsidRPr="007C4C7C">
        <w:rPr>
          <w:rFonts w:ascii="Garamond" w:hAnsi="Garamond"/>
          <w:b w:val="0"/>
          <w:spacing w:val="-1"/>
          <w:sz w:val="24"/>
          <w:szCs w:val="24"/>
        </w:rPr>
        <w:t>přísedící</w:t>
      </w:r>
      <w:r w:rsidRPr="007C4C7C">
        <w:rPr>
          <w:rFonts w:ascii="Garamond" w:hAnsi="Garamond"/>
          <w:b w:val="0"/>
          <w:spacing w:val="2"/>
          <w:sz w:val="24"/>
          <w:szCs w:val="24"/>
        </w:rPr>
        <w:t xml:space="preserve"> </w:t>
      </w:r>
      <w:r w:rsidRPr="007C4C7C">
        <w:rPr>
          <w:rFonts w:ascii="Garamond" w:hAnsi="Garamond"/>
          <w:b w:val="0"/>
          <w:spacing w:val="-1"/>
          <w:sz w:val="24"/>
          <w:szCs w:val="24"/>
        </w:rPr>
        <w:t>pro</w:t>
      </w:r>
      <w:r w:rsidRPr="007C4C7C">
        <w:rPr>
          <w:rFonts w:ascii="Garamond" w:hAnsi="Garamond"/>
          <w:b w:val="0"/>
          <w:spacing w:val="2"/>
          <w:sz w:val="24"/>
          <w:szCs w:val="24"/>
        </w:rPr>
        <w:t xml:space="preserve"> </w:t>
      </w:r>
      <w:r w:rsidRPr="007C4C7C">
        <w:rPr>
          <w:rFonts w:ascii="Garamond" w:hAnsi="Garamond"/>
          <w:b w:val="0"/>
          <w:spacing w:val="-1"/>
          <w:sz w:val="24"/>
          <w:szCs w:val="24"/>
        </w:rPr>
        <w:t>postupně</w:t>
      </w:r>
      <w:r w:rsidRPr="007C4C7C">
        <w:rPr>
          <w:rFonts w:ascii="Garamond" w:hAnsi="Garamond"/>
          <w:b w:val="0"/>
          <w:spacing w:val="3"/>
          <w:sz w:val="24"/>
          <w:szCs w:val="24"/>
        </w:rPr>
        <w:t xml:space="preserve"> </w:t>
      </w:r>
      <w:r w:rsidRPr="007C4C7C">
        <w:rPr>
          <w:rFonts w:ascii="Garamond" w:hAnsi="Garamond"/>
          <w:b w:val="0"/>
          <w:spacing w:val="-1"/>
          <w:sz w:val="24"/>
          <w:szCs w:val="24"/>
        </w:rPr>
        <w:t>nařizovaná</w:t>
      </w:r>
      <w:r w:rsidRPr="007C4C7C">
        <w:rPr>
          <w:rFonts w:ascii="Garamond" w:hAnsi="Garamond"/>
          <w:b w:val="0"/>
          <w:spacing w:val="3"/>
          <w:sz w:val="24"/>
          <w:szCs w:val="24"/>
        </w:rPr>
        <w:t xml:space="preserve"> </w:t>
      </w:r>
      <w:r w:rsidRPr="007C4C7C">
        <w:rPr>
          <w:rFonts w:ascii="Garamond" w:hAnsi="Garamond"/>
          <w:b w:val="0"/>
          <w:spacing w:val="-1"/>
          <w:sz w:val="24"/>
          <w:szCs w:val="24"/>
        </w:rPr>
        <w:t>senátní</w:t>
      </w:r>
      <w:r w:rsidRPr="007C4C7C">
        <w:rPr>
          <w:rFonts w:ascii="Garamond" w:hAnsi="Garamond"/>
          <w:b w:val="0"/>
          <w:spacing w:val="2"/>
          <w:sz w:val="24"/>
          <w:szCs w:val="24"/>
        </w:rPr>
        <w:t xml:space="preserve"> </w:t>
      </w:r>
      <w:r w:rsidRPr="007C4C7C">
        <w:rPr>
          <w:rFonts w:ascii="Garamond" w:hAnsi="Garamond"/>
          <w:b w:val="0"/>
          <w:spacing w:val="-1"/>
          <w:sz w:val="24"/>
          <w:szCs w:val="24"/>
        </w:rPr>
        <w:t>jednání</w:t>
      </w:r>
      <w:r w:rsidRPr="007C4C7C">
        <w:rPr>
          <w:rFonts w:ascii="Garamond" w:hAnsi="Garamond"/>
          <w:b w:val="0"/>
          <w:spacing w:val="2"/>
          <w:sz w:val="24"/>
          <w:szCs w:val="24"/>
        </w:rPr>
        <w:t xml:space="preserve"> </w:t>
      </w:r>
      <w:r w:rsidRPr="007C4C7C">
        <w:rPr>
          <w:rFonts w:ascii="Garamond" w:hAnsi="Garamond"/>
          <w:b w:val="0"/>
          <w:sz w:val="24"/>
          <w:szCs w:val="24"/>
        </w:rPr>
        <w:t>v</w:t>
      </w:r>
      <w:r w:rsidRPr="007C4C7C">
        <w:rPr>
          <w:rFonts w:ascii="Garamond" w:hAnsi="Garamond"/>
          <w:b w:val="0"/>
          <w:spacing w:val="-3"/>
          <w:sz w:val="24"/>
          <w:szCs w:val="24"/>
        </w:rPr>
        <w:t xml:space="preserve"> </w:t>
      </w:r>
      <w:r w:rsidRPr="007C4C7C">
        <w:rPr>
          <w:rFonts w:ascii="Garamond" w:hAnsi="Garamond"/>
          <w:b w:val="0"/>
          <w:spacing w:val="-1"/>
          <w:sz w:val="24"/>
          <w:szCs w:val="24"/>
        </w:rPr>
        <w:t>příslušném</w:t>
      </w:r>
      <w:r w:rsidRPr="007C4C7C">
        <w:rPr>
          <w:rFonts w:ascii="Garamond" w:hAnsi="Garamond"/>
          <w:b w:val="0"/>
          <w:spacing w:val="2"/>
          <w:sz w:val="24"/>
          <w:szCs w:val="24"/>
        </w:rPr>
        <w:t xml:space="preserve"> </w:t>
      </w:r>
      <w:r w:rsidRPr="007C4C7C">
        <w:rPr>
          <w:rFonts w:ascii="Garamond" w:hAnsi="Garamond"/>
          <w:b w:val="0"/>
          <w:spacing w:val="-1"/>
          <w:sz w:val="24"/>
          <w:szCs w:val="24"/>
        </w:rPr>
        <w:t>počtu,</w:t>
      </w:r>
      <w:r w:rsidRPr="007C4C7C">
        <w:rPr>
          <w:rFonts w:ascii="Garamond" w:hAnsi="Garamond"/>
          <w:b w:val="0"/>
          <w:spacing w:val="2"/>
          <w:sz w:val="24"/>
          <w:szCs w:val="24"/>
        </w:rPr>
        <w:t xml:space="preserve"> </w:t>
      </w:r>
      <w:r w:rsidRPr="007C4C7C">
        <w:rPr>
          <w:rFonts w:ascii="Garamond" w:hAnsi="Garamond"/>
          <w:b w:val="0"/>
          <w:sz w:val="24"/>
          <w:szCs w:val="24"/>
        </w:rPr>
        <w:t>a</w:t>
      </w:r>
      <w:r w:rsidRPr="007C4C7C">
        <w:rPr>
          <w:rFonts w:ascii="Garamond" w:hAnsi="Garamond"/>
          <w:b w:val="0"/>
          <w:spacing w:val="3"/>
          <w:sz w:val="24"/>
          <w:szCs w:val="24"/>
        </w:rPr>
        <w:t xml:space="preserve"> </w:t>
      </w:r>
      <w:r w:rsidRPr="007C4C7C">
        <w:rPr>
          <w:rFonts w:ascii="Garamond" w:hAnsi="Garamond"/>
          <w:b w:val="0"/>
          <w:spacing w:val="-1"/>
          <w:sz w:val="24"/>
          <w:szCs w:val="24"/>
        </w:rPr>
        <w:t>to</w:t>
      </w:r>
      <w:r w:rsidRPr="007C4C7C">
        <w:rPr>
          <w:rFonts w:ascii="Garamond" w:hAnsi="Garamond"/>
          <w:b w:val="0"/>
          <w:spacing w:val="145"/>
          <w:sz w:val="24"/>
          <w:szCs w:val="24"/>
        </w:rPr>
        <w:t xml:space="preserve"> </w:t>
      </w:r>
      <w:r w:rsidRPr="007C4C7C">
        <w:rPr>
          <w:rFonts w:ascii="Garamond" w:hAnsi="Garamond"/>
          <w:b w:val="0"/>
          <w:spacing w:val="-1"/>
          <w:sz w:val="24"/>
          <w:szCs w:val="24"/>
        </w:rPr>
        <w:t>postupně</w:t>
      </w:r>
      <w:r w:rsidRPr="007C4C7C">
        <w:rPr>
          <w:rFonts w:ascii="Garamond" w:hAnsi="Garamond"/>
          <w:b w:val="0"/>
          <w:sz w:val="24"/>
          <w:szCs w:val="24"/>
        </w:rPr>
        <w:t xml:space="preserve"> </w:t>
      </w:r>
      <w:r w:rsidRPr="007C4C7C">
        <w:rPr>
          <w:rFonts w:ascii="Garamond" w:hAnsi="Garamond"/>
          <w:b w:val="0"/>
          <w:spacing w:val="-1"/>
          <w:sz w:val="24"/>
          <w:szCs w:val="24"/>
        </w:rPr>
        <w:t>tak,</w:t>
      </w:r>
      <w:r w:rsidRPr="007C4C7C">
        <w:rPr>
          <w:rFonts w:ascii="Garamond" w:hAnsi="Garamond"/>
          <w:b w:val="0"/>
          <w:sz w:val="24"/>
          <w:szCs w:val="24"/>
        </w:rPr>
        <w:t xml:space="preserve"> jak za </w:t>
      </w:r>
      <w:r w:rsidRPr="007C4C7C">
        <w:rPr>
          <w:rFonts w:ascii="Garamond" w:hAnsi="Garamond"/>
          <w:b w:val="0"/>
          <w:spacing w:val="-1"/>
          <w:sz w:val="24"/>
          <w:szCs w:val="24"/>
        </w:rPr>
        <w:t>sebou</w:t>
      </w:r>
      <w:r w:rsidRPr="007C4C7C">
        <w:rPr>
          <w:rFonts w:ascii="Garamond" w:hAnsi="Garamond"/>
          <w:b w:val="0"/>
          <w:spacing w:val="-3"/>
          <w:sz w:val="24"/>
          <w:szCs w:val="24"/>
        </w:rPr>
        <w:t xml:space="preserve"> </w:t>
      </w:r>
      <w:r w:rsidRPr="007C4C7C">
        <w:rPr>
          <w:rFonts w:ascii="Garamond" w:hAnsi="Garamond"/>
          <w:b w:val="0"/>
          <w:spacing w:val="-1"/>
          <w:sz w:val="24"/>
          <w:szCs w:val="24"/>
        </w:rPr>
        <w:t>následují</w:t>
      </w:r>
      <w:r w:rsidRPr="007C4C7C">
        <w:rPr>
          <w:rFonts w:ascii="Garamond" w:hAnsi="Garamond"/>
          <w:b w:val="0"/>
          <w:sz w:val="24"/>
          <w:szCs w:val="24"/>
        </w:rPr>
        <w:t xml:space="preserve"> v </w:t>
      </w:r>
      <w:r w:rsidRPr="007C4C7C">
        <w:rPr>
          <w:rFonts w:ascii="Garamond" w:hAnsi="Garamond"/>
          <w:b w:val="0"/>
          <w:spacing w:val="-1"/>
          <w:sz w:val="24"/>
          <w:szCs w:val="24"/>
        </w:rPr>
        <w:t>seznamu.</w:t>
      </w:r>
    </w:p>
    <w:p w14:paraId="33D4260D" w14:textId="77777777" w:rsidR="007C4C7C" w:rsidRPr="007C4C7C" w:rsidRDefault="007C4C7C" w:rsidP="007C4C7C">
      <w:pPr>
        <w:pStyle w:val="Zkladntext"/>
        <w:kinsoku w:val="0"/>
        <w:overflowPunct w:val="0"/>
        <w:jc w:val="both"/>
        <w:rPr>
          <w:rFonts w:ascii="Garamond" w:hAnsi="Garamond"/>
          <w:b w:val="0"/>
          <w:spacing w:val="-1"/>
          <w:sz w:val="24"/>
          <w:szCs w:val="24"/>
        </w:rPr>
      </w:pPr>
      <w:r w:rsidRPr="007C4C7C">
        <w:rPr>
          <w:rFonts w:ascii="Garamond" w:hAnsi="Garamond"/>
          <w:b w:val="0"/>
          <w:spacing w:val="-1"/>
          <w:sz w:val="24"/>
          <w:szCs w:val="24"/>
        </w:rPr>
        <w:lastRenderedPageBreak/>
        <w:t>Nemůže-li</w:t>
      </w:r>
      <w:r w:rsidRPr="007C4C7C">
        <w:rPr>
          <w:rFonts w:ascii="Garamond" w:hAnsi="Garamond"/>
          <w:b w:val="0"/>
          <w:spacing w:val="1"/>
          <w:sz w:val="24"/>
          <w:szCs w:val="24"/>
        </w:rPr>
        <w:t xml:space="preserve"> </w:t>
      </w:r>
      <w:r w:rsidRPr="007C4C7C">
        <w:rPr>
          <w:rFonts w:ascii="Garamond" w:hAnsi="Garamond"/>
          <w:b w:val="0"/>
          <w:spacing w:val="-1"/>
          <w:sz w:val="24"/>
          <w:szCs w:val="24"/>
        </w:rPr>
        <w:t>příslušný</w:t>
      </w:r>
      <w:r w:rsidRPr="007C4C7C">
        <w:rPr>
          <w:rFonts w:ascii="Garamond" w:hAnsi="Garamond"/>
          <w:b w:val="0"/>
          <w:spacing w:val="3"/>
          <w:sz w:val="24"/>
          <w:szCs w:val="24"/>
        </w:rPr>
        <w:t xml:space="preserve"> </w:t>
      </w:r>
      <w:r w:rsidRPr="007C4C7C">
        <w:rPr>
          <w:rFonts w:ascii="Garamond" w:hAnsi="Garamond"/>
          <w:b w:val="0"/>
          <w:spacing w:val="-1"/>
          <w:sz w:val="24"/>
          <w:szCs w:val="24"/>
        </w:rPr>
        <w:t>přísedící</w:t>
      </w:r>
      <w:r w:rsidRPr="007C4C7C">
        <w:rPr>
          <w:rFonts w:ascii="Garamond" w:hAnsi="Garamond"/>
          <w:b w:val="0"/>
          <w:spacing w:val="2"/>
          <w:sz w:val="24"/>
          <w:szCs w:val="24"/>
        </w:rPr>
        <w:t xml:space="preserve"> </w:t>
      </w:r>
      <w:r w:rsidRPr="007C4C7C">
        <w:rPr>
          <w:rFonts w:ascii="Garamond" w:hAnsi="Garamond"/>
          <w:b w:val="0"/>
          <w:spacing w:val="-1"/>
          <w:sz w:val="24"/>
          <w:szCs w:val="24"/>
        </w:rPr>
        <w:t>svoji</w:t>
      </w:r>
      <w:r w:rsidRPr="007C4C7C">
        <w:rPr>
          <w:rFonts w:ascii="Garamond" w:hAnsi="Garamond"/>
          <w:b w:val="0"/>
          <w:spacing w:val="2"/>
          <w:sz w:val="24"/>
          <w:szCs w:val="24"/>
        </w:rPr>
        <w:t xml:space="preserve"> </w:t>
      </w:r>
      <w:r w:rsidRPr="007C4C7C">
        <w:rPr>
          <w:rFonts w:ascii="Garamond" w:hAnsi="Garamond"/>
          <w:b w:val="0"/>
          <w:spacing w:val="-1"/>
          <w:sz w:val="24"/>
          <w:szCs w:val="24"/>
        </w:rPr>
        <w:t>funkci</w:t>
      </w:r>
      <w:r w:rsidRPr="007C4C7C">
        <w:rPr>
          <w:rFonts w:ascii="Garamond" w:hAnsi="Garamond"/>
          <w:b w:val="0"/>
          <w:spacing w:val="2"/>
          <w:sz w:val="24"/>
          <w:szCs w:val="24"/>
        </w:rPr>
        <w:t xml:space="preserve"> </w:t>
      </w:r>
      <w:r w:rsidRPr="007C4C7C">
        <w:rPr>
          <w:rFonts w:ascii="Garamond" w:hAnsi="Garamond"/>
          <w:b w:val="0"/>
          <w:sz w:val="24"/>
          <w:szCs w:val="24"/>
        </w:rPr>
        <w:t>v době</w:t>
      </w:r>
      <w:r w:rsidRPr="007C4C7C">
        <w:rPr>
          <w:rFonts w:ascii="Garamond" w:hAnsi="Garamond"/>
          <w:b w:val="0"/>
          <w:spacing w:val="3"/>
          <w:sz w:val="24"/>
          <w:szCs w:val="24"/>
        </w:rPr>
        <w:t xml:space="preserve"> </w:t>
      </w:r>
      <w:r w:rsidRPr="007C4C7C">
        <w:rPr>
          <w:rFonts w:ascii="Garamond" w:hAnsi="Garamond"/>
          <w:b w:val="0"/>
          <w:sz w:val="24"/>
          <w:szCs w:val="24"/>
        </w:rPr>
        <w:t>konání</w:t>
      </w:r>
      <w:r w:rsidRPr="007C4C7C">
        <w:rPr>
          <w:rFonts w:ascii="Garamond" w:hAnsi="Garamond"/>
          <w:b w:val="0"/>
          <w:spacing w:val="2"/>
          <w:sz w:val="24"/>
          <w:szCs w:val="24"/>
        </w:rPr>
        <w:t xml:space="preserve"> </w:t>
      </w:r>
      <w:r w:rsidRPr="007C4C7C">
        <w:rPr>
          <w:rFonts w:ascii="Garamond" w:hAnsi="Garamond"/>
          <w:b w:val="0"/>
          <w:spacing w:val="-1"/>
          <w:sz w:val="24"/>
          <w:szCs w:val="24"/>
        </w:rPr>
        <w:t>nařízeného</w:t>
      </w:r>
      <w:r w:rsidRPr="007C4C7C">
        <w:rPr>
          <w:rFonts w:ascii="Garamond" w:hAnsi="Garamond"/>
          <w:b w:val="0"/>
          <w:spacing w:val="2"/>
          <w:sz w:val="24"/>
          <w:szCs w:val="24"/>
        </w:rPr>
        <w:t xml:space="preserve"> </w:t>
      </w:r>
      <w:r w:rsidRPr="007C4C7C">
        <w:rPr>
          <w:rFonts w:ascii="Garamond" w:hAnsi="Garamond"/>
          <w:b w:val="0"/>
          <w:spacing w:val="-1"/>
          <w:sz w:val="24"/>
          <w:szCs w:val="24"/>
        </w:rPr>
        <w:t>soudního</w:t>
      </w:r>
      <w:r w:rsidRPr="007C4C7C">
        <w:rPr>
          <w:rFonts w:ascii="Garamond" w:hAnsi="Garamond"/>
          <w:b w:val="0"/>
          <w:spacing w:val="2"/>
          <w:sz w:val="24"/>
          <w:szCs w:val="24"/>
        </w:rPr>
        <w:t xml:space="preserve"> </w:t>
      </w:r>
      <w:r w:rsidRPr="007C4C7C">
        <w:rPr>
          <w:rFonts w:ascii="Garamond" w:hAnsi="Garamond"/>
          <w:b w:val="0"/>
          <w:sz w:val="24"/>
          <w:szCs w:val="24"/>
        </w:rPr>
        <w:t>jednání</w:t>
      </w:r>
      <w:r w:rsidRPr="007C4C7C">
        <w:rPr>
          <w:rFonts w:ascii="Garamond" w:hAnsi="Garamond"/>
          <w:b w:val="0"/>
          <w:spacing w:val="2"/>
          <w:sz w:val="24"/>
          <w:szCs w:val="24"/>
        </w:rPr>
        <w:t xml:space="preserve"> </w:t>
      </w:r>
      <w:r w:rsidRPr="007C4C7C">
        <w:rPr>
          <w:rFonts w:ascii="Garamond" w:hAnsi="Garamond"/>
          <w:b w:val="0"/>
          <w:sz w:val="24"/>
          <w:szCs w:val="24"/>
        </w:rPr>
        <w:t xml:space="preserve">z </w:t>
      </w:r>
      <w:r w:rsidRPr="007C4C7C">
        <w:rPr>
          <w:rFonts w:ascii="Garamond" w:hAnsi="Garamond"/>
          <w:b w:val="0"/>
          <w:spacing w:val="-1"/>
          <w:sz w:val="24"/>
          <w:szCs w:val="24"/>
        </w:rPr>
        <w:t>důležitých</w:t>
      </w:r>
      <w:r w:rsidRPr="007C4C7C">
        <w:rPr>
          <w:rFonts w:ascii="Garamond" w:hAnsi="Garamond"/>
          <w:b w:val="0"/>
          <w:spacing w:val="2"/>
          <w:sz w:val="24"/>
          <w:szCs w:val="24"/>
        </w:rPr>
        <w:t xml:space="preserve"> </w:t>
      </w:r>
      <w:r w:rsidRPr="007C4C7C">
        <w:rPr>
          <w:rFonts w:ascii="Garamond" w:hAnsi="Garamond"/>
          <w:b w:val="0"/>
          <w:sz w:val="24"/>
          <w:szCs w:val="24"/>
        </w:rPr>
        <w:t>důvodů</w:t>
      </w:r>
      <w:r w:rsidRPr="007C4C7C">
        <w:rPr>
          <w:rFonts w:ascii="Garamond" w:hAnsi="Garamond"/>
          <w:b w:val="0"/>
          <w:spacing w:val="2"/>
          <w:sz w:val="24"/>
          <w:szCs w:val="24"/>
        </w:rPr>
        <w:t xml:space="preserve"> </w:t>
      </w:r>
      <w:r w:rsidRPr="007C4C7C">
        <w:rPr>
          <w:rFonts w:ascii="Garamond" w:hAnsi="Garamond"/>
          <w:b w:val="0"/>
          <w:sz w:val="24"/>
          <w:szCs w:val="24"/>
        </w:rPr>
        <w:t>vykonávat</w:t>
      </w:r>
      <w:r w:rsidRPr="007C4C7C">
        <w:rPr>
          <w:rFonts w:ascii="Garamond" w:hAnsi="Garamond"/>
          <w:b w:val="0"/>
          <w:spacing w:val="1"/>
          <w:sz w:val="24"/>
          <w:szCs w:val="24"/>
        </w:rPr>
        <w:t xml:space="preserve"> </w:t>
      </w:r>
      <w:r w:rsidRPr="007C4C7C">
        <w:rPr>
          <w:rFonts w:ascii="Garamond" w:hAnsi="Garamond"/>
          <w:b w:val="0"/>
          <w:spacing w:val="-1"/>
          <w:sz w:val="24"/>
          <w:szCs w:val="24"/>
        </w:rPr>
        <w:t>(zdravotní</w:t>
      </w:r>
      <w:r w:rsidRPr="007C4C7C">
        <w:rPr>
          <w:rFonts w:ascii="Garamond" w:hAnsi="Garamond"/>
          <w:b w:val="0"/>
          <w:spacing w:val="2"/>
          <w:sz w:val="24"/>
          <w:szCs w:val="24"/>
        </w:rPr>
        <w:t xml:space="preserve"> </w:t>
      </w:r>
      <w:r w:rsidRPr="007C4C7C">
        <w:rPr>
          <w:rFonts w:ascii="Garamond" w:hAnsi="Garamond"/>
          <w:b w:val="0"/>
          <w:spacing w:val="-1"/>
          <w:sz w:val="24"/>
          <w:szCs w:val="24"/>
        </w:rPr>
        <w:t>indispozice,</w:t>
      </w:r>
      <w:r w:rsidRPr="007C4C7C">
        <w:rPr>
          <w:rFonts w:ascii="Garamond" w:hAnsi="Garamond"/>
          <w:b w:val="0"/>
          <w:spacing w:val="2"/>
          <w:sz w:val="24"/>
          <w:szCs w:val="24"/>
        </w:rPr>
        <w:t xml:space="preserve"> </w:t>
      </w:r>
      <w:r w:rsidRPr="007C4C7C">
        <w:rPr>
          <w:rFonts w:ascii="Garamond" w:hAnsi="Garamond"/>
          <w:b w:val="0"/>
          <w:spacing w:val="-1"/>
          <w:sz w:val="24"/>
          <w:szCs w:val="24"/>
        </w:rPr>
        <w:t>pracovní</w:t>
      </w:r>
      <w:r w:rsidRPr="007C4C7C">
        <w:rPr>
          <w:rFonts w:ascii="Garamond" w:hAnsi="Garamond"/>
          <w:b w:val="0"/>
          <w:spacing w:val="143"/>
          <w:sz w:val="24"/>
          <w:szCs w:val="24"/>
        </w:rPr>
        <w:t xml:space="preserve"> </w:t>
      </w:r>
      <w:r w:rsidRPr="007C4C7C">
        <w:rPr>
          <w:rFonts w:ascii="Garamond" w:hAnsi="Garamond"/>
          <w:b w:val="0"/>
          <w:spacing w:val="-1"/>
          <w:sz w:val="24"/>
          <w:szCs w:val="24"/>
        </w:rPr>
        <w:t>neschopnost,</w:t>
      </w:r>
      <w:r w:rsidRPr="007C4C7C">
        <w:rPr>
          <w:rFonts w:ascii="Garamond" w:hAnsi="Garamond"/>
          <w:b w:val="0"/>
          <w:spacing w:val="21"/>
          <w:sz w:val="24"/>
          <w:szCs w:val="24"/>
        </w:rPr>
        <w:t xml:space="preserve"> </w:t>
      </w:r>
      <w:r w:rsidRPr="007C4C7C">
        <w:rPr>
          <w:rFonts w:ascii="Garamond" w:hAnsi="Garamond"/>
          <w:b w:val="0"/>
          <w:spacing w:val="-1"/>
          <w:sz w:val="24"/>
          <w:szCs w:val="24"/>
        </w:rPr>
        <w:t>osobní,</w:t>
      </w:r>
      <w:r w:rsidRPr="007C4C7C">
        <w:rPr>
          <w:rFonts w:ascii="Garamond" w:hAnsi="Garamond"/>
          <w:b w:val="0"/>
          <w:spacing w:val="21"/>
          <w:sz w:val="24"/>
          <w:szCs w:val="24"/>
        </w:rPr>
        <w:t xml:space="preserve"> </w:t>
      </w:r>
      <w:r w:rsidRPr="007C4C7C">
        <w:rPr>
          <w:rFonts w:ascii="Garamond" w:hAnsi="Garamond"/>
          <w:b w:val="0"/>
          <w:spacing w:val="-1"/>
          <w:sz w:val="24"/>
          <w:szCs w:val="24"/>
        </w:rPr>
        <w:t>rodinné,</w:t>
      </w:r>
      <w:r w:rsidRPr="007C4C7C">
        <w:rPr>
          <w:rFonts w:ascii="Garamond" w:hAnsi="Garamond"/>
          <w:b w:val="0"/>
          <w:spacing w:val="21"/>
          <w:sz w:val="24"/>
          <w:szCs w:val="24"/>
        </w:rPr>
        <w:t xml:space="preserve"> </w:t>
      </w:r>
      <w:r w:rsidRPr="007C4C7C">
        <w:rPr>
          <w:rFonts w:ascii="Garamond" w:hAnsi="Garamond"/>
          <w:b w:val="0"/>
          <w:spacing w:val="-1"/>
          <w:sz w:val="24"/>
          <w:szCs w:val="24"/>
        </w:rPr>
        <w:t>pracovní</w:t>
      </w:r>
      <w:r w:rsidRPr="007C4C7C">
        <w:rPr>
          <w:rFonts w:ascii="Garamond" w:hAnsi="Garamond"/>
          <w:b w:val="0"/>
          <w:spacing w:val="19"/>
          <w:sz w:val="24"/>
          <w:szCs w:val="24"/>
        </w:rPr>
        <w:t xml:space="preserve"> </w:t>
      </w:r>
      <w:r w:rsidRPr="007C4C7C">
        <w:rPr>
          <w:rFonts w:ascii="Garamond" w:hAnsi="Garamond"/>
          <w:b w:val="0"/>
          <w:sz w:val="24"/>
          <w:szCs w:val="24"/>
        </w:rPr>
        <w:t>a</w:t>
      </w:r>
      <w:r w:rsidRPr="007C4C7C">
        <w:rPr>
          <w:rFonts w:ascii="Garamond" w:hAnsi="Garamond"/>
          <w:b w:val="0"/>
          <w:spacing w:val="20"/>
          <w:sz w:val="24"/>
          <w:szCs w:val="24"/>
        </w:rPr>
        <w:t xml:space="preserve"> </w:t>
      </w:r>
      <w:r w:rsidRPr="007C4C7C">
        <w:rPr>
          <w:rFonts w:ascii="Garamond" w:hAnsi="Garamond"/>
          <w:b w:val="0"/>
          <w:spacing w:val="-1"/>
          <w:sz w:val="24"/>
          <w:szCs w:val="24"/>
        </w:rPr>
        <w:t>dopravní</w:t>
      </w:r>
      <w:r w:rsidRPr="007C4C7C">
        <w:rPr>
          <w:rFonts w:ascii="Garamond" w:hAnsi="Garamond"/>
          <w:b w:val="0"/>
          <w:spacing w:val="19"/>
          <w:sz w:val="24"/>
          <w:szCs w:val="24"/>
        </w:rPr>
        <w:t xml:space="preserve"> </w:t>
      </w:r>
      <w:r w:rsidRPr="007C4C7C">
        <w:rPr>
          <w:rFonts w:ascii="Garamond" w:hAnsi="Garamond"/>
          <w:b w:val="0"/>
          <w:spacing w:val="-1"/>
          <w:sz w:val="24"/>
          <w:szCs w:val="24"/>
        </w:rPr>
        <w:t>problémy,</w:t>
      </w:r>
      <w:r w:rsidRPr="007C4C7C">
        <w:rPr>
          <w:rFonts w:ascii="Garamond" w:hAnsi="Garamond"/>
          <w:b w:val="0"/>
          <w:spacing w:val="21"/>
          <w:sz w:val="24"/>
          <w:szCs w:val="24"/>
        </w:rPr>
        <w:t xml:space="preserve"> </w:t>
      </w:r>
      <w:r w:rsidRPr="007C4C7C">
        <w:rPr>
          <w:rFonts w:ascii="Garamond" w:hAnsi="Garamond"/>
          <w:b w:val="0"/>
          <w:spacing w:val="-1"/>
          <w:sz w:val="24"/>
          <w:szCs w:val="24"/>
        </w:rPr>
        <w:t>jakož</w:t>
      </w:r>
      <w:r w:rsidRPr="007C4C7C">
        <w:rPr>
          <w:rFonts w:ascii="Garamond" w:hAnsi="Garamond"/>
          <w:b w:val="0"/>
          <w:spacing w:val="19"/>
          <w:sz w:val="24"/>
          <w:szCs w:val="24"/>
        </w:rPr>
        <w:t xml:space="preserve"> </w:t>
      </w:r>
      <w:r w:rsidRPr="007C4C7C">
        <w:rPr>
          <w:rFonts w:ascii="Garamond" w:hAnsi="Garamond"/>
          <w:b w:val="0"/>
          <w:sz w:val="24"/>
          <w:szCs w:val="24"/>
        </w:rPr>
        <w:t>i</w:t>
      </w:r>
      <w:r w:rsidRPr="007C4C7C">
        <w:rPr>
          <w:rFonts w:ascii="Garamond" w:hAnsi="Garamond"/>
          <w:b w:val="0"/>
          <w:spacing w:val="21"/>
          <w:sz w:val="24"/>
          <w:szCs w:val="24"/>
        </w:rPr>
        <w:t xml:space="preserve"> </w:t>
      </w:r>
      <w:r w:rsidRPr="007C4C7C">
        <w:rPr>
          <w:rFonts w:ascii="Garamond" w:hAnsi="Garamond"/>
          <w:b w:val="0"/>
          <w:sz w:val="24"/>
          <w:szCs w:val="24"/>
        </w:rPr>
        <w:t>jiné</w:t>
      </w:r>
      <w:r w:rsidRPr="007C4C7C">
        <w:rPr>
          <w:rFonts w:ascii="Garamond" w:hAnsi="Garamond"/>
          <w:b w:val="0"/>
          <w:spacing w:val="19"/>
          <w:sz w:val="24"/>
          <w:szCs w:val="24"/>
        </w:rPr>
        <w:t xml:space="preserve"> </w:t>
      </w:r>
      <w:r w:rsidRPr="007C4C7C">
        <w:rPr>
          <w:rFonts w:ascii="Garamond" w:hAnsi="Garamond"/>
          <w:b w:val="0"/>
          <w:spacing w:val="-1"/>
          <w:sz w:val="24"/>
          <w:szCs w:val="24"/>
        </w:rPr>
        <w:t>další</w:t>
      </w:r>
      <w:r w:rsidRPr="007C4C7C">
        <w:rPr>
          <w:rFonts w:ascii="Garamond" w:hAnsi="Garamond"/>
          <w:b w:val="0"/>
          <w:spacing w:val="21"/>
          <w:sz w:val="24"/>
          <w:szCs w:val="24"/>
        </w:rPr>
        <w:t xml:space="preserve"> </w:t>
      </w:r>
      <w:r w:rsidRPr="007C4C7C">
        <w:rPr>
          <w:rFonts w:ascii="Garamond" w:hAnsi="Garamond"/>
          <w:b w:val="0"/>
          <w:spacing w:val="-1"/>
          <w:sz w:val="24"/>
          <w:szCs w:val="24"/>
        </w:rPr>
        <w:t>důležité</w:t>
      </w:r>
      <w:r w:rsidRPr="007C4C7C">
        <w:rPr>
          <w:rFonts w:ascii="Garamond" w:hAnsi="Garamond"/>
          <w:b w:val="0"/>
          <w:spacing w:val="19"/>
          <w:sz w:val="24"/>
          <w:szCs w:val="24"/>
        </w:rPr>
        <w:t xml:space="preserve"> </w:t>
      </w:r>
      <w:r w:rsidRPr="007C4C7C">
        <w:rPr>
          <w:rFonts w:ascii="Garamond" w:hAnsi="Garamond"/>
          <w:b w:val="0"/>
          <w:spacing w:val="-1"/>
          <w:sz w:val="24"/>
          <w:szCs w:val="24"/>
        </w:rPr>
        <w:t>důvody),</w:t>
      </w:r>
      <w:r w:rsidRPr="007C4C7C">
        <w:rPr>
          <w:rFonts w:ascii="Garamond" w:hAnsi="Garamond"/>
          <w:b w:val="0"/>
          <w:spacing w:val="21"/>
          <w:sz w:val="24"/>
          <w:szCs w:val="24"/>
        </w:rPr>
        <w:t xml:space="preserve"> </w:t>
      </w:r>
      <w:r w:rsidRPr="007C4C7C">
        <w:rPr>
          <w:rFonts w:ascii="Garamond" w:hAnsi="Garamond"/>
          <w:b w:val="0"/>
          <w:spacing w:val="-2"/>
          <w:sz w:val="24"/>
          <w:szCs w:val="24"/>
        </w:rPr>
        <w:t>účastní</w:t>
      </w:r>
      <w:r w:rsidRPr="007C4C7C">
        <w:rPr>
          <w:rFonts w:ascii="Garamond" w:hAnsi="Garamond"/>
          <w:b w:val="0"/>
          <w:spacing w:val="21"/>
          <w:sz w:val="24"/>
          <w:szCs w:val="24"/>
        </w:rPr>
        <w:t xml:space="preserve"> </w:t>
      </w:r>
      <w:r w:rsidRPr="007C4C7C">
        <w:rPr>
          <w:rFonts w:ascii="Garamond" w:hAnsi="Garamond"/>
          <w:b w:val="0"/>
          <w:spacing w:val="-1"/>
          <w:sz w:val="24"/>
          <w:szCs w:val="24"/>
        </w:rPr>
        <w:t>se</w:t>
      </w:r>
      <w:r w:rsidRPr="007C4C7C">
        <w:rPr>
          <w:rFonts w:ascii="Garamond" w:hAnsi="Garamond"/>
          <w:b w:val="0"/>
          <w:spacing w:val="22"/>
          <w:sz w:val="24"/>
          <w:szCs w:val="24"/>
        </w:rPr>
        <w:t xml:space="preserve"> </w:t>
      </w:r>
      <w:r w:rsidRPr="007C4C7C">
        <w:rPr>
          <w:rFonts w:ascii="Garamond" w:hAnsi="Garamond"/>
          <w:b w:val="0"/>
          <w:spacing w:val="-1"/>
          <w:sz w:val="24"/>
          <w:szCs w:val="24"/>
        </w:rPr>
        <w:t>tohoto</w:t>
      </w:r>
      <w:r w:rsidRPr="007C4C7C">
        <w:rPr>
          <w:rFonts w:ascii="Garamond" w:hAnsi="Garamond"/>
          <w:b w:val="0"/>
          <w:spacing w:val="21"/>
          <w:sz w:val="24"/>
          <w:szCs w:val="24"/>
        </w:rPr>
        <w:t xml:space="preserve"> </w:t>
      </w:r>
      <w:r w:rsidRPr="007C4C7C">
        <w:rPr>
          <w:rFonts w:ascii="Garamond" w:hAnsi="Garamond"/>
          <w:b w:val="0"/>
          <w:spacing w:val="-1"/>
          <w:sz w:val="24"/>
          <w:szCs w:val="24"/>
        </w:rPr>
        <w:t>soudního</w:t>
      </w:r>
      <w:r w:rsidRPr="007C4C7C">
        <w:rPr>
          <w:rFonts w:ascii="Garamond" w:hAnsi="Garamond"/>
          <w:b w:val="0"/>
          <w:spacing w:val="21"/>
          <w:sz w:val="24"/>
          <w:szCs w:val="24"/>
        </w:rPr>
        <w:t xml:space="preserve"> </w:t>
      </w:r>
      <w:r w:rsidRPr="007C4C7C">
        <w:rPr>
          <w:rFonts w:ascii="Garamond" w:hAnsi="Garamond"/>
          <w:b w:val="0"/>
          <w:spacing w:val="-1"/>
          <w:sz w:val="24"/>
          <w:szCs w:val="24"/>
        </w:rPr>
        <w:t>jednání</w:t>
      </w:r>
      <w:r w:rsidRPr="007C4C7C">
        <w:rPr>
          <w:rFonts w:ascii="Garamond" w:hAnsi="Garamond"/>
          <w:b w:val="0"/>
          <w:spacing w:val="21"/>
          <w:sz w:val="24"/>
          <w:szCs w:val="24"/>
        </w:rPr>
        <w:t xml:space="preserve"> </w:t>
      </w:r>
      <w:r w:rsidRPr="007C4C7C">
        <w:rPr>
          <w:rFonts w:ascii="Garamond" w:hAnsi="Garamond"/>
          <w:b w:val="0"/>
          <w:sz w:val="24"/>
          <w:szCs w:val="24"/>
        </w:rPr>
        <w:t xml:space="preserve">v </w:t>
      </w:r>
      <w:r w:rsidRPr="007C4C7C">
        <w:rPr>
          <w:rFonts w:ascii="Garamond" w:hAnsi="Garamond"/>
          <w:b w:val="0"/>
          <w:spacing w:val="-1"/>
          <w:sz w:val="24"/>
          <w:szCs w:val="24"/>
        </w:rPr>
        <w:t>pořadí</w:t>
      </w:r>
      <w:r w:rsidRPr="007C4C7C">
        <w:rPr>
          <w:rFonts w:ascii="Garamond" w:hAnsi="Garamond"/>
          <w:b w:val="0"/>
          <w:spacing w:val="21"/>
          <w:sz w:val="24"/>
          <w:szCs w:val="24"/>
        </w:rPr>
        <w:t xml:space="preserve"> </w:t>
      </w:r>
      <w:r w:rsidRPr="007C4C7C">
        <w:rPr>
          <w:rFonts w:ascii="Garamond" w:hAnsi="Garamond"/>
          <w:b w:val="0"/>
          <w:spacing w:val="-1"/>
          <w:sz w:val="24"/>
          <w:szCs w:val="24"/>
        </w:rPr>
        <w:t>první</w:t>
      </w:r>
      <w:r w:rsidRPr="007C4C7C">
        <w:rPr>
          <w:rFonts w:ascii="Garamond" w:hAnsi="Garamond"/>
          <w:b w:val="0"/>
          <w:spacing w:val="175"/>
          <w:sz w:val="24"/>
          <w:szCs w:val="24"/>
        </w:rPr>
        <w:t xml:space="preserve"> </w:t>
      </w:r>
      <w:r w:rsidRPr="007C4C7C">
        <w:rPr>
          <w:rFonts w:ascii="Garamond" w:hAnsi="Garamond"/>
          <w:b w:val="0"/>
          <w:spacing w:val="-1"/>
          <w:sz w:val="24"/>
          <w:szCs w:val="24"/>
        </w:rPr>
        <w:t>následující</w:t>
      </w:r>
      <w:r w:rsidRPr="007C4C7C">
        <w:rPr>
          <w:rFonts w:ascii="Garamond" w:hAnsi="Garamond"/>
          <w:b w:val="0"/>
          <w:sz w:val="24"/>
          <w:szCs w:val="24"/>
        </w:rPr>
        <w:t xml:space="preserve"> </w:t>
      </w:r>
      <w:r w:rsidRPr="007C4C7C">
        <w:rPr>
          <w:rFonts w:ascii="Garamond" w:hAnsi="Garamond"/>
          <w:b w:val="0"/>
          <w:spacing w:val="-1"/>
          <w:sz w:val="24"/>
          <w:szCs w:val="24"/>
        </w:rPr>
        <w:t>(případně</w:t>
      </w:r>
      <w:r w:rsidRPr="007C4C7C">
        <w:rPr>
          <w:rFonts w:ascii="Garamond" w:hAnsi="Garamond"/>
          <w:b w:val="0"/>
          <w:sz w:val="24"/>
          <w:szCs w:val="24"/>
        </w:rPr>
        <w:t xml:space="preserve"> v </w:t>
      </w:r>
      <w:r w:rsidRPr="007C4C7C">
        <w:rPr>
          <w:rFonts w:ascii="Garamond" w:hAnsi="Garamond"/>
          <w:b w:val="0"/>
          <w:spacing w:val="-1"/>
          <w:sz w:val="24"/>
          <w:szCs w:val="24"/>
        </w:rPr>
        <w:t>pořadí</w:t>
      </w:r>
      <w:r w:rsidRPr="007C4C7C">
        <w:rPr>
          <w:rFonts w:ascii="Garamond" w:hAnsi="Garamond"/>
          <w:b w:val="0"/>
          <w:sz w:val="24"/>
          <w:szCs w:val="24"/>
        </w:rPr>
        <w:t xml:space="preserve"> </w:t>
      </w:r>
      <w:r w:rsidRPr="007C4C7C">
        <w:rPr>
          <w:rFonts w:ascii="Garamond" w:hAnsi="Garamond"/>
          <w:b w:val="0"/>
          <w:spacing w:val="-1"/>
          <w:sz w:val="24"/>
          <w:szCs w:val="24"/>
        </w:rPr>
        <w:t>další) přísedící,</w:t>
      </w:r>
      <w:r w:rsidRPr="007C4C7C">
        <w:rPr>
          <w:rFonts w:ascii="Garamond" w:hAnsi="Garamond"/>
          <w:b w:val="0"/>
          <w:sz w:val="24"/>
          <w:szCs w:val="24"/>
        </w:rPr>
        <w:t xml:space="preserve"> o </w:t>
      </w:r>
      <w:r w:rsidRPr="007C4C7C">
        <w:rPr>
          <w:rFonts w:ascii="Garamond" w:hAnsi="Garamond"/>
          <w:b w:val="0"/>
          <w:spacing w:val="-1"/>
          <w:sz w:val="24"/>
          <w:szCs w:val="24"/>
        </w:rPr>
        <w:t>tomto</w:t>
      </w:r>
      <w:r w:rsidRPr="007C4C7C">
        <w:rPr>
          <w:rFonts w:ascii="Garamond" w:hAnsi="Garamond"/>
          <w:b w:val="0"/>
          <w:sz w:val="24"/>
          <w:szCs w:val="24"/>
        </w:rPr>
        <w:t xml:space="preserve"> </w:t>
      </w:r>
      <w:r w:rsidRPr="007C4C7C">
        <w:rPr>
          <w:rFonts w:ascii="Garamond" w:hAnsi="Garamond"/>
          <w:b w:val="0"/>
          <w:spacing w:val="-1"/>
          <w:sz w:val="24"/>
          <w:szCs w:val="24"/>
        </w:rPr>
        <w:t>se</w:t>
      </w:r>
      <w:r w:rsidRPr="007C4C7C">
        <w:rPr>
          <w:rFonts w:ascii="Garamond" w:hAnsi="Garamond"/>
          <w:b w:val="0"/>
          <w:sz w:val="24"/>
          <w:szCs w:val="24"/>
        </w:rPr>
        <w:t xml:space="preserve"> učiní do </w:t>
      </w:r>
      <w:r w:rsidRPr="007C4C7C">
        <w:rPr>
          <w:rFonts w:ascii="Garamond" w:hAnsi="Garamond"/>
          <w:b w:val="0"/>
          <w:spacing w:val="-1"/>
          <w:sz w:val="24"/>
          <w:szCs w:val="24"/>
        </w:rPr>
        <w:t>spisu</w:t>
      </w:r>
      <w:r w:rsidRPr="007C4C7C">
        <w:rPr>
          <w:rFonts w:ascii="Garamond" w:hAnsi="Garamond"/>
          <w:b w:val="0"/>
          <w:sz w:val="24"/>
          <w:szCs w:val="24"/>
        </w:rPr>
        <w:t xml:space="preserve"> </w:t>
      </w:r>
      <w:r w:rsidRPr="007C4C7C">
        <w:rPr>
          <w:rFonts w:ascii="Garamond" w:hAnsi="Garamond"/>
          <w:b w:val="0"/>
          <w:spacing w:val="-1"/>
          <w:sz w:val="24"/>
          <w:szCs w:val="24"/>
        </w:rPr>
        <w:t>záznam.</w:t>
      </w:r>
    </w:p>
    <w:p w14:paraId="6CC491DE" w14:textId="6AAC6909" w:rsidR="007C4C7C" w:rsidRDefault="007C4C7C" w:rsidP="007C4C7C">
      <w:pPr>
        <w:pStyle w:val="Zkladntext"/>
        <w:kinsoku w:val="0"/>
        <w:overflowPunct w:val="0"/>
        <w:jc w:val="both"/>
        <w:rPr>
          <w:rFonts w:ascii="Garamond" w:hAnsi="Garamond"/>
          <w:b w:val="0"/>
          <w:spacing w:val="-1"/>
          <w:sz w:val="24"/>
          <w:szCs w:val="24"/>
        </w:rPr>
      </w:pPr>
      <w:r w:rsidRPr="007C4C7C">
        <w:rPr>
          <w:rFonts w:ascii="Garamond" w:hAnsi="Garamond"/>
          <w:b w:val="0"/>
          <w:spacing w:val="-1"/>
          <w:sz w:val="24"/>
          <w:szCs w:val="24"/>
        </w:rPr>
        <w:t>Nemůže-li</w:t>
      </w:r>
      <w:r w:rsidRPr="007C4C7C">
        <w:rPr>
          <w:rFonts w:ascii="Garamond" w:hAnsi="Garamond"/>
          <w:b w:val="0"/>
          <w:spacing w:val="23"/>
          <w:sz w:val="24"/>
          <w:szCs w:val="24"/>
        </w:rPr>
        <w:t xml:space="preserve"> </w:t>
      </w:r>
      <w:r w:rsidRPr="007C4C7C">
        <w:rPr>
          <w:rFonts w:ascii="Garamond" w:hAnsi="Garamond"/>
          <w:b w:val="0"/>
          <w:sz w:val="24"/>
          <w:szCs w:val="24"/>
        </w:rPr>
        <w:t>žádný</w:t>
      </w:r>
      <w:r w:rsidRPr="007C4C7C">
        <w:rPr>
          <w:rFonts w:ascii="Garamond" w:hAnsi="Garamond"/>
          <w:b w:val="0"/>
          <w:spacing w:val="24"/>
          <w:sz w:val="24"/>
          <w:szCs w:val="24"/>
        </w:rPr>
        <w:t xml:space="preserve"> </w:t>
      </w:r>
      <w:r w:rsidRPr="007C4C7C">
        <w:rPr>
          <w:rFonts w:ascii="Garamond" w:hAnsi="Garamond"/>
          <w:b w:val="0"/>
          <w:spacing w:val="-1"/>
          <w:sz w:val="24"/>
          <w:szCs w:val="24"/>
        </w:rPr>
        <w:t>přísedící</w:t>
      </w:r>
      <w:r w:rsidRPr="007C4C7C">
        <w:rPr>
          <w:rFonts w:ascii="Garamond" w:hAnsi="Garamond"/>
          <w:b w:val="0"/>
          <w:spacing w:val="24"/>
          <w:sz w:val="24"/>
          <w:szCs w:val="24"/>
        </w:rPr>
        <w:t xml:space="preserve"> </w:t>
      </w:r>
      <w:r w:rsidRPr="007C4C7C">
        <w:rPr>
          <w:rFonts w:ascii="Garamond" w:hAnsi="Garamond"/>
          <w:b w:val="0"/>
          <w:spacing w:val="-1"/>
          <w:sz w:val="24"/>
          <w:szCs w:val="24"/>
        </w:rPr>
        <w:t>přidělený</w:t>
      </w:r>
      <w:r w:rsidRPr="007C4C7C">
        <w:rPr>
          <w:rFonts w:ascii="Garamond" w:hAnsi="Garamond"/>
          <w:b w:val="0"/>
          <w:spacing w:val="24"/>
          <w:sz w:val="24"/>
          <w:szCs w:val="24"/>
        </w:rPr>
        <w:t xml:space="preserve"> </w:t>
      </w:r>
      <w:r w:rsidRPr="007C4C7C">
        <w:rPr>
          <w:rFonts w:ascii="Garamond" w:hAnsi="Garamond"/>
          <w:b w:val="0"/>
          <w:sz w:val="24"/>
          <w:szCs w:val="24"/>
        </w:rPr>
        <w:t>do</w:t>
      </w:r>
      <w:r w:rsidRPr="007C4C7C">
        <w:rPr>
          <w:rFonts w:ascii="Garamond" w:hAnsi="Garamond"/>
          <w:b w:val="0"/>
          <w:spacing w:val="24"/>
          <w:sz w:val="24"/>
          <w:szCs w:val="24"/>
        </w:rPr>
        <w:t xml:space="preserve"> </w:t>
      </w:r>
      <w:r w:rsidRPr="007C4C7C">
        <w:rPr>
          <w:rFonts w:ascii="Garamond" w:hAnsi="Garamond"/>
          <w:b w:val="0"/>
          <w:spacing w:val="-1"/>
          <w:sz w:val="24"/>
          <w:szCs w:val="24"/>
        </w:rPr>
        <w:t>určitého</w:t>
      </w:r>
      <w:r w:rsidRPr="007C4C7C">
        <w:rPr>
          <w:rFonts w:ascii="Garamond" w:hAnsi="Garamond"/>
          <w:b w:val="0"/>
          <w:spacing w:val="24"/>
          <w:sz w:val="24"/>
          <w:szCs w:val="24"/>
        </w:rPr>
        <w:t xml:space="preserve"> </w:t>
      </w:r>
      <w:r w:rsidRPr="007C4C7C">
        <w:rPr>
          <w:rFonts w:ascii="Garamond" w:hAnsi="Garamond"/>
          <w:b w:val="0"/>
          <w:sz w:val="24"/>
          <w:szCs w:val="24"/>
        </w:rPr>
        <w:t>oddělení</w:t>
      </w:r>
      <w:r w:rsidRPr="007C4C7C">
        <w:rPr>
          <w:rFonts w:ascii="Garamond" w:hAnsi="Garamond"/>
          <w:b w:val="0"/>
          <w:spacing w:val="24"/>
          <w:sz w:val="24"/>
          <w:szCs w:val="24"/>
        </w:rPr>
        <w:t xml:space="preserve"> </w:t>
      </w:r>
      <w:r w:rsidRPr="007C4C7C">
        <w:rPr>
          <w:rFonts w:ascii="Garamond" w:hAnsi="Garamond"/>
          <w:b w:val="0"/>
          <w:sz w:val="24"/>
          <w:szCs w:val="24"/>
        </w:rPr>
        <w:t xml:space="preserve">z </w:t>
      </w:r>
      <w:r w:rsidRPr="007C4C7C">
        <w:rPr>
          <w:rFonts w:ascii="Garamond" w:hAnsi="Garamond"/>
          <w:b w:val="0"/>
          <w:spacing w:val="-1"/>
          <w:sz w:val="24"/>
          <w:szCs w:val="24"/>
        </w:rPr>
        <w:t>důležitých</w:t>
      </w:r>
      <w:r w:rsidRPr="007C4C7C">
        <w:rPr>
          <w:rFonts w:ascii="Garamond" w:hAnsi="Garamond"/>
          <w:b w:val="0"/>
          <w:spacing w:val="24"/>
          <w:sz w:val="24"/>
          <w:szCs w:val="24"/>
        </w:rPr>
        <w:t xml:space="preserve"> </w:t>
      </w:r>
      <w:r w:rsidRPr="007C4C7C">
        <w:rPr>
          <w:rFonts w:ascii="Garamond" w:hAnsi="Garamond"/>
          <w:b w:val="0"/>
          <w:spacing w:val="-1"/>
          <w:sz w:val="24"/>
          <w:szCs w:val="24"/>
        </w:rPr>
        <w:t>důvodů</w:t>
      </w:r>
      <w:r w:rsidRPr="007C4C7C">
        <w:rPr>
          <w:rFonts w:ascii="Garamond" w:hAnsi="Garamond"/>
          <w:b w:val="0"/>
          <w:spacing w:val="24"/>
          <w:sz w:val="24"/>
          <w:szCs w:val="24"/>
        </w:rPr>
        <w:t xml:space="preserve"> </w:t>
      </w:r>
      <w:r w:rsidRPr="007C4C7C">
        <w:rPr>
          <w:rFonts w:ascii="Garamond" w:hAnsi="Garamond"/>
          <w:b w:val="0"/>
          <w:sz w:val="24"/>
          <w:szCs w:val="24"/>
        </w:rPr>
        <w:t>vykonávat</w:t>
      </w:r>
      <w:r w:rsidRPr="007C4C7C">
        <w:rPr>
          <w:rFonts w:ascii="Garamond" w:hAnsi="Garamond"/>
          <w:b w:val="0"/>
          <w:spacing w:val="23"/>
          <w:sz w:val="24"/>
          <w:szCs w:val="24"/>
        </w:rPr>
        <w:t xml:space="preserve"> </w:t>
      </w:r>
      <w:r w:rsidRPr="007C4C7C">
        <w:rPr>
          <w:rFonts w:ascii="Garamond" w:hAnsi="Garamond"/>
          <w:b w:val="0"/>
          <w:spacing w:val="-1"/>
          <w:sz w:val="24"/>
          <w:szCs w:val="24"/>
        </w:rPr>
        <w:t>svoji</w:t>
      </w:r>
      <w:r w:rsidRPr="007C4C7C">
        <w:rPr>
          <w:rFonts w:ascii="Garamond" w:hAnsi="Garamond"/>
          <w:b w:val="0"/>
          <w:spacing w:val="24"/>
          <w:sz w:val="24"/>
          <w:szCs w:val="24"/>
        </w:rPr>
        <w:t xml:space="preserve"> </w:t>
      </w:r>
      <w:r w:rsidRPr="007C4C7C">
        <w:rPr>
          <w:rFonts w:ascii="Garamond" w:hAnsi="Garamond"/>
          <w:b w:val="0"/>
          <w:spacing w:val="-1"/>
          <w:sz w:val="24"/>
          <w:szCs w:val="24"/>
        </w:rPr>
        <w:t>funkci</w:t>
      </w:r>
      <w:r w:rsidRPr="007C4C7C">
        <w:rPr>
          <w:rFonts w:ascii="Garamond" w:hAnsi="Garamond"/>
          <w:b w:val="0"/>
          <w:spacing w:val="21"/>
          <w:sz w:val="24"/>
          <w:szCs w:val="24"/>
        </w:rPr>
        <w:t xml:space="preserve"> </w:t>
      </w:r>
      <w:r w:rsidRPr="007C4C7C">
        <w:rPr>
          <w:rFonts w:ascii="Garamond" w:hAnsi="Garamond"/>
          <w:b w:val="0"/>
          <w:spacing w:val="-1"/>
          <w:sz w:val="24"/>
          <w:szCs w:val="24"/>
        </w:rPr>
        <w:t>(zejména</w:t>
      </w:r>
      <w:r w:rsidRPr="007C4C7C">
        <w:rPr>
          <w:rFonts w:ascii="Garamond" w:hAnsi="Garamond"/>
          <w:b w:val="0"/>
          <w:spacing w:val="24"/>
          <w:sz w:val="24"/>
          <w:szCs w:val="24"/>
        </w:rPr>
        <w:t xml:space="preserve"> </w:t>
      </w:r>
      <w:r w:rsidRPr="007C4C7C">
        <w:rPr>
          <w:rFonts w:ascii="Garamond" w:hAnsi="Garamond"/>
          <w:b w:val="0"/>
          <w:spacing w:val="-1"/>
          <w:sz w:val="24"/>
          <w:szCs w:val="24"/>
        </w:rPr>
        <w:t>vyloučení</w:t>
      </w:r>
      <w:r w:rsidRPr="007C4C7C">
        <w:rPr>
          <w:rFonts w:ascii="Garamond" w:hAnsi="Garamond"/>
          <w:b w:val="0"/>
          <w:spacing w:val="24"/>
          <w:sz w:val="24"/>
          <w:szCs w:val="24"/>
        </w:rPr>
        <w:t xml:space="preserve"> </w:t>
      </w:r>
      <w:r w:rsidRPr="007C4C7C">
        <w:rPr>
          <w:rFonts w:ascii="Garamond" w:hAnsi="Garamond"/>
          <w:b w:val="0"/>
          <w:sz w:val="24"/>
          <w:szCs w:val="24"/>
        </w:rPr>
        <w:t>či</w:t>
      </w:r>
      <w:r w:rsidRPr="007C4C7C">
        <w:rPr>
          <w:rFonts w:ascii="Garamond" w:hAnsi="Garamond"/>
          <w:b w:val="0"/>
          <w:spacing w:val="24"/>
          <w:sz w:val="24"/>
          <w:szCs w:val="24"/>
        </w:rPr>
        <w:t xml:space="preserve"> </w:t>
      </w:r>
      <w:r w:rsidRPr="007C4C7C">
        <w:rPr>
          <w:rFonts w:ascii="Garamond" w:hAnsi="Garamond"/>
          <w:b w:val="0"/>
          <w:spacing w:val="-1"/>
          <w:sz w:val="24"/>
          <w:szCs w:val="24"/>
        </w:rPr>
        <w:t>zdravotní</w:t>
      </w:r>
      <w:r w:rsidRPr="007C4C7C">
        <w:rPr>
          <w:rFonts w:ascii="Garamond" w:hAnsi="Garamond"/>
          <w:b w:val="0"/>
          <w:spacing w:val="24"/>
          <w:sz w:val="24"/>
          <w:szCs w:val="24"/>
        </w:rPr>
        <w:t xml:space="preserve"> </w:t>
      </w:r>
      <w:r w:rsidRPr="007C4C7C">
        <w:rPr>
          <w:rFonts w:ascii="Garamond" w:hAnsi="Garamond"/>
          <w:b w:val="0"/>
          <w:spacing w:val="-1"/>
          <w:sz w:val="24"/>
          <w:szCs w:val="24"/>
        </w:rPr>
        <w:t>indispozice),</w:t>
      </w:r>
      <w:r w:rsidRPr="007C4C7C">
        <w:rPr>
          <w:rFonts w:ascii="Garamond" w:hAnsi="Garamond"/>
          <w:b w:val="0"/>
          <w:spacing w:val="137"/>
          <w:sz w:val="24"/>
          <w:szCs w:val="24"/>
        </w:rPr>
        <w:t xml:space="preserve"> </w:t>
      </w:r>
      <w:r w:rsidRPr="007C4C7C">
        <w:rPr>
          <w:rFonts w:ascii="Garamond" w:hAnsi="Garamond"/>
          <w:b w:val="0"/>
          <w:spacing w:val="-1"/>
          <w:sz w:val="24"/>
          <w:szCs w:val="24"/>
        </w:rPr>
        <w:t>účastní se</w:t>
      </w:r>
      <w:r w:rsidRPr="007C4C7C">
        <w:rPr>
          <w:rFonts w:ascii="Garamond" w:hAnsi="Garamond"/>
          <w:b w:val="0"/>
          <w:sz w:val="24"/>
          <w:szCs w:val="24"/>
        </w:rPr>
        <w:t xml:space="preserve"> </w:t>
      </w:r>
      <w:r w:rsidRPr="007C4C7C">
        <w:rPr>
          <w:rFonts w:ascii="Garamond" w:hAnsi="Garamond"/>
          <w:b w:val="0"/>
          <w:spacing w:val="-1"/>
          <w:sz w:val="24"/>
          <w:szCs w:val="24"/>
        </w:rPr>
        <w:t>tohoto</w:t>
      </w:r>
      <w:r w:rsidRPr="007C4C7C">
        <w:rPr>
          <w:rFonts w:ascii="Garamond" w:hAnsi="Garamond"/>
          <w:b w:val="0"/>
          <w:sz w:val="24"/>
          <w:szCs w:val="24"/>
        </w:rPr>
        <w:t xml:space="preserve"> soudního jednání </w:t>
      </w:r>
      <w:r w:rsidRPr="007C4C7C">
        <w:rPr>
          <w:rFonts w:ascii="Garamond" w:hAnsi="Garamond"/>
          <w:b w:val="0"/>
          <w:spacing w:val="-1"/>
          <w:sz w:val="24"/>
          <w:szCs w:val="24"/>
        </w:rPr>
        <w:t xml:space="preserve">přísedící </w:t>
      </w:r>
      <w:r w:rsidRPr="007C4C7C">
        <w:rPr>
          <w:rFonts w:ascii="Garamond" w:hAnsi="Garamond"/>
          <w:b w:val="0"/>
          <w:sz w:val="24"/>
          <w:szCs w:val="24"/>
        </w:rPr>
        <w:t xml:space="preserve">z </w:t>
      </w:r>
      <w:r w:rsidRPr="007C4C7C">
        <w:rPr>
          <w:rFonts w:ascii="Garamond" w:hAnsi="Garamond"/>
          <w:b w:val="0"/>
          <w:spacing w:val="-1"/>
          <w:sz w:val="24"/>
          <w:szCs w:val="24"/>
        </w:rPr>
        <w:t>ostatních</w:t>
      </w:r>
      <w:r w:rsidRPr="007C4C7C">
        <w:rPr>
          <w:rFonts w:ascii="Garamond" w:hAnsi="Garamond"/>
          <w:b w:val="0"/>
          <w:sz w:val="24"/>
          <w:szCs w:val="24"/>
        </w:rPr>
        <w:t xml:space="preserve"> oddělení v </w:t>
      </w:r>
      <w:r w:rsidRPr="007C4C7C">
        <w:rPr>
          <w:rFonts w:ascii="Garamond" w:hAnsi="Garamond"/>
          <w:b w:val="0"/>
          <w:spacing w:val="-1"/>
          <w:sz w:val="24"/>
          <w:szCs w:val="24"/>
        </w:rPr>
        <w:t>následujícím</w:t>
      </w:r>
      <w:r w:rsidRPr="007C4C7C">
        <w:rPr>
          <w:rFonts w:ascii="Garamond" w:hAnsi="Garamond"/>
          <w:b w:val="0"/>
          <w:spacing w:val="-2"/>
          <w:sz w:val="24"/>
          <w:szCs w:val="24"/>
        </w:rPr>
        <w:t xml:space="preserve"> </w:t>
      </w:r>
      <w:r w:rsidRPr="007C4C7C">
        <w:rPr>
          <w:rFonts w:ascii="Garamond" w:hAnsi="Garamond"/>
          <w:b w:val="0"/>
          <w:spacing w:val="-1"/>
          <w:sz w:val="24"/>
          <w:szCs w:val="24"/>
        </w:rPr>
        <w:t>pořadí</w:t>
      </w:r>
      <w:r w:rsidRPr="007C4C7C">
        <w:rPr>
          <w:rFonts w:ascii="Garamond" w:hAnsi="Garamond"/>
          <w:b w:val="0"/>
          <w:sz w:val="24"/>
          <w:szCs w:val="24"/>
        </w:rPr>
        <w:t xml:space="preserve"> </w:t>
      </w:r>
      <w:r>
        <w:rPr>
          <w:rFonts w:ascii="Garamond" w:hAnsi="Garamond"/>
          <w:b w:val="0"/>
          <w:spacing w:val="-1"/>
          <w:sz w:val="24"/>
          <w:szCs w:val="24"/>
        </w:rPr>
        <w:t>(</w:t>
      </w:r>
      <w:r w:rsidRPr="007C4C7C">
        <w:rPr>
          <w:rFonts w:ascii="Garamond" w:hAnsi="Garamond"/>
          <w:b w:val="0"/>
          <w:spacing w:val="-1"/>
          <w:sz w:val="24"/>
          <w:szCs w:val="24"/>
        </w:rPr>
        <w:t>8-</w:t>
      </w:r>
      <w:r>
        <w:rPr>
          <w:rFonts w:ascii="Garamond" w:hAnsi="Garamond"/>
          <w:b w:val="0"/>
          <w:spacing w:val="-1"/>
          <w:sz w:val="24"/>
          <w:szCs w:val="24"/>
        </w:rPr>
        <w:t>10-</w:t>
      </w:r>
      <w:r w:rsidRPr="007C4C7C">
        <w:rPr>
          <w:rFonts w:ascii="Garamond" w:hAnsi="Garamond"/>
          <w:b w:val="0"/>
          <w:spacing w:val="-1"/>
          <w:sz w:val="24"/>
          <w:szCs w:val="24"/>
        </w:rPr>
        <w:t>11-18-</w:t>
      </w:r>
      <w:r>
        <w:rPr>
          <w:rFonts w:ascii="Garamond" w:hAnsi="Garamond"/>
          <w:b w:val="0"/>
          <w:spacing w:val="-1"/>
          <w:sz w:val="24"/>
          <w:szCs w:val="24"/>
        </w:rPr>
        <w:t>8</w:t>
      </w:r>
      <w:r w:rsidRPr="007C4C7C">
        <w:rPr>
          <w:rFonts w:ascii="Garamond" w:hAnsi="Garamond"/>
          <w:b w:val="0"/>
          <w:spacing w:val="-1"/>
          <w:sz w:val="24"/>
          <w:szCs w:val="24"/>
        </w:rPr>
        <w:t>).</w:t>
      </w:r>
      <w:r>
        <w:rPr>
          <w:rFonts w:ascii="Garamond" w:hAnsi="Garamond"/>
          <w:b w:val="0"/>
          <w:spacing w:val="-1"/>
          <w:sz w:val="24"/>
          <w:szCs w:val="24"/>
        </w:rPr>
        <w:t>”</w:t>
      </w:r>
    </w:p>
    <w:p w14:paraId="25BBDC4D" w14:textId="77777777" w:rsidR="002F348E" w:rsidRDefault="002F348E" w:rsidP="007C4C7C">
      <w:pPr>
        <w:pStyle w:val="Zkladntext"/>
        <w:kinsoku w:val="0"/>
        <w:overflowPunct w:val="0"/>
        <w:jc w:val="both"/>
        <w:rPr>
          <w:rFonts w:ascii="Garamond" w:hAnsi="Garamond"/>
          <w:b w:val="0"/>
          <w:spacing w:val="-1"/>
          <w:sz w:val="24"/>
          <w:szCs w:val="24"/>
        </w:rPr>
      </w:pPr>
    </w:p>
    <w:p w14:paraId="32543954" w14:textId="77E04DCA" w:rsidR="002F348E" w:rsidRPr="002F348E" w:rsidRDefault="002F348E" w:rsidP="002F348E">
      <w:pPr>
        <w:pStyle w:val="Odstavecseseznamem"/>
        <w:widowControl w:val="0"/>
        <w:numPr>
          <w:ilvl w:val="0"/>
          <w:numId w:val="3"/>
        </w:numPr>
        <w:tabs>
          <w:tab w:val="left" w:pos="284"/>
        </w:tabs>
        <w:adjustRightInd w:val="0"/>
        <w:ind w:right="23"/>
        <w:jc w:val="both"/>
        <w:rPr>
          <w:rFonts w:ascii="Garamond" w:hAnsi="Garamond"/>
          <w:bCs/>
          <w:szCs w:val="24"/>
        </w:rPr>
      </w:pPr>
      <w:r w:rsidRPr="002F348E">
        <w:rPr>
          <w:rFonts w:ascii="Garamond" w:hAnsi="Garamond"/>
          <w:kern w:val="2"/>
          <w:sz w:val="28"/>
          <w:szCs w:val="28"/>
        </w:rPr>
        <w:t xml:space="preserve">V oddílu </w:t>
      </w:r>
      <w:r>
        <w:rPr>
          <w:rFonts w:ascii="Garamond" w:hAnsi="Garamond"/>
          <w:b/>
          <w:kern w:val="2"/>
          <w:sz w:val="28"/>
          <w:szCs w:val="28"/>
        </w:rPr>
        <w:t xml:space="preserve">Soudci </w:t>
      </w:r>
      <w:r w:rsidRPr="002F348E">
        <w:rPr>
          <w:rFonts w:ascii="Garamond" w:hAnsi="Garamond"/>
          <w:b/>
          <w:kern w:val="2"/>
          <w:sz w:val="28"/>
          <w:szCs w:val="28"/>
        </w:rPr>
        <w:t>občanskoprávního úseku sporného</w:t>
      </w:r>
      <w:r>
        <w:rPr>
          <w:rFonts w:ascii="Garamond" w:hAnsi="Garamond"/>
          <w:b/>
          <w:kern w:val="2"/>
          <w:sz w:val="28"/>
          <w:szCs w:val="28"/>
        </w:rPr>
        <w:t>, Oddělení 6, JUDr. Renata Polanská</w:t>
      </w:r>
      <w:r w:rsidRPr="002F348E">
        <w:rPr>
          <w:rFonts w:ascii="Garamond" w:hAnsi="Garamond"/>
          <w:b/>
          <w:kern w:val="2"/>
          <w:sz w:val="28"/>
          <w:szCs w:val="28"/>
        </w:rPr>
        <w:t xml:space="preserve"> </w:t>
      </w:r>
      <w:r w:rsidRPr="002F348E">
        <w:rPr>
          <w:rFonts w:ascii="Garamond" w:hAnsi="Garamond"/>
          <w:b/>
          <w:kern w:val="2"/>
          <w:sz w:val="28"/>
          <w:szCs w:val="28"/>
          <w:u w:val="single"/>
        </w:rPr>
        <w:t>se vypouští text:</w:t>
      </w:r>
    </w:p>
    <w:p w14:paraId="02E8A6D0" w14:textId="77777777" w:rsidR="002F348E" w:rsidRDefault="002F348E" w:rsidP="007C4C7C">
      <w:pPr>
        <w:pStyle w:val="Zkladntext"/>
        <w:kinsoku w:val="0"/>
        <w:overflowPunct w:val="0"/>
        <w:jc w:val="both"/>
        <w:rPr>
          <w:rFonts w:ascii="Garamond" w:hAnsi="Garamond"/>
          <w:b w:val="0"/>
          <w:spacing w:val="-1"/>
          <w:sz w:val="24"/>
          <w:szCs w:val="24"/>
        </w:rPr>
      </w:pPr>
    </w:p>
    <w:p w14:paraId="7448832C" w14:textId="0C249BCC" w:rsidR="00BA43C6" w:rsidRPr="007C4C7C" w:rsidRDefault="00BA43C6" w:rsidP="007C4C7C">
      <w:pPr>
        <w:pStyle w:val="Zkladntext"/>
        <w:kinsoku w:val="0"/>
        <w:overflowPunct w:val="0"/>
        <w:jc w:val="both"/>
        <w:rPr>
          <w:rFonts w:ascii="Garamond" w:hAnsi="Garamond"/>
          <w:b w:val="0"/>
          <w:spacing w:val="-1"/>
          <w:sz w:val="24"/>
          <w:szCs w:val="24"/>
        </w:rPr>
      </w:pPr>
      <w:r>
        <w:rPr>
          <w:rFonts w:ascii="Garamond" w:hAnsi="Garamond"/>
          <w:b w:val="0"/>
          <w:spacing w:val="-1"/>
          <w:sz w:val="24"/>
          <w:szCs w:val="24"/>
        </w:rPr>
        <w:t>“JUDr. Renata Polanská</w:t>
      </w:r>
    </w:p>
    <w:p w14:paraId="5B12B246" w14:textId="77777777" w:rsidR="00BA43C6" w:rsidRPr="006E1091" w:rsidRDefault="00BA43C6" w:rsidP="00BA43C6">
      <w:pPr>
        <w:tabs>
          <w:tab w:val="left" w:pos="1701"/>
        </w:tabs>
        <w:rPr>
          <w:rFonts w:ascii="Garamond" w:hAnsi="Garamond"/>
        </w:rPr>
      </w:pPr>
      <w:r w:rsidRPr="006E1091">
        <w:rPr>
          <w:rFonts w:ascii="Garamond" w:hAnsi="Garamond"/>
          <w:b/>
        </w:rPr>
        <w:t>Přísedící:</w:t>
      </w:r>
      <w:r w:rsidRPr="006E1091">
        <w:rPr>
          <w:rFonts w:ascii="Garamond" w:hAnsi="Garamond"/>
        </w:rPr>
        <w:t xml:space="preserve"> </w:t>
      </w:r>
      <w:r w:rsidRPr="006E1091">
        <w:rPr>
          <w:rFonts w:ascii="Garamond" w:hAnsi="Garamond"/>
        </w:rPr>
        <w:tab/>
        <w:t>Milena Vydrová</w:t>
      </w:r>
    </w:p>
    <w:p w14:paraId="774E1738" w14:textId="77777777" w:rsidR="00BA43C6" w:rsidRPr="006E1091" w:rsidRDefault="00BA43C6" w:rsidP="00BA43C6">
      <w:pPr>
        <w:tabs>
          <w:tab w:val="left" w:pos="1701"/>
        </w:tabs>
        <w:rPr>
          <w:rFonts w:ascii="Garamond" w:hAnsi="Garamond"/>
          <w:bCs/>
        </w:rPr>
      </w:pPr>
      <w:r w:rsidRPr="006E1091">
        <w:rPr>
          <w:rFonts w:ascii="Garamond" w:hAnsi="Garamond"/>
        </w:rPr>
        <w:tab/>
      </w:r>
      <w:r w:rsidRPr="006E1091">
        <w:rPr>
          <w:rFonts w:ascii="Garamond" w:hAnsi="Garamond"/>
          <w:bCs/>
        </w:rPr>
        <w:t>Mgr. Lenka Černá</w:t>
      </w:r>
    </w:p>
    <w:p w14:paraId="09DDBFD9" w14:textId="77777777" w:rsidR="00BA43C6" w:rsidRPr="006E1091" w:rsidRDefault="00BA43C6" w:rsidP="00BA43C6">
      <w:pPr>
        <w:pStyle w:val="Zkladntext"/>
        <w:kinsoku w:val="0"/>
        <w:overflowPunct w:val="0"/>
        <w:jc w:val="both"/>
      </w:pPr>
    </w:p>
    <w:p w14:paraId="1B15AF17" w14:textId="27D4A250" w:rsidR="00BA43C6" w:rsidRPr="00BA43C6" w:rsidRDefault="00BA43C6" w:rsidP="00BA43C6">
      <w:pPr>
        <w:pStyle w:val="Zkladntext"/>
        <w:kinsoku w:val="0"/>
        <w:overflowPunct w:val="0"/>
        <w:jc w:val="both"/>
        <w:rPr>
          <w:rFonts w:ascii="Garamond" w:hAnsi="Garamond"/>
          <w:b w:val="0"/>
          <w:sz w:val="24"/>
          <w:szCs w:val="24"/>
        </w:rPr>
      </w:pPr>
      <w:r w:rsidRPr="00BA43C6">
        <w:rPr>
          <w:rFonts w:ascii="Garamond" w:hAnsi="Garamond"/>
          <w:b w:val="0"/>
          <w:sz w:val="24"/>
          <w:szCs w:val="24"/>
        </w:rPr>
        <w:t xml:space="preserve">Rozhoduje ve věcech agendy C, EC a EVC: </w:t>
      </w:r>
      <w:r w:rsidRPr="00BA43C6">
        <w:rPr>
          <w:rFonts w:ascii="Garamond" w:hAnsi="Garamond"/>
          <w:b w:val="0"/>
          <w:sz w:val="24"/>
          <w:szCs w:val="24"/>
          <w:u w:val="single"/>
        </w:rPr>
        <w:t xml:space="preserve">pracovněprávních v rozsahu 100 % a občanskoprávních C do celkového rozsahu 100 % </w:t>
      </w:r>
      <w:r w:rsidRPr="00BA43C6">
        <w:rPr>
          <w:rFonts w:ascii="Garamond" w:hAnsi="Garamond"/>
          <w:b w:val="0"/>
          <w:sz w:val="24"/>
          <w:szCs w:val="24"/>
        </w:rPr>
        <w:t>včetně věcí ze specializace, dále rozhoduje věci Nc a dle zákona č. 216/1994 Sb., ve znění pozdějších předpisů.</w:t>
      </w:r>
      <w:r>
        <w:rPr>
          <w:rFonts w:ascii="Garamond" w:hAnsi="Garamond"/>
          <w:b w:val="0"/>
          <w:sz w:val="24"/>
          <w:szCs w:val="24"/>
        </w:rPr>
        <w:t>”</w:t>
      </w:r>
    </w:p>
    <w:p w14:paraId="2FB63855" w14:textId="77777777" w:rsidR="001D11B3" w:rsidRDefault="001D11B3" w:rsidP="002A423C">
      <w:pPr>
        <w:widowControl w:val="0"/>
        <w:tabs>
          <w:tab w:val="left" w:pos="284"/>
        </w:tabs>
        <w:adjustRightInd w:val="0"/>
        <w:ind w:right="23"/>
        <w:jc w:val="both"/>
        <w:rPr>
          <w:rFonts w:ascii="Garamond" w:hAnsi="Garamond"/>
          <w:bCs/>
        </w:rPr>
      </w:pPr>
    </w:p>
    <w:p w14:paraId="406CD7C6" w14:textId="77777777" w:rsidR="00BA43C6" w:rsidRPr="007C4C7C" w:rsidRDefault="00BA43C6" w:rsidP="00BA43C6">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515AC363" w14:textId="77777777" w:rsidR="001D11B3" w:rsidRDefault="001D11B3" w:rsidP="002A423C">
      <w:pPr>
        <w:widowControl w:val="0"/>
        <w:tabs>
          <w:tab w:val="left" w:pos="284"/>
        </w:tabs>
        <w:adjustRightInd w:val="0"/>
        <w:ind w:right="23"/>
        <w:jc w:val="both"/>
        <w:rPr>
          <w:rFonts w:ascii="Garamond" w:hAnsi="Garamond"/>
          <w:bCs/>
        </w:rPr>
      </w:pPr>
    </w:p>
    <w:p w14:paraId="72FAB5A3" w14:textId="31211DFE" w:rsidR="001D11B3" w:rsidRPr="00E309F7" w:rsidRDefault="00BA43C6" w:rsidP="002A423C">
      <w:pPr>
        <w:widowControl w:val="0"/>
        <w:tabs>
          <w:tab w:val="left" w:pos="284"/>
        </w:tabs>
        <w:adjustRightInd w:val="0"/>
        <w:ind w:right="23"/>
        <w:jc w:val="both"/>
        <w:rPr>
          <w:rFonts w:ascii="Garamond" w:hAnsi="Garamond"/>
          <w:bCs/>
        </w:rPr>
      </w:pPr>
      <w:r>
        <w:rPr>
          <w:rFonts w:ascii="Garamond" w:hAnsi="Garamond"/>
          <w:bCs/>
        </w:rPr>
        <w:t xml:space="preserve">„neobsazeno, </w:t>
      </w:r>
      <w:r w:rsidRPr="00686B85">
        <w:rPr>
          <w:rFonts w:ascii="Garamond" w:hAnsi="Garamond"/>
        </w:rPr>
        <w:t xml:space="preserve">Celkem </w:t>
      </w:r>
      <w:r w:rsidRPr="00E3026B">
        <w:rPr>
          <w:rFonts w:ascii="Garamond" w:hAnsi="Garamond"/>
        </w:rPr>
        <w:t>12</w:t>
      </w:r>
      <w:r w:rsidR="00E3026B" w:rsidRPr="00E3026B">
        <w:rPr>
          <w:rFonts w:ascii="Garamond" w:hAnsi="Garamond"/>
        </w:rPr>
        <w:t>2</w:t>
      </w:r>
      <w:r w:rsidRPr="00FC2AA6">
        <w:rPr>
          <w:rFonts w:ascii="Garamond" w:hAnsi="Garamond"/>
          <w:color w:val="EE0000"/>
        </w:rPr>
        <w:t xml:space="preserve"> </w:t>
      </w:r>
      <w:r w:rsidRPr="00686B85">
        <w:rPr>
          <w:rFonts w:ascii="Garamond" w:hAnsi="Garamond"/>
        </w:rPr>
        <w:t>pravomocně neskončených věcí oddělení 6,</w:t>
      </w:r>
      <w:r w:rsidR="00393C53">
        <w:rPr>
          <w:rFonts w:ascii="Garamond" w:hAnsi="Garamond"/>
        </w:rPr>
        <w:t xml:space="preserve"> </w:t>
      </w:r>
      <w:r w:rsidRPr="00686B85">
        <w:rPr>
          <w:rFonts w:ascii="Garamond" w:hAnsi="Garamond"/>
        </w:rPr>
        <w:t>106 bylo s ohledem na zánik funkce soudce JUDr.</w:t>
      </w:r>
      <w:r>
        <w:rPr>
          <w:rFonts w:ascii="Garamond" w:hAnsi="Garamond"/>
          <w:b/>
        </w:rPr>
        <w:t xml:space="preserve"> </w:t>
      </w:r>
      <w:r w:rsidRPr="00BA43C6">
        <w:rPr>
          <w:rFonts w:ascii="Garamond" w:hAnsi="Garamond"/>
          <w:bCs/>
        </w:rPr>
        <w:t xml:space="preserve">Renaty </w:t>
      </w:r>
      <w:r w:rsidRPr="00686B85">
        <w:rPr>
          <w:rFonts w:ascii="Garamond" w:hAnsi="Garamond"/>
        </w:rPr>
        <w:t>Polanské rozděleno mezi soudce oddělení občanskoprávního sporného</w:t>
      </w:r>
      <w:r w:rsidR="00E309F7">
        <w:rPr>
          <w:rFonts w:ascii="Garamond" w:hAnsi="Garamond"/>
        </w:rPr>
        <w:t xml:space="preserve"> viz P</w:t>
      </w:r>
      <w:r w:rsidR="00E309F7" w:rsidRPr="00686B85">
        <w:rPr>
          <w:rFonts w:ascii="Garamond" w:hAnsi="Garamond"/>
        </w:rPr>
        <w:t>řílo</w:t>
      </w:r>
      <w:r w:rsidR="00E309F7">
        <w:rPr>
          <w:rFonts w:ascii="Garamond" w:hAnsi="Garamond"/>
        </w:rPr>
        <w:t>ha</w:t>
      </w:r>
      <w:r w:rsidR="00E309F7" w:rsidRPr="00686B85">
        <w:rPr>
          <w:rFonts w:ascii="Garamond" w:hAnsi="Garamond"/>
        </w:rPr>
        <w:t xml:space="preserve"> č. 6 rozvrhu práce pro rok 2026</w:t>
      </w:r>
      <w:r w:rsidRPr="00686B85">
        <w:rPr>
          <w:rFonts w:ascii="Garamond" w:hAnsi="Garamond"/>
        </w:rPr>
        <w:t>.</w:t>
      </w:r>
      <w:r w:rsidR="00E309F7">
        <w:rPr>
          <w:rFonts w:ascii="Garamond" w:hAnsi="Garamond"/>
        </w:rPr>
        <w:t xml:space="preserve"> </w:t>
      </w:r>
      <w:r w:rsidR="00E309F7" w:rsidRPr="00E309F7">
        <w:rPr>
          <w:rFonts w:ascii="Garamond" w:hAnsi="Garamond"/>
          <w:bCs/>
          <w:spacing w:val="-1"/>
        </w:rPr>
        <w:t xml:space="preserve">Obživlé věci vyřízené v oddělení 6, 106 budou přidělovány jednotlivým soudním oddělením v pořadí 5, 7, 8, 9, 10, 15, 17, 18, 20, 27, </w:t>
      </w:r>
      <w:r w:rsidR="00F41755">
        <w:rPr>
          <w:rFonts w:ascii="Garamond" w:hAnsi="Garamond"/>
          <w:bCs/>
          <w:spacing w:val="-1"/>
        </w:rPr>
        <w:t xml:space="preserve">11, 23, </w:t>
      </w:r>
      <w:r w:rsidR="00E309F7" w:rsidRPr="00E309F7">
        <w:rPr>
          <w:rFonts w:ascii="Garamond" w:hAnsi="Garamond"/>
          <w:bCs/>
          <w:spacing w:val="-1"/>
        </w:rPr>
        <w:t>5 a ve specializaci pracovně právní 8, 10, 11, 18, 8.</w:t>
      </w:r>
      <w:r w:rsidR="00E309F7" w:rsidRPr="00E309F7">
        <w:rPr>
          <w:rFonts w:ascii="Garamond" w:hAnsi="Garamond"/>
          <w:bCs/>
        </w:rPr>
        <w:t xml:space="preserve">  </w:t>
      </w:r>
    </w:p>
    <w:p w14:paraId="51F9EFCC" w14:textId="77777777" w:rsidR="00BA43C6" w:rsidRPr="00686B85" w:rsidRDefault="00BA43C6" w:rsidP="00BA43C6">
      <w:pPr>
        <w:pStyle w:val="Zkladntext"/>
        <w:kinsoku w:val="0"/>
        <w:overflowPunct w:val="0"/>
        <w:rPr>
          <w:rFonts w:ascii="Garamond" w:hAnsi="Garamond"/>
          <w:b w:val="0"/>
          <w:sz w:val="24"/>
          <w:szCs w:val="24"/>
        </w:rPr>
      </w:pPr>
      <w:r w:rsidRPr="00686B85">
        <w:rPr>
          <w:rFonts w:ascii="Garamond" w:hAnsi="Garamond"/>
          <w:b w:val="0"/>
          <w:sz w:val="24"/>
          <w:szCs w:val="24"/>
        </w:rPr>
        <w:t>Jednotlivé</w:t>
      </w:r>
      <w:r>
        <w:rPr>
          <w:rFonts w:ascii="Garamond" w:hAnsi="Garamond"/>
          <w:b w:val="0"/>
          <w:sz w:val="24"/>
          <w:szCs w:val="24"/>
        </w:rPr>
        <w:t xml:space="preserve"> </w:t>
      </w:r>
      <w:r w:rsidRPr="00686B85">
        <w:rPr>
          <w:rFonts w:ascii="Garamond" w:hAnsi="Garamond"/>
          <w:b w:val="0"/>
          <w:sz w:val="24"/>
          <w:szCs w:val="24"/>
        </w:rPr>
        <w:t xml:space="preserve">úkony </w:t>
      </w:r>
      <w:proofErr w:type="spellStart"/>
      <w:r w:rsidRPr="00686B85">
        <w:rPr>
          <w:rFonts w:ascii="Garamond" w:hAnsi="Garamond"/>
          <w:b w:val="0"/>
          <w:sz w:val="24"/>
          <w:szCs w:val="24"/>
        </w:rPr>
        <w:t>porozsudkové</w:t>
      </w:r>
      <w:proofErr w:type="spellEnd"/>
      <w:r w:rsidRPr="00686B85">
        <w:rPr>
          <w:rFonts w:ascii="Garamond" w:hAnsi="Garamond"/>
          <w:b w:val="0"/>
          <w:sz w:val="24"/>
          <w:szCs w:val="24"/>
        </w:rPr>
        <w:t xml:space="preserve"> agendy náležící soudci ve věcech vyřízených JUDr. Renatou Polanskou budou činit rovnoměrně pouze soudci uvedení od 1. 1. 2026 v části Zastupování pro oddělení 6 úseku občanskoprávního sporného.</w:t>
      </w:r>
    </w:p>
    <w:p w14:paraId="7C715606" w14:textId="77777777" w:rsidR="00BA43C6" w:rsidRDefault="00BA43C6" w:rsidP="00BA43C6">
      <w:pPr>
        <w:pStyle w:val="Zkladntext"/>
        <w:kinsoku w:val="0"/>
        <w:overflowPunct w:val="0"/>
        <w:jc w:val="both"/>
        <w:rPr>
          <w:rFonts w:ascii="Garamond" w:hAnsi="Garamond"/>
          <w:b w:val="0"/>
          <w:sz w:val="24"/>
          <w:szCs w:val="24"/>
        </w:rPr>
      </w:pPr>
      <w:r w:rsidRPr="00686B85">
        <w:rPr>
          <w:rFonts w:ascii="Garamond" w:hAnsi="Garamond"/>
          <w:b w:val="0"/>
          <w:sz w:val="24"/>
          <w:szCs w:val="24"/>
        </w:rPr>
        <w:t>Veškeré úkony pro věci napadlé soudnímu oddělení 6, 106 do 28. 2. 2026 budou provádět nadále vyšší soudní úřednice Bc. Dita Vašková a vedoucí kanceláře Petra Paučová určené tomuto soudnímu oddělení.</w:t>
      </w:r>
    </w:p>
    <w:p w14:paraId="7BB08C89" w14:textId="77777777" w:rsidR="00BA43C6" w:rsidRDefault="00BA43C6" w:rsidP="00BA43C6">
      <w:pPr>
        <w:pStyle w:val="Zkladntext"/>
        <w:kinsoku w:val="0"/>
        <w:overflowPunct w:val="0"/>
        <w:jc w:val="both"/>
        <w:rPr>
          <w:rFonts w:ascii="Garamond" w:hAnsi="Garamond"/>
          <w:b w:val="0"/>
          <w:sz w:val="24"/>
          <w:szCs w:val="24"/>
        </w:rPr>
      </w:pPr>
    </w:p>
    <w:p w14:paraId="50825C28" w14:textId="379586EC" w:rsidR="00BA43C6" w:rsidRPr="00BA43C6" w:rsidRDefault="00BA43C6" w:rsidP="00BA43C6">
      <w:pPr>
        <w:pStyle w:val="Odstavecseseznamem"/>
        <w:widowControl w:val="0"/>
        <w:numPr>
          <w:ilvl w:val="0"/>
          <w:numId w:val="3"/>
        </w:numPr>
        <w:tabs>
          <w:tab w:val="left" w:pos="284"/>
        </w:tabs>
        <w:adjustRightInd w:val="0"/>
        <w:ind w:right="23"/>
        <w:jc w:val="both"/>
        <w:rPr>
          <w:rFonts w:ascii="Garamond" w:hAnsi="Garamond"/>
          <w:bCs/>
          <w:szCs w:val="24"/>
        </w:rPr>
      </w:pPr>
      <w:r w:rsidRPr="00BA43C6">
        <w:rPr>
          <w:rFonts w:ascii="Garamond" w:hAnsi="Garamond"/>
          <w:kern w:val="2"/>
          <w:sz w:val="28"/>
          <w:szCs w:val="28"/>
        </w:rPr>
        <w:t xml:space="preserve">V oddílu </w:t>
      </w:r>
      <w:r w:rsidRPr="00BA43C6">
        <w:rPr>
          <w:rFonts w:ascii="Garamond" w:hAnsi="Garamond"/>
          <w:b/>
          <w:kern w:val="2"/>
          <w:sz w:val="28"/>
          <w:szCs w:val="28"/>
        </w:rPr>
        <w:t xml:space="preserve">Soudci občanskoprávního úseku sporného, Oddělení </w:t>
      </w:r>
      <w:r>
        <w:rPr>
          <w:rFonts w:ascii="Garamond" w:hAnsi="Garamond"/>
          <w:b/>
          <w:kern w:val="2"/>
          <w:sz w:val="28"/>
          <w:szCs w:val="28"/>
        </w:rPr>
        <w:t>7</w:t>
      </w:r>
      <w:r w:rsidRPr="00BA43C6">
        <w:rPr>
          <w:rFonts w:ascii="Garamond" w:hAnsi="Garamond"/>
          <w:b/>
          <w:kern w:val="2"/>
          <w:sz w:val="28"/>
          <w:szCs w:val="28"/>
        </w:rPr>
        <w:t xml:space="preserve">, </w:t>
      </w:r>
      <w:r>
        <w:rPr>
          <w:rFonts w:ascii="Garamond" w:hAnsi="Garamond"/>
          <w:b/>
          <w:kern w:val="2"/>
          <w:sz w:val="28"/>
          <w:szCs w:val="28"/>
        </w:rPr>
        <w:t>Mgr. Jitka Nováková</w:t>
      </w:r>
      <w:r w:rsidRPr="00BA43C6">
        <w:rPr>
          <w:rFonts w:ascii="Garamond" w:hAnsi="Garamond"/>
          <w:b/>
          <w:kern w:val="2"/>
          <w:sz w:val="28"/>
          <w:szCs w:val="28"/>
        </w:rPr>
        <w:t xml:space="preserve"> </w:t>
      </w:r>
      <w:r w:rsidRPr="00BA43C6">
        <w:rPr>
          <w:rFonts w:ascii="Garamond" w:hAnsi="Garamond"/>
          <w:b/>
          <w:kern w:val="2"/>
          <w:sz w:val="28"/>
          <w:szCs w:val="28"/>
          <w:u w:val="single"/>
        </w:rPr>
        <w:t>se vypouští text:</w:t>
      </w:r>
    </w:p>
    <w:p w14:paraId="5A38CFA2" w14:textId="77777777" w:rsidR="00BA43C6" w:rsidRPr="00686B85" w:rsidRDefault="00BA43C6" w:rsidP="00BA43C6">
      <w:pPr>
        <w:pStyle w:val="Zkladntext"/>
        <w:kinsoku w:val="0"/>
        <w:overflowPunct w:val="0"/>
        <w:jc w:val="both"/>
        <w:rPr>
          <w:rFonts w:ascii="Garamond" w:hAnsi="Garamond"/>
          <w:b w:val="0"/>
          <w:sz w:val="24"/>
          <w:szCs w:val="24"/>
        </w:rPr>
      </w:pPr>
    </w:p>
    <w:p w14:paraId="2636494D" w14:textId="1A7767F9" w:rsidR="00BA43C6" w:rsidRPr="00BA43C6" w:rsidRDefault="00BA43C6" w:rsidP="00BA43C6">
      <w:pPr>
        <w:pStyle w:val="Zkladntext"/>
        <w:kinsoku w:val="0"/>
        <w:overflowPunct w:val="0"/>
        <w:jc w:val="both"/>
        <w:rPr>
          <w:rFonts w:ascii="Garamond" w:hAnsi="Garamond"/>
          <w:b w:val="0"/>
          <w:sz w:val="24"/>
          <w:szCs w:val="24"/>
        </w:rPr>
      </w:pPr>
      <w:r>
        <w:rPr>
          <w:rFonts w:ascii="Garamond" w:hAnsi="Garamond"/>
          <w:b w:val="0"/>
          <w:sz w:val="24"/>
          <w:szCs w:val="24"/>
        </w:rPr>
        <w:t>“</w:t>
      </w:r>
      <w:r w:rsidRPr="00BA43C6">
        <w:rPr>
          <w:rFonts w:ascii="Garamond" w:hAnsi="Garamond"/>
          <w:b w:val="0"/>
          <w:sz w:val="24"/>
          <w:szCs w:val="24"/>
        </w:rPr>
        <w:t>Zastavuje se nápad věcí do oddělení 7 Mgr. Jitka Nováková pro pracovní neschopnost soudkyně přesahující 30 pracovních dnů.</w:t>
      </w:r>
    </w:p>
    <w:p w14:paraId="0BA6CFA4" w14:textId="77777777" w:rsidR="00BA43C6" w:rsidRPr="00BA43C6" w:rsidRDefault="00BA43C6" w:rsidP="00BA43C6">
      <w:pPr>
        <w:pStyle w:val="Zkladntext"/>
        <w:kinsoku w:val="0"/>
        <w:overflowPunct w:val="0"/>
        <w:jc w:val="both"/>
        <w:rPr>
          <w:rFonts w:ascii="Garamond" w:hAnsi="Garamond"/>
          <w:b w:val="0"/>
          <w:spacing w:val="-1"/>
          <w:sz w:val="24"/>
          <w:szCs w:val="24"/>
        </w:rPr>
      </w:pPr>
      <w:r w:rsidRPr="00BA43C6">
        <w:rPr>
          <w:rFonts w:ascii="Garamond" w:hAnsi="Garamond"/>
          <w:b w:val="0"/>
          <w:spacing w:val="-1"/>
          <w:sz w:val="24"/>
          <w:szCs w:val="24"/>
        </w:rPr>
        <w:t xml:space="preserve">Z důvodu dlouhodobé pracovní neschopnosti soudkyně Mgr. Jitky Novákové, s ohledem na počet nedodělků v jejím soudním oddělení a s přihlédnutím k právu účastníka na spravedlivý proces v přiměřené lhůtě, určuji s účinností od 16.3.2026, podle § 42 odst. 1 písm. e) zákona č. 6/2002 Sb. o soudech a soudcích, že v soudním oddělení 7 zastupují Mgr. Jitku Novákovou soudci JUDr. Lucie Lubasová (soudní oddělení 5), JUDr. Petra Nováková (soudní oddělení 8), JUDr. Karolina Šťastná (soudní oddělení 9), JUDr. Iveta Deriková (soudní oddělení 10), Mgr. Monika Nečasová (soudní oddělení 11), Mgr. </w:t>
      </w:r>
      <w:r w:rsidRPr="00BA43C6">
        <w:rPr>
          <w:rFonts w:ascii="Garamond" w:hAnsi="Garamond"/>
          <w:b w:val="0"/>
          <w:spacing w:val="-1"/>
          <w:sz w:val="24"/>
          <w:szCs w:val="24"/>
        </w:rPr>
        <w:lastRenderedPageBreak/>
        <w:t>Pavel Tureček (soudní oddělení 15), JUDr. Naděžda Librová (soudní oddělení 17), Mgr. Leona Poplerová (soudní oddělení 18), JUDr. Dita Prokšová (soudní oddělení 20), JUDr. Lukáš Kratochvíl (soudní oddělení 23), Mgr. Jan Macl (soudní oddělení 27).</w:t>
      </w:r>
    </w:p>
    <w:p w14:paraId="3C87ECED" w14:textId="77777777" w:rsidR="00BA43C6" w:rsidRPr="00BA43C6" w:rsidRDefault="00BA43C6" w:rsidP="00BA43C6">
      <w:pPr>
        <w:pStyle w:val="Zkladntext"/>
        <w:kinsoku w:val="0"/>
        <w:overflowPunct w:val="0"/>
        <w:jc w:val="both"/>
        <w:rPr>
          <w:rFonts w:ascii="Garamond" w:hAnsi="Garamond"/>
          <w:b w:val="0"/>
          <w:spacing w:val="-1"/>
          <w:sz w:val="24"/>
          <w:szCs w:val="24"/>
        </w:rPr>
      </w:pPr>
      <w:r w:rsidRPr="00BA43C6">
        <w:rPr>
          <w:rFonts w:ascii="Garamond" w:hAnsi="Garamond"/>
          <w:b w:val="0"/>
          <w:spacing w:val="-1"/>
          <w:sz w:val="24"/>
          <w:szCs w:val="24"/>
        </w:rPr>
        <w:t xml:space="preserve">Mezi zastupující soudce nebyly rozděleny věci přerušené (konkurzy, oddlužení, § 109/2c o.s.ř., mediace, §110 </w:t>
      </w:r>
      <w:proofErr w:type="spellStart"/>
      <w:r w:rsidRPr="00BA43C6">
        <w:rPr>
          <w:rFonts w:ascii="Garamond" w:hAnsi="Garamond"/>
          <w:b w:val="0"/>
          <w:spacing w:val="-1"/>
          <w:sz w:val="24"/>
          <w:szCs w:val="24"/>
        </w:rPr>
        <w:t>o.s.ř</w:t>
      </w:r>
      <w:proofErr w:type="spellEnd"/>
      <w:r w:rsidRPr="00BA43C6">
        <w:rPr>
          <w:rFonts w:ascii="Garamond" w:hAnsi="Garamond"/>
          <w:b w:val="0"/>
          <w:spacing w:val="-1"/>
          <w:sz w:val="24"/>
          <w:szCs w:val="24"/>
        </w:rPr>
        <w:t>), neboť stav těchto řízení je oprávněna ověřovat tajemnice.</w:t>
      </w:r>
    </w:p>
    <w:p w14:paraId="1A296488" w14:textId="77777777" w:rsidR="00BA43C6" w:rsidRPr="00BA43C6" w:rsidRDefault="00BA43C6" w:rsidP="00BA43C6">
      <w:pPr>
        <w:pStyle w:val="Zkladntext"/>
        <w:kinsoku w:val="0"/>
        <w:overflowPunct w:val="0"/>
        <w:jc w:val="both"/>
        <w:rPr>
          <w:rFonts w:ascii="Garamond" w:hAnsi="Garamond"/>
          <w:b w:val="0"/>
          <w:spacing w:val="-1"/>
          <w:sz w:val="24"/>
          <w:szCs w:val="24"/>
        </w:rPr>
      </w:pPr>
      <w:r w:rsidRPr="00BA43C6">
        <w:rPr>
          <w:rFonts w:ascii="Garamond" w:hAnsi="Garamond"/>
          <w:b w:val="0"/>
          <w:spacing w:val="-1"/>
          <w:sz w:val="24"/>
          <w:szCs w:val="24"/>
        </w:rPr>
        <w:t>Přehled zastupování soudkyně Mgr. Jitky Novákové po dobu její nepřítomnosti podle výše uvedených pravidel je uveden v příloze č. 5 rozvrhu práce pro rok 2026.</w:t>
      </w:r>
    </w:p>
    <w:p w14:paraId="151C90AA" w14:textId="77777777" w:rsidR="00BA43C6" w:rsidRPr="00BA43C6" w:rsidRDefault="00BA43C6" w:rsidP="00BA43C6">
      <w:pPr>
        <w:pStyle w:val="Zkladntext"/>
        <w:kinsoku w:val="0"/>
        <w:overflowPunct w:val="0"/>
        <w:jc w:val="both"/>
        <w:rPr>
          <w:rFonts w:ascii="Garamond" w:hAnsi="Garamond"/>
          <w:b w:val="0"/>
          <w:spacing w:val="-1"/>
          <w:sz w:val="24"/>
          <w:szCs w:val="24"/>
        </w:rPr>
      </w:pPr>
      <w:r w:rsidRPr="00BA43C6">
        <w:rPr>
          <w:rFonts w:ascii="Garamond" w:hAnsi="Garamond"/>
          <w:b w:val="0"/>
          <w:spacing w:val="-1"/>
          <w:sz w:val="24"/>
          <w:szCs w:val="24"/>
        </w:rPr>
        <w:t>Věci převedené ze soudního oddělení 107 a obživlé věci přerušené nebo již vyřízené v oddělení 7, 107 po dobu nepřítomnosti Mgr. Jitky Novákové budou k zastupování dána jednotlivým soudním oddělením v pořadí 5, 8, 9, 10, 15, 17, 18, 20, 23, 11, 27, 5 a ve specializaci ochrana osobnosti 5, 17, 20, 5, neboť do oddělení 5 bylo losem přiděleno 15 věcí a do oddělení 11 a 27 losem sedmnáct věcí.</w:t>
      </w:r>
    </w:p>
    <w:p w14:paraId="3CD5132B" w14:textId="77777777" w:rsidR="00BA43C6" w:rsidRPr="00BA43C6" w:rsidRDefault="00BA43C6" w:rsidP="00BA43C6">
      <w:pPr>
        <w:pStyle w:val="Zkladntext"/>
        <w:kinsoku w:val="0"/>
        <w:overflowPunct w:val="0"/>
        <w:jc w:val="both"/>
        <w:rPr>
          <w:rFonts w:ascii="Garamond" w:hAnsi="Garamond"/>
          <w:b w:val="0"/>
          <w:spacing w:val="-1"/>
          <w:sz w:val="24"/>
          <w:szCs w:val="24"/>
        </w:rPr>
      </w:pPr>
      <w:r w:rsidRPr="00BA43C6">
        <w:rPr>
          <w:rFonts w:ascii="Garamond" w:hAnsi="Garamond"/>
          <w:b w:val="0"/>
          <w:spacing w:val="-1"/>
          <w:sz w:val="24"/>
          <w:szCs w:val="24"/>
        </w:rPr>
        <w:t xml:space="preserve">Jednotlivé úkony </w:t>
      </w:r>
      <w:proofErr w:type="spellStart"/>
      <w:r w:rsidRPr="00BA43C6">
        <w:rPr>
          <w:rFonts w:ascii="Garamond" w:hAnsi="Garamond"/>
          <w:b w:val="0"/>
          <w:spacing w:val="-1"/>
          <w:sz w:val="24"/>
          <w:szCs w:val="24"/>
        </w:rPr>
        <w:t>porozsudkové</w:t>
      </w:r>
      <w:proofErr w:type="spellEnd"/>
      <w:r w:rsidRPr="00BA43C6">
        <w:rPr>
          <w:rFonts w:ascii="Garamond" w:hAnsi="Garamond"/>
          <w:b w:val="0"/>
          <w:spacing w:val="-1"/>
          <w:sz w:val="24"/>
          <w:szCs w:val="24"/>
        </w:rPr>
        <w:t xml:space="preserve"> agendy náležící soudci ve věcech vyřízených Mgr. Jitkou Novákovou budou činit rovnoměrně pouze soudci uvedení od 1. 1. 2026 v části Zastupování pro oddělení 7 úseku občanskoprávního sporného.</w:t>
      </w:r>
    </w:p>
    <w:p w14:paraId="0B316617" w14:textId="235BF94B" w:rsidR="00BA43C6" w:rsidRPr="00BA43C6" w:rsidRDefault="00BA43C6" w:rsidP="00BA43C6">
      <w:pPr>
        <w:pStyle w:val="Zkladntext"/>
        <w:kinsoku w:val="0"/>
        <w:overflowPunct w:val="0"/>
        <w:jc w:val="both"/>
        <w:rPr>
          <w:rFonts w:ascii="Garamond" w:hAnsi="Garamond"/>
          <w:b w:val="0"/>
          <w:spacing w:val="-1"/>
          <w:sz w:val="24"/>
          <w:szCs w:val="24"/>
        </w:rPr>
      </w:pPr>
      <w:r w:rsidRPr="00BA43C6">
        <w:rPr>
          <w:rFonts w:ascii="Garamond" w:hAnsi="Garamond"/>
          <w:b w:val="0"/>
          <w:spacing w:val="-1"/>
          <w:sz w:val="24"/>
          <w:szCs w:val="24"/>
        </w:rPr>
        <w:t>Veškeré úkony pro věci soudního oddělení 7, 107 budou provádět nadále soudní tajemníce Jana Kmoníčková a vedoucí kanceláře Petra Paučová určené tomuto soudnímu oddělení.</w:t>
      </w:r>
      <w:r>
        <w:rPr>
          <w:rFonts w:ascii="Garamond" w:hAnsi="Garamond"/>
          <w:b w:val="0"/>
          <w:spacing w:val="-1"/>
          <w:sz w:val="24"/>
          <w:szCs w:val="24"/>
        </w:rPr>
        <w:t>”</w:t>
      </w:r>
    </w:p>
    <w:p w14:paraId="6F9BCDC5" w14:textId="77777777" w:rsidR="001D11B3" w:rsidRDefault="001D11B3" w:rsidP="002A423C">
      <w:pPr>
        <w:widowControl w:val="0"/>
        <w:tabs>
          <w:tab w:val="left" w:pos="284"/>
        </w:tabs>
        <w:adjustRightInd w:val="0"/>
        <w:ind w:right="23"/>
        <w:jc w:val="both"/>
        <w:rPr>
          <w:rFonts w:ascii="Garamond" w:hAnsi="Garamond"/>
          <w:bCs/>
        </w:rPr>
      </w:pPr>
    </w:p>
    <w:p w14:paraId="3AD69469" w14:textId="660717AD" w:rsidR="00564E69" w:rsidRPr="00BC2772" w:rsidRDefault="00564E69" w:rsidP="002A423C">
      <w:pPr>
        <w:pStyle w:val="Odstavecseseznamem"/>
        <w:widowControl w:val="0"/>
        <w:numPr>
          <w:ilvl w:val="0"/>
          <w:numId w:val="3"/>
        </w:numPr>
        <w:tabs>
          <w:tab w:val="left" w:pos="284"/>
        </w:tabs>
        <w:adjustRightInd w:val="0"/>
        <w:ind w:right="23"/>
        <w:jc w:val="both"/>
        <w:rPr>
          <w:rFonts w:ascii="Garamond" w:hAnsi="Garamond"/>
          <w:bCs/>
          <w:szCs w:val="24"/>
        </w:rPr>
      </w:pPr>
      <w:r w:rsidRPr="00564E69">
        <w:rPr>
          <w:rFonts w:ascii="Garamond" w:hAnsi="Garamond"/>
          <w:kern w:val="2"/>
          <w:sz w:val="28"/>
          <w:szCs w:val="28"/>
        </w:rPr>
        <w:t xml:space="preserve">V oddílu </w:t>
      </w:r>
      <w:r w:rsidRPr="00564E69">
        <w:rPr>
          <w:rFonts w:ascii="Garamond" w:hAnsi="Garamond"/>
          <w:b/>
          <w:kern w:val="2"/>
          <w:sz w:val="28"/>
          <w:szCs w:val="28"/>
        </w:rPr>
        <w:t xml:space="preserve">Soudci občanskoprávního úseku sporného, Oddělení </w:t>
      </w:r>
      <w:r>
        <w:rPr>
          <w:rFonts w:ascii="Garamond" w:hAnsi="Garamond"/>
          <w:b/>
          <w:kern w:val="2"/>
          <w:sz w:val="28"/>
          <w:szCs w:val="28"/>
        </w:rPr>
        <w:t>8</w:t>
      </w:r>
      <w:r w:rsidRPr="00564E69">
        <w:rPr>
          <w:rFonts w:ascii="Garamond" w:hAnsi="Garamond"/>
          <w:b/>
          <w:kern w:val="2"/>
          <w:sz w:val="28"/>
          <w:szCs w:val="28"/>
        </w:rPr>
        <w:t xml:space="preserve">, </w:t>
      </w:r>
      <w:r>
        <w:rPr>
          <w:rFonts w:ascii="Garamond" w:hAnsi="Garamond"/>
          <w:b/>
          <w:kern w:val="2"/>
          <w:sz w:val="28"/>
          <w:szCs w:val="28"/>
        </w:rPr>
        <w:t>JUDr</w:t>
      </w:r>
      <w:r w:rsidR="00BC2772">
        <w:rPr>
          <w:rFonts w:ascii="Garamond" w:hAnsi="Garamond"/>
          <w:b/>
          <w:kern w:val="2"/>
          <w:sz w:val="28"/>
          <w:szCs w:val="28"/>
        </w:rPr>
        <w:t>. Petra</w:t>
      </w:r>
      <w:r w:rsidRPr="00564E69">
        <w:rPr>
          <w:rFonts w:ascii="Garamond" w:hAnsi="Garamond"/>
          <w:b/>
          <w:kern w:val="2"/>
          <w:sz w:val="28"/>
          <w:szCs w:val="28"/>
        </w:rPr>
        <w:t xml:space="preserve"> Nováková </w:t>
      </w:r>
      <w:r w:rsidRPr="00564E69">
        <w:rPr>
          <w:rFonts w:ascii="Garamond" w:hAnsi="Garamond"/>
          <w:b/>
          <w:kern w:val="2"/>
          <w:sz w:val="28"/>
          <w:szCs w:val="28"/>
          <w:u w:val="single"/>
        </w:rPr>
        <w:t>se vypouští text:</w:t>
      </w:r>
    </w:p>
    <w:p w14:paraId="3B93942D" w14:textId="77777777" w:rsidR="00564E69" w:rsidRPr="00BC2772" w:rsidRDefault="00564E69" w:rsidP="002A423C">
      <w:pPr>
        <w:widowControl w:val="0"/>
        <w:tabs>
          <w:tab w:val="left" w:pos="284"/>
        </w:tabs>
        <w:adjustRightInd w:val="0"/>
        <w:ind w:right="23"/>
        <w:jc w:val="both"/>
        <w:rPr>
          <w:rFonts w:ascii="Garamond" w:hAnsi="Garamond"/>
        </w:rPr>
      </w:pPr>
    </w:p>
    <w:p w14:paraId="47796205" w14:textId="50EBBEDE" w:rsidR="00564E69" w:rsidRPr="00BC2772" w:rsidRDefault="00BC2772" w:rsidP="00564E69">
      <w:pPr>
        <w:pStyle w:val="Zkladntext"/>
        <w:tabs>
          <w:tab w:val="left" w:pos="1701"/>
        </w:tabs>
        <w:kinsoku w:val="0"/>
        <w:overflowPunct w:val="0"/>
        <w:jc w:val="both"/>
        <w:rPr>
          <w:rFonts w:ascii="Garamond" w:hAnsi="Garamond"/>
          <w:b w:val="0"/>
          <w:spacing w:val="-1"/>
          <w:sz w:val="24"/>
          <w:szCs w:val="24"/>
        </w:rPr>
      </w:pPr>
      <w:r w:rsidRPr="00BC2772">
        <w:rPr>
          <w:rFonts w:ascii="Garamond" w:hAnsi="Garamond"/>
          <w:b w:val="0"/>
          <w:spacing w:val="-1"/>
          <w:sz w:val="24"/>
          <w:szCs w:val="24"/>
        </w:rPr>
        <w:t>“</w:t>
      </w:r>
      <w:r w:rsidR="00564E69" w:rsidRPr="00BC2772">
        <w:rPr>
          <w:rFonts w:ascii="Garamond" w:hAnsi="Garamond"/>
          <w:bCs/>
          <w:spacing w:val="-1"/>
          <w:sz w:val="24"/>
          <w:szCs w:val="24"/>
        </w:rPr>
        <w:t>Zastupování</w:t>
      </w:r>
      <w:r w:rsidR="00564E69" w:rsidRPr="00BC2772">
        <w:rPr>
          <w:rFonts w:ascii="Garamond" w:hAnsi="Garamond"/>
          <w:bCs/>
          <w:sz w:val="24"/>
          <w:szCs w:val="24"/>
        </w:rPr>
        <w:t>:</w:t>
      </w:r>
      <w:r w:rsidR="00564E69" w:rsidRPr="00BC2772">
        <w:rPr>
          <w:rFonts w:ascii="Garamond" w:hAnsi="Garamond"/>
          <w:b w:val="0"/>
          <w:sz w:val="24"/>
          <w:szCs w:val="24"/>
        </w:rPr>
        <w:tab/>
      </w:r>
      <w:r w:rsidR="00564E69" w:rsidRPr="00BC2772">
        <w:rPr>
          <w:rFonts w:ascii="Garamond" w:hAnsi="Garamond"/>
          <w:b w:val="0"/>
          <w:spacing w:val="-1"/>
          <w:sz w:val="24"/>
          <w:szCs w:val="24"/>
        </w:rPr>
        <w:t>Mgr.</w:t>
      </w:r>
      <w:r w:rsidR="00564E69" w:rsidRPr="00BC2772">
        <w:rPr>
          <w:rFonts w:ascii="Garamond" w:hAnsi="Garamond"/>
          <w:b w:val="0"/>
          <w:sz w:val="24"/>
          <w:szCs w:val="24"/>
        </w:rPr>
        <w:t xml:space="preserve"> Leona </w:t>
      </w:r>
      <w:r w:rsidR="00564E69" w:rsidRPr="00BC2772">
        <w:rPr>
          <w:rFonts w:ascii="Garamond" w:hAnsi="Garamond"/>
          <w:b w:val="0"/>
          <w:spacing w:val="-1"/>
          <w:sz w:val="24"/>
          <w:szCs w:val="24"/>
        </w:rPr>
        <w:t>Poplerová,</w:t>
      </w:r>
      <w:r w:rsidR="00564E69" w:rsidRPr="00BC2772">
        <w:rPr>
          <w:rFonts w:ascii="Garamond" w:hAnsi="Garamond"/>
          <w:b w:val="0"/>
          <w:sz w:val="24"/>
          <w:szCs w:val="24"/>
        </w:rPr>
        <w:t xml:space="preserve"> </w:t>
      </w:r>
      <w:r w:rsidR="00564E69" w:rsidRPr="00BC2772">
        <w:rPr>
          <w:rFonts w:ascii="Garamond" w:hAnsi="Garamond"/>
          <w:b w:val="0"/>
          <w:spacing w:val="-1"/>
          <w:sz w:val="24"/>
          <w:szCs w:val="24"/>
        </w:rPr>
        <w:t>Mgr.</w:t>
      </w:r>
      <w:r w:rsidR="00564E69" w:rsidRPr="00BC2772">
        <w:rPr>
          <w:rFonts w:ascii="Garamond" w:hAnsi="Garamond"/>
          <w:b w:val="0"/>
          <w:sz w:val="24"/>
          <w:szCs w:val="24"/>
        </w:rPr>
        <w:t xml:space="preserve"> </w:t>
      </w:r>
      <w:r w:rsidR="00564E69" w:rsidRPr="00BC2772">
        <w:rPr>
          <w:rFonts w:ascii="Garamond" w:hAnsi="Garamond"/>
          <w:b w:val="0"/>
          <w:spacing w:val="-1"/>
          <w:sz w:val="24"/>
          <w:szCs w:val="24"/>
        </w:rPr>
        <w:t>Monika</w:t>
      </w:r>
      <w:r w:rsidR="00564E69" w:rsidRPr="00BC2772">
        <w:rPr>
          <w:rFonts w:ascii="Garamond" w:hAnsi="Garamond"/>
          <w:b w:val="0"/>
          <w:sz w:val="24"/>
          <w:szCs w:val="24"/>
        </w:rPr>
        <w:t xml:space="preserve"> </w:t>
      </w:r>
      <w:r w:rsidR="00564E69" w:rsidRPr="00BC2772">
        <w:rPr>
          <w:rFonts w:ascii="Garamond" w:hAnsi="Garamond"/>
          <w:b w:val="0"/>
          <w:spacing w:val="-1"/>
          <w:sz w:val="24"/>
          <w:szCs w:val="24"/>
        </w:rPr>
        <w:t>Nečasová,</w:t>
      </w:r>
      <w:r w:rsidR="00564E69" w:rsidRPr="00BC2772">
        <w:rPr>
          <w:rFonts w:ascii="Garamond" w:hAnsi="Garamond"/>
          <w:b w:val="0"/>
          <w:sz w:val="24"/>
          <w:szCs w:val="24"/>
        </w:rPr>
        <w:t xml:space="preserve"> </w:t>
      </w:r>
      <w:r w:rsidR="00564E69" w:rsidRPr="00BC2772">
        <w:rPr>
          <w:rFonts w:ascii="Garamond" w:hAnsi="Garamond"/>
          <w:b w:val="0"/>
          <w:spacing w:val="-1"/>
          <w:sz w:val="24"/>
          <w:szCs w:val="24"/>
        </w:rPr>
        <w:t>JUDr.</w:t>
      </w:r>
      <w:r w:rsidR="00564E69" w:rsidRPr="00BC2772">
        <w:rPr>
          <w:rFonts w:ascii="Garamond" w:hAnsi="Garamond"/>
          <w:b w:val="0"/>
          <w:sz w:val="24"/>
          <w:szCs w:val="24"/>
        </w:rPr>
        <w:t xml:space="preserve"> </w:t>
      </w:r>
      <w:r w:rsidR="00564E69" w:rsidRPr="00BC2772">
        <w:rPr>
          <w:rFonts w:ascii="Garamond" w:hAnsi="Garamond"/>
          <w:b w:val="0"/>
          <w:spacing w:val="-1"/>
          <w:sz w:val="24"/>
          <w:szCs w:val="24"/>
        </w:rPr>
        <w:t>Renata</w:t>
      </w:r>
      <w:r w:rsidR="00564E69" w:rsidRPr="00BC2772">
        <w:rPr>
          <w:rFonts w:ascii="Garamond" w:hAnsi="Garamond"/>
          <w:b w:val="0"/>
          <w:spacing w:val="-2"/>
          <w:sz w:val="24"/>
          <w:szCs w:val="24"/>
        </w:rPr>
        <w:t xml:space="preserve"> </w:t>
      </w:r>
      <w:r w:rsidR="00564E69" w:rsidRPr="00BC2772">
        <w:rPr>
          <w:rFonts w:ascii="Garamond" w:hAnsi="Garamond"/>
          <w:b w:val="0"/>
          <w:spacing w:val="-1"/>
          <w:sz w:val="24"/>
          <w:szCs w:val="24"/>
        </w:rPr>
        <w:t>Polanská, Mgr.</w:t>
      </w:r>
      <w:r w:rsidR="00564E69" w:rsidRPr="00BC2772">
        <w:rPr>
          <w:rFonts w:ascii="Garamond" w:hAnsi="Garamond"/>
          <w:b w:val="0"/>
          <w:sz w:val="24"/>
          <w:szCs w:val="24"/>
        </w:rPr>
        <w:t xml:space="preserve"> </w:t>
      </w:r>
      <w:r w:rsidR="00564E69" w:rsidRPr="00BC2772">
        <w:rPr>
          <w:rFonts w:ascii="Garamond" w:hAnsi="Garamond"/>
          <w:b w:val="0"/>
          <w:spacing w:val="-1"/>
          <w:sz w:val="24"/>
          <w:szCs w:val="24"/>
        </w:rPr>
        <w:t>Jitka</w:t>
      </w:r>
      <w:r w:rsidR="00564E69" w:rsidRPr="00BC2772">
        <w:rPr>
          <w:rFonts w:ascii="Garamond" w:hAnsi="Garamond"/>
          <w:b w:val="0"/>
          <w:sz w:val="24"/>
          <w:szCs w:val="24"/>
        </w:rPr>
        <w:t xml:space="preserve"> </w:t>
      </w:r>
      <w:r w:rsidR="00564E69" w:rsidRPr="00BC2772">
        <w:rPr>
          <w:rFonts w:ascii="Garamond" w:hAnsi="Garamond"/>
          <w:b w:val="0"/>
          <w:spacing w:val="-1"/>
          <w:sz w:val="24"/>
          <w:szCs w:val="24"/>
        </w:rPr>
        <w:t>Nováková,</w:t>
      </w:r>
      <w:r w:rsidR="00564E69" w:rsidRPr="00BC2772">
        <w:rPr>
          <w:rFonts w:ascii="Garamond" w:hAnsi="Garamond"/>
          <w:b w:val="0"/>
          <w:sz w:val="24"/>
          <w:szCs w:val="24"/>
        </w:rPr>
        <w:t xml:space="preserve"> </w:t>
      </w:r>
      <w:r w:rsidR="00564E69" w:rsidRPr="00BC2772">
        <w:rPr>
          <w:rFonts w:ascii="Garamond" w:hAnsi="Garamond"/>
          <w:b w:val="0"/>
          <w:spacing w:val="-1"/>
          <w:sz w:val="24"/>
          <w:szCs w:val="24"/>
        </w:rPr>
        <w:t>JUDr.</w:t>
      </w:r>
      <w:r w:rsidR="00564E69" w:rsidRPr="00BC2772">
        <w:rPr>
          <w:rFonts w:ascii="Garamond" w:hAnsi="Garamond"/>
          <w:b w:val="0"/>
          <w:sz w:val="24"/>
          <w:szCs w:val="24"/>
        </w:rPr>
        <w:t xml:space="preserve"> </w:t>
      </w:r>
      <w:r w:rsidR="00564E69" w:rsidRPr="00BC2772">
        <w:rPr>
          <w:rFonts w:ascii="Garamond" w:hAnsi="Garamond"/>
          <w:b w:val="0"/>
          <w:spacing w:val="-1"/>
          <w:sz w:val="24"/>
          <w:szCs w:val="24"/>
        </w:rPr>
        <w:t>Iveta</w:t>
      </w:r>
      <w:r w:rsidR="00564E69" w:rsidRPr="00BC2772">
        <w:rPr>
          <w:rFonts w:ascii="Garamond" w:hAnsi="Garamond"/>
          <w:b w:val="0"/>
          <w:sz w:val="24"/>
          <w:szCs w:val="24"/>
        </w:rPr>
        <w:t xml:space="preserve"> </w:t>
      </w:r>
      <w:r w:rsidR="00564E69" w:rsidRPr="00BC2772">
        <w:rPr>
          <w:rFonts w:ascii="Garamond" w:hAnsi="Garamond"/>
          <w:b w:val="0"/>
          <w:spacing w:val="-1"/>
          <w:sz w:val="24"/>
          <w:szCs w:val="24"/>
        </w:rPr>
        <w:t>Deriková</w:t>
      </w:r>
      <w:r w:rsidRPr="00BC2772">
        <w:rPr>
          <w:rFonts w:ascii="Garamond" w:hAnsi="Garamond"/>
          <w:b w:val="0"/>
          <w:spacing w:val="-1"/>
          <w:sz w:val="24"/>
          <w:szCs w:val="24"/>
        </w:rPr>
        <w:t>”</w:t>
      </w:r>
    </w:p>
    <w:p w14:paraId="0263BDEA" w14:textId="77777777" w:rsidR="00564E69" w:rsidRDefault="00564E69" w:rsidP="002A423C">
      <w:pPr>
        <w:widowControl w:val="0"/>
        <w:tabs>
          <w:tab w:val="left" w:pos="284"/>
        </w:tabs>
        <w:adjustRightInd w:val="0"/>
        <w:ind w:right="23"/>
        <w:jc w:val="both"/>
        <w:rPr>
          <w:rFonts w:ascii="Garamond" w:hAnsi="Garamond"/>
          <w:bCs/>
        </w:rPr>
      </w:pPr>
    </w:p>
    <w:p w14:paraId="1C4E33B1" w14:textId="77777777" w:rsidR="00BC2772" w:rsidRDefault="00BC2772" w:rsidP="00BC2772">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029EEA3A" w14:textId="77777777" w:rsidR="00BC2772" w:rsidRDefault="00BC2772" w:rsidP="00BC2772">
      <w:pPr>
        <w:autoSpaceDE w:val="0"/>
        <w:autoSpaceDN w:val="0"/>
        <w:adjustRightInd w:val="0"/>
        <w:ind w:right="23"/>
        <w:jc w:val="both"/>
        <w:rPr>
          <w:rFonts w:ascii="Garamond" w:hAnsi="Garamond"/>
          <w:b/>
          <w:bCs/>
          <w:sz w:val="28"/>
          <w:szCs w:val="28"/>
          <w:u w:val="single"/>
        </w:rPr>
      </w:pPr>
    </w:p>
    <w:p w14:paraId="7627F4A8" w14:textId="46F65DD3" w:rsidR="00BC2772" w:rsidRPr="00BC2772" w:rsidRDefault="00BC2772" w:rsidP="00BC2772">
      <w:pPr>
        <w:pStyle w:val="Zkladntext"/>
        <w:tabs>
          <w:tab w:val="left" w:pos="1701"/>
        </w:tabs>
        <w:kinsoku w:val="0"/>
        <w:overflowPunct w:val="0"/>
        <w:jc w:val="both"/>
        <w:rPr>
          <w:rFonts w:ascii="Garamond" w:hAnsi="Garamond"/>
          <w:b w:val="0"/>
          <w:spacing w:val="-1"/>
          <w:sz w:val="24"/>
          <w:szCs w:val="24"/>
        </w:rPr>
      </w:pPr>
      <w:r w:rsidRPr="00BC2772">
        <w:rPr>
          <w:rFonts w:ascii="Garamond" w:hAnsi="Garamond"/>
          <w:b w:val="0"/>
          <w:spacing w:val="-1"/>
          <w:sz w:val="24"/>
          <w:szCs w:val="24"/>
        </w:rPr>
        <w:t>“</w:t>
      </w:r>
      <w:r w:rsidRPr="00BC2772">
        <w:rPr>
          <w:rFonts w:ascii="Garamond" w:hAnsi="Garamond"/>
          <w:bCs/>
          <w:spacing w:val="-1"/>
          <w:sz w:val="24"/>
          <w:szCs w:val="24"/>
        </w:rPr>
        <w:t>Zastupování</w:t>
      </w:r>
      <w:r w:rsidRPr="00BC2772">
        <w:rPr>
          <w:rFonts w:ascii="Garamond" w:hAnsi="Garamond"/>
          <w:bCs/>
          <w:sz w:val="24"/>
          <w:szCs w:val="24"/>
        </w:rPr>
        <w:t>:</w:t>
      </w:r>
      <w:r w:rsidRPr="00BC2772">
        <w:rPr>
          <w:rFonts w:ascii="Garamond" w:hAnsi="Garamond"/>
          <w:b w:val="0"/>
          <w:sz w:val="24"/>
          <w:szCs w:val="24"/>
        </w:rPr>
        <w:tab/>
      </w:r>
      <w:r w:rsidRPr="00BC2772">
        <w:rPr>
          <w:rFonts w:ascii="Garamond" w:hAnsi="Garamond"/>
          <w:b w:val="0"/>
          <w:spacing w:val="-1"/>
          <w:sz w:val="24"/>
          <w:szCs w:val="24"/>
        </w:rPr>
        <w:t>Mgr.</w:t>
      </w:r>
      <w:r w:rsidRPr="00BC2772">
        <w:rPr>
          <w:rFonts w:ascii="Garamond" w:hAnsi="Garamond"/>
          <w:b w:val="0"/>
          <w:sz w:val="24"/>
          <w:szCs w:val="24"/>
        </w:rPr>
        <w:t xml:space="preserve"> Leona </w:t>
      </w:r>
      <w:r w:rsidRPr="00BC2772">
        <w:rPr>
          <w:rFonts w:ascii="Garamond" w:hAnsi="Garamond"/>
          <w:b w:val="0"/>
          <w:spacing w:val="-1"/>
          <w:sz w:val="24"/>
          <w:szCs w:val="24"/>
        </w:rPr>
        <w:t>Poplerová,</w:t>
      </w:r>
      <w:r w:rsidRPr="00BC2772">
        <w:rPr>
          <w:rFonts w:ascii="Garamond" w:hAnsi="Garamond"/>
          <w:b w:val="0"/>
          <w:sz w:val="24"/>
          <w:szCs w:val="24"/>
        </w:rPr>
        <w:t xml:space="preserve"> </w:t>
      </w:r>
      <w:r w:rsidRPr="00BC2772">
        <w:rPr>
          <w:rFonts w:ascii="Garamond" w:hAnsi="Garamond"/>
          <w:b w:val="0"/>
          <w:spacing w:val="-1"/>
          <w:sz w:val="24"/>
          <w:szCs w:val="24"/>
        </w:rPr>
        <w:t>Mgr.</w:t>
      </w:r>
      <w:r w:rsidRPr="00BC2772">
        <w:rPr>
          <w:rFonts w:ascii="Garamond" w:hAnsi="Garamond"/>
          <w:b w:val="0"/>
          <w:sz w:val="24"/>
          <w:szCs w:val="24"/>
        </w:rPr>
        <w:t xml:space="preserve"> </w:t>
      </w:r>
      <w:r w:rsidRPr="00BC2772">
        <w:rPr>
          <w:rFonts w:ascii="Garamond" w:hAnsi="Garamond"/>
          <w:b w:val="0"/>
          <w:spacing w:val="-1"/>
          <w:sz w:val="24"/>
          <w:szCs w:val="24"/>
        </w:rPr>
        <w:t>Monika</w:t>
      </w:r>
      <w:r w:rsidRPr="00BC2772">
        <w:rPr>
          <w:rFonts w:ascii="Garamond" w:hAnsi="Garamond"/>
          <w:b w:val="0"/>
          <w:sz w:val="24"/>
          <w:szCs w:val="24"/>
        </w:rPr>
        <w:t xml:space="preserve"> </w:t>
      </w:r>
      <w:r w:rsidRPr="00BC2772">
        <w:rPr>
          <w:rFonts w:ascii="Garamond" w:hAnsi="Garamond"/>
          <w:b w:val="0"/>
          <w:spacing w:val="-1"/>
          <w:sz w:val="24"/>
          <w:szCs w:val="24"/>
        </w:rPr>
        <w:t>Nečasová,</w:t>
      </w:r>
      <w:r w:rsidRPr="00BC2772">
        <w:rPr>
          <w:rFonts w:ascii="Garamond" w:hAnsi="Garamond"/>
          <w:b w:val="0"/>
          <w:sz w:val="24"/>
          <w:szCs w:val="24"/>
        </w:rPr>
        <w:t xml:space="preserve"> </w:t>
      </w:r>
      <w:r w:rsidRPr="00BC2772">
        <w:rPr>
          <w:rFonts w:ascii="Garamond" w:hAnsi="Garamond"/>
          <w:b w:val="0"/>
          <w:spacing w:val="-1"/>
          <w:sz w:val="24"/>
          <w:szCs w:val="24"/>
        </w:rPr>
        <w:t>JUDr.</w:t>
      </w:r>
      <w:r w:rsidRPr="00BC2772">
        <w:rPr>
          <w:rFonts w:ascii="Garamond" w:hAnsi="Garamond"/>
          <w:b w:val="0"/>
          <w:sz w:val="24"/>
          <w:szCs w:val="24"/>
        </w:rPr>
        <w:t xml:space="preserve"> </w:t>
      </w:r>
      <w:r>
        <w:rPr>
          <w:rFonts w:ascii="Garamond" w:hAnsi="Garamond"/>
          <w:b w:val="0"/>
          <w:spacing w:val="-1"/>
          <w:sz w:val="24"/>
          <w:szCs w:val="24"/>
        </w:rPr>
        <w:t>Iveta Deriková</w:t>
      </w:r>
      <w:r w:rsidRPr="00BC2772">
        <w:rPr>
          <w:rFonts w:ascii="Garamond" w:hAnsi="Garamond"/>
          <w:b w:val="0"/>
          <w:spacing w:val="-1"/>
          <w:sz w:val="24"/>
          <w:szCs w:val="24"/>
        </w:rPr>
        <w:t>, Mgr.</w:t>
      </w:r>
      <w:r w:rsidRPr="00BC2772">
        <w:rPr>
          <w:rFonts w:ascii="Garamond" w:hAnsi="Garamond"/>
          <w:b w:val="0"/>
          <w:sz w:val="24"/>
          <w:szCs w:val="24"/>
        </w:rPr>
        <w:t xml:space="preserve"> </w:t>
      </w:r>
      <w:r w:rsidRPr="00BC2772">
        <w:rPr>
          <w:rFonts w:ascii="Garamond" w:hAnsi="Garamond"/>
          <w:b w:val="0"/>
          <w:spacing w:val="-1"/>
          <w:sz w:val="24"/>
          <w:szCs w:val="24"/>
        </w:rPr>
        <w:t>Jitka</w:t>
      </w:r>
      <w:r w:rsidRPr="00BC2772">
        <w:rPr>
          <w:rFonts w:ascii="Garamond" w:hAnsi="Garamond"/>
          <w:b w:val="0"/>
          <w:sz w:val="24"/>
          <w:szCs w:val="24"/>
        </w:rPr>
        <w:t xml:space="preserve"> </w:t>
      </w:r>
      <w:r w:rsidRPr="00BC2772">
        <w:rPr>
          <w:rFonts w:ascii="Garamond" w:hAnsi="Garamond"/>
          <w:b w:val="0"/>
          <w:spacing w:val="-1"/>
          <w:sz w:val="24"/>
          <w:szCs w:val="24"/>
        </w:rPr>
        <w:t>Nováková,</w:t>
      </w:r>
      <w:r w:rsidRPr="00BC2772">
        <w:rPr>
          <w:rFonts w:ascii="Garamond" w:hAnsi="Garamond"/>
          <w:b w:val="0"/>
          <w:sz w:val="24"/>
          <w:szCs w:val="24"/>
        </w:rPr>
        <w:t xml:space="preserve"> </w:t>
      </w:r>
      <w:r w:rsidRPr="00BC2772">
        <w:rPr>
          <w:rFonts w:ascii="Garamond" w:hAnsi="Garamond"/>
          <w:b w:val="0"/>
          <w:spacing w:val="-1"/>
          <w:sz w:val="24"/>
          <w:szCs w:val="24"/>
        </w:rPr>
        <w:t>JUDr.</w:t>
      </w:r>
      <w:r w:rsidRPr="00BC2772">
        <w:rPr>
          <w:rFonts w:ascii="Garamond" w:hAnsi="Garamond"/>
          <w:b w:val="0"/>
          <w:sz w:val="24"/>
          <w:szCs w:val="24"/>
        </w:rPr>
        <w:t xml:space="preserve"> </w:t>
      </w:r>
      <w:r>
        <w:rPr>
          <w:rFonts w:ascii="Garamond" w:hAnsi="Garamond"/>
          <w:b w:val="0"/>
          <w:spacing w:val="-1"/>
          <w:sz w:val="24"/>
          <w:szCs w:val="24"/>
        </w:rPr>
        <w:t>Karolína Šťastná</w:t>
      </w:r>
      <w:r w:rsidRPr="00BC2772">
        <w:rPr>
          <w:rFonts w:ascii="Garamond" w:hAnsi="Garamond"/>
          <w:b w:val="0"/>
          <w:spacing w:val="-1"/>
          <w:sz w:val="24"/>
          <w:szCs w:val="24"/>
        </w:rPr>
        <w:t>”</w:t>
      </w:r>
    </w:p>
    <w:p w14:paraId="16CDF475" w14:textId="77777777" w:rsidR="00BC2772" w:rsidRPr="007C4C7C" w:rsidRDefault="00BC2772" w:rsidP="00BC2772">
      <w:pPr>
        <w:autoSpaceDE w:val="0"/>
        <w:autoSpaceDN w:val="0"/>
        <w:adjustRightInd w:val="0"/>
        <w:ind w:right="23"/>
        <w:jc w:val="both"/>
        <w:rPr>
          <w:rFonts w:ascii="Garamond" w:hAnsi="Garamond"/>
          <w:b/>
          <w:bCs/>
          <w:sz w:val="28"/>
          <w:szCs w:val="28"/>
          <w:u w:val="single"/>
        </w:rPr>
      </w:pPr>
    </w:p>
    <w:p w14:paraId="34929FC1" w14:textId="6F7F9536" w:rsidR="00BC2772" w:rsidRPr="00BC2772" w:rsidRDefault="00BC2772" w:rsidP="00BC2772">
      <w:pPr>
        <w:pStyle w:val="Odstavecseseznamem"/>
        <w:widowControl w:val="0"/>
        <w:numPr>
          <w:ilvl w:val="0"/>
          <w:numId w:val="3"/>
        </w:numPr>
        <w:tabs>
          <w:tab w:val="left" w:pos="284"/>
        </w:tabs>
        <w:adjustRightInd w:val="0"/>
        <w:ind w:right="23"/>
        <w:jc w:val="both"/>
        <w:rPr>
          <w:rFonts w:ascii="Garamond" w:hAnsi="Garamond"/>
          <w:bCs/>
          <w:szCs w:val="24"/>
        </w:rPr>
      </w:pPr>
      <w:r w:rsidRPr="00BC2772">
        <w:rPr>
          <w:rFonts w:ascii="Garamond" w:hAnsi="Garamond"/>
          <w:kern w:val="2"/>
          <w:sz w:val="28"/>
          <w:szCs w:val="28"/>
        </w:rPr>
        <w:t xml:space="preserve">V oddílu </w:t>
      </w:r>
      <w:r w:rsidRPr="00BC2772">
        <w:rPr>
          <w:rFonts w:ascii="Garamond" w:hAnsi="Garamond"/>
          <w:b/>
          <w:kern w:val="2"/>
          <w:sz w:val="28"/>
          <w:szCs w:val="28"/>
        </w:rPr>
        <w:t xml:space="preserve">Soudci občanskoprávního úseku sporného, Oddělení </w:t>
      </w:r>
      <w:r>
        <w:rPr>
          <w:rFonts w:ascii="Garamond" w:hAnsi="Garamond"/>
          <w:b/>
          <w:kern w:val="2"/>
          <w:sz w:val="28"/>
          <w:szCs w:val="28"/>
        </w:rPr>
        <w:t>9</w:t>
      </w:r>
      <w:r w:rsidRPr="00BC2772">
        <w:rPr>
          <w:rFonts w:ascii="Garamond" w:hAnsi="Garamond"/>
          <w:b/>
          <w:kern w:val="2"/>
          <w:sz w:val="28"/>
          <w:szCs w:val="28"/>
        </w:rPr>
        <w:t xml:space="preserve">, JUDr. </w:t>
      </w:r>
      <w:r>
        <w:rPr>
          <w:rFonts w:ascii="Garamond" w:hAnsi="Garamond"/>
          <w:b/>
          <w:kern w:val="2"/>
          <w:sz w:val="28"/>
          <w:szCs w:val="28"/>
        </w:rPr>
        <w:t>Karolína Šťastná</w:t>
      </w:r>
      <w:r w:rsidRPr="00BC2772">
        <w:rPr>
          <w:rFonts w:ascii="Garamond" w:hAnsi="Garamond"/>
          <w:b/>
          <w:kern w:val="2"/>
          <w:sz w:val="28"/>
          <w:szCs w:val="28"/>
        </w:rPr>
        <w:t xml:space="preserve"> </w:t>
      </w:r>
      <w:r w:rsidRPr="00BC2772">
        <w:rPr>
          <w:rFonts w:ascii="Garamond" w:hAnsi="Garamond"/>
          <w:b/>
          <w:kern w:val="2"/>
          <w:sz w:val="28"/>
          <w:szCs w:val="28"/>
          <w:u w:val="single"/>
        </w:rPr>
        <w:t>se vypouští text:</w:t>
      </w:r>
    </w:p>
    <w:p w14:paraId="78076DAD" w14:textId="77777777" w:rsidR="00BC2772" w:rsidRPr="00BC2772" w:rsidRDefault="00BC2772" w:rsidP="00BC2772">
      <w:pPr>
        <w:widowControl w:val="0"/>
        <w:tabs>
          <w:tab w:val="left" w:pos="284"/>
        </w:tabs>
        <w:adjustRightInd w:val="0"/>
        <w:ind w:right="23"/>
        <w:jc w:val="both"/>
        <w:rPr>
          <w:rFonts w:ascii="Garamond" w:hAnsi="Garamond"/>
        </w:rPr>
      </w:pPr>
    </w:p>
    <w:p w14:paraId="5B79F8BD" w14:textId="085121EA" w:rsidR="00684D69" w:rsidRPr="00684D69" w:rsidRDefault="00684D69" w:rsidP="00684D69">
      <w:pPr>
        <w:pStyle w:val="Zkladntext"/>
        <w:tabs>
          <w:tab w:val="left" w:pos="1701"/>
        </w:tabs>
        <w:kinsoku w:val="0"/>
        <w:overflowPunct w:val="0"/>
        <w:ind w:left="1701" w:hanging="1701"/>
        <w:jc w:val="both"/>
        <w:rPr>
          <w:rFonts w:ascii="Garamond" w:hAnsi="Garamond"/>
          <w:b w:val="0"/>
          <w:bCs/>
          <w:spacing w:val="-1"/>
          <w:sz w:val="24"/>
          <w:szCs w:val="24"/>
        </w:rPr>
      </w:pPr>
      <w:r w:rsidRPr="00684D69">
        <w:rPr>
          <w:rFonts w:ascii="Garamond" w:hAnsi="Garamond"/>
          <w:b w:val="0"/>
          <w:bCs/>
          <w:spacing w:val="-1"/>
          <w:sz w:val="24"/>
          <w:szCs w:val="24"/>
        </w:rPr>
        <w:t>“</w:t>
      </w:r>
      <w:r w:rsidRPr="00684D69">
        <w:rPr>
          <w:rFonts w:ascii="Garamond" w:hAnsi="Garamond"/>
          <w:spacing w:val="-1"/>
          <w:sz w:val="24"/>
          <w:szCs w:val="24"/>
        </w:rPr>
        <w:t>Zastupování:</w:t>
      </w:r>
      <w:r w:rsidRPr="00684D69">
        <w:rPr>
          <w:rFonts w:ascii="Garamond" w:hAnsi="Garamond"/>
          <w:bCs/>
          <w:spacing w:val="60"/>
          <w:sz w:val="24"/>
          <w:szCs w:val="24"/>
        </w:rPr>
        <w:t xml:space="preserve"> </w:t>
      </w:r>
      <w:r w:rsidRPr="00684D69">
        <w:rPr>
          <w:rFonts w:ascii="Garamond" w:hAnsi="Garamond"/>
          <w:bCs/>
          <w:spacing w:val="60"/>
          <w:sz w:val="24"/>
          <w:szCs w:val="24"/>
        </w:rPr>
        <w:tab/>
      </w:r>
      <w:r w:rsidRPr="00FF341A">
        <w:rPr>
          <w:rFonts w:ascii="Garamond" w:hAnsi="Garamond"/>
          <w:b w:val="0"/>
          <w:sz w:val="24"/>
          <w:szCs w:val="24"/>
        </w:rPr>
        <w:t>JUDr. Petra Nováková</w:t>
      </w:r>
      <w:r w:rsidRPr="00FF341A">
        <w:rPr>
          <w:rFonts w:ascii="Garamond" w:hAnsi="Garamond"/>
          <w:b w:val="0"/>
          <w:spacing w:val="-1"/>
          <w:sz w:val="24"/>
          <w:szCs w:val="24"/>
        </w:rPr>
        <w:t>,</w:t>
      </w:r>
      <w:r w:rsidRPr="00FF341A">
        <w:rPr>
          <w:rFonts w:ascii="Garamond" w:hAnsi="Garamond"/>
          <w:b w:val="0"/>
          <w:sz w:val="24"/>
          <w:szCs w:val="24"/>
        </w:rPr>
        <w:t xml:space="preserve"> Mgr. Jan Macl</w:t>
      </w:r>
      <w:r w:rsidRPr="00FF341A">
        <w:rPr>
          <w:rFonts w:ascii="Garamond" w:hAnsi="Garamond"/>
          <w:b w:val="0"/>
          <w:spacing w:val="-1"/>
          <w:sz w:val="24"/>
          <w:szCs w:val="24"/>
        </w:rPr>
        <w:t xml:space="preserve">, </w:t>
      </w:r>
      <w:r w:rsidRPr="00FF341A">
        <w:rPr>
          <w:rFonts w:ascii="Garamond" w:hAnsi="Garamond"/>
          <w:b w:val="0"/>
          <w:sz w:val="24"/>
          <w:szCs w:val="24"/>
        </w:rPr>
        <w:t>JUDr. Lucie Lubasová,</w:t>
      </w:r>
      <w:r w:rsidRPr="00FF341A">
        <w:rPr>
          <w:rFonts w:ascii="Garamond" w:hAnsi="Garamond"/>
          <w:b w:val="0"/>
          <w:spacing w:val="-1"/>
          <w:sz w:val="24"/>
          <w:szCs w:val="24"/>
        </w:rPr>
        <w:t xml:space="preserve"> JUDr.</w:t>
      </w:r>
      <w:r w:rsidRPr="00FF341A">
        <w:rPr>
          <w:rFonts w:ascii="Garamond" w:hAnsi="Garamond"/>
          <w:b w:val="0"/>
          <w:sz w:val="24"/>
          <w:szCs w:val="24"/>
        </w:rPr>
        <w:t xml:space="preserve"> </w:t>
      </w:r>
      <w:r w:rsidRPr="00FF341A">
        <w:rPr>
          <w:rFonts w:ascii="Garamond" w:hAnsi="Garamond"/>
          <w:b w:val="0"/>
          <w:spacing w:val="-1"/>
          <w:sz w:val="24"/>
          <w:szCs w:val="24"/>
        </w:rPr>
        <w:t>Naděžda</w:t>
      </w:r>
      <w:r w:rsidRPr="00FF341A">
        <w:rPr>
          <w:rFonts w:ascii="Garamond" w:hAnsi="Garamond"/>
          <w:b w:val="0"/>
          <w:sz w:val="24"/>
          <w:szCs w:val="24"/>
        </w:rPr>
        <w:t xml:space="preserve"> </w:t>
      </w:r>
      <w:r w:rsidRPr="00FF341A">
        <w:rPr>
          <w:rFonts w:ascii="Garamond" w:hAnsi="Garamond"/>
          <w:b w:val="0"/>
          <w:spacing w:val="-1"/>
          <w:sz w:val="24"/>
          <w:szCs w:val="24"/>
        </w:rPr>
        <w:t xml:space="preserve">Librová, </w:t>
      </w:r>
      <w:r w:rsidRPr="00FF341A">
        <w:rPr>
          <w:rFonts w:ascii="Garamond" w:hAnsi="Garamond"/>
          <w:b w:val="0"/>
          <w:sz w:val="24"/>
          <w:szCs w:val="24"/>
        </w:rPr>
        <w:t>JUDr. Dita Prokšová</w:t>
      </w:r>
    </w:p>
    <w:p w14:paraId="7C05B957" w14:textId="7A46779A" w:rsidR="00684D69" w:rsidRDefault="00684D69" w:rsidP="00684D69">
      <w:pPr>
        <w:kinsoku w:val="0"/>
        <w:overflowPunct w:val="0"/>
        <w:jc w:val="both"/>
        <w:rPr>
          <w:rFonts w:ascii="Garamond" w:hAnsi="Garamond"/>
          <w:lang w:eastAsia="en-US"/>
        </w:rPr>
      </w:pPr>
      <w:r w:rsidRPr="00684D69">
        <w:rPr>
          <w:rFonts w:ascii="Garamond" w:hAnsi="Garamond"/>
          <w:lang w:eastAsia="en-US"/>
        </w:rPr>
        <w:t xml:space="preserve">Rozhoduje ve věcech agendy C, EC a EVC: </w:t>
      </w:r>
      <w:r w:rsidRPr="00684D69">
        <w:rPr>
          <w:rFonts w:ascii="Garamond" w:hAnsi="Garamond"/>
          <w:u w:val="single"/>
          <w:lang w:eastAsia="en-US"/>
        </w:rPr>
        <w:t>občanskoprávní C do celkového rozsahu 100 %</w:t>
      </w:r>
      <w:r w:rsidRPr="00684D69">
        <w:rPr>
          <w:rFonts w:ascii="Garamond" w:hAnsi="Garamond"/>
          <w:lang w:eastAsia="en-US"/>
        </w:rPr>
        <w:t xml:space="preserve"> včetně věcí ze specializace a dále věci Nc a dle zákona č. 216/1994 Sb., ve znění pozdějších předpisů.</w:t>
      </w:r>
      <w:r>
        <w:rPr>
          <w:rFonts w:ascii="Garamond" w:hAnsi="Garamond"/>
          <w:lang w:eastAsia="en-US"/>
        </w:rPr>
        <w:t>“</w:t>
      </w:r>
    </w:p>
    <w:p w14:paraId="3B0E1880" w14:textId="30E97E8A" w:rsidR="00684D69" w:rsidRDefault="00684D69" w:rsidP="00684D69">
      <w:pPr>
        <w:kinsoku w:val="0"/>
        <w:overflowPunct w:val="0"/>
        <w:jc w:val="both"/>
        <w:rPr>
          <w:rFonts w:ascii="Garamond" w:hAnsi="Garamond"/>
          <w:lang w:eastAsia="en-US"/>
        </w:rPr>
      </w:pPr>
    </w:p>
    <w:p w14:paraId="2009BECD" w14:textId="77777777" w:rsidR="00684D69" w:rsidRDefault="00684D69" w:rsidP="00684D69">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102E16A1" w14:textId="77777777" w:rsidR="00684D69" w:rsidRDefault="00684D69" w:rsidP="00684D69">
      <w:pPr>
        <w:kinsoku w:val="0"/>
        <w:overflowPunct w:val="0"/>
        <w:jc w:val="both"/>
        <w:rPr>
          <w:rFonts w:ascii="Garamond" w:hAnsi="Garamond"/>
          <w:lang w:eastAsia="en-US"/>
        </w:rPr>
      </w:pPr>
    </w:p>
    <w:p w14:paraId="3E6ECF40" w14:textId="59704315" w:rsidR="00684D69" w:rsidRPr="00684D69" w:rsidRDefault="00684D69" w:rsidP="00684D69">
      <w:pPr>
        <w:pStyle w:val="Zkladntext"/>
        <w:tabs>
          <w:tab w:val="left" w:pos="1701"/>
        </w:tabs>
        <w:kinsoku w:val="0"/>
        <w:overflowPunct w:val="0"/>
        <w:ind w:left="1701" w:hanging="1701"/>
        <w:jc w:val="both"/>
        <w:rPr>
          <w:rFonts w:ascii="Garamond" w:hAnsi="Garamond"/>
          <w:b w:val="0"/>
          <w:bCs/>
          <w:spacing w:val="-1"/>
          <w:sz w:val="24"/>
          <w:szCs w:val="24"/>
        </w:rPr>
      </w:pPr>
      <w:r w:rsidRPr="00684D69">
        <w:rPr>
          <w:rFonts w:ascii="Garamond" w:hAnsi="Garamond"/>
          <w:b w:val="0"/>
          <w:bCs/>
          <w:spacing w:val="-1"/>
          <w:sz w:val="24"/>
          <w:szCs w:val="24"/>
        </w:rPr>
        <w:t>“</w:t>
      </w:r>
      <w:r w:rsidRPr="00684D69">
        <w:rPr>
          <w:rFonts w:ascii="Garamond" w:hAnsi="Garamond"/>
          <w:spacing w:val="-1"/>
          <w:sz w:val="24"/>
          <w:szCs w:val="24"/>
        </w:rPr>
        <w:t>Zastupování:</w:t>
      </w:r>
      <w:r w:rsidRPr="00684D69">
        <w:rPr>
          <w:rFonts w:ascii="Garamond" w:hAnsi="Garamond"/>
          <w:b w:val="0"/>
          <w:bCs/>
          <w:sz w:val="24"/>
          <w:szCs w:val="24"/>
        </w:rPr>
        <w:t xml:space="preserve"> </w:t>
      </w:r>
      <w:r w:rsidRPr="00684D69">
        <w:rPr>
          <w:rFonts w:ascii="Garamond" w:hAnsi="Garamond"/>
          <w:b w:val="0"/>
          <w:bCs/>
          <w:sz w:val="24"/>
          <w:szCs w:val="24"/>
        </w:rPr>
        <w:tab/>
      </w:r>
      <w:r w:rsidRPr="00684D69">
        <w:rPr>
          <w:rFonts w:ascii="Garamond" w:hAnsi="Garamond"/>
          <w:b w:val="0"/>
          <w:bCs/>
          <w:spacing w:val="-1"/>
          <w:sz w:val="24"/>
          <w:szCs w:val="24"/>
        </w:rPr>
        <w:t xml:space="preserve">Mgr. Jan Macl, Mgr. Pavel Tureček, JUDr. Lukáš Kratochvíl, JUDr. </w:t>
      </w:r>
      <w:r>
        <w:rPr>
          <w:rFonts w:ascii="Garamond" w:hAnsi="Garamond"/>
          <w:b w:val="0"/>
          <w:bCs/>
          <w:spacing w:val="-1"/>
          <w:sz w:val="24"/>
          <w:szCs w:val="24"/>
        </w:rPr>
        <w:t>Iveta Deriková</w:t>
      </w:r>
      <w:r w:rsidRPr="00684D69">
        <w:rPr>
          <w:rFonts w:ascii="Garamond" w:hAnsi="Garamond"/>
          <w:b w:val="0"/>
          <w:bCs/>
          <w:spacing w:val="-1"/>
          <w:sz w:val="24"/>
          <w:szCs w:val="24"/>
        </w:rPr>
        <w:t xml:space="preserve">, JUDr. </w:t>
      </w:r>
      <w:r>
        <w:rPr>
          <w:rFonts w:ascii="Garamond" w:hAnsi="Garamond"/>
          <w:b w:val="0"/>
          <w:bCs/>
          <w:spacing w:val="-1"/>
          <w:sz w:val="24"/>
          <w:szCs w:val="24"/>
        </w:rPr>
        <w:t>Dita Prokšová</w:t>
      </w:r>
    </w:p>
    <w:p w14:paraId="3C11B2ED" w14:textId="77777777" w:rsidR="00684D69" w:rsidRPr="00684D69" w:rsidRDefault="00684D69" w:rsidP="00684D69">
      <w:pPr>
        <w:pStyle w:val="Zkladntext"/>
        <w:kinsoku w:val="0"/>
        <w:overflowPunct w:val="0"/>
        <w:jc w:val="both"/>
        <w:rPr>
          <w:rFonts w:ascii="Garamond" w:hAnsi="Garamond"/>
          <w:b w:val="0"/>
          <w:bCs/>
          <w:sz w:val="24"/>
          <w:szCs w:val="24"/>
        </w:rPr>
      </w:pPr>
    </w:p>
    <w:p w14:paraId="0E09FE6D" w14:textId="77777777" w:rsidR="00684D69" w:rsidRDefault="00684D69" w:rsidP="00684D69">
      <w:pPr>
        <w:pStyle w:val="Zkladntext"/>
        <w:kinsoku w:val="0"/>
        <w:overflowPunct w:val="0"/>
        <w:jc w:val="both"/>
        <w:rPr>
          <w:rFonts w:ascii="Garamond" w:hAnsi="Garamond"/>
          <w:b w:val="0"/>
          <w:bCs/>
          <w:sz w:val="24"/>
          <w:szCs w:val="24"/>
        </w:rPr>
      </w:pPr>
      <w:r w:rsidRPr="00684D69">
        <w:rPr>
          <w:rFonts w:ascii="Garamond" w:hAnsi="Garamond"/>
          <w:b w:val="0"/>
          <w:bCs/>
          <w:sz w:val="24"/>
          <w:szCs w:val="24"/>
        </w:rPr>
        <w:lastRenderedPageBreak/>
        <w:t xml:space="preserve">Rozhoduje ve věcech agendy C, EC a EVC: </w:t>
      </w:r>
      <w:r w:rsidRPr="00684D69">
        <w:rPr>
          <w:rFonts w:ascii="Garamond" w:hAnsi="Garamond"/>
          <w:b w:val="0"/>
          <w:bCs/>
          <w:sz w:val="24"/>
          <w:szCs w:val="24"/>
          <w:u w:val="single"/>
        </w:rPr>
        <w:t xml:space="preserve">s cizím prvkem a uznávání cizích rozhodnutí v rozsahu 100 % a občanskoprávní věci C do celkového rozsahu 110 % </w:t>
      </w:r>
      <w:r w:rsidRPr="00684D69">
        <w:rPr>
          <w:rFonts w:ascii="Garamond" w:hAnsi="Garamond"/>
          <w:b w:val="0"/>
          <w:bCs/>
          <w:sz w:val="24"/>
          <w:szCs w:val="24"/>
        </w:rPr>
        <w:t>včetně specializací, dále věci Nc a dle zákona č. 216/1994 Sb., ve znění pozdějších předpisů a věci Cd s cizím prvkem.</w:t>
      </w:r>
    </w:p>
    <w:p w14:paraId="11123349" w14:textId="77777777" w:rsidR="00645D76" w:rsidRDefault="00645D76" w:rsidP="00684D69">
      <w:pPr>
        <w:pStyle w:val="Zkladntext"/>
        <w:kinsoku w:val="0"/>
        <w:overflowPunct w:val="0"/>
        <w:jc w:val="both"/>
        <w:rPr>
          <w:rFonts w:ascii="Garamond" w:hAnsi="Garamond"/>
          <w:b w:val="0"/>
          <w:bCs/>
          <w:sz w:val="24"/>
          <w:szCs w:val="24"/>
        </w:rPr>
      </w:pPr>
    </w:p>
    <w:p w14:paraId="05A19994" w14:textId="5A95D2FE" w:rsidR="00645D76" w:rsidRPr="00645D76" w:rsidRDefault="00645D76" w:rsidP="00645D76">
      <w:pPr>
        <w:pStyle w:val="Odstavecseseznamem"/>
        <w:widowControl w:val="0"/>
        <w:numPr>
          <w:ilvl w:val="0"/>
          <w:numId w:val="3"/>
        </w:numPr>
        <w:tabs>
          <w:tab w:val="left" w:pos="284"/>
        </w:tabs>
        <w:adjustRightInd w:val="0"/>
        <w:ind w:right="23"/>
        <w:jc w:val="both"/>
        <w:rPr>
          <w:rFonts w:ascii="Garamond" w:hAnsi="Garamond"/>
          <w:bCs/>
          <w:szCs w:val="24"/>
        </w:rPr>
      </w:pPr>
      <w:r w:rsidRPr="00645D76">
        <w:rPr>
          <w:rFonts w:ascii="Garamond" w:hAnsi="Garamond"/>
          <w:kern w:val="2"/>
          <w:sz w:val="28"/>
          <w:szCs w:val="28"/>
        </w:rPr>
        <w:t xml:space="preserve">V oddílu </w:t>
      </w:r>
      <w:r w:rsidRPr="00645D76">
        <w:rPr>
          <w:rFonts w:ascii="Garamond" w:hAnsi="Garamond"/>
          <w:b/>
          <w:kern w:val="2"/>
          <w:sz w:val="28"/>
          <w:szCs w:val="28"/>
        </w:rPr>
        <w:t xml:space="preserve">Soudci občanskoprávního úseku sporného, Oddělení </w:t>
      </w:r>
      <w:r>
        <w:rPr>
          <w:rFonts w:ascii="Garamond" w:hAnsi="Garamond"/>
          <w:b/>
          <w:kern w:val="2"/>
          <w:sz w:val="28"/>
          <w:szCs w:val="28"/>
        </w:rPr>
        <w:t>10</w:t>
      </w:r>
      <w:r w:rsidRPr="00645D76">
        <w:rPr>
          <w:rFonts w:ascii="Garamond" w:hAnsi="Garamond"/>
          <w:b/>
          <w:kern w:val="2"/>
          <w:sz w:val="28"/>
          <w:szCs w:val="28"/>
        </w:rPr>
        <w:t xml:space="preserve">, JUDr. </w:t>
      </w:r>
      <w:r>
        <w:rPr>
          <w:rFonts w:ascii="Garamond" w:hAnsi="Garamond"/>
          <w:b/>
          <w:kern w:val="2"/>
          <w:sz w:val="28"/>
          <w:szCs w:val="28"/>
        </w:rPr>
        <w:t>Iveta Deriková</w:t>
      </w:r>
      <w:r w:rsidRPr="00645D76">
        <w:rPr>
          <w:rFonts w:ascii="Garamond" w:hAnsi="Garamond"/>
          <w:b/>
          <w:kern w:val="2"/>
          <w:sz w:val="28"/>
          <w:szCs w:val="28"/>
        </w:rPr>
        <w:t xml:space="preserve"> </w:t>
      </w:r>
      <w:r w:rsidRPr="00645D76">
        <w:rPr>
          <w:rFonts w:ascii="Garamond" w:hAnsi="Garamond"/>
          <w:b/>
          <w:kern w:val="2"/>
          <w:sz w:val="28"/>
          <w:szCs w:val="28"/>
          <w:u w:val="single"/>
        </w:rPr>
        <w:t>se vypouští text:</w:t>
      </w:r>
    </w:p>
    <w:p w14:paraId="30724449" w14:textId="77777777" w:rsidR="00684D69" w:rsidRPr="0025322C" w:rsidRDefault="00684D69" w:rsidP="00684D69">
      <w:pPr>
        <w:pStyle w:val="Zkladntext"/>
        <w:kinsoku w:val="0"/>
        <w:overflowPunct w:val="0"/>
        <w:jc w:val="both"/>
        <w:rPr>
          <w:b w:val="0"/>
          <w:sz w:val="24"/>
          <w:szCs w:val="24"/>
        </w:rPr>
      </w:pPr>
    </w:p>
    <w:p w14:paraId="6F341DF0" w14:textId="21938B12" w:rsidR="00DF6C02" w:rsidRPr="0025322C" w:rsidRDefault="00DF6C02" w:rsidP="00DF6C02">
      <w:pPr>
        <w:pStyle w:val="Zkladntext"/>
        <w:tabs>
          <w:tab w:val="left" w:pos="1701"/>
        </w:tabs>
        <w:kinsoku w:val="0"/>
        <w:overflowPunct w:val="0"/>
        <w:ind w:left="1701" w:hanging="1701"/>
        <w:jc w:val="both"/>
        <w:rPr>
          <w:rFonts w:ascii="Garamond" w:hAnsi="Garamond"/>
          <w:b w:val="0"/>
          <w:bCs/>
          <w:spacing w:val="-1"/>
          <w:sz w:val="24"/>
          <w:szCs w:val="24"/>
        </w:rPr>
      </w:pPr>
      <w:r w:rsidRPr="0025322C">
        <w:rPr>
          <w:rFonts w:ascii="Garamond" w:hAnsi="Garamond"/>
          <w:b w:val="0"/>
          <w:bCs/>
          <w:spacing w:val="-1"/>
          <w:sz w:val="24"/>
          <w:szCs w:val="24"/>
        </w:rPr>
        <w:t>“</w:t>
      </w:r>
      <w:r w:rsidRPr="0025322C">
        <w:rPr>
          <w:rFonts w:ascii="Garamond" w:hAnsi="Garamond"/>
          <w:spacing w:val="-1"/>
          <w:sz w:val="24"/>
          <w:szCs w:val="24"/>
        </w:rPr>
        <w:t>Zastupování:</w:t>
      </w:r>
      <w:r w:rsidRPr="0025322C">
        <w:rPr>
          <w:rFonts w:ascii="Garamond" w:hAnsi="Garamond"/>
          <w:b w:val="0"/>
          <w:bCs/>
          <w:sz w:val="24"/>
          <w:szCs w:val="24"/>
        </w:rPr>
        <w:t xml:space="preserve"> </w:t>
      </w:r>
      <w:r w:rsidRPr="0025322C">
        <w:rPr>
          <w:rFonts w:ascii="Garamond" w:hAnsi="Garamond"/>
          <w:b w:val="0"/>
          <w:bCs/>
          <w:sz w:val="24"/>
          <w:szCs w:val="24"/>
        </w:rPr>
        <w:tab/>
      </w:r>
      <w:r w:rsidRPr="0025322C">
        <w:rPr>
          <w:rFonts w:ascii="Garamond" w:hAnsi="Garamond"/>
          <w:b w:val="0"/>
          <w:bCs/>
          <w:spacing w:val="-1"/>
          <w:sz w:val="24"/>
          <w:szCs w:val="24"/>
        </w:rPr>
        <w:t>Mgr. Jan Macl, Mgr. Pavel Tureček, JUDr. Lukáš Kratochvíl, JUDr. Renata Polanská, JUDr. Naděžda Librová</w:t>
      </w:r>
    </w:p>
    <w:p w14:paraId="3D6D7407" w14:textId="77777777" w:rsidR="00DF6C02" w:rsidRPr="0025322C" w:rsidRDefault="00DF6C02" w:rsidP="00DF6C02">
      <w:pPr>
        <w:pStyle w:val="Zkladntext"/>
        <w:kinsoku w:val="0"/>
        <w:overflowPunct w:val="0"/>
        <w:jc w:val="both"/>
        <w:rPr>
          <w:rFonts w:ascii="Garamond" w:hAnsi="Garamond"/>
          <w:b w:val="0"/>
          <w:bCs/>
          <w:sz w:val="24"/>
          <w:szCs w:val="24"/>
        </w:rPr>
      </w:pPr>
    </w:p>
    <w:p w14:paraId="2B09037D" w14:textId="5E5B867D" w:rsidR="00DF6C02" w:rsidRPr="0025322C" w:rsidRDefault="00DF6C02" w:rsidP="00DF6C02">
      <w:pPr>
        <w:pStyle w:val="Zkladntext"/>
        <w:kinsoku w:val="0"/>
        <w:overflowPunct w:val="0"/>
        <w:jc w:val="both"/>
        <w:rPr>
          <w:rFonts w:ascii="Garamond" w:hAnsi="Garamond"/>
          <w:b w:val="0"/>
          <w:bCs/>
          <w:sz w:val="24"/>
          <w:szCs w:val="24"/>
        </w:rPr>
      </w:pPr>
      <w:r w:rsidRPr="0025322C">
        <w:rPr>
          <w:rFonts w:ascii="Garamond" w:hAnsi="Garamond"/>
          <w:b w:val="0"/>
          <w:bCs/>
          <w:sz w:val="24"/>
          <w:szCs w:val="24"/>
        </w:rPr>
        <w:t xml:space="preserve">Rozhoduje ve věcech agendy C, EC a EVC: </w:t>
      </w:r>
      <w:r w:rsidRPr="0025322C">
        <w:rPr>
          <w:rFonts w:ascii="Garamond" w:hAnsi="Garamond"/>
          <w:b w:val="0"/>
          <w:bCs/>
          <w:sz w:val="24"/>
          <w:szCs w:val="24"/>
          <w:u w:val="single"/>
        </w:rPr>
        <w:t xml:space="preserve">s cizím prvkem a uznávání cizích rozhodnutí v rozsahu 100 % a občanskoprávní věci C do celkového rozsahu 110 % </w:t>
      </w:r>
      <w:r w:rsidRPr="0025322C">
        <w:rPr>
          <w:rFonts w:ascii="Garamond" w:hAnsi="Garamond"/>
          <w:b w:val="0"/>
          <w:bCs/>
          <w:sz w:val="24"/>
          <w:szCs w:val="24"/>
        </w:rPr>
        <w:t>včetně specializací, dále věci Nc a dle zákona č. 216/1994 Sb., ve znění pozdějších předpisů a věci Cd s cizím prvkem.”</w:t>
      </w:r>
    </w:p>
    <w:p w14:paraId="518A93E5" w14:textId="77777777" w:rsidR="00684D69" w:rsidRDefault="00684D69" w:rsidP="00684D69">
      <w:pPr>
        <w:kinsoku w:val="0"/>
        <w:overflowPunct w:val="0"/>
        <w:jc w:val="both"/>
        <w:rPr>
          <w:rFonts w:ascii="Garamond" w:hAnsi="Garamond"/>
          <w:lang w:eastAsia="en-US"/>
        </w:rPr>
      </w:pPr>
    </w:p>
    <w:p w14:paraId="5703FCEB" w14:textId="77777777" w:rsidR="00FF341A" w:rsidRDefault="00FF341A" w:rsidP="00FF341A">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7C997211" w14:textId="77777777" w:rsidR="00684D69" w:rsidRDefault="00684D69" w:rsidP="00684D69">
      <w:pPr>
        <w:kinsoku w:val="0"/>
        <w:overflowPunct w:val="0"/>
        <w:jc w:val="both"/>
        <w:rPr>
          <w:rFonts w:ascii="Garamond" w:hAnsi="Garamond"/>
          <w:lang w:eastAsia="en-US"/>
        </w:rPr>
      </w:pPr>
    </w:p>
    <w:p w14:paraId="31652758" w14:textId="647944FB" w:rsidR="00FF341A" w:rsidRPr="00FF341A" w:rsidRDefault="00FF341A" w:rsidP="00FF341A">
      <w:pPr>
        <w:pStyle w:val="Zkladntext"/>
        <w:tabs>
          <w:tab w:val="left" w:pos="1701"/>
        </w:tabs>
        <w:kinsoku w:val="0"/>
        <w:overflowPunct w:val="0"/>
        <w:ind w:left="1701" w:hanging="1701"/>
        <w:jc w:val="both"/>
        <w:rPr>
          <w:rFonts w:ascii="Garamond" w:hAnsi="Garamond"/>
          <w:b w:val="0"/>
          <w:spacing w:val="-1"/>
          <w:sz w:val="24"/>
          <w:szCs w:val="24"/>
        </w:rPr>
      </w:pPr>
      <w:r w:rsidRPr="00FF341A">
        <w:rPr>
          <w:rFonts w:ascii="Garamond" w:hAnsi="Garamond"/>
          <w:spacing w:val="-1"/>
          <w:sz w:val="24"/>
          <w:szCs w:val="24"/>
        </w:rPr>
        <w:t>Zastupování:</w:t>
      </w:r>
      <w:r w:rsidRPr="00FF341A">
        <w:rPr>
          <w:rFonts w:ascii="Garamond" w:hAnsi="Garamond"/>
          <w:bCs/>
          <w:spacing w:val="60"/>
          <w:sz w:val="24"/>
          <w:szCs w:val="24"/>
        </w:rPr>
        <w:tab/>
      </w:r>
      <w:r w:rsidRPr="00FF341A">
        <w:rPr>
          <w:rFonts w:ascii="Garamond" w:hAnsi="Garamond"/>
          <w:b w:val="0"/>
          <w:spacing w:val="-1"/>
          <w:sz w:val="24"/>
          <w:szCs w:val="24"/>
        </w:rPr>
        <w:t>Mgr.</w:t>
      </w:r>
      <w:r w:rsidRPr="00FF341A">
        <w:rPr>
          <w:rFonts w:ascii="Garamond" w:hAnsi="Garamond"/>
          <w:b w:val="0"/>
          <w:sz w:val="24"/>
          <w:szCs w:val="24"/>
        </w:rPr>
        <w:t xml:space="preserve"> Monika </w:t>
      </w:r>
      <w:r w:rsidRPr="00FF341A">
        <w:rPr>
          <w:rFonts w:ascii="Garamond" w:hAnsi="Garamond"/>
          <w:b w:val="0"/>
          <w:spacing w:val="-1"/>
          <w:sz w:val="24"/>
          <w:szCs w:val="24"/>
        </w:rPr>
        <w:t>Nečasová,</w:t>
      </w:r>
      <w:r w:rsidRPr="00FF341A">
        <w:rPr>
          <w:rFonts w:ascii="Garamond" w:hAnsi="Garamond"/>
          <w:b w:val="0"/>
          <w:sz w:val="24"/>
          <w:szCs w:val="24"/>
        </w:rPr>
        <w:t xml:space="preserve"> </w:t>
      </w:r>
      <w:r w:rsidRPr="00FF341A">
        <w:rPr>
          <w:rFonts w:ascii="Garamond" w:hAnsi="Garamond"/>
          <w:b w:val="0"/>
          <w:spacing w:val="-1"/>
          <w:sz w:val="24"/>
          <w:szCs w:val="24"/>
        </w:rPr>
        <w:t>Mgr.</w:t>
      </w:r>
      <w:r w:rsidRPr="00FF341A">
        <w:rPr>
          <w:rFonts w:ascii="Garamond" w:hAnsi="Garamond"/>
          <w:b w:val="0"/>
          <w:sz w:val="24"/>
          <w:szCs w:val="24"/>
        </w:rPr>
        <w:t xml:space="preserve"> </w:t>
      </w:r>
      <w:r w:rsidRPr="00FF341A">
        <w:rPr>
          <w:rFonts w:ascii="Garamond" w:hAnsi="Garamond"/>
          <w:b w:val="0"/>
          <w:spacing w:val="-1"/>
          <w:sz w:val="24"/>
          <w:szCs w:val="24"/>
        </w:rPr>
        <w:t>Leona</w:t>
      </w:r>
      <w:r w:rsidRPr="00FF341A">
        <w:rPr>
          <w:rFonts w:ascii="Garamond" w:hAnsi="Garamond"/>
          <w:b w:val="0"/>
          <w:spacing w:val="-2"/>
          <w:sz w:val="24"/>
          <w:szCs w:val="24"/>
        </w:rPr>
        <w:t xml:space="preserve"> </w:t>
      </w:r>
      <w:r w:rsidRPr="00FF341A">
        <w:rPr>
          <w:rFonts w:ascii="Garamond" w:hAnsi="Garamond"/>
          <w:b w:val="0"/>
          <w:spacing w:val="-1"/>
          <w:sz w:val="24"/>
          <w:szCs w:val="24"/>
        </w:rPr>
        <w:t>Poplerová,</w:t>
      </w:r>
      <w:r w:rsidRPr="00FF341A">
        <w:rPr>
          <w:rFonts w:ascii="Garamond" w:hAnsi="Garamond"/>
          <w:b w:val="0"/>
          <w:sz w:val="24"/>
          <w:szCs w:val="24"/>
        </w:rPr>
        <w:t xml:space="preserve"> </w:t>
      </w:r>
      <w:r w:rsidRPr="00FF341A">
        <w:rPr>
          <w:rFonts w:ascii="Garamond" w:hAnsi="Garamond"/>
          <w:b w:val="0"/>
          <w:spacing w:val="-1"/>
          <w:sz w:val="24"/>
          <w:szCs w:val="24"/>
        </w:rPr>
        <w:t>JUDr.</w:t>
      </w:r>
      <w:r w:rsidRPr="00FF341A">
        <w:rPr>
          <w:rFonts w:ascii="Garamond" w:hAnsi="Garamond"/>
          <w:b w:val="0"/>
          <w:sz w:val="24"/>
          <w:szCs w:val="24"/>
        </w:rPr>
        <w:t xml:space="preserve"> </w:t>
      </w:r>
      <w:r w:rsidRPr="00FF341A">
        <w:rPr>
          <w:rFonts w:ascii="Garamond" w:hAnsi="Garamond"/>
          <w:b w:val="0"/>
          <w:spacing w:val="-1"/>
          <w:sz w:val="24"/>
          <w:szCs w:val="24"/>
        </w:rPr>
        <w:t>Petra</w:t>
      </w:r>
      <w:r w:rsidRPr="00FF341A">
        <w:rPr>
          <w:rFonts w:ascii="Garamond" w:hAnsi="Garamond"/>
          <w:b w:val="0"/>
          <w:sz w:val="24"/>
          <w:szCs w:val="24"/>
        </w:rPr>
        <w:t xml:space="preserve"> </w:t>
      </w:r>
      <w:r w:rsidRPr="00FF341A">
        <w:rPr>
          <w:rFonts w:ascii="Garamond" w:hAnsi="Garamond"/>
          <w:b w:val="0"/>
          <w:spacing w:val="-1"/>
          <w:sz w:val="24"/>
          <w:szCs w:val="24"/>
        </w:rPr>
        <w:t xml:space="preserve">Nováková, JUDr. </w:t>
      </w:r>
      <w:r>
        <w:rPr>
          <w:rFonts w:ascii="Garamond" w:hAnsi="Garamond"/>
          <w:b w:val="0"/>
          <w:spacing w:val="-1"/>
          <w:sz w:val="24"/>
          <w:szCs w:val="24"/>
        </w:rPr>
        <w:t>Lucie Lubasová</w:t>
      </w:r>
      <w:r w:rsidRPr="00FF341A">
        <w:rPr>
          <w:rFonts w:ascii="Garamond" w:hAnsi="Garamond"/>
          <w:b w:val="0"/>
          <w:spacing w:val="-1"/>
          <w:sz w:val="24"/>
          <w:szCs w:val="24"/>
        </w:rPr>
        <w:t>, Mgr. Jan Macl</w:t>
      </w:r>
    </w:p>
    <w:p w14:paraId="10A3218E" w14:textId="77777777" w:rsidR="00FF341A" w:rsidRPr="00FF341A" w:rsidRDefault="00FF341A" w:rsidP="00FF341A">
      <w:pPr>
        <w:pStyle w:val="Zkladntext"/>
        <w:kinsoku w:val="0"/>
        <w:overflowPunct w:val="0"/>
        <w:rPr>
          <w:rFonts w:ascii="Garamond" w:hAnsi="Garamond"/>
          <w:sz w:val="24"/>
          <w:szCs w:val="24"/>
        </w:rPr>
      </w:pPr>
    </w:p>
    <w:p w14:paraId="5D4AFC1B" w14:textId="77777777" w:rsidR="00FF341A" w:rsidRPr="00FF341A" w:rsidRDefault="00FF341A" w:rsidP="00FF341A">
      <w:pPr>
        <w:tabs>
          <w:tab w:val="left" w:pos="1701"/>
        </w:tabs>
        <w:rPr>
          <w:rFonts w:ascii="Garamond" w:hAnsi="Garamond"/>
        </w:rPr>
      </w:pPr>
      <w:bookmarkStart w:id="1" w:name="_Hlk231320736"/>
      <w:r w:rsidRPr="00FF341A">
        <w:rPr>
          <w:rFonts w:ascii="Garamond" w:hAnsi="Garamond"/>
          <w:b/>
        </w:rPr>
        <w:t>Přísedící:</w:t>
      </w:r>
      <w:r w:rsidRPr="00FF341A">
        <w:rPr>
          <w:rFonts w:ascii="Garamond" w:hAnsi="Garamond"/>
        </w:rPr>
        <w:t xml:space="preserve"> </w:t>
      </w:r>
      <w:r w:rsidRPr="00FF341A">
        <w:rPr>
          <w:rFonts w:ascii="Garamond" w:hAnsi="Garamond"/>
        </w:rPr>
        <w:tab/>
        <w:t>Milena Vydrová</w:t>
      </w:r>
    </w:p>
    <w:p w14:paraId="20B68881" w14:textId="77777777" w:rsidR="00FF341A" w:rsidRPr="00FF341A" w:rsidRDefault="00FF341A" w:rsidP="00FF341A">
      <w:pPr>
        <w:tabs>
          <w:tab w:val="left" w:pos="1701"/>
        </w:tabs>
        <w:rPr>
          <w:rFonts w:ascii="Garamond" w:hAnsi="Garamond"/>
          <w:bCs/>
        </w:rPr>
      </w:pPr>
      <w:r w:rsidRPr="00FF341A">
        <w:rPr>
          <w:rFonts w:ascii="Garamond" w:hAnsi="Garamond"/>
        </w:rPr>
        <w:tab/>
      </w:r>
      <w:r w:rsidRPr="00FF341A">
        <w:rPr>
          <w:rFonts w:ascii="Garamond" w:hAnsi="Garamond"/>
          <w:bCs/>
        </w:rPr>
        <w:t>Mgr. Lenka Černá</w:t>
      </w:r>
    </w:p>
    <w:p w14:paraId="159F7789" w14:textId="77777777" w:rsidR="00FF341A" w:rsidRPr="00FF341A" w:rsidRDefault="00FF341A" w:rsidP="00FF341A">
      <w:pPr>
        <w:pStyle w:val="Zkladntext"/>
        <w:kinsoku w:val="0"/>
        <w:overflowPunct w:val="0"/>
        <w:jc w:val="both"/>
        <w:rPr>
          <w:rFonts w:ascii="Garamond" w:hAnsi="Garamond"/>
          <w:sz w:val="24"/>
          <w:szCs w:val="24"/>
        </w:rPr>
      </w:pPr>
    </w:p>
    <w:p w14:paraId="21B97EDD" w14:textId="77777777" w:rsidR="00FF341A" w:rsidRPr="00FF341A" w:rsidRDefault="00FF341A" w:rsidP="00FF341A">
      <w:pPr>
        <w:pStyle w:val="Zkladntext"/>
        <w:kinsoku w:val="0"/>
        <w:overflowPunct w:val="0"/>
        <w:jc w:val="both"/>
        <w:rPr>
          <w:rFonts w:ascii="Garamond" w:hAnsi="Garamond"/>
          <w:b w:val="0"/>
          <w:sz w:val="24"/>
          <w:szCs w:val="24"/>
        </w:rPr>
      </w:pPr>
      <w:r w:rsidRPr="00FF341A">
        <w:rPr>
          <w:rFonts w:ascii="Garamond" w:hAnsi="Garamond"/>
          <w:b w:val="0"/>
          <w:sz w:val="24"/>
          <w:szCs w:val="24"/>
        </w:rPr>
        <w:t xml:space="preserve">Rozhoduje ve věcech agendy C, EC a EVC: </w:t>
      </w:r>
      <w:r w:rsidRPr="00FF341A">
        <w:rPr>
          <w:rFonts w:ascii="Garamond" w:hAnsi="Garamond"/>
          <w:b w:val="0"/>
          <w:sz w:val="24"/>
          <w:szCs w:val="24"/>
          <w:u w:val="single"/>
        </w:rPr>
        <w:t xml:space="preserve">pracovněprávních v rozsahu 100 % a občanskoprávních C do celkového rozsahu 100 % </w:t>
      </w:r>
      <w:r w:rsidRPr="00FF341A">
        <w:rPr>
          <w:rFonts w:ascii="Garamond" w:hAnsi="Garamond"/>
          <w:b w:val="0"/>
          <w:sz w:val="24"/>
          <w:szCs w:val="24"/>
        </w:rPr>
        <w:t>včetně věcí ze specializace, dále rozhoduje věci Nc a dle zákona č. 216/1994 Sb., ve znění pozdějších předpisů.</w:t>
      </w:r>
    </w:p>
    <w:bookmarkEnd w:id="1"/>
    <w:p w14:paraId="3A8C3F4C" w14:textId="77777777" w:rsidR="00FF341A" w:rsidRPr="00FF341A" w:rsidRDefault="00FF341A" w:rsidP="00684D69">
      <w:pPr>
        <w:kinsoku w:val="0"/>
        <w:overflowPunct w:val="0"/>
        <w:jc w:val="both"/>
        <w:rPr>
          <w:rFonts w:ascii="Garamond" w:hAnsi="Garamond"/>
          <w:lang w:eastAsia="en-US"/>
        </w:rPr>
      </w:pPr>
    </w:p>
    <w:p w14:paraId="6989E06E" w14:textId="389F3F4A" w:rsidR="00684D69" w:rsidRPr="00284115" w:rsidRDefault="00284115" w:rsidP="00284115">
      <w:pPr>
        <w:pStyle w:val="Odstavecseseznamem"/>
        <w:widowControl w:val="0"/>
        <w:numPr>
          <w:ilvl w:val="0"/>
          <w:numId w:val="3"/>
        </w:numPr>
        <w:tabs>
          <w:tab w:val="left" w:pos="284"/>
        </w:tabs>
        <w:adjustRightInd w:val="0"/>
        <w:ind w:right="23"/>
        <w:jc w:val="both"/>
        <w:rPr>
          <w:rFonts w:ascii="Garamond" w:hAnsi="Garamond"/>
          <w:bCs/>
          <w:szCs w:val="24"/>
        </w:rPr>
      </w:pPr>
      <w:r w:rsidRPr="00284115">
        <w:rPr>
          <w:rFonts w:ascii="Garamond" w:hAnsi="Garamond"/>
          <w:kern w:val="2"/>
          <w:sz w:val="28"/>
          <w:szCs w:val="28"/>
        </w:rPr>
        <w:t xml:space="preserve">V oddílu </w:t>
      </w:r>
      <w:r w:rsidRPr="00284115">
        <w:rPr>
          <w:rFonts w:ascii="Garamond" w:hAnsi="Garamond"/>
          <w:b/>
          <w:kern w:val="2"/>
          <w:sz w:val="28"/>
          <w:szCs w:val="28"/>
        </w:rPr>
        <w:t>Soudci občanskoprávního úseku sporného, Oddělení 1</w:t>
      </w:r>
      <w:r>
        <w:rPr>
          <w:rFonts w:ascii="Garamond" w:hAnsi="Garamond"/>
          <w:b/>
          <w:kern w:val="2"/>
          <w:sz w:val="28"/>
          <w:szCs w:val="28"/>
        </w:rPr>
        <w:t>1</w:t>
      </w:r>
      <w:r w:rsidRPr="00284115">
        <w:rPr>
          <w:rFonts w:ascii="Garamond" w:hAnsi="Garamond"/>
          <w:b/>
          <w:kern w:val="2"/>
          <w:sz w:val="28"/>
          <w:szCs w:val="28"/>
        </w:rPr>
        <w:t xml:space="preserve">, </w:t>
      </w:r>
      <w:r>
        <w:rPr>
          <w:rFonts w:ascii="Garamond" w:hAnsi="Garamond"/>
          <w:b/>
          <w:kern w:val="2"/>
          <w:sz w:val="28"/>
          <w:szCs w:val="28"/>
        </w:rPr>
        <w:t>Mgr. Monika Nečasová</w:t>
      </w:r>
      <w:r w:rsidRPr="00284115">
        <w:rPr>
          <w:rFonts w:ascii="Garamond" w:hAnsi="Garamond"/>
          <w:b/>
          <w:kern w:val="2"/>
          <w:sz w:val="28"/>
          <w:szCs w:val="28"/>
        </w:rPr>
        <w:t xml:space="preserve"> </w:t>
      </w:r>
      <w:r w:rsidRPr="00284115">
        <w:rPr>
          <w:rFonts w:ascii="Garamond" w:hAnsi="Garamond"/>
          <w:b/>
          <w:kern w:val="2"/>
          <w:sz w:val="28"/>
          <w:szCs w:val="28"/>
          <w:u w:val="single"/>
        </w:rPr>
        <w:t>se vypouští text:</w:t>
      </w:r>
    </w:p>
    <w:p w14:paraId="19CCCBB9" w14:textId="77777777" w:rsidR="00684D69" w:rsidRPr="000A1C9B" w:rsidRDefault="00684D69" w:rsidP="00684D69">
      <w:pPr>
        <w:kinsoku w:val="0"/>
        <w:overflowPunct w:val="0"/>
        <w:jc w:val="both"/>
        <w:rPr>
          <w:rFonts w:ascii="Garamond" w:hAnsi="Garamond"/>
          <w:bCs/>
          <w:lang w:eastAsia="en-US"/>
        </w:rPr>
      </w:pPr>
    </w:p>
    <w:p w14:paraId="3783CD13" w14:textId="670F940E" w:rsidR="00284115" w:rsidRPr="00284115" w:rsidRDefault="00284115" w:rsidP="00284115">
      <w:pPr>
        <w:pStyle w:val="Zkladntext"/>
        <w:tabs>
          <w:tab w:val="left" w:pos="1701"/>
        </w:tabs>
        <w:kinsoku w:val="0"/>
        <w:overflowPunct w:val="0"/>
        <w:ind w:left="1695" w:hanging="1695"/>
        <w:jc w:val="both"/>
        <w:rPr>
          <w:rFonts w:ascii="Garamond" w:hAnsi="Garamond"/>
          <w:b w:val="0"/>
          <w:bCs/>
          <w:spacing w:val="-1"/>
          <w:sz w:val="24"/>
          <w:szCs w:val="24"/>
        </w:rPr>
      </w:pPr>
      <w:r w:rsidRPr="000A1C9B">
        <w:rPr>
          <w:rFonts w:ascii="Garamond" w:hAnsi="Garamond"/>
          <w:b w:val="0"/>
          <w:bCs/>
          <w:spacing w:val="-1"/>
          <w:sz w:val="24"/>
          <w:szCs w:val="24"/>
        </w:rPr>
        <w:t>“</w:t>
      </w:r>
      <w:r w:rsidRPr="00284115">
        <w:rPr>
          <w:rFonts w:ascii="Garamond" w:hAnsi="Garamond"/>
          <w:spacing w:val="-1"/>
          <w:sz w:val="24"/>
          <w:szCs w:val="24"/>
        </w:rPr>
        <w:t>Zastupování:</w:t>
      </w:r>
      <w:r w:rsidRPr="00284115">
        <w:rPr>
          <w:rFonts w:ascii="Garamond" w:hAnsi="Garamond"/>
          <w:bCs/>
          <w:spacing w:val="-1"/>
          <w:sz w:val="24"/>
          <w:szCs w:val="24"/>
        </w:rPr>
        <w:tab/>
      </w:r>
      <w:r w:rsidRPr="00284115">
        <w:rPr>
          <w:rFonts w:ascii="Garamond" w:hAnsi="Garamond"/>
          <w:b w:val="0"/>
          <w:spacing w:val="-1"/>
          <w:sz w:val="24"/>
          <w:szCs w:val="24"/>
        </w:rPr>
        <w:t>JUDr.</w:t>
      </w:r>
      <w:r w:rsidRPr="00284115">
        <w:rPr>
          <w:rFonts w:ascii="Garamond" w:hAnsi="Garamond"/>
          <w:b w:val="0"/>
          <w:sz w:val="24"/>
          <w:szCs w:val="24"/>
        </w:rPr>
        <w:t xml:space="preserve"> Renata </w:t>
      </w:r>
      <w:r w:rsidRPr="00284115">
        <w:rPr>
          <w:rFonts w:ascii="Garamond" w:hAnsi="Garamond"/>
          <w:b w:val="0"/>
          <w:spacing w:val="-1"/>
          <w:sz w:val="24"/>
          <w:szCs w:val="24"/>
        </w:rPr>
        <w:t>Polanská,</w:t>
      </w:r>
      <w:r w:rsidRPr="00284115">
        <w:rPr>
          <w:rFonts w:ascii="Garamond" w:hAnsi="Garamond"/>
          <w:b w:val="0"/>
          <w:sz w:val="24"/>
          <w:szCs w:val="24"/>
        </w:rPr>
        <w:t xml:space="preserve"> </w:t>
      </w:r>
      <w:r w:rsidRPr="00284115">
        <w:rPr>
          <w:rFonts w:ascii="Garamond" w:hAnsi="Garamond"/>
          <w:b w:val="0"/>
          <w:spacing w:val="-1"/>
          <w:sz w:val="24"/>
          <w:szCs w:val="24"/>
        </w:rPr>
        <w:t>JUDr.</w:t>
      </w:r>
      <w:r w:rsidRPr="00284115">
        <w:rPr>
          <w:rFonts w:ascii="Garamond" w:hAnsi="Garamond"/>
          <w:b w:val="0"/>
          <w:sz w:val="24"/>
          <w:szCs w:val="24"/>
        </w:rPr>
        <w:t xml:space="preserve"> </w:t>
      </w:r>
      <w:r w:rsidRPr="00284115">
        <w:rPr>
          <w:rFonts w:ascii="Garamond" w:hAnsi="Garamond"/>
          <w:b w:val="0"/>
          <w:spacing w:val="-1"/>
          <w:sz w:val="24"/>
          <w:szCs w:val="24"/>
        </w:rPr>
        <w:t>Petra</w:t>
      </w:r>
      <w:r w:rsidRPr="00284115">
        <w:rPr>
          <w:rFonts w:ascii="Garamond" w:hAnsi="Garamond"/>
          <w:b w:val="0"/>
          <w:sz w:val="24"/>
          <w:szCs w:val="24"/>
        </w:rPr>
        <w:t xml:space="preserve"> </w:t>
      </w:r>
      <w:r w:rsidRPr="00284115">
        <w:rPr>
          <w:rFonts w:ascii="Garamond" w:hAnsi="Garamond"/>
          <w:b w:val="0"/>
          <w:spacing w:val="-1"/>
          <w:sz w:val="24"/>
          <w:szCs w:val="24"/>
        </w:rPr>
        <w:t>Nováková, Mgr.</w:t>
      </w:r>
      <w:r w:rsidRPr="00284115">
        <w:rPr>
          <w:rFonts w:ascii="Garamond" w:hAnsi="Garamond"/>
          <w:b w:val="0"/>
          <w:sz w:val="24"/>
          <w:szCs w:val="24"/>
        </w:rPr>
        <w:t xml:space="preserve"> </w:t>
      </w:r>
      <w:r w:rsidRPr="00284115">
        <w:rPr>
          <w:rFonts w:ascii="Garamond" w:hAnsi="Garamond"/>
          <w:b w:val="0"/>
          <w:spacing w:val="-1"/>
          <w:sz w:val="24"/>
          <w:szCs w:val="24"/>
        </w:rPr>
        <w:t>Leona</w:t>
      </w:r>
      <w:r w:rsidRPr="00284115">
        <w:rPr>
          <w:rFonts w:ascii="Garamond" w:hAnsi="Garamond"/>
          <w:b w:val="0"/>
          <w:spacing w:val="-2"/>
          <w:sz w:val="24"/>
          <w:szCs w:val="24"/>
        </w:rPr>
        <w:t xml:space="preserve"> </w:t>
      </w:r>
      <w:r w:rsidRPr="00284115">
        <w:rPr>
          <w:rFonts w:ascii="Garamond" w:hAnsi="Garamond"/>
          <w:b w:val="0"/>
          <w:spacing w:val="-1"/>
          <w:sz w:val="24"/>
          <w:szCs w:val="24"/>
        </w:rPr>
        <w:t>Poplerová,</w:t>
      </w:r>
      <w:r w:rsidRPr="00284115">
        <w:rPr>
          <w:rFonts w:ascii="Garamond" w:hAnsi="Garamond"/>
          <w:b w:val="0"/>
          <w:sz w:val="24"/>
          <w:szCs w:val="24"/>
        </w:rPr>
        <w:t xml:space="preserve"> </w:t>
      </w:r>
      <w:r w:rsidRPr="00284115">
        <w:rPr>
          <w:rFonts w:ascii="Garamond" w:hAnsi="Garamond"/>
          <w:b w:val="0"/>
          <w:spacing w:val="-1"/>
          <w:sz w:val="24"/>
          <w:szCs w:val="24"/>
        </w:rPr>
        <w:t>JUDr. Lukáš Kratochvíl,</w:t>
      </w:r>
      <w:r w:rsidRPr="00284115">
        <w:rPr>
          <w:rFonts w:ascii="Garamond" w:hAnsi="Garamond"/>
          <w:b w:val="0"/>
          <w:sz w:val="24"/>
          <w:szCs w:val="24"/>
        </w:rPr>
        <w:t xml:space="preserve"> </w:t>
      </w:r>
      <w:r w:rsidRPr="00284115">
        <w:rPr>
          <w:rFonts w:ascii="Garamond" w:hAnsi="Garamond"/>
          <w:b w:val="0"/>
          <w:spacing w:val="-1"/>
          <w:sz w:val="24"/>
          <w:szCs w:val="24"/>
        </w:rPr>
        <w:t>Mgr. Jitka Nováková</w:t>
      </w:r>
      <w:r w:rsidRPr="000A1C9B">
        <w:rPr>
          <w:rFonts w:ascii="Garamond" w:hAnsi="Garamond"/>
          <w:b w:val="0"/>
          <w:spacing w:val="-1"/>
          <w:sz w:val="24"/>
          <w:szCs w:val="24"/>
        </w:rPr>
        <w:t>”</w:t>
      </w:r>
    </w:p>
    <w:p w14:paraId="60DF11E0" w14:textId="77777777" w:rsidR="00684D69" w:rsidRDefault="00684D69" w:rsidP="00684D69">
      <w:pPr>
        <w:kinsoku w:val="0"/>
        <w:overflowPunct w:val="0"/>
        <w:jc w:val="both"/>
        <w:rPr>
          <w:rFonts w:ascii="Garamond" w:hAnsi="Garamond"/>
          <w:lang w:eastAsia="en-US"/>
        </w:rPr>
      </w:pPr>
    </w:p>
    <w:p w14:paraId="3A4C0EA9" w14:textId="77777777" w:rsidR="00284115" w:rsidRDefault="00284115" w:rsidP="00284115">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5B7889D1" w14:textId="77777777" w:rsidR="00284115" w:rsidRDefault="00284115" w:rsidP="00684D69">
      <w:pPr>
        <w:kinsoku w:val="0"/>
        <w:overflowPunct w:val="0"/>
        <w:jc w:val="both"/>
        <w:rPr>
          <w:rFonts w:ascii="Garamond" w:hAnsi="Garamond"/>
          <w:lang w:eastAsia="en-US"/>
        </w:rPr>
      </w:pPr>
    </w:p>
    <w:p w14:paraId="133F1056" w14:textId="12A42BF5" w:rsidR="00284115" w:rsidRPr="00284115" w:rsidRDefault="00284115" w:rsidP="00284115">
      <w:pPr>
        <w:pStyle w:val="Zkladntext"/>
        <w:tabs>
          <w:tab w:val="left" w:pos="1701"/>
        </w:tabs>
        <w:kinsoku w:val="0"/>
        <w:overflowPunct w:val="0"/>
        <w:ind w:left="1695" w:hanging="1695"/>
        <w:jc w:val="both"/>
        <w:rPr>
          <w:rFonts w:ascii="Garamond" w:hAnsi="Garamond"/>
          <w:b w:val="0"/>
          <w:bCs/>
          <w:spacing w:val="-1"/>
          <w:sz w:val="24"/>
          <w:szCs w:val="24"/>
        </w:rPr>
      </w:pPr>
      <w:r w:rsidRPr="00284115">
        <w:rPr>
          <w:rFonts w:ascii="Garamond" w:hAnsi="Garamond"/>
          <w:spacing w:val="-1"/>
          <w:sz w:val="24"/>
          <w:szCs w:val="24"/>
        </w:rPr>
        <w:t>Zastupování:</w:t>
      </w:r>
      <w:r w:rsidRPr="00284115">
        <w:rPr>
          <w:rFonts w:ascii="Garamond" w:hAnsi="Garamond"/>
          <w:bCs/>
          <w:spacing w:val="-1"/>
          <w:sz w:val="24"/>
          <w:szCs w:val="24"/>
        </w:rPr>
        <w:tab/>
      </w:r>
      <w:r w:rsidRPr="00284115">
        <w:rPr>
          <w:rFonts w:ascii="Garamond" w:hAnsi="Garamond"/>
          <w:b w:val="0"/>
          <w:spacing w:val="-1"/>
          <w:sz w:val="24"/>
          <w:szCs w:val="24"/>
        </w:rPr>
        <w:t>JUDr.</w:t>
      </w:r>
      <w:r w:rsidRPr="00284115">
        <w:rPr>
          <w:rFonts w:ascii="Garamond" w:hAnsi="Garamond"/>
          <w:b w:val="0"/>
          <w:sz w:val="24"/>
          <w:szCs w:val="24"/>
        </w:rPr>
        <w:t xml:space="preserve"> </w:t>
      </w:r>
      <w:r>
        <w:rPr>
          <w:rFonts w:ascii="Garamond" w:hAnsi="Garamond"/>
          <w:b w:val="0"/>
          <w:sz w:val="24"/>
          <w:szCs w:val="24"/>
        </w:rPr>
        <w:t>Iveta Deriková</w:t>
      </w:r>
      <w:r w:rsidRPr="00284115">
        <w:rPr>
          <w:rFonts w:ascii="Garamond" w:hAnsi="Garamond"/>
          <w:b w:val="0"/>
          <w:spacing w:val="-1"/>
          <w:sz w:val="24"/>
          <w:szCs w:val="24"/>
        </w:rPr>
        <w:t>,</w:t>
      </w:r>
      <w:r w:rsidRPr="00284115">
        <w:rPr>
          <w:rFonts w:ascii="Garamond" w:hAnsi="Garamond"/>
          <w:b w:val="0"/>
          <w:sz w:val="24"/>
          <w:szCs w:val="24"/>
        </w:rPr>
        <w:t xml:space="preserve"> </w:t>
      </w:r>
      <w:r w:rsidRPr="00284115">
        <w:rPr>
          <w:rFonts w:ascii="Garamond" w:hAnsi="Garamond"/>
          <w:b w:val="0"/>
          <w:spacing w:val="-1"/>
          <w:sz w:val="24"/>
          <w:szCs w:val="24"/>
        </w:rPr>
        <w:t>JUDr.</w:t>
      </w:r>
      <w:r w:rsidRPr="00284115">
        <w:rPr>
          <w:rFonts w:ascii="Garamond" w:hAnsi="Garamond"/>
          <w:b w:val="0"/>
          <w:sz w:val="24"/>
          <w:szCs w:val="24"/>
        </w:rPr>
        <w:t xml:space="preserve"> </w:t>
      </w:r>
      <w:r w:rsidRPr="00284115">
        <w:rPr>
          <w:rFonts w:ascii="Garamond" w:hAnsi="Garamond"/>
          <w:b w:val="0"/>
          <w:spacing w:val="-1"/>
          <w:sz w:val="24"/>
          <w:szCs w:val="24"/>
        </w:rPr>
        <w:t>Petra</w:t>
      </w:r>
      <w:r w:rsidRPr="00284115">
        <w:rPr>
          <w:rFonts w:ascii="Garamond" w:hAnsi="Garamond"/>
          <w:b w:val="0"/>
          <w:sz w:val="24"/>
          <w:szCs w:val="24"/>
        </w:rPr>
        <w:t xml:space="preserve"> </w:t>
      </w:r>
      <w:r w:rsidRPr="00284115">
        <w:rPr>
          <w:rFonts w:ascii="Garamond" w:hAnsi="Garamond"/>
          <w:b w:val="0"/>
          <w:spacing w:val="-1"/>
          <w:sz w:val="24"/>
          <w:szCs w:val="24"/>
        </w:rPr>
        <w:t>Nováková, Mgr.</w:t>
      </w:r>
      <w:r w:rsidRPr="00284115">
        <w:rPr>
          <w:rFonts w:ascii="Garamond" w:hAnsi="Garamond"/>
          <w:b w:val="0"/>
          <w:sz w:val="24"/>
          <w:szCs w:val="24"/>
        </w:rPr>
        <w:t xml:space="preserve"> </w:t>
      </w:r>
      <w:r w:rsidRPr="00284115">
        <w:rPr>
          <w:rFonts w:ascii="Garamond" w:hAnsi="Garamond"/>
          <w:b w:val="0"/>
          <w:spacing w:val="-1"/>
          <w:sz w:val="24"/>
          <w:szCs w:val="24"/>
        </w:rPr>
        <w:t>Leona</w:t>
      </w:r>
      <w:r w:rsidRPr="00284115">
        <w:rPr>
          <w:rFonts w:ascii="Garamond" w:hAnsi="Garamond"/>
          <w:b w:val="0"/>
          <w:spacing w:val="-2"/>
          <w:sz w:val="24"/>
          <w:szCs w:val="24"/>
        </w:rPr>
        <w:t xml:space="preserve"> </w:t>
      </w:r>
      <w:r w:rsidRPr="00284115">
        <w:rPr>
          <w:rFonts w:ascii="Garamond" w:hAnsi="Garamond"/>
          <w:b w:val="0"/>
          <w:spacing w:val="-1"/>
          <w:sz w:val="24"/>
          <w:szCs w:val="24"/>
        </w:rPr>
        <w:t>Poplerová,</w:t>
      </w:r>
      <w:r w:rsidRPr="00284115">
        <w:rPr>
          <w:rFonts w:ascii="Garamond" w:hAnsi="Garamond"/>
          <w:b w:val="0"/>
          <w:sz w:val="24"/>
          <w:szCs w:val="24"/>
        </w:rPr>
        <w:t xml:space="preserve"> </w:t>
      </w:r>
      <w:r w:rsidRPr="00284115">
        <w:rPr>
          <w:rFonts w:ascii="Garamond" w:hAnsi="Garamond"/>
          <w:b w:val="0"/>
          <w:spacing w:val="-1"/>
          <w:sz w:val="24"/>
          <w:szCs w:val="24"/>
        </w:rPr>
        <w:t>JUDr. Lukáš Kratochvíl,</w:t>
      </w:r>
      <w:r w:rsidRPr="00284115">
        <w:rPr>
          <w:rFonts w:ascii="Garamond" w:hAnsi="Garamond"/>
          <w:b w:val="0"/>
          <w:sz w:val="24"/>
          <w:szCs w:val="24"/>
        </w:rPr>
        <w:t xml:space="preserve"> </w:t>
      </w:r>
      <w:r w:rsidRPr="00284115">
        <w:rPr>
          <w:rFonts w:ascii="Garamond" w:hAnsi="Garamond"/>
          <w:b w:val="0"/>
          <w:spacing w:val="-1"/>
          <w:sz w:val="24"/>
          <w:szCs w:val="24"/>
        </w:rPr>
        <w:t>Mgr. Jitka Nováková</w:t>
      </w:r>
      <w:r>
        <w:rPr>
          <w:rFonts w:ascii="Garamond" w:hAnsi="Garamond"/>
          <w:bCs/>
          <w:spacing w:val="-1"/>
          <w:sz w:val="24"/>
          <w:szCs w:val="24"/>
        </w:rPr>
        <w:t>”</w:t>
      </w:r>
    </w:p>
    <w:p w14:paraId="756266F1" w14:textId="77777777" w:rsidR="00284115" w:rsidRDefault="00284115" w:rsidP="00284115">
      <w:pPr>
        <w:kinsoku w:val="0"/>
        <w:overflowPunct w:val="0"/>
        <w:jc w:val="both"/>
        <w:rPr>
          <w:rFonts w:ascii="Garamond" w:hAnsi="Garamond"/>
          <w:lang w:eastAsia="en-US"/>
        </w:rPr>
      </w:pPr>
    </w:p>
    <w:p w14:paraId="58E58A96" w14:textId="09814F67" w:rsidR="00F70034" w:rsidRPr="00F70034" w:rsidRDefault="00F70034" w:rsidP="00F70034">
      <w:pPr>
        <w:pStyle w:val="Odstavecseseznamem"/>
        <w:widowControl w:val="0"/>
        <w:numPr>
          <w:ilvl w:val="0"/>
          <w:numId w:val="3"/>
        </w:numPr>
        <w:tabs>
          <w:tab w:val="left" w:pos="284"/>
        </w:tabs>
        <w:adjustRightInd w:val="0"/>
        <w:ind w:right="23"/>
        <w:jc w:val="both"/>
        <w:rPr>
          <w:rFonts w:ascii="Garamond" w:hAnsi="Garamond"/>
          <w:bCs/>
          <w:szCs w:val="24"/>
        </w:rPr>
      </w:pPr>
      <w:r w:rsidRPr="00F70034">
        <w:rPr>
          <w:rFonts w:ascii="Garamond" w:hAnsi="Garamond"/>
          <w:kern w:val="2"/>
          <w:sz w:val="28"/>
          <w:szCs w:val="28"/>
        </w:rPr>
        <w:t xml:space="preserve">V oddílu </w:t>
      </w:r>
      <w:r w:rsidRPr="00F70034">
        <w:rPr>
          <w:rFonts w:ascii="Garamond" w:hAnsi="Garamond"/>
          <w:b/>
          <w:kern w:val="2"/>
          <w:sz w:val="28"/>
          <w:szCs w:val="28"/>
        </w:rPr>
        <w:t>Soudci občanskoprávního úseku sporného, Oddělení 1</w:t>
      </w:r>
      <w:r w:rsidR="000A1C9B">
        <w:rPr>
          <w:rFonts w:ascii="Garamond" w:hAnsi="Garamond"/>
          <w:b/>
          <w:kern w:val="2"/>
          <w:sz w:val="28"/>
          <w:szCs w:val="28"/>
        </w:rPr>
        <w:t>5</w:t>
      </w:r>
      <w:r w:rsidRPr="00F70034">
        <w:rPr>
          <w:rFonts w:ascii="Garamond" w:hAnsi="Garamond"/>
          <w:b/>
          <w:kern w:val="2"/>
          <w:sz w:val="28"/>
          <w:szCs w:val="28"/>
        </w:rPr>
        <w:t xml:space="preserve">, Mgr. </w:t>
      </w:r>
      <w:r w:rsidR="000A1C9B">
        <w:rPr>
          <w:rFonts w:ascii="Garamond" w:hAnsi="Garamond"/>
          <w:b/>
          <w:kern w:val="2"/>
          <w:sz w:val="28"/>
          <w:szCs w:val="28"/>
        </w:rPr>
        <w:t>Pavel Tureček</w:t>
      </w:r>
      <w:r w:rsidRPr="00F70034">
        <w:rPr>
          <w:rFonts w:ascii="Garamond" w:hAnsi="Garamond"/>
          <w:b/>
          <w:kern w:val="2"/>
          <w:sz w:val="28"/>
          <w:szCs w:val="28"/>
        </w:rPr>
        <w:t xml:space="preserve"> </w:t>
      </w:r>
      <w:r w:rsidRPr="00F70034">
        <w:rPr>
          <w:rFonts w:ascii="Garamond" w:hAnsi="Garamond"/>
          <w:b/>
          <w:kern w:val="2"/>
          <w:sz w:val="28"/>
          <w:szCs w:val="28"/>
          <w:u w:val="single"/>
        </w:rPr>
        <w:t>se vypouští text:</w:t>
      </w:r>
    </w:p>
    <w:p w14:paraId="65611813" w14:textId="77777777" w:rsidR="00F70034" w:rsidRDefault="00F70034" w:rsidP="00284115">
      <w:pPr>
        <w:kinsoku w:val="0"/>
        <w:overflowPunct w:val="0"/>
        <w:jc w:val="both"/>
        <w:rPr>
          <w:rFonts w:ascii="Garamond" w:hAnsi="Garamond"/>
          <w:lang w:eastAsia="en-US"/>
        </w:rPr>
      </w:pPr>
    </w:p>
    <w:p w14:paraId="40CFE3E8" w14:textId="26275E48" w:rsidR="000A1C9B" w:rsidRPr="000A1C9B" w:rsidRDefault="000A1C9B" w:rsidP="000A1C9B">
      <w:pPr>
        <w:pStyle w:val="Zkladntext"/>
        <w:tabs>
          <w:tab w:val="left" w:pos="1701"/>
        </w:tabs>
        <w:kinsoku w:val="0"/>
        <w:overflowPunct w:val="0"/>
        <w:ind w:left="1695" w:hanging="1695"/>
        <w:jc w:val="both"/>
        <w:rPr>
          <w:rFonts w:ascii="Garamond" w:hAnsi="Garamond"/>
          <w:spacing w:val="-1"/>
          <w:sz w:val="24"/>
          <w:szCs w:val="24"/>
        </w:rPr>
      </w:pPr>
      <w:r w:rsidRPr="000A1C9B">
        <w:rPr>
          <w:rFonts w:ascii="Garamond" w:hAnsi="Garamond"/>
          <w:b w:val="0"/>
          <w:bCs/>
          <w:spacing w:val="-1"/>
          <w:sz w:val="24"/>
          <w:szCs w:val="24"/>
        </w:rPr>
        <w:t>“</w:t>
      </w:r>
      <w:r w:rsidRPr="000A1C9B">
        <w:rPr>
          <w:rFonts w:ascii="Garamond" w:hAnsi="Garamond"/>
          <w:spacing w:val="-1"/>
          <w:sz w:val="24"/>
          <w:szCs w:val="24"/>
        </w:rPr>
        <w:t>Zastupování:</w:t>
      </w:r>
      <w:r w:rsidRPr="000A1C9B">
        <w:rPr>
          <w:rFonts w:ascii="Garamond" w:hAnsi="Garamond"/>
          <w:sz w:val="24"/>
          <w:szCs w:val="24"/>
        </w:rPr>
        <w:tab/>
      </w:r>
      <w:r w:rsidRPr="000A1C9B">
        <w:rPr>
          <w:rFonts w:ascii="Garamond" w:hAnsi="Garamond"/>
          <w:b w:val="0"/>
          <w:sz w:val="24"/>
          <w:szCs w:val="24"/>
        </w:rPr>
        <w:t xml:space="preserve">JUDr. Lukáš Kratochvíl, </w:t>
      </w:r>
      <w:r w:rsidRPr="000A1C9B">
        <w:rPr>
          <w:rFonts w:ascii="Garamond" w:hAnsi="Garamond"/>
          <w:b w:val="0"/>
          <w:spacing w:val="-1"/>
          <w:sz w:val="24"/>
          <w:szCs w:val="24"/>
        </w:rPr>
        <w:t>JUDr.</w:t>
      </w:r>
      <w:r w:rsidRPr="000A1C9B">
        <w:rPr>
          <w:rFonts w:ascii="Garamond" w:hAnsi="Garamond"/>
          <w:b w:val="0"/>
          <w:sz w:val="24"/>
          <w:szCs w:val="24"/>
        </w:rPr>
        <w:t xml:space="preserve"> Iveta </w:t>
      </w:r>
      <w:r w:rsidRPr="000A1C9B">
        <w:rPr>
          <w:rFonts w:ascii="Garamond" w:hAnsi="Garamond"/>
          <w:b w:val="0"/>
          <w:spacing w:val="-1"/>
          <w:sz w:val="24"/>
          <w:szCs w:val="24"/>
        </w:rPr>
        <w:t>Deriková,</w:t>
      </w:r>
      <w:r w:rsidRPr="000A1C9B">
        <w:rPr>
          <w:rFonts w:ascii="Garamond" w:hAnsi="Garamond"/>
          <w:b w:val="0"/>
          <w:sz w:val="24"/>
          <w:szCs w:val="24"/>
        </w:rPr>
        <w:t xml:space="preserve"> </w:t>
      </w:r>
      <w:r w:rsidRPr="000A1C9B">
        <w:rPr>
          <w:rFonts w:ascii="Garamond" w:hAnsi="Garamond"/>
          <w:b w:val="0"/>
          <w:spacing w:val="-1"/>
          <w:sz w:val="24"/>
          <w:szCs w:val="24"/>
        </w:rPr>
        <w:t>Mgr. Jan Macl, JUDr. Karolina Šťastná,</w:t>
      </w:r>
      <w:r w:rsidRPr="000A1C9B">
        <w:rPr>
          <w:rFonts w:ascii="Garamond" w:hAnsi="Garamond"/>
          <w:b w:val="0"/>
          <w:sz w:val="24"/>
          <w:szCs w:val="24"/>
        </w:rPr>
        <w:t xml:space="preserve"> </w:t>
      </w:r>
      <w:r w:rsidRPr="000A1C9B">
        <w:rPr>
          <w:rFonts w:ascii="Garamond" w:hAnsi="Garamond"/>
          <w:b w:val="0"/>
          <w:spacing w:val="-1"/>
          <w:sz w:val="24"/>
          <w:szCs w:val="24"/>
        </w:rPr>
        <w:t>Mgr.</w:t>
      </w:r>
      <w:r w:rsidRPr="000A1C9B">
        <w:rPr>
          <w:rFonts w:ascii="Garamond" w:hAnsi="Garamond"/>
          <w:b w:val="0"/>
          <w:sz w:val="24"/>
          <w:szCs w:val="24"/>
        </w:rPr>
        <w:t xml:space="preserve"> </w:t>
      </w:r>
      <w:r w:rsidRPr="000A1C9B">
        <w:rPr>
          <w:rFonts w:ascii="Garamond" w:hAnsi="Garamond"/>
          <w:b w:val="0"/>
          <w:spacing w:val="-1"/>
          <w:sz w:val="24"/>
          <w:szCs w:val="24"/>
        </w:rPr>
        <w:t>Jitka Nováková”</w:t>
      </w:r>
    </w:p>
    <w:p w14:paraId="62EB0A0A" w14:textId="77777777" w:rsidR="001D11B3" w:rsidRDefault="001D11B3" w:rsidP="002A423C">
      <w:pPr>
        <w:widowControl w:val="0"/>
        <w:tabs>
          <w:tab w:val="left" w:pos="284"/>
        </w:tabs>
        <w:adjustRightInd w:val="0"/>
        <w:ind w:right="23"/>
        <w:jc w:val="both"/>
        <w:rPr>
          <w:rFonts w:ascii="Garamond" w:hAnsi="Garamond"/>
          <w:bCs/>
        </w:rPr>
      </w:pPr>
    </w:p>
    <w:p w14:paraId="1D422B54" w14:textId="77777777" w:rsidR="0025322C" w:rsidRDefault="0025322C" w:rsidP="0025322C">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lastRenderedPageBreak/>
        <w:t>a nahrazuje se textem:</w:t>
      </w:r>
    </w:p>
    <w:p w14:paraId="044A09A2" w14:textId="77777777" w:rsidR="0025322C" w:rsidRDefault="0025322C" w:rsidP="0025322C">
      <w:pPr>
        <w:autoSpaceDE w:val="0"/>
        <w:autoSpaceDN w:val="0"/>
        <w:adjustRightInd w:val="0"/>
        <w:ind w:right="23"/>
        <w:jc w:val="both"/>
        <w:rPr>
          <w:rFonts w:ascii="Garamond" w:hAnsi="Garamond"/>
          <w:b/>
          <w:bCs/>
          <w:sz w:val="28"/>
          <w:szCs w:val="28"/>
          <w:u w:val="single"/>
        </w:rPr>
      </w:pPr>
    </w:p>
    <w:p w14:paraId="61AFCE6D" w14:textId="10A25173" w:rsidR="0025322C" w:rsidRPr="000A1C9B" w:rsidRDefault="0025322C" w:rsidP="0025322C">
      <w:pPr>
        <w:pStyle w:val="Zkladntext"/>
        <w:tabs>
          <w:tab w:val="left" w:pos="1701"/>
        </w:tabs>
        <w:kinsoku w:val="0"/>
        <w:overflowPunct w:val="0"/>
        <w:ind w:left="1695" w:hanging="1695"/>
        <w:jc w:val="both"/>
        <w:rPr>
          <w:rFonts w:ascii="Garamond" w:hAnsi="Garamond"/>
          <w:spacing w:val="-1"/>
          <w:sz w:val="24"/>
          <w:szCs w:val="24"/>
        </w:rPr>
      </w:pPr>
      <w:r w:rsidRPr="000A1C9B">
        <w:rPr>
          <w:rFonts w:ascii="Garamond" w:hAnsi="Garamond"/>
          <w:b w:val="0"/>
          <w:bCs/>
          <w:spacing w:val="-1"/>
          <w:sz w:val="24"/>
          <w:szCs w:val="24"/>
        </w:rPr>
        <w:t>“</w:t>
      </w:r>
      <w:r w:rsidRPr="000A1C9B">
        <w:rPr>
          <w:rFonts w:ascii="Garamond" w:hAnsi="Garamond"/>
          <w:spacing w:val="-1"/>
          <w:sz w:val="24"/>
          <w:szCs w:val="24"/>
        </w:rPr>
        <w:t>Zastupování:</w:t>
      </w:r>
      <w:r w:rsidRPr="000A1C9B">
        <w:rPr>
          <w:rFonts w:ascii="Garamond" w:hAnsi="Garamond"/>
          <w:sz w:val="24"/>
          <w:szCs w:val="24"/>
        </w:rPr>
        <w:tab/>
      </w:r>
      <w:r w:rsidRPr="000A1C9B">
        <w:rPr>
          <w:rFonts w:ascii="Garamond" w:hAnsi="Garamond"/>
          <w:b w:val="0"/>
          <w:sz w:val="24"/>
          <w:szCs w:val="24"/>
        </w:rPr>
        <w:t xml:space="preserve">JUDr. Lukáš Kratochvíl, </w:t>
      </w:r>
      <w:r w:rsidRPr="000A1C9B">
        <w:rPr>
          <w:rFonts w:ascii="Garamond" w:hAnsi="Garamond"/>
          <w:b w:val="0"/>
          <w:spacing w:val="-1"/>
          <w:sz w:val="24"/>
          <w:szCs w:val="24"/>
        </w:rPr>
        <w:t>JUDr.</w:t>
      </w:r>
      <w:r w:rsidRPr="000A1C9B">
        <w:rPr>
          <w:rFonts w:ascii="Garamond" w:hAnsi="Garamond"/>
          <w:b w:val="0"/>
          <w:sz w:val="24"/>
          <w:szCs w:val="24"/>
        </w:rPr>
        <w:t xml:space="preserve"> </w:t>
      </w:r>
      <w:r w:rsidRPr="000A1C9B">
        <w:rPr>
          <w:rFonts w:ascii="Garamond" w:hAnsi="Garamond"/>
          <w:b w:val="0"/>
          <w:spacing w:val="-1"/>
          <w:sz w:val="24"/>
          <w:szCs w:val="24"/>
        </w:rPr>
        <w:t>Karolina Šťastná,</w:t>
      </w:r>
      <w:r w:rsidRPr="000A1C9B">
        <w:rPr>
          <w:rFonts w:ascii="Garamond" w:hAnsi="Garamond"/>
          <w:b w:val="0"/>
          <w:sz w:val="24"/>
          <w:szCs w:val="24"/>
        </w:rPr>
        <w:t xml:space="preserve"> </w:t>
      </w:r>
      <w:r w:rsidRPr="000A1C9B">
        <w:rPr>
          <w:rFonts w:ascii="Garamond" w:hAnsi="Garamond"/>
          <w:b w:val="0"/>
          <w:spacing w:val="-1"/>
          <w:sz w:val="24"/>
          <w:szCs w:val="24"/>
        </w:rPr>
        <w:t xml:space="preserve">Mgr. Jan Macl, JUDr. </w:t>
      </w:r>
      <w:r>
        <w:rPr>
          <w:rFonts w:ascii="Garamond" w:hAnsi="Garamond"/>
          <w:b w:val="0"/>
          <w:spacing w:val="-1"/>
          <w:sz w:val="24"/>
          <w:szCs w:val="24"/>
        </w:rPr>
        <w:t>Iveta Deriková</w:t>
      </w:r>
      <w:r w:rsidRPr="000A1C9B">
        <w:rPr>
          <w:rFonts w:ascii="Garamond" w:hAnsi="Garamond"/>
          <w:b w:val="0"/>
          <w:spacing w:val="-1"/>
          <w:sz w:val="24"/>
          <w:szCs w:val="24"/>
        </w:rPr>
        <w:t>,</w:t>
      </w:r>
      <w:r w:rsidRPr="000A1C9B">
        <w:rPr>
          <w:rFonts w:ascii="Garamond" w:hAnsi="Garamond"/>
          <w:b w:val="0"/>
          <w:sz w:val="24"/>
          <w:szCs w:val="24"/>
        </w:rPr>
        <w:t xml:space="preserve"> </w:t>
      </w:r>
      <w:r w:rsidRPr="000A1C9B">
        <w:rPr>
          <w:rFonts w:ascii="Garamond" w:hAnsi="Garamond"/>
          <w:b w:val="0"/>
          <w:spacing w:val="-1"/>
          <w:sz w:val="24"/>
          <w:szCs w:val="24"/>
        </w:rPr>
        <w:t>Mgr.</w:t>
      </w:r>
      <w:r w:rsidRPr="000A1C9B">
        <w:rPr>
          <w:rFonts w:ascii="Garamond" w:hAnsi="Garamond"/>
          <w:b w:val="0"/>
          <w:sz w:val="24"/>
          <w:szCs w:val="24"/>
        </w:rPr>
        <w:t xml:space="preserve"> </w:t>
      </w:r>
      <w:r w:rsidRPr="000A1C9B">
        <w:rPr>
          <w:rFonts w:ascii="Garamond" w:hAnsi="Garamond"/>
          <w:b w:val="0"/>
          <w:spacing w:val="-1"/>
          <w:sz w:val="24"/>
          <w:szCs w:val="24"/>
        </w:rPr>
        <w:t>Jitka Nováková”</w:t>
      </w:r>
    </w:p>
    <w:p w14:paraId="308F23A2" w14:textId="77777777" w:rsidR="0025322C" w:rsidRDefault="0025322C" w:rsidP="0025322C">
      <w:pPr>
        <w:widowControl w:val="0"/>
        <w:tabs>
          <w:tab w:val="left" w:pos="284"/>
        </w:tabs>
        <w:adjustRightInd w:val="0"/>
        <w:ind w:right="23"/>
        <w:jc w:val="both"/>
        <w:rPr>
          <w:rFonts w:ascii="Garamond" w:hAnsi="Garamond"/>
          <w:bCs/>
        </w:rPr>
      </w:pPr>
    </w:p>
    <w:p w14:paraId="638537CF" w14:textId="3496CD6E" w:rsidR="001F1864" w:rsidRPr="001F1864" w:rsidRDefault="001F1864" w:rsidP="001F1864">
      <w:pPr>
        <w:pStyle w:val="Odstavecseseznamem"/>
        <w:widowControl w:val="0"/>
        <w:numPr>
          <w:ilvl w:val="0"/>
          <w:numId w:val="3"/>
        </w:numPr>
        <w:tabs>
          <w:tab w:val="left" w:pos="284"/>
        </w:tabs>
        <w:adjustRightInd w:val="0"/>
        <w:ind w:right="23"/>
        <w:jc w:val="both"/>
        <w:rPr>
          <w:rFonts w:ascii="Garamond" w:hAnsi="Garamond"/>
          <w:bCs/>
          <w:szCs w:val="24"/>
        </w:rPr>
      </w:pPr>
      <w:r w:rsidRPr="001F1864">
        <w:rPr>
          <w:rFonts w:ascii="Garamond" w:hAnsi="Garamond"/>
          <w:kern w:val="2"/>
          <w:sz w:val="28"/>
          <w:szCs w:val="28"/>
        </w:rPr>
        <w:t xml:space="preserve">V oddílu </w:t>
      </w:r>
      <w:r w:rsidRPr="001F1864">
        <w:rPr>
          <w:rFonts w:ascii="Garamond" w:hAnsi="Garamond"/>
          <w:b/>
          <w:kern w:val="2"/>
          <w:sz w:val="28"/>
          <w:szCs w:val="28"/>
        </w:rPr>
        <w:t>Soudci občanskoprávního úseku sporného, Oddělení 1</w:t>
      </w:r>
      <w:r w:rsidR="00324046">
        <w:rPr>
          <w:rFonts w:ascii="Garamond" w:hAnsi="Garamond"/>
          <w:b/>
          <w:kern w:val="2"/>
          <w:sz w:val="28"/>
          <w:szCs w:val="28"/>
        </w:rPr>
        <w:t>8</w:t>
      </w:r>
      <w:r w:rsidRPr="001F1864">
        <w:rPr>
          <w:rFonts w:ascii="Garamond" w:hAnsi="Garamond"/>
          <w:b/>
          <w:kern w:val="2"/>
          <w:sz w:val="28"/>
          <w:szCs w:val="28"/>
        </w:rPr>
        <w:t xml:space="preserve">, Mgr. </w:t>
      </w:r>
      <w:r w:rsidR="00324046">
        <w:rPr>
          <w:rFonts w:ascii="Garamond" w:hAnsi="Garamond"/>
          <w:b/>
          <w:kern w:val="2"/>
          <w:sz w:val="28"/>
          <w:szCs w:val="28"/>
        </w:rPr>
        <w:t>Leona Poplerová</w:t>
      </w:r>
      <w:r w:rsidRPr="001F1864">
        <w:rPr>
          <w:rFonts w:ascii="Garamond" w:hAnsi="Garamond"/>
          <w:b/>
          <w:kern w:val="2"/>
          <w:sz w:val="28"/>
          <w:szCs w:val="28"/>
        </w:rPr>
        <w:t xml:space="preserve"> </w:t>
      </w:r>
      <w:r w:rsidRPr="001F1864">
        <w:rPr>
          <w:rFonts w:ascii="Garamond" w:hAnsi="Garamond"/>
          <w:b/>
          <w:kern w:val="2"/>
          <w:sz w:val="28"/>
          <w:szCs w:val="28"/>
          <w:u w:val="single"/>
        </w:rPr>
        <w:t>se vypouští text:</w:t>
      </w:r>
    </w:p>
    <w:p w14:paraId="61D5D625" w14:textId="77777777" w:rsidR="001F1864" w:rsidRDefault="001F1864" w:rsidP="0025322C">
      <w:pPr>
        <w:widowControl w:val="0"/>
        <w:tabs>
          <w:tab w:val="left" w:pos="284"/>
        </w:tabs>
        <w:adjustRightInd w:val="0"/>
        <w:ind w:right="23"/>
        <w:jc w:val="both"/>
        <w:rPr>
          <w:rFonts w:ascii="Garamond" w:hAnsi="Garamond"/>
          <w:bCs/>
        </w:rPr>
      </w:pPr>
    </w:p>
    <w:p w14:paraId="1853C942" w14:textId="44B66038" w:rsidR="00324046" w:rsidRDefault="00324046" w:rsidP="00324046">
      <w:pPr>
        <w:pStyle w:val="Zkladntext"/>
        <w:tabs>
          <w:tab w:val="left" w:pos="1701"/>
        </w:tabs>
        <w:kinsoku w:val="0"/>
        <w:overflowPunct w:val="0"/>
        <w:rPr>
          <w:rFonts w:ascii="Garamond" w:hAnsi="Garamond"/>
          <w:bCs/>
          <w:sz w:val="24"/>
          <w:szCs w:val="24"/>
        </w:rPr>
      </w:pPr>
      <w:r w:rsidRPr="00324046">
        <w:rPr>
          <w:rFonts w:ascii="Garamond" w:hAnsi="Garamond"/>
          <w:b w:val="0"/>
          <w:bCs/>
          <w:spacing w:val="-1"/>
          <w:sz w:val="24"/>
          <w:szCs w:val="24"/>
        </w:rPr>
        <w:t>“</w:t>
      </w:r>
      <w:r w:rsidRPr="00324046">
        <w:rPr>
          <w:rFonts w:ascii="Garamond" w:hAnsi="Garamond"/>
          <w:spacing w:val="-1"/>
          <w:sz w:val="24"/>
          <w:szCs w:val="24"/>
        </w:rPr>
        <w:t>Zastupování:</w:t>
      </w:r>
      <w:r w:rsidRPr="00324046">
        <w:rPr>
          <w:rFonts w:ascii="Garamond" w:hAnsi="Garamond"/>
          <w:sz w:val="24"/>
          <w:szCs w:val="24"/>
        </w:rPr>
        <w:tab/>
      </w:r>
      <w:r w:rsidRPr="00324046">
        <w:rPr>
          <w:rFonts w:ascii="Garamond" w:hAnsi="Garamond"/>
          <w:b w:val="0"/>
          <w:spacing w:val="-1"/>
          <w:sz w:val="24"/>
          <w:szCs w:val="24"/>
        </w:rPr>
        <w:t>JUDr.</w:t>
      </w:r>
      <w:r w:rsidRPr="00324046">
        <w:rPr>
          <w:rFonts w:ascii="Garamond" w:hAnsi="Garamond"/>
          <w:b w:val="0"/>
          <w:sz w:val="24"/>
          <w:szCs w:val="24"/>
        </w:rPr>
        <w:t xml:space="preserve"> </w:t>
      </w:r>
      <w:r w:rsidRPr="00324046">
        <w:rPr>
          <w:rFonts w:ascii="Garamond" w:hAnsi="Garamond"/>
          <w:b w:val="0"/>
          <w:spacing w:val="-1"/>
          <w:sz w:val="24"/>
          <w:szCs w:val="24"/>
        </w:rPr>
        <w:t>Petra</w:t>
      </w:r>
      <w:r w:rsidRPr="00324046">
        <w:rPr>
          <w:rFonts w:ascii="Garamond" w:hAnsi="Garamond"/>
          <w:b w:val="0"/>
          <w:sz w:val="24"/>
          <w:szCs w:val="24"/>
        </w:rPr>
        <w:t xml:space="preserve"> </w:t>
      </w:r>
      <w:r w:rsidRPr="00324046">
        <w:rPr>
          <w:rFonts w:ascii="Garamond" w:hAnsi="Garamond"/>
          <w:b w:val="0"/>
          <w:spacing w:val="-1"/>
          <w:sz w:val="24"/>
          <w:szCs w:val="24"/>
        </w:rPr>
        <w:t>Nováková,</w:t>
      </w:r>
      <w:r w:rsidRPr="00324046">
        <w:rPr>
          <w:rFonts w:ascii="Garamond" w:hAnsi="Garamond"/>
          <w:b w:val="0"/>
          <w:sz w:val="24"/>
          <w:szCs w:val="24"/>
        </w:rPr>
        <w:t xml:space="preserve"> </w:t>
      </w:r>
      <w:r w:rsidRPr="00324046">
        <w:rPr>
          <w:rFonts w:ascii="Garamond" w:hAnsi="Garamond"/>
          <w:b w:val="0"/>
          <w:spacing w:val="-1"/>
          <w:sz w:val="24"/>
          <w:szCs w:val="24"/>
        </w:rPr>
        <w:t>JUDr.</w:t>
      </w:r>
      <w:r w:rsidRPr="00324046">
        <w:rPr>
          <w:rFonts w:ascii="Garamond" w:hAnsi="Garamond"/>
          <w:b w:val="0"/>
          <w:sz w:val="24"/>
          <w:szCs w:val="24"/>
        </w:rPr>
        <w:t xml:space="preserve"> </w:t>
      </w:r>
      <w:r w:rsidRPr="00324046">
        <w:rPr>
          <w:rFonts w:ascii="Garamond" w:hAnsi="Garamond"/>
          <w:b w:val="0"/>
          <w:spacing w:val="-1"/>
          <w:sz w:val="24"/>
          <w:szCs w:val="24"/>
        </w:rPr>
        <w:t>Renata</w:t>
      </w:r>
      <w:r w:rsidRPr="00324046">
        <w:rPr>
          <w:rFonts w:ascii="Garamond" w:hAnsi="Garamond"/>
          <w:b w:val="0"/>
          <w:sz w:val="24"/>
          <w:szCs w:val="24"/>
        </w:rPr>
        <w:t xml:space="preserve"> </w:t>
      </w:r>
      <w:r w:rsidRPr="00324046">
        <w:rPr>
          <w:rFonts w:ascii="Garamond" w:hAnsi="Garamond"/>
          <w:b w:val="0"/>
          <w:spacing w:val="-1"/>
          <w:sz w:val="24"/>
          <w:szCs w:val="24"/>
        </w:rPr>
        <w:t>Polanská,</w:t>
      </w:r>
      <w:r w:rsidRPr="00324046">
        <w:rPr>
          <w:rFonts w:ascii="Garamond" w:hAnsi="Garamond"/>
          <w:b w:val="0"/>
          <w:sz w:val="24"/>
          <w:szCs w:val="24"/>
        </w:rPr>
        <w:t xml:space="preserve"> </w:t>
      </w:r>
      <w:r w:rsidRPr="00324046">
        <w:rPr>
          <w:rFonts w:ascii="Garamond" w:hAnsi="Garamond"/>
          <w:b w:val="0"/>
          <w:spacing w:val="-1"/>
          <w:sz w:val="24"/>
          <w:szCs w:val="24"/>
        </w:rPr>
        <w:t>Mgr.</w:t>
      </w:r>
      <w:r w:rsidRPr="00324046">
        <w:rPr>
          <w:rFonts w:ascii="Garamond" w:hAnsi="Garamond"/>
          <w:b w:val="0"/>
          <w:sz w:val="24"/>
          <w:szCs w:val="24"/>
        </w:rPr>
        <w:t xml:space="preserve"> </w:t>
      </w:r>
      <w:r w:rsidRPr="00324046">
        <w:rPr>
          <w:rFonts w:ascii="Garamond" w:hAnsi="Garamond"/>
          <w:b w:val="0"/>
          <w:spacing w:val="-1"/>
          <w:sz w:val="24"/>
          <w:szCs w:val="24"/>
        </w:rPr>
        <w:t>Monika</w:t>
      </w:r>
      <w:r w:rsidRPr="00324046">
        <w:rPr>
          <w:rFonts w:ascii="Garamond" w:hAnsi="Garamond"/>
          <w:b w:val="0"/>
          <w:sz w:val="24"/>
          <w:szCs w:val="24"/>
        </w:rPr>
        <w:t xml:space="preserve"> </w:t>
      </w:r>
      <w:r w:rsidRPr="00324046">
        <w:rPr>
          <w:rFonts w:ascii="Garamond" w:hAnsi="Garamond"/>
          <w:b w:val="0"/>
          <w:spacing w:val="-1"/>
          <w:sz w:val="24"/>
          <w:szCs w:val="24"/>
        </w:rPr>
        <w:t>Nečasová, Mgr.</w:t>
      </w:r>
      <w:r w:rsidRPr="00324046">
        <w:rPr>
          <w:rFonts w:ascii="Garamond" w:hAnsi="Garamond"/>
          <w:b w:val="0"/>
          <w:sz w:val="24"/>
          <w:szCs w:val="24"/>
        </w:rPr>
        <w:t xml:space="preserve"> </w:t>
      </w:r>
      <w:r w:rsidRPr="00324046">
        <w:rPr>
          <w:rFonts w:ascii="Garamond" w:hAnsi="Garamond"/>
          <w:b w:val="0"/>
          <w:spacing w:val="-1"/>
          <w:sz w:val="24"/>
          <w:szCs w:val="24"/>
        </w:rPr>
        <w:t>Pavel</w:t>
      </w:r>
      <w:r w:rsidRPr="00324046">
        <w:rPr>
          <w:rFonts w:ascii="Garamond" w:hAnsi="Garamond"/>
          <w:b w:val="0"/>
          <w:sz w:val="24"/>
          <w:szCs w:val="24"/>
        </w:rPr>
        <w:t xml:space="preserve"> </w:t>
      </w:r>
      <w:r w:rsidRPr="00324046">
        <w:rPr>
          <w:rFonts w:ascii="Garamond" w:hAnsi="Garamond"/>
          <w:b w:val="0"/>
          <w:spacing w:val="-1"/>
          <w:sz w:val="24"/>
          <w:szCs w:val="24"/>
        </w:rPr>
        <w:t>Tureček,</w:t>
      </w:r>
      <w:r w:rsidRPr="00324046">
        <w:rPr>
          <w:rFonts w:ascii="Garamond" w:hAnsi="Garamond"/>
          <w:b w:val="0"/>
          <w:sz w:val="24"/>
          <w:szCs w:val="24"/>
        </w:rPr>
        <w:t xml:space="preserve"> </w:t>
      </w:r>
      <w:r w:rsidRPr="00324046">
        <w:rPr>
          <w:rFonts w:ascii="Garamond" w:hAnsi="Garamond"/>
          <w:b w:val="0"/>
          <w:spacing w:val="-1"/>
          <w:sz w:val="24"/>
          <w:szCs w:val="24"/>
        </w:rPr>
        <w:t>JUDr.</w:t>
      </w:r>
      <w:r w:rsidRPr="00324046">
        <w:rPr>
          <w:rFonts w:ascii="Garamond" w:hAnsi="Garamond"/>
          <w:b w:val="0"/>
          <w:sz w:val="24"/>
          <w:szCs w:val="24"/>
        </w:rPr>
        <w:t xml:space="preserve"> </w:t>
      </w:r>
      <w:r w:rsidRPr="00324046">
        <w:rPr>
          <w:rFonts w:ascii="Garamond" w:hAnsi="Garamond"/>
          <w:b w:val="0"/>
          <w:spacing w:val="-1"/>
          <w:sz w:val="24"/>
          <w:szCs w:val="24"/>
        </w:rPr>
        <w:t>Naděžda</w:t>
      </w:r>
      <w:r w:rsidRPr="00324046">
        <w:rPr>
          <w:rFonts w:ascii="Garamond" w:hAnsi="Garamond"/>
          <w:b w:val="0"/>
          <w:sz w:val="24"/>
          <w:szCs w:val="24"/>
        </w:rPr>
        <w:t xml:space="preserve"> </w:t>
      </w:r>
      <w:r w:rsidRPr="00324046">
        <w:rPr>
          <w:rFonts w:ascii="Garamond" w:hAnsi="Garamond"/>
          <w:b w:val="0"/>
          <w:spacing w:val="-1"/>
          <w:sz w:val="24"/>
          <w:szCs w:val="24"/>
        </w:rPr>
        <w:t>Librová”</w:t>
      </w:r>
      <w:r w:rsidRPr="00324046">
        <w:rPr>
          <w:rFonts w:ascii="Garamond" w:hAnsi="Garamond"/>
          <w:bCs/>
          <w:sz w:val="24"/>
          <w:szCs w:val="24"/>
        </w:rPr>
        <w:t xml:space="preserve"> </w:t>
      </w:r>
    </w:p>
    <w:p w14:paraId="50BC4C5C" w14:textId="77777777" w:rsidR="00324046" w:rsidRPr="00324046" w:rsidRDefault="00324046" w:rsidP="00324046">
      <w:pPr>
        <w:pStyle w:val="Zkladntext"/>
        <w:tabs>
          <w:tab w:val="left" w:pos="1701"/>
        </w:tabs>
        <w:kinsoku w:val="0"/>
        <w:overflowPunct w:val="0"/>
        <w:rPr>
          <w:rFonts w:ascii="Garamond" w:hAnsi="Garamond"/>
          <w:b w:val="0"/>
          <w:bCs/>
          <w:spacing w:val="-1"/>
          <w:sz w:val="24"/>
          <w:szCs w:val="24"/>
        </w:rPr>
      </w:pPr>
    </w:p>
    <w:p w14:paraId="6E526576" w14:textId="77777777" w:rsidR="00324046" w:rsidRDefault="00324046" w:rsidP="00324046">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60EFFB25" w14:textId="77777777" w:rsidR="00324046" w:rsidRDefault="00324046" w:rsidP="00324046">
      <w:pPr>
        <w:autoSpaceDE w:val="0"/>
        <w:autoSpaceDN w:val="0"/>
        <w:adjustRightInd w:val="0"/>
        <w:ind w:right="23"/>
        <w:jc w:val="both"/>
        <w:rPr>
          <w:rFonts w:ascii="Garamond" w:hAnsi="Garamond"/>
          <w:b/>
          <w:bCs/>
          <w:sz w:val="28"/>
          <w:szCs w:val="28"/>
          <w:u w:val="single"/>
        </w:rPr>
      </w:pPr>
    </w:p>
    <w:p w14:paraId="051B871A" w14:textId="3B8CAB19" w:rsidR="00324046" w:rsidRDefault="00324046" w:rsidP="00324046">
      <w:pPr>
        <w:pStyle w:val="Zkladntext"/>
        <w:tabs>
          <w:tab w:val="left" w:pos="1701"/>
        </w:tabs>
        <w:kinsoku w:val="0"/>
        <w:overflowPunct w:val="0"/>
        <w:rPr>
          <w:rFonts w:ascii="Garamond" w:hAnsi="Garamond"/>
          <w:bCs/>
          <w:sz w:val="24"/>
          <w:szCs w:val="24"/>
        </w:rPr>
      </w:pPr>
      <w:r w:rsidRPr="00324046">
        <w:rPr>
          <w:rFonts w:ascii="Garamond" w:hAnsi="Garamond"/>
          <w:b w:val="0"/>
          <w:bCs/>
          <w:spacing w:val="-1"/>
          <w:sz w:val="24"/>
          <w:szCs w:val="24"/>
        </w:rPr>
        <w:t>“</w:t>
      </w:r>
      <w:r w:rsidRPr="00324046">
        <w:rPr>
          <w:rFonts w:ascii="Garamond" w:hAnsi="Garamond"/>
          <w:spacing w:val="-1"/>
          <w:sz w:val="24"/>
          <w:szCs w:val="24"/>
        </w:rPr>
        <w:t>Zastupování:</w:t>
      </w:r>
      <w:r w:rsidRPr="00324046">
        <w:rPr>
          <w:rFonts w:ascii="Garamond" w:hAnsi="Garamond"/>
          <w:sz w:val="24"/>
          <w:szCs w:val="24"/>
        </w:rPr>
        <w:tab/>
      </w:r>
      <w:r w:rsidRPr="00324046">
        <w:rPr>
          <w:rFonts w:ascii="Garamond" w:hAnsi="Garamond"/>
          <w:b w:val="0"/>
          <w:spacing w:val="-1"/>
          <w:sz w:val="24"/>
          <w:szCs w:val="24"/>
        </w:rPr>
        <w:t>JUDr.</w:t>
      </w:r>
      <w:r w:rsidRPr="00324046">
        <w:rPr>
          <w:rFonts w:ascii="Garamond" w:hAnsi="Garamond"/>
          <w:b w:val="0"/>
          <w:sz w:val="24"/>
          <w:szCs w:val="24"/>
        </w:rPr>
        <w:t xml:space="preserve"> </w:t>
      </w:r>
      <w:r w:rsidRPr="00324046">
        <w:rPr>
          <w:rFonts w:ascii="Garamond" w:hAnsi="Garamond"/>
          <w:b w:val="0"/>
          <w:spacing w:val="-1"/>
          <w:sz w:val="24"/>
          <w:szCs w:val="24"/>
        </w:rPr>
        <w:t>Petra</w:t>
      </w:r>
      <w:r w:rsidRPr="00324046">
        <w:rPr>
          <w:rFonts w:ascii="Garamond" w:hAnsi="Garamond"/>
          <w:b w:val="0"/>
          <w:sz w:val="24"/>
          <w:szCs w:val="24"/>
        </w:rPr>
        <w:t xml:space="preserve"> </w:t>
      </w:r>
      <w:r w:rsidRPr="00324046">
        <w:rPr>
          <w:rFonts w:ascii="Garamond" w:hAnsi="Garamond"/>
          <w:b w:val="0"/>
          <w:spacing w:val="-1"/>
          <w:sz w:val="24"/>
          <w:szCs w:val="24"/>
        </w:rPr>
        <w:t>Nováková,</w:t>
      </w:r>
      <w:r w:rsidRPr="00324046">
        <w:rPr>
          <w:rFonts w:ascii="Garamond" w:hAnsi="Garamond"/>
          <w:b w:val="0"/>
          <w:sz w:val="24"/>
          <w:szCs w:val="24"/>
        </w:rPr>
        <w:t xml:space="preserve"> </w:t>
      </w:r>
      <w:r w:rsidRPr="00324046">
        <w:rPr>
          <w:rFonts w:ascii="Garamond" w:hAnsi="Garamond"/>
          <w:b w:val="0"/>
          <w:spacing w:val="-1"/>
          <w:sz w:val="24"/>
          <w:szCs w:val="24"/>
        </w:rPr>
        <w:t>JUDr.</w:t>
      </w:r>
      <w:r w:rsidRPr="00324046">
        <w:rPr>
          <w:rFonts w:ascii="Garamond" w:hAnsi="Garamond"/>
          <w:b w:val="0"/>
          <w:sz w:val="24"/>
          <w:szCs w:val="24"/>
        </w:rPr>
        <w:t xml:space="preserve"> </w:t>
      </w:r>
      <w:r>
        <w:rPr>
          <w:rFonts w:ascii="Garamond" w:hAnsi="Garamond"/>
          <w:b w:val="0"/>
          <w:spacing w:val="-1"/>
          <w:sz w:val="24"/>
          <w:szCs w:val="24"/>
        </w:rPr>
        <w:t>Iveta Deriková</w:t>
      </w:r>
      <w:r w:rsidRPr="00324046">
        <w:rPr>
          <w:rFonts w:ascii="Garamond" w:hAnsi="Garamond"/>
          <w:b w:val="0"/>
          <w:spacing w:val="-1"/>
          <w:sz w:val="24"/>
          <w:szCs w:val="24"/>
        </w:rPr>
        <w:t>,</w:t>
      </w:r>
      <w:r w:rsidRPr="00324046">
        <w:rPr>
          <w:rFonts w:ascii="Garamond" w:hAnsi="Garamond"/>
          <w:b w:val="0"/>
          <w:sz w:val="24"/>
          <w:szCs w:val="24"/>
        </w:rPr>
        <w:t xml:space="preserve"> </w:t>
      </w:r>
      <w:r w:rsidRPr="00324046">
        <w:rPr>
          <w:rFonts w:ascii="Garamond" w:hAnsi="Garamond"/>
          <w:b w:val="0"/>
          <w:spacing w:val="-1"/>
          <w:sz w:val="24"/>
          <w:szCs w:val="24"/>
        </w:rPr>
        <w:t>Mgr.</w:t>
      </w:r>
      <w:r w:rsidRPr="00324046">
        <w:rPr>
          <w:rFonts w:ascii="Garamond" w:hAnsi="Garamond"/>
          <w:b w:val="0"/>
          <w:sz w:val="24"/>
          <w:szCs w:val="24"/>
        </w:rPr>
        <w:t xml:space="preserve"> </w:t>
      </w:r>
      <w:r w:rsidRPr="00324046">
        <w:rPr>
          <w:rFonts w:ascii="Garamond" w:hAnsi="Garamond"/>
          <w:b w:val="0"/>
          <w:spacing w:val="-1"/>
          <w:sz w:val="24"/>
          <w:szCs w:val="24"/>
        </w:rPr>
        <w:t>Monika</w:t>
      </w:r>
      <w:r w:rsidRPr="00324046">
        <w:rPr>
          <w:rFonts w:ascii="Garamond" w:hAnsi="Garamond"/>
          <w:b w:val="0"/>
          <w:sz w:val="24"/>
          <w:szCs w:val="24"/>
        </w:rPr>
        <w:t xml:space="preserve"> </w:t>
      </w:r>
      <w:r w:rsidRPr="00324046">
        <w:rPr>
          <w:rFonts w:ascii="Garamond" w:hAnsi="Garamond"/>
          <w:b w:val="0"/>
          <w:spacing w:val="-1"/>
          <w:sz w:val="24"/>
          <w:szCs w:val="24"/>
        </w:rPr>
        <w:t>Nečasová, Mgr.</w:t>
      </w:r>
      <w:r w:rsidRPr="00324046">
        <w:rPr>
          <w:rFonts w:ascii="Garamond" w:hAnsi="Garamond"/>
          <w:b w:val="0"/>
          <w:sz w:val="24"/>
          <w:szCs w:val="24"/>
        </w:rPr>
        <w:t xml:space="preserve"> </w:t>
      </w:r>
      <w:r w:rsidRPr="00324046">
        <w:rPr>
          <w:rFonts w:ascii="Garamond" w:hAnsi="Garamond"/>
          <w:b w:val="0"/>
          <w:spacing w:val="-1"/>
          <w:sz w:val="24"/>
          <w:szCs w:val="24"/>
        </w:rPr>
        <w:t>Pavel</w:t>
      </w:r>
      <w:r w:rsidRPr="00324046">
        <w:rPr>
          <w:rFonts w:ascii="Garamond" w:hAnsi="Garamond"/>
          <w:b w:val="0"/>
          <w:sz w:val="24"/>
          <w:szCs w:val="24"/>
        </w:rPr>
        <w:t xml:space="preserve"> </w:t>
      </w:r>
      <w:r w:rsidRPr="00324046">
        <w:rPr>
          <w:rFonts w:ascii="Garamond" w:hAnsi="Garamond"/>
          <w:b w:val="0"/>
          <w:spacing w:val="-1"/>
          <w:sz w:val="24"/>
          <w:szCs w:val="24"/>
        </w:rPr>
        <w:t>Tureček,</w:t>
      </w:r>
      <w:r w:rsidRPr="00324046">
        <w:rPr>
          <w:rFonts w:ascii="Garamond" w:hAnsi="Garamond"/>
          <w:b w:val="0"/>
          <w:sz w:val="24"/>
          <w:szCs w:val="24"/>
        </w:rPr>
        <w:t xml:space="preserve"> </w:t>
      </w:r>
      <w:r w:rsidRPr="00324046">
        <w:rPr>
          <w:rFonts w:ascii="Garamond" w:hAnsi="Garamond"/>
          <w:b w:val="0"/>
          <w:spacing w:val="-1"/>
          <w:sz w:val="24"/>
          <w:szCs w:val="24"/>
        </w:rPr>
        <w:t>JUDr.</w:t>
      </w:r>
      <w:r w:rsidRPr="00324046">
        <w:rPr>
          <w:rFonts w:ascii="Garamond" w:hAnsi="Garamond"/>
          <w:b w:val="0"/>
          <w:sz w:val="24"/>
          <w:szCs w:val="24"/>
        </w:rPr>
        <w:t xml:space="preserve"> </w:t>
      </w:r>
      <w:r w:rsidRPr="00324046">
        <w:rPr>
          <w:rFonts w:ascii="Garamond" w:hAnsi="Garamond"/>
          <w:b w:val="0"/>
          <w:spacing w:val="-1"/>
          <w:sz w:val="24"/>
          <w:szCs w:val="24"/>
        </w:rPr>
        <w:t>Naděžda</w:t>
      </w:r>
      <w:r w:rsidRPr="00324046">
        <w:rPr>
          <w:rFonts w:ascii="Garamond" w:hAnsi="Garamond"/>
          <w:b w:val="0"/>
          <w:sz w:val="24"/>
          <w:szCs w:val="24"/>
        </w:rPr>
        <w:t xml:space="preserve"> </w:t>
      </w:r>
      <w:r w:rsidRPr="00324046">
        <w:rPr>
          <w:rFonts w:ascii="Garamond" w:hAnsi="Garamond"/>
          <w:b w:val="0"/>
          <w:spacing w:val="-1"/>
          <w:sz w:val="24"/>
          <w:szCs w:val="24"/>
        </w:rPr>
        <w:t>Librová”</w:t>
      </w:r>
      <w:r w:rsidRPr="00324046">
        <w:rPr>
          <w:rFonts w:ascii="Garamond" w:hAnsi="Garamond"/>
          <w:bCs/>
          <w:sz w:val="24"/>
          <w:szCs w:val="24"/>
        </w:rPr>
        <w:t xml:space="preserve"> </w:t>
      </w:r>
    </w:p>
    <w:p w14:paraId="3C3CD747" w14:textId="77777777" w:rsidR="00324046" w:rsidRDefault="00324046" w:rsidP="00324046">
      <w:pPr>
        <w:autoSpaceDE w:val="0"/>
        <w:autoSpaceDN w:val="0"/>
        <w:adjustRightInd w:val="0"/>
        <w:ind w:right="23"/>
        <w:jc w:val="both"/>
        <w:rPr>
          <w:rFonts w:ascii="Garamond" w:hAnsi="Garamond"/>
          <w:b/>
          <w:bCs/>
          <w:sz w:val="28"/>
          <w:szCs w:val="28"/>
          <w:u w:val="single"/>
        </w:rPr>
      </w:pPr>
    </w:p>
    <w:p w14:paraId="0CD6D429" w14:textId="72554A7F" w:rsidR="00E95627" w:rsidRPr="00E95627" w:rsidRDefault="00E95627" w:rsidP="00E95627">
      <w:pPr>
        <w:pStyle w:val="Odstavecseseznamem"/>
        <w:widowControl w:val="0"/>
        <w:numPr>
          <w:ilvl w:val="0"/>
          <w:numId w:val="3"/>
        </w:numPr>
        <w:tabs>
          <w:tab w:val="left" w:pos="284"/>
        </w:tabs>
        <w:adjustRightInd w:val="0"/>
        <w:ind w:right="23"/>
        <w:jc w:val="both"/>
        <w:rPr>
          <w:rFonts w:ascii="Garamond" w:hAnsi="Garamond"/>
          <w:bCs/>
          <w:szCs w:val="24"/>
        </w:rPr>
      </w:pPr>
      <w:r w:rsidRPr="00E95627">
        <w:rPr>
          <w:rFonts w:ascii="Garamond" w:hAnsi="Garamond"/>
          <w:kern w:val="2"/>
          <w:sz w:val="28"/>
          <w:szCs w:val="28"/>
        </w:rPr>
        <w:t xml:space="preserve">V oddílu </w:t>
      </w:r>
      <w:r w:rsidRPr="00E95627">
        <w:rPr>
          <w:rFonts w:ascii="Garamond" w:hAnsi="Garamond"/>
          <w:b/>
          <w:kern w:val="2"/>
          <w:sz w:val="28"/>
          <w:szCs w:val="28"/>
        </w:rPr>
        <w:t xml:space="preserve">Soudci občanskoprávního úseku sporného, Oddělení </w:t>
      </w:r>
      <w:r>
        <w:rPr>
          <w:rFonts w:ascii="Garamond" w:hAnsi="Garamond"/>
          <w:b/>
          <w:kern w:val="2"/>
          <w:sz w:val="28"/>
          <w:szCs w:val="28"/>
        </w:rPr>
        <w:t>20</w:t>
      </w:r>
      <w:r w:rsidRPr="00E95627">
        <w:rPr>
          <w:rFonts w:ascii="Garamond" w:hAnsi="Garamond"/>
          <w:b/>
          <w:kern w:val="2"/>
          <w:sz w:val="28"/>
          <w:szCs w:val="28"/>
        </w:rPr>
        <w:t xml:space="preserve">, </w:t>
      </w:r>
      <w:r>
        <w:rPr>
          <w:rFonts w:ascii="Garamond" w:hAnsi="Garamond"/>
          <w:b/>
          <w:kern w:val="2"/>
          <w:sz w:val="28"/>
          <w:szCs w:val="28"/>
        </w:rPr>
        <w:t>JUDr. Dita Prokšová</w:t>
      </w:r>
      <w:r w:rsidRPr="00E95627">
        <w:rPr>
          <w:rFonts w:ascii="Garamond" w:hAnsi="Garamond"/>
          <w:b/>
          <w:kern w:val="2"/>
          <w:sz w:val="28"/>
          <w:szCs w:val="28"/>
        </w:rPr>
        <w:t xml:space="preserve"> </w:t>
      </w:r>
      <w:r w:rsidRPr="00E95627">
        <w:rPr>
          <w:rFonts w:ascii="Garamond" w:hAnsi="Garamond"/>
          <w:b/>
          <w:kern w:val="2"/>
          <w:sz w:val="28"/>
          <w:szCs w:val="28"/>
          <w:u w:val="single"/>
        </w:rPr>
        <w:t>se vypouští text:</w:t>
      </w:r>
    </w:p>
    <w:p w14:paraId="34D16F83" w14:textId="77777777" w:rsidR="0025322C" w:rsidRPr="00324046" w:rsidRDefault="0025322C" w:rsidP="0025322C">
      <w:pPr>
        <w:autoSpaceDE w:val="0"/>
        <w:autoSpaceDN w:val="0"/>
        <w:adjustRightInd w:val="0"/>
        <w:ind w:right="23"/>
        <w:jc w:val="both"/>
        <w:rPr>
          <w:rFonts w:ascii="Garamond" w:hAnsi="Garamond"/>
          <w:b/>
          <w:bCs/>
          <w:u w:val="single"/>
        </w:rPr>
      </w:pPr>
    </w:p>
    <w:p w14:paraId="4D17D38F" w14:textId="44826D87" w:rsidR="00E95627" w:rsidRDefault="00E95627" w:rsidP="00E95627">
      <w:pPr>
        <w:pStyle w:val="Zkladntext"/>
        <w:tabs>
          <w:tab w:val="left" w:pos="1701"/>
        </w:tabs>
        <w:kinsoku w:val="0"/>
        <w:overflowPunct w:val="0"/>
        <w:ind w:left="1701" w:hanging="1701"/>
        <w:jc w:val="both"/>
        <w:rPr>
          <w:rFonts w:ascii="Garamond" w:hAnsi="Garamond"/>
          <w:b w:val="0"/>
          <w:bCs/>
          <w:spacing w:val="-1"/>
          <w:sz w:val="24"/>
          <w:szCs w:val="24"/>
        </w:rPr>
      </w:pPr>
      <w:r w:rsidRPr="00E95627">
        <w:rPr>
          <w:rFonts w:ascii="Garamond" w:hAnsi="Garamond"/>
          <w:b w:val="0"/>
          <w:bCs/>
          <w:spacing w:val="-1"/>
          <w:sz w:val="22"/>
          <w:szCs w:val="22"/>
        </w:rPr>
        <w:t>“</w:t>
      </w:r>
      <w:r w:rsidRPr="00E95627">
        <w:rPr>
          <w:rFonts w:ascii="Garamond" w:hAnsi="Garamond"/>
          <w:spacing w:val="-1"/>
          <w:sz w:val="24"/>
          <w:szCs w:val="24"/>
        </w:rPr>
        <w:t>Zastupování:</w:t>
      </w:r>
      <w:r w:rsidRPr="00E95627">
        <w:rPr>
          <w:rFonts w:ascii="Garamond" w:hAnsi="Garamond"/>
          <w:b w:val="0"/>
          <w:bCs/>
          <w:sz w:val="24"/>
          <w:szCs w:val="24"/>
        </w:rPr>
        <w:tab/>
        <w:t xml:space="preserve">JUDr. Naděžda Librová, JUDr. Karolina Šťastná, Mgr. Jitka Nováková, </w:t>
      </w:r>
      <w:r w:rsidRPr="00E95627">
        <w:rPr>
          <w:rFonts w:ascii="Garamond" w:hAnsi="Garamond"/>
          <w:b w:val="0"/>
          <w:bCs/>
          <w:spacing w:val="-1"/>
          <w:sz w:val="24"/>
          <w:szCs w:val="24"/>
        </w:rPr>
        <w:t>JUDr. Lucie Lubasová,</w:t>
      </w:r>
      <w:r w:rsidRPr="00E95627">
        <w:rPr>
          <w:rFonts w:ascii="Garamond" w:hAnsi="Garamond"/>
          <w:b w:val="0"/>
          <w:bCs/>
          <w:sz w:val="24"/>
          <w:szCs w:val="24"/>
        </w:rPr>
        <w:t xml:space="preserve"> </w:t>
      </w:r>
      <w:r w:rsidRPr="00E95627">
        <w:rPr>
          <w:rFonts w:ascii="Garamond" w:hAnsi="Garamond"/>
          <w:b w:val="0"/>
          <w:bCs/>
          <w:spacing w:val="-1"/>
          <w:sz w:val="24"/>
          <w:szCs w:val="24"/>
        </w:rPr>
        <w:t>JUDr.</w:t>
      </w:r>
      <w:r w:rsidRPr="00E95627">
        <w:rPr>
          <w:rFonts w:ascii="Garamond" w:hAnsi="Garamond"/>
          <w:b w:val="0"/>
          <w:bCs/>
          <w:sz w:val="24"/>
          <w:szCs w:val="24"/>
        </w:rPr>
        <w:t xml:space="preserve"> </w:t>
      </w:r>
      <w:r w:rsidRPr="00E95627">
        <w:rPr>
          <w:rFonts w:ascii="Garamond" w:hAnsi="Garamond"/>
          <w:b w:val="0"/>
          <w:bCs/>
          <w:spacing w:val="-1"/>
          <w:sz w:val="24"/>
          <w:szCs w:val="24"/>
        </w:rPr>
        <w:t>Petra</w:t>
      </w:r>
      <w:r w:rsidRPr="00E95627">
        <w:rPr>
          <w:rFonts w:ascii="Garamond" w:hAnsi="Garamond"/>
          <w:b w:val="0"/>
          <w:bCs/>
          <w:sz w:val="24"/>
          <w:szCs w:val="24"/>
        </w:rPr>
        <w:t xml:space="preserve"> </w:t>
      </w:r>
      <w:r w:rsidRPr="00E95627">
        <w:rPr>
          <w:rFonts w:ascii="Garamond" w:hAnsi="Garamond"/>
          <w:b w:val="0"/>
          <w:bCs/>
          <w:spacing w:val="-1"/>
          <w:sz w:val="24"/>
          <w:szCs w:val="24"/>
        </w:rPr>
        <w:t>Nováková”</w:t>
      </w:r>
    </w:p>
    <w:p w14:paraId="7F68BBB3" w14:textId="77777777" w:rsidR="00E95627" w:rsidRDefault="00E95627" w:rsidP="00E95627">
      <w:pPr>
        <w:pStyle w:val="Zkladntext"/>
        <w:tabs>
          <w:tab w:val="left" w:pos="1701"/>
        </w:tabs>
        <w:kinsoku w:val="0"/>
        <w:overflowPunct w:val="0"/>
        <w:ind w:left="1701" w:hanging="1701"/>
        <w:jc w:val="both"/>
        <w:rPr>
          <w:rFonts w:ascii="Garamond" w:hAnsi="Garamond"/>
          <w:b w:val="0"/>
          <w:bCs/>
          <w:spacing w:val="-1"/>
          <w:sz w:val="24"/>
          <w:szCs w:val="24"/>
        </w:rPr>
      </w:pPr>
    </w:p>
    <w:p w14:paraId="5046F289" w14:textId="77777777" w:rsidR="00E95627" w:rsidRDefault="00E95627" w:rsidP="00E95627">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7AF2D0F3" w14:textId="77777777" w:rsidR="00E95627" w:rsidRDefault="00E95627" w:rsidP="00E95627">
      <w:pPr>
        <w:pStyle w:val="Zkladntext"/>
        <w:tabs>
          <w:tab w:val="left" w:pos="1701"/>
        </w:tabs>
        <w:kinsoku w:val="0"/>
        <w:overflowPunct w:val="0"/>
        <w:ind w:left="1701" w:hanging="1701"/>
        <w:jc w:val="both"/>
        <w:rPr>
          <w:rFonts w:ascii="Garamond" w:hAnsi="Garamond"/>
          <w:b w:val="0"/>
          <w:bCs/>
          <w:spacing w:val="-1"/>
          <w:sz w:val="24"/>
          <w:szCs w:val="24"/>
        </w:rPr>
      </w:pPr>
    </w:p>
    <w:p w14:paraId="12A16D35" w14:textId="4762E623" w:rsidR="00E95627" w:rsidRDefault="00E95627" w:rsidP="00E95627">
      <w:pPr>
        <w:pStyle w:val="Zkladntext"/>
        <w:tabs>
          <w:tab w:val="left" w:pos="1701"/>
        </w:tabs>
        <w:kinsoku w:val="0"/>
        <w:overflowPunct w:val="0"/>
        <w:ind w:left="1701" w:hanging="1701"/>
        <w:jc w:val="both"/>
        <w:rPr>
          <w:rFonts w:ascii="Garamond" w:hAnsi="Garamond"/>
          <w:b w:val="0"/>
          <w:bCs/>
          <w:spacing w:val="-1"/>
          <w:sz w:val="24"/>
          <w:szCs w:val="24"/>
        </w:rPr>
      </w:pPr>
      <w:r w:rsidRPr="00E95627">
        <w:rPr>
          <w:rFonts w:ascii="Garamond" w:hAnsi="Garamond"/>
          <w:b w:val="0"/>
          <w:bCs/>
          <w:spacing w:val="-1"/>
          <w:sz w:val="22"/>
          <w:szCs w:val="22"/>
        </w:rPr>
        <w:t>“</w:t>
      </w:r>
      <w:r w:rsidRPr="00E95627">
        <w:rPr>
          <w:rFonts w:ascii="Garamond" w:hAnsi="Garamond"/>
          <w:spacing w:val="-1"/>
          <w:sz w:val="24"/>
          <w:szCs w:val="24"/>
        </w:rPr>
        <w:t>Zastupování:</w:t>
      </w:r>
      <w:r w:rsidRPr="00E95627">
        <w:rPr>
          <w:rFonts w:ascii="Garamond" w:hAnsi="Garamond"/>
          <w:b w:val="0"/>
          <w:bCs/>
          <w:sz w:val="24"/>
          <w:szCs w:val="24"/>
        </w:rPr>
        <w:tab/>
        <w:t xml:space="preserve">JUDr. Naděžda Librová, Mgr. Jitka Nováková, </w:t>
      </w:r>
      <w:r w:rsidRPr="00E95627">
        <w:rPr>
          <w:rFonts w:ascii="Garamond" w:hAnsi="Garamond"/>
          <w:b w:val="0"/>
          <w:bCs/>
          <w:spacing w:val="-1"/>
          <w:sz w:val="24"/>
          <w:szCs w:val="24"/>
        </w:rPr>
        <w:t>JUDr. Lucie Lubasová,</w:t>
      </w:r>
      <w:r w:rsidRPr="00E95627">
        <w:rPr>
          <w:rFonts w:ascii="Garamond" w:hAnsi="Garamond"/>
          <w:b w:val="0"/>
          <w:bCs/>
          <w:sz w:val="24"/>
          <w:szCs w:val="24"/>
        </w:rPr>
        <w:t xml:space="preserve"> </w:t>
      </w:r>
      <w:r w:rsidRPr="00E95627">
        <w:rPr>
          <w:rFonts w:ascii="Garamond" w:hAnsi="Garamond"/>
          <w:b w:val="0"/>
          <w:bCs/>
          <w:spacing w:val="-1"/>
          <w:sz w:val="24"/>
          <w:szCs w:val="24"/>
        </w:rPr>
        <w:t>JUDr.</w:t>
      </w:r>
      <w:r w:rsidRPr="00E95627">
        <w:rPr>
          <w:rFonts w:ascii="Garamond" w:hAnsi="Garamond"/>
          <w:b w:val="0"/>
          <w:bCs/>
          <w:sz w:val="24"/>
          <w:szCs w:val="24"/>
        </w:rPr>
        <w:t xml:space="preserve"> </w:t>
      </w:r>
      <w:r w:rsidRPr="00E95627">
        <w:rPr>
          <w:rFonts w:ascii="Garamond" w:hAnsi="Garamond"/>
          <w:b w:val="0"/>
          <w:bCs/>
          <w:spacing w:val="-1"/>
          <w:sz w:val="24"/>
          <w:szCs w:val="24"/>
        </w:rPr>
        <w:t>Petra</w:t>
      </w:r>
      <w:r w:rsidRPr="00E95627">
        <w:rPr>
          <w:rFonts w:ascii="Garamond" w:hAnsi="Garamond"/>
          <w:b w:val="0"/>
          <w:bCs/>
          <w:sz w:val="24"/>
          <w:szCs w:val="24"/>
        </w:rPr>
        <w:t xml:space="preserve"> </w:t>
      </w:r>
      <w:r w:rsidRPr="00E95627">
        <w:rPr>
          <w:rFonts w:ascii="Garamond" w:hAnsi="Garamond"/>
          <w:b w:val="0"/>
          <w:bCs/>
          <w:spacing w:val="-1"/>
          <w:sz w:val="24"/>
          <w:szCs w:val="24"/>
        </w:rPr>
        <w:t>Nováková</w:t>
      </w:r>
      <w:r>
        <w:rPr>
          <w:rFonts w:ascii="Garamond" w:hAnsi="Garamond"/>
          <w:b w:val="0"/>
          <w:bCs/>
          <w:spacing w:val="-1"/>
          <w:sz w:val="24"/>
          <w:szCs w:val="24"/>
        </w:rPr>
        <w:t xml:space="preserve">, </w:t>
      </w:r>
      <w:r w:rsidRPr="00E95627">
        <w:rPr>
          <w:rFonts w:ascii="Garamond" w:hAnsi="Garamond"/>
          <w:b w:val="0"/>
          <w:bCs/>
          <w:sz w:val="24"/>
          <w:szCs w:val="24"/>
        </w:rPr>
        <w:t>JUDr. Karolina Šťastná,</w:t>
      </w:r>
      <w:r w:rsidRPr="00E95627">
        <w:rPr>
          <w:rFonts w:ascii="Garamond" w:hAnsi="Garamond"/>
          <w:b w:val="0"/>
          <w:bCs/>
          <w:spacing w:val="-1"/>
          <w:sz w:val="24"/>
          <w:szCs w:val="24"/>
        </w:rPr>
        <w:t>”</w:t>
      </w:r>
    </w:p>
    <w:p w14:paraId="751448FF" w14:textId="77777777" w:rsidR="00A34C4D" w:rsidRDefault="00A34C4D" w:rsidP="00E95627">
      <w:pPr>
        <w:pStyle w:val="Zkladntext"/>
        <w:tabs>
          <w:tab w:val="left" w:pos="1701"/>
        </w:tabs>
        <w:kinsoku w:val="0"/>
        <w:overflowPunct w:val="0"/>
        <w:ind w:left="1701" w:hanging="1701"/>
        <w:jc w:val="both"/>
        <w:rPr>
          <w:rFonts w:ascii="Garamond" w:hAnsi="Garamond"/>
          <w:b w:val="0"/>
          <w:bCs/>
          <w:spacing w:val="-1"/>
          <w:sz w:val="24"/>
          <w:szCs w:val="24"/>
        </w:rPr>
      </w:pPr>
    </w:p>
    <w:p w14:paraId="5AEF6913" w14:textId="551D77A9" w:rsidR="00A34C4D" w:rsidRPr="00A34C4D" w:rsidRDefault="00A34C4D" w:rsidP="00A34C4D">
      <w:pPr>
        <w:pStyle w:val="Odstavecseseznamem"/>
        <w:widowControl w:val="0"/>
        <w:numPr>
          <w:ilvl w:val="0"/>
          <w:numId w:val="3"/>
        </w:numPr>
        <w:tabs>
          <w:tab w:val="left" w:pos="284"/>
        </w:tabs>
        <w:adjustRightInd w:val="0"/>
        <w:ind w:right="23"/>
        <w:jc w:val="both"/>
        <w:rPr>
          <w:rFonts w:ascii="Garamond" w:hAnsi="Garamond"/>
          <w:bCs/>
          <w:szCs w:val="24"/>
        </w:rPr>
      </w:pPr>
      <w:r w:rsidRPr="00A34C4D">
        <w:rPr>
          <w:rFonts w:ascii="Garamond" w:hAnsi="Garamond"/>
          <w:kern w:val="2"/>
          <w:sz w:val="28"/>
          <w:szCs w:val="28"/>
        </w:rPr>
        <w:t xml:space="preserve">V oddílu </w:t>
      </w:r>
      <w:r w:rsidRPr="00A34C4D">
        <w:rPr>
          <w:rFonts w:ascii="Garamond" w:hAnsi="Garamond"/>
          <w:b/>
          <w:kern w:val="2"/>
          <w:sz w:val="28"/>
          <w:szCs w:val="28"/>
        </w:rPr>
        <w:t>Soudci občanskoprávního úseku sporného, Oddělení 2</w:t>
      </w:r>
      <w:r>
        <w:rPr>
          <w:rFonts w:ascii="Garamond" w:hAnsi="Garamond"/>
          <w:b/>
          <w:kern w:val="2"/>
          <w:sz w:val="28"/>
          <w:szCs w:val="28"/>
        </w:rPr>
        <w:t>3</w:t>
      </w:r>
      <w:r w:rsidRPr="00A34C4D">
        <w:rPr>
          <w:rFonts w:ascii="Garamond" w:hAnsi="Garamond"/>
          <w:b/>
          <w:kern w:val="2"/>
          <w:sz w:val="28"/>
          <w:szCs w:val="28"/>
        </w:rPr>
        <w:t xml:space="preserve">, JUDr. </w:t>
      </w:r>
      <w:r>
        <w:rPr>
          <w:rFonts w:ascii="Garamond" w:hAnsi="Garamond"/>
          <w:b/>
          <w:kern w:val="2"/>
          <w:sz w:val="28"/>
          <w:szCs w:val="28"/>
        </w:rPr>
        <w:t>Lukáš Kratochvíl</w:t>
      </w:r>
      <w:r w:rsidRPr="00A34C4D">
        <w:rPr>
          <w:rFonts w:ascii="Garamond" w:hAnsi="Garamond"/>
          <w:b/>
          <w:kern w:val="2"/>
          <w:sz w:val="28"/>
          <w:szCs w:val="28"/>
        </w:rPr>
        <w:t xml:space="preserve"> </w:t>
      </w:r>
      <w:r w:rsidRPr="00A34C4D">
        <w:rPr>
          <w:rFonts w:ascii="Garamond" w:hAnsi="Garamond"/>
          <w:b/>
          <w:kern w:val="2"/>
          <w:sz w:val="28"/>
          <w:szCs w:val="28"/>
          <w:u w:val="single"/>
        </w:rPr>
        <w:t>se vypouští text:</w:t>
      </w:r>
    </w:p>
    <w:p w14:paraId="32900A7F" w14:textId="77777777" w:rsidR="00A34C4D" w:rsidRDefault="00A34C4D" w:rsidP="00E95627">
      <w:pPr>
        <w:pStyle w:val="Zkladntext"/>
        <w:tabs>
          <w:tab w:val="left" w:pos="1701"/>
        </w:tabs>
        <w:kinsoku w:val="0"/>
        <w:overflowPunct w:val="0"/>
        <w:ind w:left="1701" w:hanging="1701"/>
        <w:jc w:val="both"/>
        <w:rPr>
          <w:rFonts w:ascii="Garamond" w:hAnsi="Garamond"/>
          <w:b w:val="0"/>
          <w:bCs/>
          <w:spacing w:val="-1"/>
          <w:sz w:val="24"/>
          <w:szCs w:val="24"/>
        </w:rPr>
      </w:pPr>
    </w:p>
    <w:p w14:paraId="6F303198" w14:textId="59E38595" w:rsidR="00E03211" w:rsidRPr="00E03211" w:rsidRDefault="00E03211" w:rsidP="00E03211">
      <w:pPr>
        <w:pStyle w:val="Zkladntext"/>
        <w:tabs>
          <w:tab w:val="left" w:pos="1701"/>
        </w:tabs>
        <w:kinsoku w:val="0"/>
        <w:overflowPunct w:val="0"/>
        <w:ind w:left="1695" w:hanging="1695"/>
        <w:rPr>
          <w:rFonts w:ascii="Garamond" w:hAnsi="Garamond"/>
          <w:b w:val="0"/>
          <w:bCs/>
          <w:spacing w:val="-1"/>
          <w:sz w:val="24"/>
          <w:szCs w:val="24"/>
        </w:rPr>
      </w:pPr>
      <w:r w:rsidRPr="00E03211">
        <w:rPr>
          <w:rFonts w:ascii="Garamond" w:hAnsi="Garamond"/>
          <w:b w:val="0"/>
          <w:bCs/>
          <w:spacing w:val="-1"/>
          <w:sz w:val="24"/>
          <w:szCs w:val="24"/>
        </w:rPr>
        <w:t>“</w:t>
      </w:r>
      <w:r w:rsidRPr="00E03211">
        <w:rPr>
          <w:rFonts w:ascii="Garamond" w:hAnsi="Garamond"/>
          <w:spacing w:val="-1"/>
          <w:sz w:val="24"/>
          <w:szCs w:val="24"/>
        </w:rPr>
        <w:t>Zastupování:</w:t>
      </w:r>
      <w:r w:rsidRPr="00E03211">
        <w:rPr>
          <w:rFonts w:ascii="Garamond" w:hAnsi="Garamond"/>
          <w:b w:val="0"/>
          <w:bCs/>
          <w:sz w:val="24"/>
          <w:szCs w:val="24"/>
        </w:rPr>
        <w:tab/>
        <w:t>JUDr. Iveta Deriková, Mgr. Jan Macl</w:t>
      </w:r>
      <w:r w:rsidRPr="00E03211">
        <w:rPr>
          <w:rFonts w:ascii="Garamond" w:hAnsi="Garamond"/>
          <w:b w:val="0"/>
          <w:bCs/>
          <w:spacing w:val="-1"/>
          <w:sz w:val="24"/>
          <w:szCs w:val="24"/>
        </w:rPr>
        <w:t>,</w:t>
      </w:r>
      <w:r w:rsidRPr="00E03211">
        <w:rPr>
          <w:rFonts w:ascii="Garamond" w:hAnsi="Garamond"/>
          <w:b w:val="0"/>
          <w:bCs/>
          <w:sz w:val="24"/>
          <w:szCs w:val="24"/>
        </w:rPr>
        <w:t xml:space="preserve"> </w:t>
      </w:r>
      <w:r w:rsidRPr="00E03211">
        <w:rPr>
          <w:rFonts w:ascii="Garamond" w:hAnsi="Garamond"/>
          <w:b w:val="0"/>
          <w:bCs/>
          <w:spacing w:val="-1"/>
          <w:sz w:val="24"/>
          <w:szCs w:val="24"/>
        </w:rPr>
        <w:t>Mgr.</w:t>
      </w:r>
      <w:r w:rsidRPr="00E03211">
        <w:rPr>
          <w:rFonts w:ascii="Garamond" w:hAnsi="Garamond"/>
          <w:b w:val="0"/>
          <w:bCs/>
          <w:sz w:val="24"/>
          <w:szCs w:val="24"/>
        </w:rPr>
        <w:t xml:space="preserve"> </w:t>
      </w:r>
      <w:r w:rsidRPr="00E03211">
        <w:rPr>
          <w:rFonts w:ascii="Garamond" w:hAnsi="Garamond"/>
          <w:b w:val="0"/>
          <w:bCs/>
          <w:spacing w:val="-1"/>
          <w:sz w:val="24"/>
          <w:szCs w:val="24"/>
        </w:rPr>
        <w:t>Pavel</w:t>
      </w:r>
      <w:r w:rsidRPr="00E03211">
        <w:rPr>
          <w:rFonts w:ascii="Garamond" w:hAnsi="Garamond"/>
          <w:b w:val="0"/>
          <w:bCs/>
          <w:sz w:val="24"/>
          <w:szCs w:val="24"/>
        </w:rPr>
        <w:t xml:space="preserve"> </w:t>
      </w:r>
      <w:r w:rsidRPr="00E03211">
        <w:rPr>
          <w:rFonts w:ascii="Garamond" w:hAnsi="Garamond"/>
          <w:b w:val="0"/>
          <w:bCs/>
          <w:spacing w:val="-1"/>
          <w:sz w:val="24"/>
          <w:szCs w:val="24"/>
        </w:rPr>
        <w:t>Tureček,</w:t>
      </w:r>
      <w:r w:rsidRPr="00E03211">
        <w:rPr>
          <w:rFonts w:ascii="Garamond" w:hAnsi="Garamond"/>
          <w:b w:val="0"/>
          <w:bCs/>
          <w:sz w:val="24"/>
          <w:szCs w:val="24"/>
        </w:rPr>
        <w:t xml:space="preserve"> </w:t>
      </w:r>
      <w:r w:rsidRPr="00E03211">
        <w:rPr>
          <w:rFonts w:ascii="Garamond" w:hAnsi="Garamond"/>
          <w:b w:val="0"/>
          <w:bCs/>
          <w:spacing w:val="-1"/>
          <w:sz w:val="24"/>
          <w:szCs w:val="24"/>
        </w:rPr>
        <w:t>JUDr. Karolina Šťastná, Mgr. Monika Nečasová”</w:t>
      </w:r>
    </w:p>
    <w:p w14:paraId="234E6C67" w14:textId="77777777" w:rsidR="00E95627" w:rsidRPr="00E95627" w:rsidRDefault="00E95627" w:rsidP="00E95627">
      <w:pPr>
        <w:pStyle w:val="Zkladntext"/>
        <w:tabs>
          <w:tab w:val="left" w:pos="1701"/>
        </w:tabs>
        <w:kinsoku w:val="0"/>
        <w:overflowPunct w:val="0"/>
        <w:ind w:left="1701" w:hanging="1701"/>
        <w:jc w:val="both"/>
        <w:rPr>
          <w:rFonts w:ascii="Garamond" w:hAnsi="Garamond"/>
          <w:b w:val="0"/>
          <w:bCs/>
          <w:spacing w:val="-1"/>
          <w:sz w:val="24"/>
          <w:szCs w:val="24"/>
        </w:rPr>
      </w:pPr>
    </w:p>
    <w:p w14:paraId="461BD47E" w14:textId="77777777" w:rsidR="00E03211" w:rsidRDefault="00E03211" w:rsidP="00E03211">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6E8B7E8D" w14:textId="77777777" w:rsidR="00E03211" w:rsidRDefault="00E03211" w:rsidP="00E03211">
      <w:pPr>
        <w:autoSpaceDE w:val="0"/>
        <w:autoSpaceDN w:val="0"/>
        <w:adjustRightInd w:val="0"/>
        <w:ind w:right="23"/>
        <w:jc w:val="both"/>
        <w:rPr>
          <w:rFonts w:ascii="Garamond" w:hAnsi="Garamond"/>
          <w:b/>
          <w:bCs/>
          <w:sz w:val="28"/>
          <w:szCs w:val="28"/>
          <w:u w:val="single"/>
        </w:rPr>
      </w:pPr>
    </w:p>
    <w:p w14:paraId="70E14926" w14:textId="53A96E92" w:rsidR="00E03211" w:rsidRPr="00E03211" w:rsidRDefault="00E03211" w:rsidP="00E03211">
      <w:pPr>
        <w:pStyle w:val="Zkladntext"/>
        <w:tabs>
          <w:tab w:val="left" w:pos="1701"/>
        </w:tabs>
        <w:kinsoku w:val="0"/>
        <w:overflowPunct w:val="0"/>
        <w:ind w:left="1695" w:hanging="1695"/>
        <w:rPr>
          <w:rFonts w:ascii="Garamond" w:hAnsi="Garamond"/>
          <w:b w:val="0"/>
          <w:bCs/>
          <w:spacing w:val="-1"/>
          <w:sz w:val="24"/>
          <w:szCs w:val="24"/>
        </w:rPr>
      </w:pPr>
      <w:r w:rsidRPr="00E03211">
        <w:rPr>
          <w:rFonts w:ascii="Garamond" w:hAnsi="Garamond"/>
          <w:b w:val="0"/>
          <w:bCs/>
          <w:spacing w:val="-1"/>
          <w:sz w:val="24"/>
          <w:szCs w:val="24"/>
        </w:rPr>
        <w:t>“</w:t>
      </w:r>
      <w:r w:rsidRPr="00E03211">
        <w:rPr>
          <w:rFonts w:ascii="Garamond" w:hAnsi="Garamond"/>
          <w:spacing w:val="-1"/>
          <w:sz w:val="24"/>
          <w:szCs w:val="24"/>
        </w:rPr>
        <w:t>Zastupování:</w:t>
      </w:r>
      <w:r w:rsidRPr="00E03211">
        <w:rPr>
          <w:rFonts w:ascii="Garamond" w:hAnsi="Garamond"/>
          <w:b w:val="0"/>
          <w:bCs/>
          <w:sz w:val="24"/>
          <w:szCs w:val="24"/>
        </w:rPr>
        <w:tab/>
        <w:t xml:space="preserve">JUDr. </w:t>
      </w:r>
      <w:r>
        <w:rPr>
          <w:rFonts w:ascii="Garamond" w:hAnsi="Garamond"/>
          <w:b w:val="0"/>
          <w:bCs/>
          <w:sz w:val="24"/>
          <w:szCs w:val="24"/>
        </w:rPr>
        <w:t>Karolína Šťastná</w:t>
      </w:r>
      <w:r w:rsidRPr="00E03211">
        <w:rPr>
          <w:rFonts w:ascii="Garamond" w:hAnsi="Garamond"/>
          <w:b w:val="0"/>
          <w:bCs/>
          <w:sz w:val="24"/>
          <w:szCs w:val="24"/>
        </w:rPr>
        <w:t>, Mgr. Jan Macl</w:t>
      </w:r>
      <w:r w:rsidRPr="00E03211">
        <w:rPr>
          <w:rFonts w:ascii="Garamond" w:hAnsi="Garamond"/>
          <w:b w:val="0"/>
          <w:bCs/>
          <w:spacing w:val="-1"/>
          <w:sz w:val="24"/>
          <w:szCs w:val="24"/>
        </w:rPr>
        <w:t>,</w:t>
      </w:r>
      <w:r w:rsidRPr="00E03211">
        <w:rPr>
          <w:rFonts w:ascii="Garamond" w:hAnsi="Garamond"/>
          <w:b w:val="0"/>
          <w:bCs/>
          <w:sz w:val="24"/>
          <w:szCs w:val="24"/>
        </w:rPr>
        <w:t xml:space="preserve"> </w:t>
      </w:r>
      <w:r w:rsidRPr="00E03211">
        <w:rPr>
          <w:rFonts w:ascii="Garamond" w:hAnsi="Garamond"/>
          <w:b w:val="0"/>
          <w:bCs/>
          <w:spacing w:val="-1"/>
          <w:sz w:val="24"/>
          <w:szCs w:val="24"/>
        </w:rPr>
        <w:t>Mgr.</w:t>
      </w:r>
      <w:r w:rsidRPr="00E03211">
        <w:rPr>
          <w:rFonts w:ascii="Garamond" w:hAnsi="Garamond"/>
          <w:b w:val="0"/>
          <w:bCs/>
          <w:sz w:val="24"/>
          <w:szCs w:val="24"/>
        </w:rPr>
        <w:t xml:space="preserve"> </w:t>
      </w:r>
      <w:r w:rsidRPr="00E03211">
        <w:rPr>
          <w:rFonts w:ascii="Garamond" w:hAnsi="Garamond"/>
          <w:b w:val="0"/>
          <w:bCs/>
          <w:spacing w:val="-1"/>
          <w:sz w:val="24"/>
          <w:szCs w:val="24"/>
        </w:rPr>
        <w:t>Pavel</w:t>
      </w:r>
      <w:r w:rsidRPr="00E03211">
        <w:rPr>
          <w:rFonts w:ascii="Garamond" w:hAnsi="Garamond"/>
          <w:b w:val="0"/>
          <w:bCs/>
          <w:sz w:val="24"/>
          <w:szCs w:val="24"/>
        </w:rPr>
        <w:t xml:space="preserve"> </w:t>
      </w:r>
      <w:r w:rsidRPr="00E03211">
        <w:rPr>
          <w:rFonts w:ascii="Garamond" w:hAnsi="Garamond"/>
          <w:b w:val="0"/>
          <w:bCs/>
          <w:spacing w:val="-1"/>
          <w:sz w:val="24"/>
          <w:szCs w:val="24"/>
        </w:rPr>
        <w:t>Tureček,</w:t>
      </w:r>
      <w:r w:rsidRPr="00E03211">
        <w:rPr>
          <w:rFonts w:ascii="Garamond" w:hAnsi="Garamond"/>
          <w:b w:val="0"/>
          <w:bCs/>
          <w:sz w:val="24"/>
          <w:szCs w:val="24"/>
        </w:rPr>
        <w:t xml:space="preserve"> </w:t>
      </w:r>
      <w:r w:rsidRPr="00E03211">
        <w:rPr>
          <w:rFonts w:ascii="Garamond" w:hAnsi="Garamond"/>
          <w:b w:val="0"/>
          <w:bCs/>
          <w:spacing w:val="-1"/>
          <w:sz w:val="24"/>
          <w:szCs w:val="24"/>
        </w:rPr>
        <w:t xml:space="preserve">JUDr. </w:t>
      </w:r>
      <w:r>
        <w:rPr>
          <w:rFonts w:ascii="Garamond" w:hAnsi="Garamond"/>
          <w:b w:val="0"/>
          <w:bCs/>
          <w:spacing w:val="-1"/>
          <w:sz w:val="24"/>
          <w:szCs w:val="24"/>
        </w:rPr>
        <w:t>Dita Prokšová</w:t>
      </w:r>
      <w:r w:rsidRPr="00E03211">
        <w:rPr>
          <w:rFonts w:ascii="Garamond" w:hAnsi="Garamond"/>
          <w:b w:val="0"/>
          <w:bCs/>
          <w:spacing w:val="-1"/>
          <w:sz w:val="24"/>
          <w:szCs w:val="24"/>
        </w:rPr>
        <w:t>, Mgr. Monika Nečasová”</w:t>
      </w:r>
    </w:p>
    <w:p w14:paraId="4D3ABD48" w14:textId="77777777" w:rsidR="00E03211" w:rsidRDefault="00E03211" w:rsidP="00E03211">
      <w:pPr>
        <w:autoSpaceDE w:val="0"/>
        <w:autoSpaceDN w:val="0"/>
        <w:adjustRightInd w:val="0"/>
        <w:ind w:right="23"/>
        <w:jc w:val="both"/>
        <w:rPr>
          <w:rFonts w:ascii="Garamond" w:hAnsi="Garamond"/>
          <w:b/>
          <w:bCs/>
          <w:sz w:val="28"/>
          <w:szCs w:val="28"/>
          <w:u w:val="single"/>
        </w:rPr>
      </w:pPr>
    </w:p>
    <w:p w14:paraId="3B834EBD" w14:textId="033AC0FD" w:rsidR="005A6CDF" w:rsidRPr="005A6CDF" w:rsidRDefault="005A6CDF" w:rsidP="005A6CDF">
      <w:pPr>
        <w:pStyle w:val="Odstavecseseznamem"/>
        <w:widowControl w:val="0"/>
        <w:numPr>
          <w:ilvl w:val="0"/>
          <w:numId w:val="3"/>
        </w:numPr>
        <w:tabs>
          <w:tab w:val="left" w:pos="284"/>
        </w:tabs>
        <w:adjustRightInd w:val="0"/>
        <w:ind w:right="23"/>
        <w:jc w:val="both"/>
        <w:rPr>
          <w:rFonts w:ascii="Garamond" w:hAnsi="Garamond"/>
          <w:bCs/>
          <w:szCs w:val="24"/>
        </w:rPr>
      </w:pPr>
      <w:r w:rsidRPr="005A6CDF">
        <w:rPr>
          <w:rFonts w:ascii="Garamond" w:hAnsi="Garamond"/>
          <w:kern w:val="2"/>
          <w:sz w:val="28"/>
          <w:szCs w:val="28"/>
        </w:rPr>
        <w:t xml:space="preserve">V oddílu </w:t>
      </w:r>
      <w:r w:rsidRPr="005A6CDF">
        <w:rPr>
          <w:rFonts w:ascii="Garamond" w:hAnsi="Garamond"/>
          <w:b/>
          <w:kern w:val="2"/>
          <w:sz w:val="28"/>
          <w:szCs w:val="28"/>
        </w:rPr>
        <w:t>Soudci občanskoprávního úseku sporného, Oddělení 2</w:t>
      </w:r>
      <w:r>
        <w:rPr>
          <w:rFonts w:ascii="Garamond" w:hAnsi="Garamond"/>
          <w:b/>
          <w:kern w:val="2"/>
          <w:sz w:val="28"/>
          <w:szCs w:val="28"/>
        </w:rPr>
        <w:t>7</w:t>
      </w:r>
      <w:r w:rsidRPr="005A6CDF">
        <w:rPr>
          <w:rFonts w:ascii="Garamond" w:hAnsi="Garamond"/>
          <w:b/>
          <w:kern w:val="2"/>
          <w:sz w:val="28"/>
          <w:szCs w:val="28"/>
        </w:rPr>
        <w:t xml:space="preserve">, </w:t>
      </w:r>
      <w:r>
        <w:rPr>
          <w:rFonts w:ascii="Garamond" w:hAnsi="Garamond"/>
          <w:b/>
          <w:kern w:val="2"/>
          <w:sz w:val="28"/>
          <w:szCs w:val="28"/>
        </w:rPr>
        <w:t>Mgr. Jan Macl</w:t>
      </w:r>
      <w:r w:rsidRPr="005A6CDF">
        <w:rPr>
          <w:rFonts w:ascii="Garamond" w:hAnsi="Garamond"/>
          <w:b/>
          <w:kern w:val="2"/>
          <w:sz w:val="28"/>
          <w:szCs w:val="28"/>
        </w:rPr>
        <w:t xml:space="preserve"> </w:t>
      </w:r>
      <w:r w:rsidRPr="005A6CDF">
        <w:rPr>
          <w:rFonts w:ascii="Garamond" w:hAnsi="Garamond"/>
          <w:b/>
          <w:kern w:val="2"/>
          <w:sz w:val="28"/>
          <w:szCs w:val="28"/>
          <w:u w:val="single"/>
        </w:rPr>
        <w:t>se vypouští text:</w:t>
      </w:r>
    </w:p>
    <w:p w14:paraId="2045D369" w14:textId="77777777" w:rsidR="005A6CDF" w:rsidRPr="005A6CDF" w:rsidRDefault="005A6CDF" w:rsidP="005A6CDF">
      <w:pPr>
        <w:pStyle w:val="Odstavecseseznamem"/>
        <w:widowControl w:val="0"/>
        <w:tabs>
          <w:tab w:val="left" w:pos="284"/>
        </w:tabs>
        <w:adjustRightInd w:val="0"/>
        <w:ind w:left="502" w:right="23"/>
        <w:jc w:val="both"/>
        <w:rPr>
          <w:rFonts w:ascii="Garamond" w:hAnsi="Garamond"/>
          <w:bCs/>
          <w:szCs w:val="24"/>
        </w:rPr>
      </w:pPr>
    </w:p>
    <w:p w14:paraId="27126322" w14:textId="743EB17E" w:rsidR="005A6CDF" w:rsidRPr="005A6CDF" w:rsidRDefault="005A6CDF" w:rsidP="005A6CDF">
      <w:pPr>
        <w:tabs>
          <w:tab w:val="left" w:pos="1701"/>
        </w:tabs>
        <w:kinsoku w:val="0"/>
        <w:overflowPunct w:val="0"/>
        <w:jc w:val="both"/>
        <w:rPr>
          <w:rFonts w:ascii="Garamond" w:hAnsi="Garamond"/>
          <w:spacing w:val="-1"/>
        </w:rPr>
      </w:pPr>
      <w:r w:rsidRPr="005A6CDF">
        <w:rPr>
          <w:rFonts w:ascii="Garamond" w:hAnsi="Garamond"/>
          <w:spacing w:val="-1"/>
        </w:rPr>
        <w:t>„</w:t>
      </w:r>
      <w:r w:rsidRPr="005A6CDF">
        <w:rPr>
          <w:rFonts w:ascii="Garamond" w:hAnsi="Garamond"/>
          <w:b/>
          <w:bCs/>
          <w:spacing w:val="-1"/>
        </w:rPr>
        <w:t>Zastupování:</w:t>
      </w:r>
      <w:r w:rsidRPr="005A6CDF">
        <w:rPr>
          <w:rFonts w:ascii="Garamond" w:hAnsi="Garamond"/>
          <w:bCs/>
        </w:rPr>
        <w:tab/>
      </w:r>
      <w:r w:rsidRPr="005A6CDF">
        <w:rPr>
          <w:rFonts w:ascii="Garamond" w:hAnsi="Garamond"/>
          <w:spacing w:val="-1"/>
        </w:rPr>
        <w:t>Mgr.</w:t>
      </w:r>
      <w:r w:rsidRPr="005A6CDF">
        <w:rPr>
          <w:rFonts w:ascii="Garamond" w:hAnsi="Garamond"/>
        </w:rPr>
        <w:t xml:space="preserve"> </w:t>
      </w:r>
      <w:r w:rsidRPr="005A6CDF">
        <w:rPr>
          <w:rFonts w:ascii="Garamond" w:hAnsi="Garamond"/>
          <w:spacing w:val="-1"/>
        </w:rPr>
        <w:t>Pavel Tureček, JUDr. Lukáš Kratochvíl, JUDr. Iveta Deriková, JUDr. Lucie Lubasová, JUDr. Renata Polanská</w:t>
      </w:r>
      <w:r>
        <w:rPr>
          <w:rFonts w:ascii="Garamond" w:hAnsi="Garamond"/>
          <w:spacing w:val="-1"/>
        </w:rPr>
        <w:t>“</w:t>
      </w:r>
    </w:p>
    <w:p w14:paraId="77B12F2B" w14:textId="77777777" w:rsidR="00E03211" w:rsidRDefault="00E03211" w:rsidP="00E03211">
      <w:pPr>
        <w:autoSpaceDE w:val="0"/>
        <w:autoSpaceDN w:val="0"/>
        <w:adjustRightInd w:val="0"/>
        <w:ind w:right="23"/>
        <w:jc w:val="both"/>
        <w:rPr>
          <w:rFonts w:ascii="Garamond" w:hAnsi="Garamond"/>
          <w:b/>
          <w:bCs/>
          <w:sz w:val="28"/>
          <w:szCs w:val="28"/>
          <w:u w:val="single"/>
        </w:rPr>
      </w:pPr>
    </w:p>
    <w:p w14:paraId="4B1F0081" w14:textId="77777777" w:rsidR="005A6CDF" w:rsidRDefault="005A6CDF" w:rsidP="005A6CDF">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2EE4A3A0" w14:textId="77777777" w:rsidR="00E03211" w:rsidRDefault="00E03211" w:rsidP="00E03211">
      <w:pPr>
        <w:autoSpaceDE w:val="0"/>
        <w:autoSpaceDN w:val="0"/>
        <w:adjustRightInd w:val="0"/>
        <w:ind w:right="23"/>
        <w:jc w:val="both"/>
        <w:rPr>
          <w:rFonts w:ascii="Garamond" w:hAnsi="Garamond"/>
          <w:b/>
          <w:bCs/>
          <w:sz w:val="28"/>
          <w:szCs w:val="28"/>
          <w:u w:val="single"/>
        </w:rPr>
      </w:pPr>
    </w:p>
    <w:p w14:paraId="1C651128" w14:textId="20C13EB3" w:rsidR="005A6CDF" w:rsidRPr="005A6CDF" w:rsidRDefault="005A6CDF" w:rsidP="005A6CDF">
      <w:pPr>
        <w:tabs>
          <w:tab w:val="left" w:pos="1701"/>
        </w:tabs>
        <w:kinsoku w:val="0"/>
        <w:overflowPunct w:val="0"/>
        <w:jc w:val="both"/>
        <w:rPr>
          <w:rFonts w:ascii="Garamond" w:hAnsi="Garamond"/>
          <w:spacing w:val="-1"/>
        </w:rPr>
      </w:pPr>
      <w:r w:rsidRPr="005A6CDF">
        <w:rPr>
          <w:rFonts w:ascii="Garamond" w:hAnsi="Garamond"/>
          <w:spacing w:val="-1"/>
        </w:rPr>
        <w:t>„</w:t>
      </w:r>
      <w:r w:rsidRPr="005A6CDF">
        <w:rPr>
          <w:rFonts w:ascii="Garamond" w:hAnsi="Garamond"/>
          <w:b/>
          <w:bCs/>
          <w:spacing w:val="-1"/>
        </w:rPr>
        <w:t>Zastupování:</w:t>
      </w:r>
      <w:r w:rsidRPr="005A6CDF">
        <w:rPr>
          <w:rFonts w:ascii="Garamond" w:hAnsi="Garamond"/>
          <w:bCs/>
        </w:rPr>
        <w:tab/>
      </w:r>
      <w:r w:rsidRPr="005A6CDF">
        <w:rPr>
          <w:rFonts w:ascii="Garamond" w:hAnsi="Garamond"/>
          <w:spacing w:val="-1"/>
        </w:rPr>
        <w:t>Mgr.</w:t>
      </w:r>
      <w:r w:rsidRPr="005A6CDF">
        <w:rPr>
          <w:rFonts w:ascii="Garamond" w:hAnsi="Garamond"/>
        </w:rPr>
        <w:t xml:space="preserve"> </w:t>
      </w:r>
      <w:r w:rsidRPr="005A6CDF">
        <w:rPr>
          <w:rFonts w:ascii="Garamond" w:hAnsi="Garamond"/>
          <w:spacing w:val="-1"/>
        </w:rPr>
        <w:t xml:space="preserve">Pavel Tureček, JUDr. Lukáš Kratochvíl, JUDr. </w:t>
      </w:r>
      <w:r>
        <w:rPr>
          <w:rFonts w:ascii="Garamond" w:hAnsi="Garamond"/>
          <w:spacing w:val="-1"/>
        </w:rPr>
        <w:t>Karolína Šťastná</w:t>
      </w:r>
      <w:r w:rsidRPr="005A6CDF">
        <w:rPr>
          <w:rFonts w:ascii="Garamond" w:hAnsi="Garamond"/>
          <w:spacing w:val="-1"/>
        </w:rPr>
        <w:t xml:space="preserve">, JUDr. Lucie Lubasová, JUDr. </w:t>
      </w:r>
      <w:r>
        <w:rPr>
          <w:rFonts w:ascii="Garamond" w:hAnsi="Garamond"/>
          <w:spacing w:val="-1"/>
        </w:rPr>
        <w:t>Petra Nováková“</w:t>
      </w:r>
    </w:p>
    <w:p w14:paraId="2704F6D5" w14:textId="77777777" w:rsidR="00E03211" w:rsidRDefault="00E03211" w:rsidP="00E03211">
      <w:pPr>
        <w:autoSpaceDE w:val="0"/>
        <w:autoSpaceDN w:val="0"/>
        <w:adjustRightInd w:val="0"/>
        <w:ind w:right="23"/>
        <w:jc w:val="both"/>
        <w:rPr>
          <w:rFonts w:ascii="Garamond" w:hAnsi="Garamond"/>
          <w:b/>
          <w:bCs/>
          <w:sz w:val="28"/>
          <w:szCs w:val="28"/>
          <w:u w:val="single"/>
        </w:rPr>
      </w:pPr>
    </w:p>
    <w:p w14:paraId="0E2EA168" w14:textId="0DED8ADF" w:rsidR="000C589C" w:rsidRPr="000C589C" w:rsidRDefault="000C589C" w:rsidP="000C589C">
      <w:pPr>
        <w:pStyle w:val="Odstavecseseznamem"/>
        <w:widowControl w:val="0"/>
        <w:numPr>
          <w:ilvl w:val="0"/>
          <w:numId w:val="3"/>
        </w:numPr>
        <w:tabs>
          <w:tab w:val="left" w:pos="284"/>
        </w:tabs>
        <w:adjustRightInd w:val="0"/>
        <w:ind w:right="23"/>
        <w:jc w:val="both"/>
        <w:rPr>
          <w:rFonts w:ascii="Garamond" w:hAnsi="Garamond"/>
          <w:bCs/>
          <w:szCs w:val="24"/>
        </w:rPr>
      </w:pPr>
      <w:r w:rsidRPr="000C589C">
        <w:rPr>
          <w:rFonts w:ascii="Garamond" w:hAnsi="Garamond"/>
          <w:kern w:val="2"/>
          <w:sz w:val="28"/>
          <w:szCs w:val="28"/>
        </w:rPr>
        <w:t xml:space="preserve">V oddílu </w:t>
      </w:r>
      <w:r w:rsidRPr="000C589C">
        <w:rPr>
          <w:rFonts w:ascii="Garamond" w:hAnsi="Garamond"/>
          <w:b/>
          <w:kern w:val="2"/>
          <w:sz w:val="28"/>
          <w:szCs w:val="28"/>
        </w:rPr>
        <w:t xml:space="preserve">Soudci občanskoprávního úseku sporného, </w:t>
      </w:r>
      <w:proofErr w:type="spellStart"/>
      <w:r>
        <w:rPr>
          <w:rFonts w:ascii="Garamond" w:hAnsi="Garamond"/>
          <w:b/>
          <w:kern w:val="2"/>
          <w:sz w:val="28"/>
          <w:szCs w:val="28"/>
        </w:rPr>
        <w:t>Minitýmy</w:t>
      </w:r>
      <w:proofErr w:type="spellEnd"/>
      <w:r w:rsidRPr="000C589C">
        <w:rPr>
          <w:rFonts w:ascii="Garamond" w:hAnsi="Garamond"/>
          <w:b/>
          <w:kern w:val="2"/>
          <w:sz w:val="28"/>
          <w:szCs w:val="28"/>
        </w:rPr>
        <w:t xml:space="preserve"> </w:t>
      </w:r>
      <w:r w:rsidRPr="000C589C">
        <w:rPr>
          <w:rFonts w:ascii="Garamond" w:hAnsi="Garamond"/>
          <w:b/>
          <w:kern w:val="2"/>
          <w:sz w:val="28"/>
          <w:szCs w:val="28"/>
          <w:u w:val="single"/>
        </w:rPr>
        <w:t>se vypouští text:</w:t>
      </w:r>
    </w:p>
    <w:p w14:paraId="5F6C2B95" w14:textId="77777777" w:rsidR="000C589C" w:rsidRDefault="000C589C" w:rsidP="00E03211">
      <w:pPr>
        <w:autoSpaceDE w:val="0"/>
        <w:autoSpaceDN w:val="0"/>
        <w:adjustRightInd w:val="0"/>
        <w:ind w:right="23"/>
        <w:jc w:val="both"/>
        <w:rPr>
          <w:rFonts w:ascii="Garamond" w:hAnsi="Garamond"/>
          <w:b/>
          <w:bCs/>
          <w:sz w:val="28"/>
          <w:szCs w:val="28"/>
          <w:u w:val="single"/>
        </w:rPr>
      </w:pPr>
    </w:p>
    <w:p w14:paraId="10702870" w14:textId="77777777" w:rsidR="000C589C" w:rsidRDefault="000C589C" w:rsidP="00E03211">
      <w:pPr>
        <w:autoSpaceDE w:val="0"/>
        <w:autoSpaceDN w:val="0"/>
        <w:adjustRightInd w:val="0"/>
        <w:ind w:right="23"/>
        <w:jc w:val="both"/>
        <w:rPr>
          <w:rFonts w:ascii="Garamond" w:hAnsi="Garamond"/>
          <w:b/>
          <w:bCs/>
          <w:sz w:val="28"/>
          <w:szCs w:val="28"/>
          <w:u w:val="single"/>
        </w:rPr>
      </w:pPr>
    </w:p>
    <w:p w14:paraId="65375638" w14:textId="741C6525" w:rsidR="000C589C" w:rsidRPr="000C589C" w:rsidRDefault="000C589C" w:rsidP="000C589C">
      <w:pPr>
        <w:pStyle w:val="Zkladntext"/>
        <w:tabs>
          <w:tab w:val="left" w:pos="1701"/>
          <w:tab w:val="left" w:pos="4536"/>
          <w:tab w:val="left" w:pos="5103"/>
        </w:tabs>
        <w:kinsoku w:val="0"/>
        <w:overflowPunct w:val="0"/>
        <w:rPr>
          <w:rFonts w:ascii="Garamond" w:hAnsi="Garamond"/>
          <w:b w:val="0"/>
          <w:sz w:val="24"/>
          <w:szCs w:val="24"/>
        </w:rPr>
      </w:pPr>
      <w:r w:rsidRPr="000C589C">
        <w:rPr>
          <w:rFonts w:ascii="Garamond" w:hAnsi="Garamond"/>
          <w:b w:val="0"/>
          <w:sz w:val="24"/>
          <w:szCs w:val="24"/>
        </w:rPr>
        <w:t>“</w:t>
      </w:r>
      <w:r w:rsidRPr="000C589C">
        <w:rPr>
          <w:rFonts w:ascii="Garamond" w:hAnsi="Garamond"/>
          <w:bCs/>
          <w:sz w:val="24"/>
          <w:szCs w:val="24"/>
          <w:u w:val="single"/>
        </w:rPr>
        <w:t>pro odd. 10 C:</w:t>
      </w:r>
      <w:r w:rsidRPr="000C589C">
        <w:rPr>
          <w:rFonts w:ascii="Garamond" w:hAnsi="Garamond"/>
          <w:sz w:val="24"/>
          <w:szCs w:val="24"/>
        </w:rPr>
        <w:tab/>
      </w:r>
      <w:r w:rsidRPr="000C589C">
        <w:rPr>
          <w:rFonts w:ascii="Garamond" w:hAnsi="Garamond"/>
          <w:b w:val="0"/>
          <w:sz w:val="24"/>
          <w:szCs w:val="24"/>
        </w:rPr>
        <w:t>JUDr. Iveta Deriková</w:t>
      </w:r>
      <w:r w:rsidRPr="000C589C">
        <w:rPr>
          <w:rFonts w:ascii="Garamond" w:hAnsi="Garamond"/>
          <w:b w:val="0"/>
          <w:sz w:val="24"/>
          <w:szCs w:val="24"/>
        </w:rPr>
        <w:tab/>
        <w:t>-</w:t>
      </w:r>
      <w:r w:rsidRPr="000C589C">
        <w:rPr>
          <w:rFonts w:ascii="Garamond" w:hAnsi="Garamond"/>
          <w:b w:val="0"/>
          <w:sz w:val="24"/>
          <w:szCs w:val="24"/>
        </w:rPr>
        <w:tab/>
        <w:t>soudce</w:t>
      </w:r>
    </w:p>
    <w:p w14:paraId="16F37E5C" w14:textId="77777777" w:rsidR="000C589C" w:rsidRPr="000C589C" w:rsidRDefault="000C589C" w:rsidP="000C589C">
      <w:pPr>
        <w:pStyle w:val="Zkladntext"/>
        <w:tabs>
          <w:tab w:val="left" w:pos="1701"/>
          <w:tab w:val="left" w:pos="4536"/>
          <w:tab w:val="left" w:pos="5103"/>
        </w:tabs>
        <w:kinsoku w:val="0"/>
        <w:overflowPunct w:val="0"/>
        <w:rPr>
          <w:rFonts w:ascii="Garamond" w:hAnsi="Garamond"/>
          <w:b w:val="0"/>
          <w:sz w:val="24"/>
          <w:szCs w:val="24"/>
        </w:rPr>
      </w:pPr>
      <w:r w:rsidRPr="000C589C">
        <w:rPr>
          <w:rFonts w:ascii="Garamond" w:hAnsi="Garamond"/>
          <w:b w:val="0"/>
          <w:sz w:val="24"/>
          <w:szCs w:val="24"/>
        </w:rPr>
        <w:tab/>
        <w:t>Mgr. Helena Krčová</w:t>
      </w:r>
      <w:r w:rsidRPr="000C589C">
        <w:rPr>
          <w:rFonts w:ascii="Garamond" w:hAnsi="Garamond"/>
          <w:b w:val="0"/>
          <w:sz w:val="24"/>
          <w:szCs w:val="24"/>
        </w:rPr>
        <w:tab/>
        <w:t>-</w:t>
      </w:r>
      <w:r w:rsidRPr="000C589C">
        <w:rPr>
          <w:rFonts w:ascii="Garamond" w:hAnsi="Garamond"/>
          <w:b w:val="0"/>
          <w:sz w:val="24"/>
          <w:szCs w:val="24"/>
        </w:rPr>
        <w:tab/>
        <w:t>asistentka</w:t>
      </w:r>
    </w:p>
    <w:p w14:paraId="16434500" w14:textId="77777777" w:rsidR="000C589C" w:rsidRPr="000C589C" w:rsidRDefault="000C589C" w:rsidP="000C589C">
      <w:pPr>
        <w:pStyle w:val="Zkladntext"/>
        <w:tabs>
          <w:tab w:val="left" w:pos="1701"/>
          <w:tab w:val="left" w:pos="4536"/>
          <w:tab w:val="left" w:pos="5103"/>
        </w:tabs>
        <w:kinsoku w:val="0"/>
        <w:overflowPunct w:val="0"/>
        <w:rPr>
          <w:rFonts w:ascii="Garamond" w:hAnsi="Garamond"/>
          <w:b w:val="0"/>
          <w:sz w:val="24"/>
          <w:szCs w:val="24"/>
        </w:rPr>
      </w:pPr>
      <w:r w:rsidRPr="000C589C">
        <w:rPr>
          <w:rFonts w:ascii="Garamond" w:hAnsi="Garamond"/>
          <w:b w:val="0"/>
          <w:sz w:val="24"/>
          <w:szCs w:val="24"/>
        </w:rPr>
        <w:tab/>
        <w:t>Mgr. Jitka Vítová</w:t>
      </w:r>
      <w:r w:rsidRPr="000C589C">
        <w:rPr>
          <w:rFonts w:ascii="Garamond" w:hAnsi="Garamond"/>
          <w:b w:val="0"/>
          <w:sz w:val="24"/>
          <w:szCs w:val="24"/>
        </w:rPr>
        <w:tab/>
        <w:t>-</w:t>
      </w:r>
      <w:r w:rsidRPr="000C589C">
        <w:rPr>
          <w:rFonts w:ascii="Garamond" w:hAnsi="Garamond"/>
          <w:b w:val="0"/>
          <w:sz w:val="24"/>
          <w:szCs w:val="24"/>
        </w:rPr>
        <w:tab/>
        <w:t>vyšší soudní úřednice</w:t>
      </w:r>
    </w:p>
    <w:p w14:paraId="2DBABF9B" w14:textId="3D0E212A" w:rsidR="000C589C" w:rsidRPr="000C589C" w:rsidRDefault="000C589C" w:rsidP="000C589C">
      <w:pPr>
        <w:pStyle w:val="Zkladntext"/>
        <w:tabs>
          <w:tab w:val="left" w:pos="1701"/>
          <w:tab w:val="left" w:pos="4536"/>
          <w:tab w:val="left" w:pos="5103"/>
        </w:tabs>
        <w:kinsoku w:val="0"/>
        <w:overflowPunct w:val="0"/>
        <w:ind w:left="5103" w:hanging="4530"/>
        <w:rPr>
          <w:rFonts w:ascii="Garamond" w:hAnsi="Garamond"/>
          <w:b w:val="0"/>
          <w:sz w:val="24"/>
          <w:szCs w:val="24"/>
        </w:rPr>
      </w:pPr>
      <w:r w:rsidRPr="000C589C">
        <w:rPr>
          <w:rFonts w:ascii="Garamond" w:hAnsi="Garamond"/>
          <w:b w:val="0"/>
          <w:sz w:val="24"/>
          <w:szCs w:val="24"/>
        </w:rPr>
        <w:tab/>
        <w:t>Michaela Žáková</w:t>
      </w:r>
      <w:r w:rsidRPr="000C589C">
        <w:rPr>
          <w:rFonts w:ascii="Garamond" w:hAnsi="Garamond"/>
          <w:b w:val="0"/>
          <w:sz w:val="24"/>
          <w:szCs w:val="24"/>
        </w:rPr>
        <w:tab/>
        <w:t>-</w:t>
      </w:r>
      <w:r w:rsidRPr="000C589C">
        <w:rPr>
          <w:rFonts w:ascii="Garamond" w:hAnsi="Garamond"/>
          <w:b w:val="0"/>
          <w:sz w:val="24"/>
          <w:szCs w:val="24"/>
        </w:rPr>
        <w:tab/>
        <w:t>rejstříková vedoucí – plní povinnosti vedoucí kanceláře dle § 5 odst. 2 a § 8 vnitřního a kancelářského řádu pro okresní a krajské soudy”</w:t>
      </w:r>
    </w:p>
    <w:p w14:paraId="60E5A6A8" w14:textId="77777777" w:rsidR="000C589C" w:rsidRDefault="000C589C" w:rsidP="00E03211">
      <w:pPr>
        <w:autoSpaceDE w:val="0"/>
        <w:autoSpaceDN w:val="0"/>
        <w:adjustRightInd w:val="0"/>
        <w:ind w:right="23"/>
        <w:jc w:val="both"/>
        <w:rPr>
          <w:rFonts w:ascii="Garamond" w:hAnsi="Garamond"/>
          <w:b/>
          <w:bCs/>
          <w:u w:val="single"/>
        </w:rPr>
      </w:pPr>
    </w:p>
    <w:p w14:paraId="55416D0A" w14:textId="77777777" w:rsidR="000C589C" w:rsidRDefault="000C589C" w:rsidP="000C589C">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41EDA78C" w14:textId="77777777" w:rsidR="000C589C" w:rsidRPr="000C589C" w:rsidRDefault="000C589C" w:rsidP="00E03211">
      <w:pPr>
        <w:autoSpaceDE w:val="0"/>
        <w:autoSpaceDN w:val="0"/>
        <w:adjustRightInd w:val="0"/>
        <w:ind w:right="23"/>
        <w:jc w:val="both"/>
        <w:rPr>
          <w:rFonts w:ascii="Garamond" w:hAnsi="Garamond"/>
          <w:b/>
          <w:bCs/>
          <w:u w:val="single"/>
        </w:rPr>
      </w:pPr>
    </w:p>
    <w:p w14:paraId="37F98E04" w14:textId="7CA359B8" w:rsidR="000C589C" w:rsidRPr="000C589C" w:rsidRDefault="000C589C" w:rsidP="000C589C">
      <w:pPr>
        <w:pStyle w:val="Zkladntext"/>
        <w:tabs>
          <w:tab w:val="left" w:pos="1701"/>
          <w:tab w:val="left" w:pos="4536"/>
          <w:tab w:val="left" w:pos="5103"/>
        </w:tabs>
        <w:kinsoku w:val="0"/>
        <w:overflowPunct w:val="0"/>
        <w:rPr>
          <w:rFonts w:ascii="Garamond" w:hAnsi="Garamond"/>
          <w:b w:val="0"/>
          <w:sz w:val="24"/>
          <w:szCs w:val="24"/>
        </w:rPr>
      </w:pPr>
      <w:r w:rsidRPr="000C589C">
        <w:rPr>
          <w:rFonts w:ascii="Garamond" w:hAnsi="Garamond"/>
          <w:b w:val="0"/>
          <w:sz w:val="24"/>
          <w:szCs w:val="24"/>
        </w:rPr>
        <w:t>“</w:t>
      </w:r>
      <w:r w:rsidRPr="000C589C">
        <w:rPr>
          <w:rFonts w:ascii="Garamond" w:hAnsi="Garamond"/>
          <w:bCs/>
          <w:sz w:val="24"/>
          <w:szCs w:val="24"/>
          <w:u w:val="single"/>
        </w:rPr>
        <w:t xml:space="preserve">pro odd. </w:t>
      </w:r>
      <w:r>
        <w:rPr>
          <w:rFonts w:ascii="Garamond" w:hAnsi="Garamond"/>
          <w:bCs/>
          <w:sz w:val="24"/>
          <w:szCs w:val="24"/>
          <w:u w:val="single"/>
        </w:rPr>
        <w:t>9</w:t>
      </w:r>
      <w:r w:rsidRPr="000C589C">
        <w:rPr>
          <w:rFonts w:ascii="Garamond" w:hAnsi="Garamond"/>
          <w:bCs/>
          <w:sz w:val="24"/>
          <w:szCs w:val="24"/>
          <w:u w:val="single"/>
        </w:rPr>
        <w:t xml:space="preserve"> C:</w:t>
      </w:r>
      <w:r w:rsidRPr="000C589C">
        <w:rPr>
          <w:rFonts w:ascii="Garamond" w:hAnsi="Garamond"/>
          <w:sz w:val="24"/>
          <w:szCs w:val="24"/>
        </w:rPr>
        <w:tab/>
      </w:r>
      <w:r w:rsidRPr="000C589C">
        <w:rPr>
          <w:rFonts w:ascii="Garamond" w:hAnsi="Garamond"/>
          <w:b w:val="0"/>
          <w:sz w:val="24"/>
          <w:szCs w:val="24"/>
        </w:rPr>
        <w:t xml:space="preserve">JUDr. </w:t>
      </w:r>
      <w:r>
        <w:rPr>
          <w:rFonts w:ascii="Garamond" w:hAnsi="Garamond"/>
          <w:b w:val="0"/>
          <w:sz w:val="24"/>
          <w:szCs w:val="24"/>
        </w:rPr>
        <w:t>Karolína Šťastná</w:t>
      </w:r>
      <w:r w:rsidRPr="000C589C">
        <w:rPr>
          <w:rFonts w:ascii="Garamond" w:hAnsi="Garamond"/>
          <w:b w:val="0"/>
          <w:sz w:val="24"/>
          <w:szCs w:val="24"/>
        </w:rPr>
        <w:tab/>
        <w:t>-</w:t>
      </w:r>
      <w:r w:rsidRPr="000C589C">
        <w:rPr>
          <w:rFonts w:ascii="Garamond" w:hAnsi="Garamond"/>
          <w:b w:val="0"/>
          <w:sz w:val="24"/>
          <w:szCs w:val="24"/>
        </w:rPr>
        <w:tab/>
        <w:t>soudce</w:t>
      </w:r>
    </w:p>
    <w:p w14:paraId="7BCA0A43" w14:textId="77777777" w:rsidR="000C589C" w:rsidRPr="000C589C" w:rsidRDefault="000C589C" w:rsidP="000C589C">
      <w:pPr>
        <w:pStyle w:val="Zkladntext"/>
        <w:tabs>
          <w:tab w:val="left" w:pos="1701"/>
          <w:tab w:val="left" w:pos="4536"/>
          <w:tab w:val="left" w:pos="5103"/>
        </w:tabs>
        <w:kinsoku w:val="0"/>
        <w:overflowPunct w:val="0"/>
        <w:rPr>
          <w:rFonts w:ascii="Garamond" w:hAnsi="Garamond"/>
          <w:b w:val="0"/>
          <w:sz w:val="24"/>
          <w:szCs w:val="24"/>
        </w:rPr>
      </w:pPr>
      <w:r w:rsidRPr="000C589C">
        <w:rPr>
          <w:rFonts w:ascii="Garamond" w:hAnsi="Garamond"/>
          <w:b w:val="0"/>
          <w:sz w:val="24"/>
          <w:szCs w:val="24"/>
        </w:rPr>
        <w:tab/>
        <w:t>Mgr. Helena Krčová</w:t>
      </w:r>
      <w:r w:rsidRPr="000C589C">
        <w:rPr>
          <w:rFonts w:ascii="Garamond" w:hAnsi="Garamond"/>
          <w:b w:val="0"/>
          <w:sz w:val="24"/>
          <w:szCs w:val="24"/>
        </w:rPr>
        <w:tab/>
        <w:t>-</w:t>
      </w:r>
      <w:r w:rsidRPr="000C589C">
        <w:rPr>
          <w:rFonts w:ascii="Garamond" w:hAnsi="Garamond"/>
          <w:b w:val="0"/>
          <w:sz w:val="24"/>
          <w:szCs w:val="24"/>
        </w:rPr>
        <w:tab/>
        <w:t>asistentka</w:t>
      </w:r>
    </w:p>
    <w:p w14:paraId="10F8B23D" w14:textId="77777777" w:rsidR="000C589C" w:rsidRPr="000C589C" w:rsidRDefault="000C589C" w:rsidP="000C589C">
      <w:pPr>
        <w:pStyle w:val="Zkladntext"/>
        <w:tabs>
          <w:tab w:val="left" w:pos="1701"/>
          <w:tab w:val="left" w:pos="4536"/>
          <w:tab w:val="left" w:pos="5103"/>
        </w:tabs>
        <w:kinsoku w:val="0"/>
        <w:overflowPunct w:val="0"/>
        <w:rPr>
          <w:rFonts w:ascii="Garamond" w:hAnsi="Garamond"/>
          <w:b w:val="0"/>
          <w:sz w:val="24"/>
          <w:szCs w:val="24"/>
        </w:rPr>
      </w:pPr>
      <w:r w:rsidRPr="000C589C">
        <w:rPr>
          <w:rFonts w:ascii="Garamond" w:hAnsi="Garamond"/>
          <w:b w:val="0"/>
          <w:sz w:val="24"/>
          <w:szCs w:val="24"/>
        </w:rPr>
        <w:tab/>
        <w:t>Mgr. Jitka Vítová</w:t>
      </w:r>
      <w:r w:rsidRPr="000C589C">
        <w:rPr>
          <w:rFonts w:ascii="Garamond" w:hAnsi="Garamond"/>
          <w:b w:val="0"/>
          <w:sz w:val="24"/>
          <w:szCs w:val="24"/>
        </w:rPr>
        <w:tab/>
        <w:t>-</w:t>
      </w:r>
      <w:r w:rsidRPr="000C589C">
        <w:rPr>
          <w:rFonts w:ascii="Garamond" w:hAnsi="Garamond"/>
          <w:b w:val="0"/>
          <w:sz w:val="24"/>
          <w:szCs w:val="24"/>
        </w:rPr>
        <w:tab/>
        <w:t>vyšší soudní úřednice</w:t>
      </w:r>
    </w:p>
    <w:p w14:paraId="2FDA986A" w14:textId="29C47E12" w:rsidR="000C589C" w:rsidRDefault="000C589C" w:rsidP="000C589C">
      <w:pPr>
        <w:pStyle w:val="Zkladntext"/>
        <w:tabs>
          <w:tab w:val="left" w:pos="1701"/>
          <w:tab w:val="left" w:pos="4536"/>
          <w:tab w:val="left" w:pos="5103"/>
        </w:tabs>
        <w:kinsoku w:val="0"/>
        <w:overflowPunct w:val="0"/>
        <w:ind w:left="5103" w:hanging="4530"/>
        <w:rPr>
          <w:rFonts w:ascii="Garamond" w:hAnsi="Garamond"/>
          <w:b w:val="0"/>
          <w:sz w:val="24"/>
          <w:szCs w:val="24"/>
        </w:rPr>
      </w:pPr>
      <w:r w:rsidRPr="000C589C">
        <w:rPr>
          <w:rFonts w:ascii="Garamond" w:hAnsi="Garamond"/>
          <w:b w:val="0"/>
          <w:sz w:val="24"/>
          <w:szCs w:val="24"/>
        </w:rPr>
        <w:tab/>
      </w:r>
      <w:r>
        <w:rPr>
          <w:rFonts w:ascii="Garamond" w:hAnsi="Garamond"/>
          <w:b w:val="0"/>
          <w:sz w:val="24"/>
          <w:szCs w:val="24"/>
        </w:rPr>
        <w:t>Marcela Pánková</w:t>
      </w:r>
      <w:r w:rsidRPr="000C589C">
        <w:rPr>
          <w:rFonts w:ascii="Garamond" w:hAnsi="Garamond"/>
          <w:b w:val="0"/>
          <w:sz w:val="24"/>
          <w:szCs w:val="24"/>
        </w:rPr>
        <w:tab/>
        <w:t>-</w:t>
      </w:r>
      <w:r w:rsidRPr="000C589C">
        <w:rPr>
          <w:rFonts w:ascii="Garamond" w:hAnsi="Garamond"/>
          <w:b w:val="0"/>
          <w:sz w:val="24"/>
          <w:szCs w:val="24"/>
        </w:rPr>
        <w:tab/>
        <w:t>rejstříková vedoucí – plní povinnosti vedoucí kanceláře dle § 5 odst. 2 a § 8 vnitřního a kancelářského řádu pro okresní a krajské soudy”</w:t>
      </w:r>
    </w:p>
    <w:p w14:paraId="1D3F884E" w14:textId="77777777" w:rsidR="004B68DA" w:rsidRDefault="004B68DA" w:rsidP="000C589C">
      <w:pPr>
        <w:pStyle w:val="Zkladntext"/>
        <w:tabs>
          <w:tab w:val="left" w:pos="1701"/>
          <w:tab w:val="left" w:pos="4536"/>
          <w:tab w:val="left" w:pos="5103"/>
        </w:tabs>
        <w:kinsoku w:val="0"/>
        <w:overflowPunct w:val="0"/>
        <w:ind w:left="5103" w:hanging="4530"/>
        <w:rPr>
          <w:rFonts w:ascii="Garamond" w:hAnsi="Garamond"/>
          <w:b w:val="0"/>
          <w:sz w:val="24"/>
          <w:szCs w:val="24"/>
        </w:rPr>
      </w:pPr>
    </w:p>
    <w:p w14:paraId="694B6D7D" w14:textId="77777777" w:rsidR="004B68DA" w:rsidRDefault="004B68DA" w:rsidP="000C589C">
      <w:pPr>
        <w:pStyle w:val="Zkladntext"/>
        <w:tabs>
          <w:tab w:val="left" w:pos="1701"/>
          <w:tab w:val="left" w:pos="4536"/>
          <w:tab w:val="left" w:pos="5103"/>
        </w:tabs>
        <w:kinsoku w:val="0"/>
        <w:overflowPunct w:val="0"/>
        <w:ind w:left="5103" w:hanging="4530"/>
        <w:rPr>
          <w:rFonts w:ascii="Garamond" w:hAnsi="Garamond"/>
          <w:b w:val="0"/>
          <w:sz w:val="24"/>
          <w:szCs w:val="24"/>
        </w:rPr>
      </w:pPr>
    </w:p>
    <w:p w14:paraId="58A36DC7" w14:textId="77777777" w:rsidR="004B68DA" w:rsidRDefault="004B68DA" w:rsidP="000C589C">
      <w:pPr>
        <w:pStyle w:val="Zkladntext"/>
        <w:tabs>
          <w:tab w:val="left" w:pos="1701"/>
          <w:tab w:val="left" w:pos="4536"/>
          <w:tab w:val="left" w:pos="5103"/>
        </w:tabs>
        <w:kinsoku w:val="0"/>
        <w:overflowPunct w:val="0"/>
        <w:ind w:left="5103" w:hanging="4530"/>
        <w:rPr>
          <w:rFonts w:ascii="Garamond" w:hAnsi="Garamond"/>
          <w:b w:val="0"/>
          <w:sz w:val="24"/>
          <w:szCs w:val="24"/>
        </w:rPr>
      </w:pPr>
    </w:p>
    <w:p w14:paraId="62DB2FE6" w14:textId="77777777" w:rsidR="004B68DA" w:rsidRDefault="004B68DA" w:rsidP="000C589C">
      <w:pPr>
        <w:pStyle w:val="Zkladntext"/>
        <w:tabs>
          <w:tab w:val="left" w:pos="1701"/>
          <w:tab w:val="left" w:pos="4536"/>
          <w:tab w:val="left" w:pos="5103"/>
        </w:tabs>
        <w:kinsoku w:val="0"/>
        <w:overflowPunct w:val="0"/>
        <w:ind w:left="5103" w:hanging="4530"/>
        <w:rPr>
          <w:rFonts w:ascii="Garamond" w:hAnsi="Garamond"/>
          <w:b w:val="0"/>
          <w:sz w:val="24"/>
          <w:szCs w:val="24"/>
        </w:rPr>
      </w:pPr>
    </w:p>
    <w:p w14:paraId="1585F1DE" w14:textId="1282F464" w:rsidR="009230A6" w:rsidRPr="000C589C" w:rsidRDefault="009230A6" w:rsidP="009230A6">
      <w:pPr>
        <w:pStyle w:val="Odstavecseseznamem"/>
        <w:widowControl w:val="0"/>
        <w:numPr>
          <w:ilvl w:val="0"/>
          <w:numId w:val="3"/>
        </w:numPr>
        <w:tabs>
          <w:tab w:val="left" w:pos="284"/>
        </w:tabs>
        <w:adjustRightInd w:val="0"/>
        <w:ind w:right="23"/>
        <w:jc w:val="both"/>
        <w:rPr>
          <w:rFonts w:ascii="Garamond" w:hAnsi="Garamond"/>
          <w:bCs/>
          <w:szCs w:val="24"/>
        </w:rPr>
      </w:pPr>
      <w:r w:rsidRPr="000C589C">
        <w:rPr>
          <w:rFonts w:ascii="Garamond" w:hAnsi="Garamond"/>
          <w:kern w:val="2"/>
          <w:sz w:val="28"/>
          <w:szCs w:val="28"/>
        </w:rPr>
        <w:t xml:space="preserve">V oddílu </w:t>
      </w:r>
      <w:r>
        <w:rPr>
          <w:rFonts w:ascii="Garamond" w:hAnsi="Garamond"/>
          <w:b/>
          <w:kern w:val="2"/>
          <w:sz w:val="28"/>
          <w:szCs w:val="28"/>
        </w:rPr>
        <w:t>Asistenti soudců, asistent soudce Mgr. Helena Krčová</w:t>
      </w:r>
      <w:r w:rsidRPr="000C589C">
        <w:rPr>
          <w:rFonts w:ascii="Garamond" w:hAnsi="Garamond"/>
          <w:b/>
          <w:kern w:val="2"/>
          <w:sz w:val="28"/>
          <w:szCs w:val="28"/>
        </w:rPr>
        <w:t xml:space="preserve"> </w:t>
      </w:r>
      <w:r w:rsidRPr="000C589C">
        <w:rPr>
          <w:rFonts w:ascii="Garamond" w:hAnsi="Garamond"/>
          <w:b/>
          <w:kern w:val="2"/>
          <w:sz w:val="28"/>
          <w:szCs w:val="28"/>
          <w:u w:val="single"/>
        </w:rPr>
        <w:t>se vypouští text:</w:t>
      </w:r>
    </w:p>
    <w:p w14:paraId="5F42676F" w14:textId="77777777" w:rsidR="004B68DA" w:rsidRDefault="004B68DA" w:rsidP="000C589C">
      <w:pPr>
        <w:pStyle w:val="Zkladntext"/>
        <w:tabs>
          <w:tab w:val="left" w:pos="1701"/>
          <w:tab w:val="left" w:pos="4536"/>
          <w:tab w:val="left" w:pos="5103"/>
        </w:tabs>
        <w:kinsoku w:val="0"/>
        <w:overflowPunct w:val="0"/>
        <w:ind w:left="5103" w:hanging="4530"/>
        <w:rPr>
          <w:rFonts w:ascii="Garamond" w:hAnsi="Garamond"/>
          <w:b w:val="0"/>
          <w:sz w:val="24"/>
          <w:szCs w:val="24"/>
        </w:rPr>
      </w:pPr>
    </w:p>
    <w:p w14:paraId="66F5C005" w14:textId="4E6C80A3" w:rsidR="009230A6" w:rsidRPr="00B01FF9" w:rsidRDefault="009230A6" w:rsidP="009230A6">
      <w:pPr>
        <w:tabs>
          <w:tab w:val="left" w:pos="1701"/>
        </w:tabs>
        <w:kinsoku w:val="0"/>
        <w:overflowPunct w:val="0"/>
        <w:jc w:val="both"/>
        <w:rPr>
          <w:rFonts w:ascii="Garamond" w:hAnsi="Garamond"/>
          <w:spacing w:val="-1"/>
          <w:lang w:eastAsia="en-US"/>
        </w:rPr>
      </w:pPr>
      <w:r>
        <w:rPr>
          <w:rFonts w:ascii="Garamond" w:hAnsi="Garamond"/>
          <w:spacing w:val="-1"/>
          <w:lang w:eastAsia="en-US"/>
        </w:rPr>
        <w:t>„</w:t>
      </w: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10 a 110 (JUDr. Iveta Deriková), 15 a 115 (Mgr. Pavel Tureček), 23 a 123 (JUDr. Lukáš Kratochvíl) a 27 a 127 (Mgr. Jan Macl) včetně </w:t>
      </w:r>
      <w:proofErr w:type="spellStart"/>
      <w:r w:rsidRPr="00B01FF9">
        <w:rPr>
          <w:rFonts w:ascii="Garamond" w:hAnsi="Garamond"/>
          <w:spacing w:val="-1"/>
          <w:lang w:eastAsia="en-US"/>
        </w:rPr>
        <w:t>porozsudkové</w:t>
      </w:r>
      <w:proofErr w:type="spellEnd"/>
      <w:r w:rsidRPr="00B01FF9">
        <w:rPr>
          <w:rFonts w:ascii="Garamond" w:hAnsi="Garamond"/>
          <w:spacing w:val="-1"/>
          <w:lang w:eastAsia="en-US"/>
        </w:rPr>
        <w:t xml:space="preserve">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lastRenderedPageBreak/>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spacing w:val="-1"/>
          <w:lang w:eastAsia="en-US"/>
        </w:rPr>
        <w:t>“</w:t>
      </w:r>
    </w:p>
    <w:p w14:paraId="01926E96" w14:textId="77777777" w:rsidR="004B68DA" w:rsidRDefault="004B68DA" w:rsidP="000C589C">
      <w:pPr>
        <w:pStyle w:val="Zkladntext"/>
        <w:tabs>
          <w:tab w:val="left" w:pos="1701"/>
          <w:tab w:val="left" w:pos="4536"/>
          <w:tab w:val="left" w:pos="5103"/>
        </w:tabs>
        <w:kinsoku w:val="0"/>
        <w:overflowPunct w:val="0"/>
        <w:ind w:left="5103" w:hanging="4530"/>
        <w:rPr>
          <w:rFonts w:ascii="Garamond" w:hAnsi="Garamond"/>
          <w:b w:val="0"/>
          <w:sz w:val="24"/>
          <w:szCs w:val="24"/>
        </w:rPr>
      </w:pPr>
    </w:p>
    <w:p w14:paraId="2C250928" w14:textId="77777777" w:rsidR="009230A6" w:rsidRDefault="009230A6" w:rsidP="009230A6">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1873F72B" w14:textId="77777777" w:rsidR="004B68DA" w:rsidRDefault="004B68DA" w:rsidP="000C589C">
      <w:pPr>
        <w:pStyle w:val="Zkladntext"/>
        <w:tabs>
          <w:tab w:val="left" w:pos="1701"/>
          <w:tab w:val="left" w:pos="4536"/>
          <w:tab w:val="left" w:pos="5103"/>
        </w:tabs>
        <w:kinsoku w:val="0"/>
        <w:overflowPunct w:val="0"/>
        <w:ind w:left="5103" w:hanging="4530"/>
        <w:rPr>
          <w:rFonts w:ascii="Garamond" w:hAnsi="Garamond"/>
          <w:b w:val="0"/>
          <w:sz w:val="24"/>
          <w:szCs w:val="24"/>
        </w:rPr>
      </w:pPr>
    </w:p>
    <w:p w14:paraId="75521075" w14:textId="13D7F3B3" w:rsidR="009230A6" w:rsidRPr="00B01FF9" w:rsidRDefault="009230A6" w:rsidP="009230A6">
      <w:pPr>
        <w:tabs>
          <w:tab w:val="left" w:pos="1701"/>
        </w:tabs>
        <w:kinsoku w:val="0"/>
        <w:overflowPunct w:val="0"/>
        <w:jc w:val="both"/>
        <w:rPr>
          <w:rFonts w:ascii="Garamond" w:hAnsi="Garamond"/>
          <w:spacing w:val="-1"/>
          <w:lang w:eastAsia="en-US"/>
        </w:rPr>
      </w:pPr>
      <w:r>
        <w:rPr>
          <w:rFonts w:ascii="Garamond" w:hAnsi="Garamond"/>
          <w:spacing w:val="-1"/>
          <w:lang w:eastAsia="en-US"/>
        </w:rPr>
        <w:t>„</w:t>
      </w: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w:t>
      </w:r>
      <w:r>
        <w:rPr>
          <w:rFonts w:ascii="Garamond" w:hAnsi="Garamond"/>
          <w:spacing w:val="-1"/>
          <w:lang w:eastAsia="en-US"/>
        </w:rPr>
        <w:t>9</w:t>
      </w:r>
      <w:r w:rsidRPr="00B01FF9">
        <w:rPr>
          <w:rFonts w:ascii="Garamond" w:hAnsi="Garamond"/>
          <w:spacing w:val="-1"/>
          <w:lang w:eastAsia="en-US"/>
        </w:rPr>
        <w:t xml:space="preserve"> a 1</w:t>
      </w:r>
      <w:r>
        <w:rPr>
          <w:rFonts w:ascii="Garamond" w:hAnsi="Garamond"/>
          <w:spacing w:val="-1"/>
          <w:lang w:eastAsia="en-US"/>
        </w:rPr>
        <w:t>09</w:t>
      </w:r>
      <w:r w:rsidRPr="00B01FF9">
        <w:rPr>
          <w:rFonts w:ascii="Garamond" w:hAnsi="Garamond"/>
          <w:spacing w:val="-1"/>
          <w:lang w:eastAsia="en-US"/>
        </w:rPr>
        <w:t xml:space="preserve"> (JUDr. </w:t>
      </w:r>
      <w:r>
        <w:rPr>
          <w:rFonts w:ascii="Garamond" w:hAnsi="Garamond"/>
          <w:spacing w:val="-1"/>
          <w:lang w:eastAsia="en-US"/>
        </w:rPr>
        <w:t>Karolina Šťastná</w:t>
      </w:r>
      <w:r w:rsidRPr="00B01FF9">
        <w:rPr>
          <w:rFonts w:ascii="Garamond" w:hAnsi="Garamond"/>
          <w:spacing w:val="-1"/>
          <w:lang w:eastAsia="en-US"/>
        </w:rPr>
        <w:t xml:space="preserve">), 15 a 115 (Mgr. Pavel Tureček), 23 a 123 (JUDr. Lukáš Kratochvíl) a 27 a 127 (Mgr. Jan Macl) včetně </w:t>
      </w:r>
      <w:proofErr w:type="spellStart"/>
      <w:r w:rsidRPr="00B01FF9">
        <w:rPr>
          <w:rFonts w:ascii="Garamond" w:hAnsi="Garamond"/>
          <w:spacing w:val="-1"/>
          <w:lang w:eastAsia="en-US"/>
        </w:rPr>
        <w:t>porozsudkové</w:t>
      </w:r>
      <w:proofErr w:type="spellEnd"/>
      <w:r w:rsidRPr="00B01FF9">
        <w:rPr>
          <w:rFonts w:ascii="Garamond" w:hAnsi="Garamond"/>
          <w:spacing w:val="-1"/>
          <w:lang w:eastAsia="en-US"/>
        </w:rPr>
        <w:t xml:space="preserve">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spacing w:val="-1"/>
          <w:lang w:eastAsia="en-US"/>
        </w:rPr>
        <w:t>“</w:t>
      </w:r>
    </w:p>
    <w:p w14:paraId="6191D4C3" w14:textId="77777777" w:rsidR="004B68DA" w:rsidRDefault="004B68DA" w:rsidP="000C589C">
      <w:pPr>
        <w:pStyle w:val="Zkladntext"/>
        <w:tabs>
          <w:tab w:val="left" w:pos="1701"/>
          <w:tab w:val="left" w:pos="4536"/>
          <w:tab w:val="left" w:pos="5103"/>
        </w:tabs>
        <w:kinsoku w:val="0"/>
        <w:overflowPunct w:val="0"/>
        <w:ind w:left="5103" w:hanging="4530"/>
        <w:rPr>
          <w:rFonts w:ascii="Garamond" w:hAnsi="Garamond"/>
          <w:b w:val="0"/>
          <w:sz w:val="24"/>
          <w:szCs w:val="24"/>
        </w:rPr>
      </w:pPr>
    </w:p>
    <w:p w14:paraId="57AA2538" w14:textId="263BAD1A" w:rsidR="009A427F" w:rsidRPr="009A427F" w:rsidRDefault="009A427F" w:rsidP="009A427F">
      <w:pPr>
        <w:pStyle w:val="Odstavecseseznamem"/>
        <w:widowControl w:val="0"/>
        <w:numPr>
          <w:ilvl w:val="0"/>
          <w:numId w:val="3"/>
        </w:numPr>
        <w:tabs>
          <w:tab w:val="left" w:pos="284"/>
        </w:tabs>
        <w:adjustRightInd w:val="0"/>
        <w:ind w:right="23"/>
        <w:jc w:val="both"/>
        <w:rPr>
          <w:rFonts w:ascii="Garamond" w:hAnsi="Garamond"/>
          <w:bCs/>
          <w:szCs w:val="24"/>
        </w:rPr>
      </w:pPr>
      <w:r w:rsidRPr="009A427F">
        <w:rPr>
          <w:rFonts w:ascii="Garamond" w:hAnsi="Garamond"/>
          <w:kern w:val="2"/>
          <w:sz w:val="28"/>
          <w:szCs w:val="28"/>
        </w:rPr>
        <w:t xml:space="preserve">V oddílu </w:t>
      </w:r>
      <w:r>
        <w:rPr>
          <w:rFonts w:ascii="Garamond" w:hAnsi="Garamond"/>
          <w:b/>
          <w:kern w:val="2"/>
          <w:sz w:val="28"/>
          <w:szCs w:val="28"/>
        </w:rPr>
        <w:t xml:space="preserve">Vyšší soudní úředníci a </w:t>
      </w:r>
      <w:r w:rsidR="002A32C5">
        <w:rPr>
          <w:rFonts w:ascii="Garamond" w:hAnsi="Garamond"/>
          <w:b/>
          <w:kern w:val="2"/>
          <w:sz w:val="28"/>
          <w:szCs w:val="28"/>
        </w:rPr>
        <w:t xml:space="preserve">soudní </w:t>
      </w:r>
      <w:r>
        <w:rPr>
          <w:rFonts w:ascii="Garamond" w:hAnsi="Garamond"/>
          <w:b/>
          <w:kern w:val="2"/>
          <w:sz w:val="28"/>
          <w:szCs w:val="28"/>
        </w:rPr>
        <w:t>tajemníci, vyšší soudní úřednice Bc. Dita Vašková</w:t>
      </w:r>
      <w:r w:rsidRPr="009A427F">
        <w:rPr>
          <w:rFonts w:ascii="Garamond" w:hAnsi="Garamond"/>
          <w:b/>
          <w:kern w:val="2"/>
          <w:sz w:val="28"/>
          <w:szCs w:val="28"/>
        </w:rPr>
        <w:t xml:space="preserve"> </w:t>
      </w:r>
      <w:r w:rsidRPr="009A427F">
        <w:rPr>
          <w:rFonts w:ascii="Garamond" w:hAnsi="Garamond"/>
          <w:b/>
          <w:kern w:val="2"/>
          <w:sz w:val="28"/>
          <w:szCs w:val="28"/>
          <w:u w:val="single"/>
        </w:rPr>
        <w:t>se vypouští text:</w:t>
      </w:r>
    </w:p>
    <w:p w14:paraId="2AF36DCE" w14:textId="77777777" w:rsidR="004B68DA" w:rsidRDefault="004B68DA" w:rsidP="002A32C5">
      <w:pPr>
        <w:pStyle w:val="Zkladntext"/>
        <w:tabs>
          <w:tab w:val="left" w:pos="1701"/>
          <w:tab w:val="left" w:pos="4536"/>
          <w:tab w:val="left" w:pos="5103"/>
        </w:tabs>
        <w:kinsoku w:val="0"/>
        <w:overflowPunct w:val="0"/>
        <w:rPr>
          <w:rFonts w:ascii="Garamond" w:hAnsi="Garamond"/>
          <w:b w:val="0"/>
          <w:sz w:val="24"/>
          <w:szCs w:val="24"/>
        </w:rPr>
      </w:pPr>
    </w:p>
    <w:p w14:paraId="618BEED5" w14:textId="4A1AE0D3" w:rsidR="009A427F" w:rsidRPr="002A32C5" w:rsidRDefault="002A32C5" w:rsidP="009A427F">
      <w:pPr>
        <w:pStyle w:val="Zkladntext"/>
        <w:kinsoku w:val="0"/>
        <w:overflowPunct w:val="0"/>
        <w:jc w:val="both"/>
        <w:rPr>
          <w:rFonts w:ascii="Garamond" w:hAnsi="Garamond"/>
          <w:b w:val="0"/>
          <w:spacing w:val="-1"/>
          <w:sz w:val="24"/>
          <w:szCs w:val="24"/>
        </w:rPr>
      </w:pPr>
      <w:r>
        <w:rPr>
          <w:rFonts w:ascii="Garamond" w:hAnsi="Garamond"/>
          <w:b w:val="0"/>
          <w:spacing w:val="-1"/>
          <w:sz w:val="24"/>
          <w:szCs w:val="24"/>
        </w:rPr>
        <w:t>“</w:t>
      </w:r>
      <w:r w:rsidR="009A427F" w:rsidRPr="002A32C5">
        <w:rPr>
          <w:rFonts w:ascii="Garamond" w:hAnsi="Garamond"/>
          <w:b w:val="0"/>
          <w:spacing w:val="-1"/>
          <w:sz w:val="24"/>
          <w:szCs w:val="24"/>
        </w:rPr>
        <w:t xml:space="preserve">Samostatně provádí úkony a rozhodování v řízeních o úschovách a umořování listin – sudá pořadová čísla. Provádí veškeré úkony pro soudní oddělení 9, 109 – sudá pořadová čísla včetně věcí 5 Nc, 5 C, 105 C, 105 EC a 9 Nc, 9 C, 109 C a 109 EC a 27 C, které byly tomuto oddělení přiděleny, a veškeré úkony pro soudní oddělení 6 a 106 a 27 C, které byly tomuto oddělení přiděleny, i </w:t>
      </w:r>
      <w:proofErr w:type="spellStart"/>
      <w:r w:rsidR="009A427F" w:rsidRPr="002A32C5">
        <w:rPr>
          <w:rFonts w:ascii="Garamond" w:hAnsi="Garamond"/>
          <w:b w:val="0"/>
          <w:spacing w:val="-1"/>
          <w:sz w:val="24"/>
          <w:szCs w:val="24"/>
        </w:rPr>
        <w:t>porozsudkovou</w:t>
      </w:r>
      <w:proofErr w:type="spellEnd"/>
      <w:r w:rsidR="009A427F" w:rsidRPr="002A32C5">
        <w:rPr>
          <w:rFonts w:ascii="Garamond" w:hAnsi="Garamond"/>
          <w:b w:val="0"/>
          <w:spacing w:val="-1"/>
          <w:sz w:val="24"/>
          <w:szCs w:val="24"/>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b w:val="0"/>
          <w:spacing w:val="-1"/>
          <w:sz w:val="24"/>
          <w:szCs w:val="24"/>
        </w:rPr>
        <w:t>”</w:t>
      </w:r>
    </w:p>
    <w:p w14:paraId="37F2AE0D" w14:textId="77777777" w:rsidR="004B68DA" w:rsidRDefault="004B68DA" w:rsidP="000C589C">
      <w:pPr>
        <w:pStyle w:val="Zkladntext"/>
        <w:tabs>
          <w:tab w:val="left" w:pos="1701"/>
          <w:tab w:val="left" w:pos="4536"/>
          <w:tab w:val="left" w:pos="5103"/>
        </w:tabs>
        <w:kinsoku w:val="0"/>
        <w:overflowPunct w:val="0"/>
        <w:ind w:left="5103" w:hanging="4530"/>
        <w:rPr>
          <w:rFonts w:ascii="Garamond" w:hAnsi="Garamond"/>
          <w:b w:val="0"/>
          <w:sz w:val="24"/>
          <w:szCs w:val="24"/>
        </w:rPr>
      </w:pPr>
    </w:p>
    <w:p w14:paraId="3A0171EA" w14:textId="77777777" w:rsidR="002A32C5" w:rsidRDefault="002A32C5" w:rsidP="002A32C5">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4BD0E4B3" w14:textId="77777777" w:rsidR="002A32C5" w:rsidRDefault="002A32C5" w:rsidP="002A32C5">
      <w:pPr>
        <w:autoSpaceDE w:val="0"/>
        <w:autoSpaceDN w:val="0"/>
        <w:adjustRightInd w:val="0"/>
        <w:ind w:right="23"/>
        <w:jc w:val="both"/>
        <w:rPr>
          <w:rFonts w:ascii="Garamond" w:hAnsi="Garamond"/>
          <w:b/>
          <w:bCs/>
          <w:sz w:val="28"/>
          <w:szCs w:val="28"/>
          <w:u w:val="single"/>
        </w:rPr>
      </w:pPr>
    </w:p>
    <w:p w14:paraId="61A2C1CC" w14:textId="2832E6D5" w:rsidR="002A32C5" w:rsidRPr="002A32C5" w:rsidRDefault="002A32C5" w:rsidP="002A32C5">
      <w:pPr>
        <w:pStyle w:val="Zkladntext"/>
        <w:kinsoku w:val="0"/>
        <w:overflowPunct w:val="0"/>
        <w:jc w:val="both"/>
        <w:rPr>
          <w:rFonts w:ascii="Garamond" w:hAnsi="Garamond"/>
          <w:b w:val="0"/>
          <w:spacing w:val="-1"/>
          <w:sz w:val="24"/>
          <w:szCs w:val="24"/>
        </w:rPr>
      </w:pPr>
      <w:r>
        <w:rPr>
          <w:rFonts w:ascii="Garamond" w:hAnsi="Garamond"/>
          <w:b w:val="0"/>
          <w:spacing w:val="-1"/>
          <w:sz w:val="24"/>
          <w:szCs w:val="24"/>
        </w:rPr>
        <w:t>“</w:t>
      </w:r>
      <w:r w:rsidRPr="002A32C5">
        <w:rPr>
          <w:rFonts w:ascii="Garamond" w:hAnsi="Garamond"/>
          <w:b w:val="0"/>
          <w:spacing w:val="-1"/>
          <w:sz w:val="24"/>
          <w:szCs w:val="24"/>
        </w:rPr>
        <w:t xml:space="preserve">Samostatně provádí úkony a rozhodování v řízeních o úschovách a umořování listin – sudá pořadová čísla. Provádí veškeré úkony pro soudní oddělení </w:t>
      </w:r>
      <w:r>
        <w:rPr>
          <w:rFonts w:ascii="Garamond" w:hAnsi="Garamond"/>
          <w:b w:val="0"/>
          <w:spacing w:val="-1"/>
          <w:sz w:val="24"/>
          <w:szCs w:val="24"/>
        </w:rPr>
        <w:t>10</w:t>
      </w:r>
      <w:r w:rsidRPr="002A32C5">
        <w:rPr>
          <w:rFonts w:ascii="Garamond" w:hAnsi="Garamond"/>
          <w:b w:val="0"/>
          <w:spacing w:val="-1"/>
          <w:sz w:val="24"/>
          <w:szCs w:val="24"/>
        </w:rPr>
        <w:t>, 1</w:t>
      </w:r>
      <w:r>
        <w:rPr>
          <w:rFonts w:ascii="Garamond" w:hAnsi="Garamond"/>
          <w:b w:val="0"/>
          <w:spacing w:val="-1"/>
          <w:sz w:val="24"/>
          <w:szCs w:val="24"/>
        </w:rPr>
        <w:t>10</w:t>
      </w:r>
      <w:r w:rsidRPr="002A32C5">
        <w:rPr>
          <w:rFonts w:ascii="Garamond" w:hAnsi="Garamond"/>
          <w:b w:val="0"/>
          <w:spacing w:val="-1"/>
          <w:sz w:val="24"/>
          <w:szCs w:val="24"/>
        </w:rPr>
        <w:t xml:space="preserve"> a 27 C, které byly tomuto oddělení přiděleny, a veškeré úkony pro soudní oddělení 6 a 106 a 27 C, které byly tomuto oddělení přiděleny, i </w:t>
      </w:r>
      <w:proofErr w:type="spellStart"/>
      <w:r w:rsidRPr="002A32C5">
        <w:rPr>
          <w:rFonts w:ascii="Garamond" w:hAnsi="Garamond"/>
          <w:b w:val="0"/>
          <w:spacing w:val="-1"/>
          <w:sz w:val="24"/>
          <w:szCs w:val="24"/>
        </w:rPr>
        <w:t>porozsudkovou</w:t>
      </w:r>
      <w:proofErr w:type="spellEnd"/>
      <w:r w:rsidRPr="002A32C5">
        <w:rPr>
          <w:rFonts w:ascii="Garamond" w:hAnsi="Garamond"/>
          <w:b w:val="0"/>
          <w:spacing w:val="-1"/>
          <w:sz w:val="24"/>
          <w:szCs w:val="24"/>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w:t>
      </w:r>
      <w:r w:rsidRPr="002A32C5">
        <w:rPr>
          <w:rFonts w:ascii="Garamond" w:hAnsi="Garamond"/>
          <w:b w:val="0"/>
          <w:spacing w:val="-1"/>
          <w:sz w:val="24"/>
          <w:szCs w:val="24"/>
        </w:rPr>
        <w:lastRenderedPageBreak/>
        <w:t>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b w:val="0"/>
          <w:spacing w:val="-1"/>
          <w:sz w:val="24"/>
          <w:szCs w:val="24"/>
        </w:rPr>
        <w:t>”</w:t>
      </w:r>
    </w:p>
    <w:p w14:paraId="35C1A9FB" w14:textId="77777777" w:rsidR="002A32C5" w:rsidRDefault="002A32C5" w:rsidP="002A32C5">
      <w:pPr>
        <w:autoSpaceDE w:val="0"/>
        <w:autoSpaceDN w:val="0"/>
        <w:adjustRightInd w:val="0"/>
        <w:ind w:right="23"/>
        <w:jc w:val="both"/>
        <w:rPr>
          <w:rFonts w:ascii="Garamond" w:hAnsi="Garamond"/>
          <w:b/>
          <w:bCs/>
          <w:sz w:val="28"/>
          <w:szCs w:val="28"/>
          <w:u w:val="single"/>
        </w:rPr>
      </w:pPr>
    </w:p>
    <w:p w14:paraId="5105B053" w14:textId="40A0F94E" w:rsidR="002A32C5" w:rsidRPr="002A32C5" w:rsidRDefault="002A32C5" w:rsidP="002A32C5">
      <w:pPr>
        <w:pStyle w:val="Odstavecseseznamem"/>
        <w:widowControl w:val="0"/>
        <w:numPr>
          <w:ilvl w:val="0"/>
          <w:numId w:val="3"/>
        </w:numPr>
        <w:tabs>
          <w:tab w:val="left" w:pos="284"/>
        </w:tabs>
        <w:adjustRightInd w:val="0"/>
        <w:ind w:right="23"/>
        <w:jc w:val="both"/>
        <w:rPr>
          <w:rFonts w:ascii="Garamond" w:hAnsi="Garamond"/>
          <w:bCs/>
          <w:szCs w:val="24"/>
        </w:rPr>
      </w:pPr>
      <w:r w:rsidRPr="002A32C5">
        <w:rPr>
          <w:rFonts w:ascii="Garamond" w:hAnsi="Garamond"/>
          <w:kern w:val="2"/>
          <w:sz w:val="28"/>
          <w:szCs w:val="28"/>
        </w:rPr>
        <w:t xml:space="preserve">V oddílu </w:t>
      </w:r>
      <w:r w:rsidRPr="002A32C5">
        <w:rPr>
          <w:rFonts w:ascii="Garamond" w:hAnsi="Garamond"/>
          <w:b/>
          <w:kern w:val="2"/>
          <w:sz w:val="28"/>
          <w:szCs w:val="28"/>
        </w:rPr>
        <w:t xml:space="preserve">Vyšší soudní úředníci a soudní tajemníci, vyšší soudní úřednice </w:t>
      </w:r>
      <w:r>
        <w:rPr>
          <w:rFonts w:ascii="Garamond" w:hAnsi="Garamond"/>
          <w:b/>
          <w:kern w:val="2"/>
          <w:sz w:val="28"/>
          <w:szCs w:val="28"/>
        </w:rPr>
        <w:t>Iva Pilná</w:t>
      </w:r>
      <w:r w:rsidRPr="002A32C5">
        <w:rPr>
          <w:rFonts w:ascii="Garamond" w:hAnsi="Garamond"/>
          <w:b/>
          <w:kern w:val="2"/>
          <w:sz w:val="28"/>
          <w:szCs w:val="28"/>
        </w:rPr>
        <w:t xml:space="preserve"> </w:t>
      </w:r>
      <w:r w:rsidRPr="002A32C5">
        <w:rPr>
          <w:rFonts w:ascii="Garamond" w:hAnsi="Garamond"/>
          <w:b/>
          <w:kern w:val="2"/>
          <w:sz w:val="28"/>
          <w:szCs w:val="28"/>
          <w:u w:val="single"/>
        </w:rPr>
        <w:t>se vypouští text:</w:t>
      </w:r>
    </w:p>
    <w:p w14:paraId="624A3A5D" w14:textId="77777777" w:rsidR="002A32C5" w:rsidRDefault="002A32C5" w:rsidP="002A32C5">
      <w:pPr>
        <w:pStyle w:val="Zkladntext"/>
        <w:tabs>
          <w:tab w:val="left" w:pos="1701"/>
          <w:tab w:val="left" w:pos="4536"/>
          <w:tab w:val="left" w:pos="5103"/>
        </w:tabs>
        <w:kinsoku w:val="0"/>
        <w:overflowPunct w:val="0"/>
        <w:rPr>
          <w:rFonts w:ascii="Garamond" w:hAnsi="Garamond"/>
          <w:b w:val="0"/>
          <w:sz w:val="24"/>
          <w:szCs w:val="24"/>
        </w:rPr>
      </w:pPr>
    </w:p>
    <w:p w14:paraId="1191B065" w14:textId="558F252B" w:rsidR="006F398C" w:rsidRPr="006F398C" w:rsidRDefault="006F398C" w:rsidP="006F398C">
      <w:pPr>
        <w:pStyle w:val="Zkladntext"/>
        <w:kinsoku w:val="0"/>
        <w:overflowPunct w:val="0"/>
        <w:jc w:val="both"/>
        <w:rPr>
          <w:rFonts w:ascii="Garamond" w:hAnsi="Garamond" w:cs="Arial"/>
          <w:b w:val="0"/>
          <w:bCs/>
          <w:spacing w:val="-1"/>
          <w:sz w:val="24"/>
          <w:szCs w:val="24"/>
        </w:rPr>
      </w:pPr>
      <w:r>
        <w:rPr>
          <w:rFonts w:ascii="Garamond" w:hAnsi="Garamond" w:cs="Arial"/>
          <w:b w:val="0"/>
          <w:bCs/>
          <w:spacing w:val="-1"/>
          <w:sz w:val="24"/>
          <w:szCs w:val="24"/>
        </w:rPr>
        <w:t>“</w:t>
      </w:r>
      <w:r w:rsidRPr="006F398C">
        <w:rPr>
          <w:rFonts w:ascii="Garamond" w:hAnsi="Garamond" w:cs="Arial"/>
          <w:b w:val="0"/>
          <w:bCs/>
          <w:spacing w:val="-1"/>
          <w:sz w:val="24"/>
          <w:szCs w:val="24"/>
        </w:rPr>
        <w:t>Samostatně provádí úkony a rozhodování v řízeních o úschovách a umořování listin – lichá pořadová čísla. Dále provádí veškeré úkony pro soudní oddělení 9 a 109 – lichá pořadová čísla včetně věcí 5</w:t>
      </w:r>
      <w:r w:rsidRPr="006F398C">
        <w:rPr>
          <w:rFonts w:ascii="Garamond" w:hAnsi="Garamond" w:cs="Arial"/>
          <w:b w:val="0"/>
          <w:bCs/>
          <w:sz w:val="24"/>
          <w:szCs w:val="24"/>
        </w:rPr>
        <w:t xml:space="preserve"> </w:t>
      </w:r>
      <w:r w:rsidRPr="006F398C">
        <w:rPr>
          <w:rFonts w:ascii="Garamond" w:hAnsi="Garamond" w:cs="Arial"/>
          <w:b w:val="0"/>
          <w:bCs/>
          <w:spacing w:val="-1"/>
          <w:sz w:val="24"/>
          <w:szCs w:val="24"/>
        </w:rPr>
        <w:t>Nc,</w:t>
      </w:r>
      <w:r w:rsidRPr="006F398C">
        <w:rPr>
          <w:rFonts w:ascii="Garamond" w:hAnsi="Garamond" w:cs="Arial"/>
          <w:b w:val="0"/>
          <w:bCs/>
          <w:sz w:val="24"/>
          <w:szCs w:val="24"/>
        </w:rPr>
        <w:t xml:space="preserve"> 5</w:t>
      </w:r>
      <w:r w:rsidRPr="006F398C">
        <w:rPr>
          <w:rFonts w:ascii="Garamond" w:hAnsi="Garamond" w:cs="Arial"/>
          <w:b w:val="0"/>
          <w:bCs/>
          <w:spacing w:val="-3"/>
          <w:sz w:val="24"/>
          <w:szCs w:val="24"/>
        </w:rPr>
        <w:t xml:space="preserve"> </w:t>
      </w:r>
      <w:r w:rsidRPr="006F398C">
        <w:rPr>
          <w:rFonts w:ascii="Garamond" w:hAnsi="Garamond" w:cs="Arial"/>
          <w:b w:val="0"/>
          <w:bCs/>
          <w:sz w:val="24"/>
          <w:szCs w:val="24"/>
        </w:rPr>
        <w:t>C, 105</w:t>
      </w:r>
      <w:r w:rsidRPr="006F398C">
        <w:rPr>
          <w:rFonts w:ascii="Garamond" w:hAnsi="Garamond" w:cs="Arial"/>
          <w:b w:val="0"/>
          <w:bCs/>
          <w:spacing w:val="-3"/>
          <w:sz w:val="24"/>
          <w:szCs w:val="24"/>
        </w:rPr>
        <w:t xml:space="preserve"> </w:t>
      </w:r>
      <w:r w:rsidRPr="006F398C">
        <w:rPr>
          <w:rFonts w:ascii="Garamond" w:hAnsi="Garamond" w:cs="Arial"/>
          <w:b w:val="0"/>
          <w:bCs/>
          <w:sz w:val="24"/>
          <w:szCs w:val="24"/>
        </w:rPr>
        <w:t>C,</w:t>
      </w:r>
      <w:r w:rsidRPr="006F398C">
        <w:rPr>
          <w:rFonts w:ascii="Garamond" w:hAnsi="Garamond" w:cs="Arial"/>
          <w:b w:val="0"/>
          <w:bCs/>
          <w:spacing w:val="-2"/>
          <w:sz w:val="24"/>
          <w:szCs w:val="24"/>
        </w:rPr>
        <w:t xml:space="preserve"> </w:t>
      </w:r>
      <w:r w:rsidRPr="006F398C">
        <w:rPr>
          <w:rFonts w:ascii="Garamond" w:hAnsi="Garamond" w:cs="Arial"/>
          <w:b w:val="0"/>
          <w:bCs/>
          <w:sz w:val="24"/>
          <w:szCs w:val="24"/>
        </w:rPr>
        <w:t xml:space="preserve">105 EC a 9 </w:t>
      </w:r>
      <w:r w:rsidRPr="006F398C">
        <w:rPr>
          <w:rFonts w:ascii="Garamond" w:hAnsi="Garamond" w:cs="Arial"/>
          <w:b w:val="0"/>
          <w:bCs/>
          <w:spacing w:val="-1"/>
          <w:sz w:val="24"/>
          <w:szCs w:val="24"/>
        </w:rPr>
        <w:t>Nc,</w:t>
      </w:r>
      <w:r w:rsidRPr="006F398C">
        <w:rPr>
          <w:rFonts w:ascii="Garamond" w:hAnsi="Garamond" w:cs="Arial"/>
          <w:b w:val="0"/>
          <w:bCs/>
          <w:sz w:val="24"/>
          <w:szCs w:val="24"/>
        </w:rPr>
        <w:t xml:space="preserve"> 9</w:t>
      </w:r>
      <w:r w:rsidRPr="006F398C">
        <w:rPr>
          <w:rFonts w:ascii="Garamond" w:hAnsi="Garamond" w:cs="Arial"/>
          <w:b w:val="0"/>
          <w:bCs/>
          <w:spacing w:val="-3"/>
          <w:sz w:val="24"/>
          <w:szCs w:val="24"/>
        </w:rPr>
        <w:t xml:space="preserve"> </w:t>
      </w:r>
      <w:r w:rsidRPr="006F398C">
        <w:rPr>
          <w:rFonts w:ascii="Garamond" w:hAnsi="Garamond" w:cs="Arial"/>
          <w:b w:val="0"/>
          <w:bCs/>
          <w:sz w:val="24"/>
          <w:szCs w:val="24"/>
        </w:rPr>
        <w:t>C, 109</w:t>
      </w:r>
      <w:r w:rsidRPr="006F398C">
        <w:rPr>
          <w:rFonts w:ascii="Garamond" w:hAnsi="Garamond" w:cs="Arial"/>
          <w:b w:val="0"/>
          <w:bCs/>
          <w:spacing w:val="-3"/>
          <w:sz w:val="24"/>
          <w:szCs w:val="24"/>
        </w:rPr>
        <w:t xml:space="preserve"> </w:t>
      </w:r>
      <w:r w:rsidRPr="006F398C">
        <w:rPr>
          <w:rFonts w:ascii="Garamond" w:hAnsi="Garamond" w:cs="Arial"/>
          <w:b w:val="0"/>
          <w:bCs/>
          <w:sz w:val="24"/>
          <w:szCs w:val="24"/>
        </w:rPr>
        <w:t>C</w:t>
      </w:r>
      <w:r w:rsidRPr="006F398C">
        <w:rPr>
          <w:rFonts w:ascii="Garamond" w:hAnsi="Garamond" w:cs="Arial"/>
          <w:b w:val="0"/>
          <w:bCs/>
          <w:spacing w:val="1"/>
          <w:sz w:val="24"/>
          <w:szCs w:val="24"/>
        </w:rPr>
        <w:t xml:space="preserve"> </w:t>
      </w:r>
      <w:r w:rsidRPr="006F398C">
        <w:rPr>
          <w:rFonts w:ascii="Garamond" w:hAnsi="Garamond" w:cs="Arial"/>
          <w:b w:val="0"/>
          <w:bCs/>
          <w:sz w:val="24"/>
          <w:szCs w:val="24"/>
        </w:rPr>
        <w:t>a</w:t>
      </w:r>
      <w:r w:rsidRPr="006F398C">
        <w:rPr>
          <w:rFonts w:ascii="Garamond" w:hAnsi="Garamond" w:cs="Arial"/>
          <w:b w:val="0"/>
          <w:bCs/>
          <w:spacing w:val="-2"/>
          <w:sz w:val="24"/>
          <w:szCs w:val="24"/>
        </w:rPr>
        <w:t xml:space="preserve"> </w:t>
      </w:r>
      <w:r w:rsidRPr="006F398C">
        <w:rPr>
          <w:rFonts w:ascii="Garamond" w:hAnsi="Garamond" w:cs="Arial"/>
          <w:b w:val="0"/>
          <w:bCs/>
          <w:sz w:val="24"/>
          <w:szCs w:val="24"/>
        </w:rPr>
        <w:t xml:space="preserve">109 EC a 27 C, </w:t>
      </w:r>
      <w:r w:rsidRPr="006F398C">
        <w:rPr>
          <w:rFonts w:ascii="Garamond" w:hAnsi="Garamond" w:cs="Arial"/>
          <w:b w:val="0"/>
          <w:bCs/>
          <w:spacing w:val="-1"/>
          <w:sz w:val="24"/>
          <w:szCs w:val="24"/>
        </w:rPr>
        <w:t>které</w:t>
      </w:r>
      <w:r w:rsidRPr="006F398C">
        <w:rPr>
          <w:rFonts w:ascii="Garamond" w:hAnsi="Garamond" w:cs="Arial"/>
          <w:b w:val="0"/>
          <w:bCs/>
          <w:sz w:val="24"/>
          <w:szCs w:val="24"/>
        </w:rPr>
        <w:t xml:space="preserve"> byly </w:t>
      </w:r>
      <w:r w:rsidRPr="006F398C">
        <w:rPr>
          <w:rFonts w:ascii="Garamond" w:hAnsi="Garamond" w:cs="Arial"/>
          <w:b w:val="0"/>
          <w:bCs/>
          <w:spacing w:val="-1"/>
          <w:sz w:val="24"/>
          <w:szCs w:val="24"/>
        </w:rPr>
        <w:t>tomuto</w:t>
      </w:r>
      <w:r w:rsidRPr="006F398C">
        <w:rPr>
          <w:rFonts w:ascii="Garamond" w:hAnsi="Garamond" w:cs="Arial"/>
          <w:b w:val="0"/>
          <w:bCs/>
          <w:sz w:val="24"/>
          <w:szCs w:val="24"/>
        </w:rPr>
        <w:t xml:space="preserve"> oddělení </w:t>
      </w:r>
      <w:r w:rsidRPr="006F398C">
        <w:rPr>
          <w:rFonts w:ascii="Garamond" w:hAnsi="Garamond" w:cs="Arial"/>
          <w:b w:val="0"/>
          <w:bCs/>
          <w:spacing w:val="-1"/>
          <w:sz w:val="24"/>
          <w:szCs w:val="24"/>
        </w:rPr>
        <w:t xml:space="preserve">přiděleny do 31. 7. 2024 a veškeré úkony pro soudní oddělení 11 a 111a </w:t>
      </w:r>
      <w:r w:rsidRPr="006F398C">
        <w:rPr>
          <w:rFonts w:ascii="Garamond" w:hAnsi="Garamond" w:cs="Arial"/>
          <w:b w:val="0"/>
          <w:bCs/>
          <w:sz w:val="24"/>
          <w:szCs w:val="24"/>
        </w:rPr>
        <w:t xml:space="preserve">27 C, </w:t>
      </w:r>
      <w:r w:rsidRPr="006F398C">
        <w:rPr>
          <w:rFonts w:ascii="Garamond" w:hAnsi="Garamond" w:cs="Arial"/>
          <w:b w:val="0"/>
          <w:bCs/>
          <w:spacing w:val="-1"/>
          <w:sz w:val="24"/>
          <w:szCs w:val="24"/>
        </w:rPr>
        <w:t>které</w:t>
      </w:r>
      <w:r w:rsidRPr="006F398C">
        <w:rPr>
          <w:rFonts w:ascii="Garamond" w:hAnsi="Garamond" w:cs="Arial"/>
          <w:b w:val="0"/>
          <w:bCs/>
          <w:sz w:val="24"/>
          <w:szCs w:val="24"/>
        </w:rPr>
        <w:t xml:space="preserve"> byly </w:t>
      </w:r>
      <w:r w:rsidRPr="006F398C">
        <w:rPr>
          <w:rFonts w:ascii="Garamond" w:hAnsi="Garamond" w:cs="Arial"/>
          <w:b w:val="0"/>
          <w:bCs/>
          <w:spacing w:val="-1"/>
          <w:sz w:val="24"/>
          <w:szCs w:val="24"/>
        </w:rPr>
        <w:t>tomuto</w:t>
      </w:r>
      <w:r w:rsidRPr="006F398C">
        <w:rPr>
          <w:rFonts w:ascii="Garamond" w:hAnsi="Garamond" w:cs="Arial"/>
          <w:b w:val="0"/>
          <w:bCs/>
          <w:sz w:val="24"/>
          <w:szCs w:val="24"/>
        </w:rPr>
        <w:t xml:space="preserve"> oddělení </w:t>
      </w:r>
      <w:r w:rsidRPr="006F398C">
        <w:rPr>
          <w:rFonts w:ascii="Garamond" w:hAnsi="Garamond" w:cs="Arial"/>
          <w:b w:val="0"/>
          <w:bCs/>
          <w:spacing w:val="-1"/>
          <w:sz w:val="24"/>
          <w:szCs w:val="24"/>
        </w:rPr>
        <w:t xml:space="preserve">přiděleny, i </w:t>
      </w:r>
      <w:proofErr w:type="spellStart"/>
      <w:r w:rsidRPr="006F398C">
        <w:rPr>
          <w:rFonts w:ascii="Garamond" w:hAnsi="Garamond" w:cs="Arial"/>
          <w:b w:val="0"/>
          <w:bCs/>
          <w:spacing w:val="-1"/>
          <w:sz w:val="24"/>
          <w:szCs w:val="24"/>
        </w:rPr>
        <w:t>porozsudkovou</w:t>
      </w:r>
      <w:proofErr w:type="spellEnd"/>
      <w:r w:rsidRPr="006F398C">
        <w:rPr>
          <w:rFonts w:ascii="Garamond" w:hAnsi="Garamond" w:cs="Arial"/>
          <w:b w:val="0"/>
          <w:bCs/>
          <w:spacing w:val="-1"/>
          <w:sz w:val="24"/>
          <w:szCs w:val="24"/>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cs="Arial"/>
          <w:b w:val="0"/>
          <w:bCs/>
          <w:spacing w:val="-1"/>
          <w:sz w:val="24"/>
          <w:szCs w:val="24"/>
        </w:rPr>
        <w:t>”</w:t>
      </w:r>
    </w:p>
    <w:p w14:paraId="5D4DED33" w14:textId="77777777" w:rsidR="006F398C" w:rsidRDefault="006F398C" w:rsidP="002A32C5">
      <w:pPr>
        <w:pStyle w:val="Zkladntext"/>
        <w:tabs>
          <w:tab w:val="left" w:pos="1701"/>
          <w:tab w:val="left" w:pos="4536"/>
          <w:tab w:val="left" w:pos="5103"/>
        </w:tabs>
        <w:kinsoku w:val="0"/>
        <w:overflowPunct w:val="0"/>
        <w:rPr>
          <w:rFonts w:ascii="Garamond" w:hAnsi="Garamond"/>
          <w:b w:val="0"/>
          <w:sz w:val="24"/>
          <w:szCs w:val="24"/>
        </w:rPr>
      </w:pPr>
    </w:p>
    <w:p w14:paraId="456DA73D" w14:textId="77777777" w:rsidR="006F398C" w:rsidRDefault="006F398C" w:rsidP="006F398C">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09E555D8" w14:textId="77777777" w:rsidR="004B68DA" w:rsidRPr="000C589C" w:rsidRDefault="004B68DA" w:rsidP="000C589C">
      <w:pPr>
        <w:pStyle w:val="Zkladntext"/>
        <w:tabs>
          <w:tab w:val="left" w:pos="1701"/>
          <w:tab w:val="left" w:pos="4536"/>
          <w:tab w:val="left" w:pos="5103"/>
        </w:tabs>
        <w:kinsoku w:val="0"/>
        <w:overflowPunct w:val="0"/>
        <w:ind w:left="5103" w:hanging="4530"/>
        <w:rPr>
          <w:rFonts w:ascii="Garamond" w:hAnsi="Garamond"/>
          <w:b w:val="0"/>
          <w:sz w:val="24"/>
          <w:szCs w:val="24"/>
        </w:rPr>
      </w:pPr>
    </w:p>
    <w:p w14:paraId="7417B53D" w14:textId="4C90CAEA" w:rsidR="006F398C" w:rsidRPr="006F398C" w:rsidRDefault="006F398C" w:rsidP="006F398C">
      <w:pPr>
        <w:pStyle w:val="Zkladntext"/>
        <w:kinsoku w:val="0"/>
        <w:overflowPunct w:val="0"/>
        <w:jc w:val="both"/>
        <w:rPr>
          <w:rFonts w:ascii="Garamond" w:hAnsi="Garamond" w:cs="Arial"/>
          <w:b w:val="0"/>
          <w:bCs/>
          <w:spacing w:val="-1"/>
          <w:sz w:val="24"/>
          <w:szCs w:val="24"/>
        </w:rPr>
      </w:pPr>
      <w:r>
        <w:rPr>
          <w:rFonts w:ascii="Garamond" w:hAnsi="Garamond" w:cs="Arial"/>
          <w:b w:val="0"/>
          <w:bCs/>
          <w:spacing w:val="-1"/>
          <w:sz w:val="24"/>
          <w:szCs w:val="24"/>
        </w:rPr>
        <w:t>“</w:t>
      </w:r>
      <w:r w:rsidRPr="006F398C">
        <w:rPr>
          <w:rFonts w:ascii="Garamond" w:hAnsi="Garamond" w:cs="Arial"/>
          <w:b w:val="0"/>
          <w:bCs/>
          <w:spacing w:val="-1"/>
          <w:sz w:val="24"/>
          <w:szCs w:val="24"/>
        </w:rPr>
        <w:t xml:space="preserve">Samostatně provádí úkony a rozhodování v řízeních o úschovách a umořování listin – lichá pořadová čísla. Dále provádí veškeré úkony pro soudní oddělení 11 a 111a </w:t>
      </w:r>
      <w:r w:rsidRPr="006F398C">
        <w:rPr>
          <w:rFonts w:ascii="Garamond" w:hAnsi="Garamond" w:cs="Arial"/>
          <w:b w:val="0"/>
          <w:bCs/>
          <w:sz w:val="24"/>
          <w:szCs w:val="24"/>
        </w:rPr>
        <w:t xml:space="preserve">27 C, </w:t>
      </w:r>
      <w:r w:rsidRPr="006F398C">
        <w:rPr>
          <w:rFonts w:ascii="Garamond" w:hAnsi="Garamond" w:cs="Arial"/>
          <w:b w:val="0"/>
          <w:bCs/>
          <w:spacing w:val="-1"/>
          <w:sz w:val="24"/>
          <w:szCs w:val="24"/>
        </w:rPr>
        <w:t>které</w:t>
      </w:r>
      <w:r w:rsidRPr="006F398C">
        <w:rPr>
          <w:rFonts w:ascii="Garamond" w:hAnsi="Garamond" w:cs="Arial"/>
          <w:b w:val="0"/>
          <w:bCs/>
          <w:sz w:val="24"/>
          <w:szCs w:val="24"/>
        </w:rPr>
        <w:t xml:space="preserve"> byly </w:t>
      </w:r>
      <w:r w:rsidRPr="006F398C">
        <w:rPr>
          <w:rFonts w:ascii="Garamond" w:hAnsi="Garamond" w:cs="Arial"/>
          <w:b w:val="0"/>
          <w:bCs/>
          <w:spacing w:val="-1"/>
          <w:sz w:val="24"/>
          <w:szCs w:val="24"/>
        </w:rPr>
        <w:t>tomuto</w:t>
      </w:r>
      <w:r w:rsidRPr="006F398C">
        <w:rPr>
          <w:rFonts w:ascii="Garamond" w:hAnsi="Garamond" w:cs="Arial"/>
          <w:b w:val="0"/>
          <w:bCs/>
          <w:sz w:val="24"/>
          <w:szCs w:val="24"/>
        </w:rPr>
        <w:t xml:space="preserve"> oddělení </w:t>
      </w:r>
      <w:r w:rsidRPr="006F398C">
        <w:rPr>
          <w:rFonts w:ascii="Garamond" w:hAnsi="Garamond" w:cs="Arial"/>
          <w:b w:val="0"/>
          <w:bCs/>
          <w:spacing w:val="-1"/>
          <w:sz w:val="24"/>
          <w:szCs w:val="24"/>
        </w:rPr>
        <w:t xml:space="preserve">přiděleny, i </w:t>
      </w:r>
      <w:proofErr w:type="spellStart"/>
      <w:r w:rsidRPr="006F398C">
        <w:rPr>
          <w:rFonts w:ascii="Garamond" w:hAnsi="Garamond" w:cs="Arial"/>
          <w:b w:val="0"/>
          <w:bCs/>
          <w:spacing w:val="-1"/>
          <w:sz w:val="24"/>
          <w:szCs w:val="24"/>
        </w:rPr>
        <w:t>porozsudkovou</w:t>
      </w:r>
      <w:proofErr w:type="spellEnd"/>
      <w:r w:rsidRPr="006F398C">
        <w:rPr>
          <w:rFonts w:ascii="Garamond" w:hAnsi="Garamond" w:cs="Arial"/>
          <w:b w:val="0"/>
          <w:bCs/>
          <w:spacing w:val="-1"/>
          <w:sz w:val="24"/>
          <w:szCs w:val="24"/>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cs="Arial"/>
          <w:b w:val="0"/>
          <w:bCs/>
          <w:spacing w:val="-1"/>
          <w:sz w:val="24"/>
          <w:szCs w:val="24"/>
        </w:rPr>
        <w:t>”</w:t>
      </w:r>
    </w:p>
    <w:p w14:paraId="7FC180A8" w14:textId="77777777" w:rsidR="000A1C9B" w:rsidRDefault="000A1C9B" w:rsidP="002A423C">
      <w:pPr>
        <w:widowControl w:val="0"/>
        <w:tabs>
          <w:tab w:val="left" w:pos="284"/>
        </w:tabs>
        <w:adjustRightInd w:val="0"/>
        <w:ind w:right="23"/>
        <w:jc w:val="both"/>
        <w:rPr>
          <w:rFonts w:ascii="Garamond" w:hAnsi="Garamond"/>
          <w:bCs/>
        </w:rPr>
      </w:pPr>
    </w:p>
    <w:p w14:paraId="2030ECA8" w14:textId="23558A1C" w:rsidR="00A5550C" w:rsidRPr="002A32C5" w:rsidRDefault="00A5550C" w:rsidP="00A5550C">
      <w:pPr>
        <w:pStyle w:val="Odstavecseseznamem"/>
        <w:widowControl w:val="0"/>
        <w:numPr>
          <w:ilvl w:val="0"/>
          <w:numId w:val="3"/>
        </w:numPr>
        <w:tabs>
          <w:tab w:val="left" w:pos="284"/>
        </w:tabs>
        <w:adjustRightInd w:val="0"/>
        <w:ind w:right="23"/>
        <w:jc w:val="both"/>
        <w:rPr>
          <w:rFonts w:ascii="Garamond" w:hAnsi="Garamond"/>
          <w:bCs/>
          <w:szCs w:val="24"/>
        </w:rPr>
      </w:pPr>
      <w:r w:rsidRPr="002A32C5">
        <w:rPr>
          <w:rFonts w:ascii="Garamond" w:hAnsi="Garamond"/>
          <w:kern w:val="2"/>
          <w:sz w:val="28"/>
          <w:szCs w:val="28"/>
        </w:rPr>
        <w:t xml:space="preserve">V oddílu </w:t>
      </w:r>
      <w:r w:rsidRPr="002A32C5">
        <w:rPr>
          <w:rFonts w:ascii="Garamond" w:hAnsi="Garamond"/>
          <w:b/>
          <w:kern w:val="2"/>
          <w:sz w:val="28"/>
          <w:szCs w:val="28"/>
        </w:rPr>
        <w:t xml:space="preserve">Vyšší soudní úředníci a soudní tajemníci, vyšší soudní úřednice </w:t>
      </w:r>
      <w:r>
        <w:rPr>
          <w:rFonts w:ascii="Garamond" w:hAnsi="Garamond"/>
          <w:b/>
          <w:kern w:val="2"/>
          <w:sz w:val="28"/>
          <w:szCs w:val="28"/>
        </w:rPr>
        <w:t>Mgr. Jitka Vítová</w:t>
      </w:r>
      <w:r w:rsidRPr="002A32C5">
        <w:rPr>
          <w:rFonts w:ascii="Garamond" w:hAnsi="Garamond"/>
          <w:b/>
          <w:kern w:val="2"/>
          <w:sz w:val="28"/>
          <w:szCs w:val="28"/>
        </w:rPr>
        <w:t xml:space="preserve"> </w:t>
      </w:r>
      <w:r w:rsidRPr="002A32C5">
        <w:rPr>
          <w:rFonts w:ascii="Garamond" w:hAnsi="Garamond"/>
          <w:b/>
          <w:kern w:val="2"/>
          <w:sz w:val="28"/>
          <w:szCs w:val="28"/>
          <w:u w:val="single"/>
        </w:rPr>
        <w:t>se vypouští text:</w:t>
      </w:r>
    </w:p>
    <w:p w14:paraId="30EB8D0E" w14:textId="77777777" w:rsidR="006F398C" w:rsidRDefault="006F398C" w:rsidP="002A423C">
      <w:pPr>
        <w:widowControl w:val="0"/>
        <w:tabs>
          <w:tab w:val="left" w:pos="284"/>
        </w:tabs>
        <w:adjustRightInd w:val="0"/>
        <w:ind w:right="23"/>
        <w:jc w:val="both"/>
        <w:rPr>
          <w:rFonts w:ascii="Garamond" w:hAnsi="Garamond"/>
          <w:bCs/>
        </w:rPr>
      </w:pPr>
    </w:p>
    <w:p w14:paraId="23A02938" w14:textId="068AFF05" w:rsidR="00A5550C" w:rsidRDefault="00A5550C" w:rsidP="00A5550C">
      <w:pPr>
        <w:kinsoku w:val="0"/>
        <w:overflowPunct w:val="0"/>
        <w:jc w:val="both"/>
        <w:rPr>
          <w:rFonts w:ascii="Garamond" w:hAnsi="Garamond"/>
          <w:spacing w:val="-1"/>
          <w:lang w:eastAsia="en-US"/>
        </w:rPr>
      </w:pPr>
      <w:r>
        <w:rPr>
          <w:rFonts w:ascii="Garamond" w:hAnsi="Garamond"/>
          <w:spacing w:val="-1"/>
          <w:lang w:eastAsia="en-US"/>
        </w:rPr>
        <w:t>„</w:t>
      </w:r>
      <w:r w:rsidRPr="00B01FF9">
        <w:rPr>
          <w:rFonts w:ascii="Garamond" w:hAnsi="Garamond"/>
          <w:spacing w:val="-1"/>
          <w:lang w:eastAsia="en-US"/>
        </w:rPr>
        <w:t xml:space="preserve">Provádí veškeré úkony dle § 6 odst. 2, písm. a), b), c), e), f), g), h), i), j), p) </w:t>
      </w:r>
      <w:proofErr w:type="spellStart"/>
      <w:r w:rsidRPr="00B01FF9">
        <w:rPr>
          <w:rFonts w:ascii="Garamond" w:hAnsi="Garamond"/>
          <w:spacing w:val="-1"/>
          <w:lang w:eastAsia="en-US"/>
        </w:rPr>
        <w:t>vyhl</w:t>
      </w:r>
      <w:proofErr w:type="spellEnd"/>
      <w:r w:rsidRPr="00B01FF9">
        <w:rPr>
          <w:rFonts w:ascii="Garamond" w:hAnsi="Garamond"/>
          <w:spacing w:val="-1"/>
          <w:lang w:eastAsia="en-US"/>
        </w:rPr>
        <w:t>. č. 37/1992 Sb., v platném znění</w:t>
      </w:r>
      <w:r>
        <w:rPr>
          <w:rFonts w:ascii="Garamond" w:hAnsi="Garamond"/>
          <w:bCs/>
          <w:spacing w:val="-1"/>
        </w:rPr>
        <w:t xml:space="preserve"> pro soudní oddělení</w:t>
      </w:r>
      <w:r w:rsidRPr="00B01FF9">
        <w:rPr>
          <w:rFonts w:ascii="Garamond" w:hAnsi="Garamond"/>
          <w:spacing w:val="-1"/>
          <w:lang w:eastAsia="en-US"/>
        </w:rPr>
        <w:t xml:space="preserve"> 10, 110, 15, 115, 23, 123 a 27, 127</w:t>
      </w:r>
      <w:r>
        <w:rPr>
          <w:rFonts w:ascii="Garamond" w:hAnsi="Garamond"/>
          <w:spacing w:val="-1"/>
          <w:lang w:eastAsia="en-US"/>
        </w:rPr>
        <w:t xml:space="preserve">, které byly těmto oddělením přiděleny, </w:t>
      </w:r>
      <w:r w:rsidRPr="00B01FF9">
        <w:rPr>
          <w:rFonts w:ascii="Garamond" w:hAnsi="Garamond"/>
          <w:spacing w:val="-1"/>
          <w:lang w:eastAsia="en-US"/>
        </w:rPr>
        <w:t xml:space="preserve">i </w:t>
      </w:r>
      <w:proofErr w:type="spellStart"/>
      <w:r w:rsidRPr="00B01FF9">
        <w:rPr>
          <w:rFonts w:ascii="Garamond" w:hAnsi="Garamond"/>
          <w:spacing w:val="-1"/>
          <w:lang w:eastAsia="en-US"/>
        </w:rPr>
        <w:t>porozsudkovou</w:t>
      </w:r>
      <w:proofErr w:type="spellEnd"/>
      <w:r w:rsidRPr="00B01FF9">
        <w:rPr>
          <w:rFonts w:ascii="Garamond" w:hAnsi="Garamond"/>
          <w:spacing w:val="-1"/>
          <w:lang w:eastAsia="en-US"/>
        </w:rPr>
        <w:t xml:space="preserve">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spacing w:val="-1"/>
          <w:lang w:eastAsia="en-US"/>
        </w:rPr>
        <w:t>“</w:t>
      </w:r>
    </w:p>
    <w:p w14:paraId="286FED79" w14:textId="77777777" w:rsidR="006F398C" w:rsidRDefault="006F398C" w:rsidP="002A423C">
      <w:pPr>
        <w:widowControl w:val="0"/>
        <w:tabs>
          <w:tab w:val="left" w:pos="284"/>
        </w:tabs>
        <w:adjustRightInd w:val="0"/>
        <w:ind w:right="23"/>
        <w:jc w:val="both"/>
        <w:rPr>
          <w:rFonts w:ascii="Garamond" w:hAnsi="Garamond"/>
          <w:bCs/>
        </w:rPr>
      </w:pPr>
    </w:p>
    <w:p w14:paraId="726076AC" w14:textId="77777777" w:rsidR="00A5550C" w:rsidRDefault="00A5550C" w:rsidP="00A5550C">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40B16880" w14:textId="77777777" w:rsidR="006F398C" w:rsidRDefault="006F398C" w:rsidP="002A423C">
      <w:pPr>
        <w:widowControl w:val="0"/>
        <w:tabs>
          <w:tab w:val="left" w:pos="284"/>
        </w:tabs>
        <w:adjustRightInd w:val="0"/>
        <w:ind w:right="23"/>
        <w:jc w:val="both"/>
        <w:rPr>
          <w:rFonts w:ascii="Garamond" w:hAnsi="Garamond"/>
          <w:bCs/>
        </w:rPr>
      </w:pPr>
    </w:p>
    <w:p w14:paraId="45AD2604" w14:textId="61DAE3DE" w:rsidR="00A5550C" w:rsidRDefault="00A5550C" w:rsidP="00A5550C">
      <w:pPr>
        <w:kinsoku w:val="0"/>
        <w:overflowPunct w:val="0"/>
        <w:jc w:val="both"/>
        <w:rPr>
          <w:rFonts w:ascii="Garamond" w:hAnsi="Garamond"/>
          <w:spacing w:val="-1"/>
          <w:lang w:eastAsia="en-US"/>
        </w:rPr>
      </w:pPr>
      <w:r>
        <w:rPr>
          <w:rFonts w:ascii="Garamond" w:hAnsi="Garamond"/>
          <w:spacing w:val="-1"/>
          <w:lang w:eastAsia="en-US"/>
        </w:rPr>
        <w:lastRenderedPageBreak/>
        <w:t>„</w:t>
      </w:r>
      <w:r w:rsidRPr="00B01FF9">
        <w:rPr>
          <w:rFonts w:ascii="Garamond" w:hAnsi="Garamond"/>
          <w:spacing w:val="-1"/>
          <w:lang w:eastAsia="en-US"/>
        </w:rPr>
        <w:t xml:space="preserve">Provádí veškeré úkony dle § 6 odst. 2, písm. a), b), c), e), f), g), h), i), j), p) </w:t>
      </w:r>
      <w:proofErr w:type="spellStart"/>
      <w:r w:rsidRPr="00B01FF9">
        <w:rPr>
          <w:rFonts w:ascii="Garamond" w:hAnsi="Garamond"/>
          <w:spacing w:val="-1"/>
          <w:lang w:eastAsia="en-US"/>
        </w:rPr>
        <w:t>vyhl</w:t>
      </w:r>
      <w:proofErr w:type="spellEnd"/>
      <w:r w:rsidRPr="00B01FF9">
        <w:rPr>
          <w:rFonts w:ascii="Garamond" w:hAnsi="Garamond"/>
          <w:spacing w:val="-1"/>
          <w:lang w:eastAsia="en-US"/>
        </w:rPr>
        <w:t>. č. 37/1992 Sb., v platném znění</w:t>
      </w:r>
      <w:r>
        <w:rPr>
          <w:rFonts w:ascii="Garamond" w:hAnsi="Garamond"/>
          <w:bCs/>
          <w:spacing w:val="-1"/>
        </w:rPr>
        <w:t xml:space="preserve"> pro soudní oddělení</w:t>
      </w:r>
      <w:r w:rsidRPr="00B01FF9">
        <w:rPr>
          <w:rFonts w:ascii="Garamond" w:hAnsi="Garamond"/>
          <w:spacing w:val="-1"/>
          <w:lang w:eastAsia="en-US"/>
        </w:rPr>
        <w:t xml:space="preserve"> </w:t>
      </w:r>
      <w:r>
        <w:rPr>
          <w:rFonts w:ascii="Garamond" w:hAnsi="Garamond"/>
          <w:spacing w:val="-1"/>
          <w:lang w:eastAsia="en-US"/>
        </w:rPr>
        <w:t>9</w:t>
      </w:r>
      <w:r w:rsidRPr="00B01FF9">
        <w:rPr>
          <w:rFonts w:ascii="Garamond" w:hAnsi="Garamond"/>
          <w:spacing w:val="-1"/>
          <w:lang w:eastAsia="en-US"/>
        </w:rPr>
        <w:t>, 1</w:t>
      </w:r>
      <w:r>
        <w:rPr>
          <w:rFonts w:ascii="Garamond" w:hAnsi="Garamond"/>
          <w:spacing w:val="-1"/>
          <w:lang w:eastAsia="en-US"/>
        </w:rPr>
        <w:t>09</w:t>
      </w:r>
      <w:r w:rsidRPr="00B01FF9">
        <w:rPr>
          <w:rFonts w:ascii="Garamond" w:hAnsi="Garamond"/>
          <w:spacing w:val="-1"/>
          <w:lang w:eastAsia="en-US"/>
        </w:rPr>
        <w:t>, 15, 115, 23, 123 a 27, 127</w:t>
      </w:r>
      <w:r>
        <w:rPr>
          <w:rFonts w:ascii="Garamond" w:hAnsi="Garamond"/>
          <w:spacing w:val="-1"/>
          <w:lang w:eastAsia="en-US"/>
        </w:rPr>
        <w:t xml:space="preserve">, které byly těmto oddělením přiděleny, </w:t>
      </w:r>
      <w:r w:rsidRPr="00B01FF9">
        <w:rPr>
          <w:rFonts w:ascii="Garamond" w:hAnsi="Garamond"/>
          <w:spacing w:val="-1"/>
          <w:lang w:eastAsia="en-US"/>
        </w:rPr>
        <w:t xml:space="preserve">i </w:t>
      </w:r>
      <w:proofErr w:type="spellStart"/>
      <w:r w:rsidRPr="00B01FF9">
        <w:rPr>
          <w:rFonts w:ascii="Garamond" w:hAnsi="Garamond"/>
          <w:spacing w:val="-1"/>
          <w:lang w:eastAsia="en-US"/>
        </w:rPr>
        <w:t>porozsudkovou</w:t>
      </w:r>
      <w:proofErr w:type="spellEnd"/>
      <w:r w:rsidRPr="00B01FF9">
        <w:rPr>
          <w:rFonts w:ascii="Garamond" w:hAnsi="Garamond"/>
          <w:spacing w:val="-1"/>
          <w:lang w:eastAsia="en-US"/>
        </w:rPr>
        <w:t xml:space="preserve">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spacing w:val="-1"/>
          <w:lang w:eastAsia="en-US"/>
        </w:rPr>
        <w:t>“</w:t>
      </w:r>
    </w:p>
    <w:p w14:paraId="14F3C04A" w14:textId="77777777" w:rsidR="006F398C" w:rsidRDefault="006F398C" w:rsidP="002A423C">
      <w:pPr>
        <w:widowControl w:val="0"/>
        <w:tabs>
          <w:tab w:val="left" w:pos="284"/>
        </w:tabs>
        <w:adjustRightInd w:val="0"/>
        <w:ind w:right="23"/>
        <w:jc w:val="both"/>
        <w:rPr>
          <w:rFonts w:ascii="Garamond" w:hAnsi="Garamond"/>
          <w:bCs/>
        </w:rPr>
      </w:pPr>
    </w:p>
    <w:p w14:paraId="50E1517F" w14:textId="1DFF8A86" w:rsidR="001E2745" w:rsidRPr="001E2745" w:rsidRDefault="001E2745" w:rsidP="001E2745">
      <w:pPr>
        <w:pStyle w:val="Odstavecseseznamem"/>
        <w:widowControl w:val="0"/>
        <w:numPr>
          <w:ilvl w:val="0"/>
          <w:numId w:val="3"/>
        </w:numPr>
        <w:tabs>
          <w:tab w:val="left" w:pos="284"/>
        </w:tabs>
        <w:adjustRightInd w:val="0"/>
        <w:spacing w:line="480" w:lineRule="auto"/>
        <w:ind w:right="23"/>
        <w:jc w:val="both"/>
        <w:rPr>
          <w:rFonts w:ascii="Garamond" w:hAnsi="Garamond"/>
          <w:bCs/>
          <w:szCs w:val="24"/>
        </w:rPr>
      </w:pPr>
      <w:r w:rsidRPr="001E2745">
        <w:rPr>
          <w:rFonts w:ascii="Garamond" w:hAnsi="Garamond"/>
          <w:kern w:val="2"/>
          <w:sz w:val="28"/>
          <w:szCs w:val="28"/>
        </w:rPr>
        <w:t xml:space="preserve">V oddílu </w:t>
      </w:r>
      <w:r>
        <w:rPr>
          <w:rFonts w:ascii="Garamond" w:hAnsi="Garamond"/>
          <w:b/>
          <w:kern w:val="2"/>
          <w:sz w:val="28"/>
          <w:szCs w:val="28"/>
        </w:rPr>
        <w:t>Oddělení platebních rozkazů a řešitelské týmy</w:t>
      </w:r>
      <w:r w:rsidRPr="001E2745">
        <w:rPr>
          <w:rFonts w:ascii="Garamond" w:hAnsi="Garamond"/>
          <w:b/>
          <w:kern w:val="2"/>
          <w:sz w:val="28"/>
          <w:szCs w:val="28"/>
        </w:rPr>
        <w:t xml:space="preserve"> </w:t>
      </w:r>
      <w:r w:rsidRPr="001E2745">
        <w:rPr>
          <w:rFonts w:ascii="Garamond" w:hAnsi="Garamond"/>
          <w:b/>
          <w:kern w:val="2"/>
          <w:sz w:val="28"/>
          <w:szCs w:val="28"/>
          <w:u w:val="single"/>
        </w:rPr>
        <w:t>se vypouští text:</w:t>
      </w:r>
    </w:p>
    <w:p w14:paraId="17AEEC87" w14:textId="7E60E64D" w:rsidR="000826A2" w:rsidRPr="000826A2" w:rsidRDefault="000826A2" w:rsidP="000826A2">
      <w:pPr>
        <w:pStyle w:val="Zkladntext"/>
        <w:kinsoku w:val="0"/>
        <w:overflowPunct w:val="0"/>
        <w:ind w:left="142"/>
        <w:jc w:val="both"/>
        <w:rPr>
          <w:rFonts w:ascii="Garamond" w:hAnsi="Garamond"/>
          <w:b w:val="0"/>
          <w:spacing w:val="-1"/>
          <w:sz w:val="24"/>
          <w:szCs w:val="24"/>
        </w:rPr>
      </w:pPr>
      <w:r w:rsidRPr="000826A2">
        <w:rPr>
          <w:rFonts w:ascii="Garamond" w:hAnsi="Garamond"/>
          <w:b w:val="0"/>
          <w:spacing w:val="-1"/>
          <w:sz w:val="24"/>
          <w:szCs w:val="24"/>
        </w:rPr>
        <w:t>“Vyřizuje žalobní návrhy, v nichž je navrhováno vydání platebního rozkazu a evropského platebního rozkazu, dále i neskončené věci elektronického platebního rozkazu a věci rozkazu k vyklizení dle § 175a o.s.ř. Žalobní návrhy se přidělují a zapisují podle pořadí došlých věcí postupně do oddělení 105, 108, 109, 110, 111, 115, 117, 118, 120, 123 a 127, 105 C a EVC ve shodném procentuálním poměru jako věci C včetně specializací.”</w:t>
      </w:r>
    </w:p>
    <w:p w14:paraId="220DC668" w14:textId="77777777" w:rsidR="006F398C" w:rsidRDefault="006F398C" w:rsidP="002A423C">
      <w:pPr>
        <w:widowControl w:val="0"/>
        <w:tabs>
          <w:tab w:val="left" w:pos="284"/>
        </w:tabs>
        <w:adjustRightInd w:val="0"/>
        <w:ind w:right="23"/>
        <w:jc w:val="both"/>
        <w:rPr>
          <w:rFonts w:ascii="Garamond" w:hAnsi="Garamond"/>
          <w:bCs/>
        </w:rPr>
      </w:pPr>
    </w:p>
    <w:p w14:paraId="34B57F81" w14:textId="77777777" w:rsidR="000826A2" w:rsidRDefault="000826A2" w:rsidP="000826A2">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5850F435" w14:textId="77777777" w:rsidR="000826A2" w:rsidRDefault="000826A2" w:rsidP="002A423C">
      <w:pPr>
        <w:widowControl w:val="0"/>
        <w:tabs>
          <w:tab w:val="left" w:pos="284"/>
        </w:tabs>
        <w:adjustRightInd w:val="0"/>
        <w:ind w:right="23"/>
        <w:jc w:val="both"/>
        <w:rPr>
          <w:rFonts w:ascii="Garamond" w:hAnsi="Garamond"/>
          <w:bCs/>
        </w:rPr>
      </w:pPr>
    </w:p>
    <w:p w14:paraId="0C35391F" w14:textId="7E32FEFB" w:rsidR="000826A2" w:rsidRPr="000826A2" w:rsidRDefault="000826A2" w:rsidP="000826A2">
      <w:pPr>
        <w:pStyle w:val="Zkladntext"/>
        <w:kinsoku w:val="0"/>
        <w:overflowPunct w:val="0"/>
        <w:ind w:left="142"/>
        <w:jc w:val="both"/>
        <w:rPr>
          <w:rFonts w:ascii="Garamond" w:hAnsi="Garamond"/>
          <w:b w:val="0"/>
          <w:spacing w:val="-1"/>
          <w:sz w:val="24"/>
          <w:szCs w:val="24"/>
        </w:rPr>
      </w:pPr>
      <w:r w:rsidRPr="000826A2">
        <w:rPr>
          <w:rFonts w:ascii="Garamond" w:hAnsi="Garamond"/>
          <w:b w:val="0"/>
          <w:spacing w:val="-1"/>
          <w:sz w:val="24"/>
          <w:szCs w:val="24"/>
        </w:rPr>
        <w:t xml:space="preserve">“Vyřizuje žalobní návrhy, v nichž je navrhováno vydání platebního rozkazu a evropského platebního rozkazu, dále i neskončené věci elektronického platebního rozkazu a věci rozkazu k vyklizení dle § 175a o.s.ř. Žalobní návrhy se přidělují a zapisují podle pořadí došlých věcí postupně do oddělení 105, </w:t>
      </w:r>
      <w:r>
        <w:rPr>
          <w:rFonts w:ascii="Garamond" w:hAnsi="Garamond"/>
          <w:b w:val="0"/>
          <w:spacing w:val="-1"/>
          <w:sz w:val="24"/>
          <w:szCs w:val="24"/>
        </w:rPr>
        <w:t xml:space="preserve">107, </w:t>
      </w:r>
      <w:r w:rsidRPr="000826A2">
        <w:rPr>
          <w:rFonts w:ascii="Garamond" w:hAnsi="Garamond"/>
          <w:b w:val="0"/>
          <w:spacing w:val="-1"/>
          <w:sz w:val="24"/>
          <w:szCs w:val="24"/>
        </w:rPr>
        <w:t>108, 109, 110, 111, 115, 117, 118, 120, 123 a 127, 105 C a EVC ve shodném procentuálním poměru jako věci C včetně specializací.”</w:t>
      </w:r>
    </w:p>
    <w:p w14:paraId="5C7214C5" w14:textId="77777777" w:rsidR="000826A2" w:rsidRDefault="000826A2" w:rsidP="002A423C">
      <w:pPr>
        <w:widowControl w:val="0"/>
        <w:tabs>
          <w:tab w:val="left" w:pos="284"/>
        </w:tabs>
        <w:adjustRightInd w:val="0"/>
        <w:ind w:right="23"/>
        <w:jc w:val="both"/>
        <w:rPr>
          <w:rFonts w:ascii="Garamond" w:hAnsi="Garamond"/>
          <w:bCs/>
        </w:rPr>
      </w:pPr>
    </w:p>
    <w:p w14:paraId="02BEE71B" w14:textId="77777777" w:rsidR="000826A2" w:rsidRDefault="000826A2" w:rsidP="002A423C">
      <w:pPr>
        <w:widowControl w:val="0"/>
        <w:tabs>
          <w:tab w:val="left" w:pos="284"/>
        </w:tabs>
        <w:adjustRightInd w:val="0"/>
        <w:ind w:right="23"/>
        <w:jc w:val="both"/>
        <w:rPr>
          <w:rFonts w:ascii="Garamond" w:hAnsi="Garamond"/>
          <w:bCs/>
        </w:rPr>
      </w:pPr>
    </w:p>
    <w:p w14:paraId="0B651A39" w14:textId="2C4C6694" w:rsidR="00032C01" w:rsidRPr="001E2745" w:rsidRDefault="00032C01" w:rsidP="00032C01">
      <w:pPr>
        <w:pStyle w:val="Odstavecseseznamem"/>
        <w:widowControl w:val="0"/>
        <w:numPr>
          <w:ilvl w:val="0"/>
          <w:numId w:val="3"/>
        </w:numPr>
        <w:tabs>
          <w:tab w:val="left" w:pos="284"/>
        </w:tabs>
        <w:adjustRightInd w:val="0"/>
        <w:spacing w:line="480" w:lineRule="auto"/>
        <w:ind w:right="23"/>
        <w:jc w:val="both"/>
        <w:rPr>
          <w:rFonts w:ascii="Garamond" w:hAnsi="Garamond"/>
          <w:bCs/>
          <w:szCs w:val="24"/>
        </w:rPr>
      </w:pPr>
      <w:r w:rsidRPr="001E2745">
        <w:rPr>
          <w:rFonts w:ascii="Garamond" w:hAnsi="Garamond"/>
          <w:kern w:val="2"/>
          <w:sz w:val="28"/>
          <w:szCs w:val="28"/>
        </w:rPr>
        <w:t xml:space="preserve">V oddílu </w:t>
      </w:r>
      <w:r>
        <w:rPr>
          <w:rFonts w:ascii="Garamond" w:hAnsi="Garamond"/>
          <w:b/>
          <w:kern w:val="2"/>
          <w:sz w:val="28"/>
          <w:szCs w:val="28"/>
        </w:rPr>
        <w:t>Oddělení platebních rozkazů a řešitelské týmy, vyšší soudní úřednice Jana Kadlečková</w:t>
      </w:r>
      <w:r w:rsidRPr="001E2745">
        <w:rPr>
          <w:rFonts w:ascii="Garamond" w:hAnsi="Garamond"/>
          <w:b/>
          <w:kern w:val="2"/>
          <w:sz w:val="28"/>
          <w:szCs w:val="28"/>
        </w:rPr>
        <w:t xml:space="preserve"> </w:t>
      </w:r>
      <w:r w:rsidRPr="001E2745">
        <w:rPr>
          <w:rFonts w:ascii="Garamond" w:hAnsi="Garamond"/>
          <w:b/>
          <w:kern w:val="2"/>
          <w:sz w:val="28"/>
          <w:szCs w:val="28"/>
          <w:u w:val="single"/>
        </w:rPr>
        <w:t>se vypouští text:</w:t>
      </w:r>
    </w:p>
    <w:p w14:paraId="3A8FE951" w14:textId="37827DE2" w:rsidR="00032C01" w:rsidRPr="00032C01" w:rsidRDefault="00032C01" w:rsidP="00032C01">
      <w:pPr>
        <w:pStyle w:val="Zkladntext"/>
        <w:kinsoku w:val="0"/>
        <w:overflowPunct w:val="0"/>
        <w:ind w:left="142"/>
        <w:jc w:val="both"/>
        <w:rPr>
          <w:rFonts w:ascii="Garamond" w:hAnsi="Garamond"/>
          <w:b w:val="0"/>
          <w:spacing w:val="-1"/>
          <w:sz w:val="24"/>
          <w:szCs w:val="24"/>
        </w:rPr>
      </w:pPr>
      <w:r>
        <w:rPr>
          <w:rFonts w:ascii="Garamond" w:hAnsi="Garamond"/>
          <w:b w:val="0"/>
          <w:spacing w:val="-1"/>
          <w:sz w:val="24"/>
          <w:szCs w:val="24"/>
        </w:rPr>
        <w:t>“</w:t>
      </w:r>
      <w:r w:rsidRPr="00032C01">
        <w:rPr>
          <w:rFonts w:ascii="Garamond" w:hAnsi="Garamond"/>
          <w:b w:val="0"/>
          <w:spacing w:val="-1"/>
          <w:sz w:val="24"/>
          <w:szCs w:val="24"/>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o návrzích na vydání platebních rozkazů, neskončených elektronických platebních rozkazů a evropských platebních rozkazů pro oddělení 105, 120 a 127. Činí úkony při závadě v doručování, </w:t>
      </w:r>
      <w:proofErr w:type="spellStart"/>
      <w:r w:rsidRPr="00032C01">
        <w:rPr>
          <w:rFonts w:ascii="Garamond" w:hAnsi="Garamond"/>
          <w:b w:val="0"/>
          <w:spacing w:val="-1"/>
          <w:sz w:val="24"/>
          <w:szCs w:val="24"/>
        </w:rPr>
        <w:t>porozsudkovou</w:t>
      </w:r>
      <w:proofErr w:type="spellEnd"/>
      <w:r w:rsidRPr="00032C01">
        <w:rPr>
          <w:rFonts w:ascii="Garamond" w:hAnsi="Garamond"/>
          <w:b w:val="0"/>
          <w:spacing w:val="-1"/>
          <w:sz w:val="24"/>
          <w:szCs w:val="24"/>
        </w:rPr>
        <w:t xml:space="preserve"> agendu včetně vyhotovování statistických listů. Provádí kontrolu práce soudní kanceláře.</w:t>
      </w:r>
      <w:r>
        <w:rPr>
          <w:rFonts w:ascii="Garamond" w:hAnsi="Garamond"/>
          <w:b w:val="0"/>
          <w:spacing w:val="-1"/>
          <w:sz w:val="24"/>
          <w:szCs w:val="24"/>
        </w:rPr>
        <w:t>”</w:t>
      </w:r>
    </w:p>
    <w:p w14:paraId="5E06C36B" w14:textId="77777777" w:rsidR="000826A2" w:rsidRDefault="000826A2" w:rsidP="002A423C">
      <w:pPr>
        <w:widowControl w:val="0"/>
        <w:tabs>
          <w:tab w:val="left" w:pos="284"/>
        </w:tabs>
        <w:adjustRightInd w:val="0"/>
        <w:ind w:right="23"/>
        <w:jc w:val="both"/>
        <w:rPr>
          <w:rFonts w:ascii="Garamond" w:hAnsi="Garamond"/>
          <w:bCs/>
        </w:rPr>
      </w:pPr>
    </w:p>
    <w:p w14:paraId="15DA7436" w14:textId="77777777" w:rsidR="00032C01" w:rsidRDefault="00032C01" w:rsidP="00032C01">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0C27D06A" w14:textId="77777777" w:rsidR="000826A2" w:rsidRDefault="000826A2" w:rsidP="002A423C">
      <w:pPr>
        <w:widowControl w:val="0"/>
        <w:tabs>
          <w:tab w:val="left" w:pos="284"/>
        </w:tabs>
        <w:adjustRightInd w:val="0"/>
        <w:ind w:right="23"/>
        <w:jc w:val="both"/>
        <w:rPr>
          <w:rFonts w:ascii="Garamond" w:hAnsi="Garamond"/>
          <w:bCs/>
        </w:rPr>
      </w:pPr>
    </w:p>
    <w:p w14:paraId="72038F11" w14:textId="1743389B" w:rsidR="00032C01" w:rsidRPr="00032C01" w:rsidRDefault="00032C01" w:rsidP="00032C01">
      <w:pPr>
        <w:pStyle w:val="Zkladntext"/>
        <w:kinsoku w:val="0"/>
        <w:overflowPunct w:val="0"/>
        <w:ind w:left="142"/>
        <w:jc w:val="both"/>
        <w:rPr>
          <w:rFonts w:ascii="Garamond" w:hAnsi="Garamond"/>
          <w:b w:val="0"/>
          <w:spacing w:val="-1"/>
          <w:sz w:val="24"/>
          <w:szCs w:val="24"/>
        </w:rPr>
      </w:pPr>
      <w:r>
        <w:rPr>
          <w:rFonts w:ascii="Garamond" w:hAnsi="Garamond"/>
          <w:b w:val="0"/>
          <w:spacing w:val="-1"/>
          <w:sz w:val="24"/>
          <w:szCs w:val="24"/>
        </w:rPr>
        <w:t>“</w:t>
      </w:r>
      <w:r w:rsidRPr="00032C01">
        <w:rPr>
          <w:rFonts w:ascii="Garamond" w:hAnsi="Garamond"/>
          <w:b w:val="0"/>
          <w:spacing w:val="-1"/>
          <w:sz w:val="24"/>
          <w:szCs w:val="24"/>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o návrzích na vydání platebních rozkazů, neskončených </w:t>
      </w:r>
      <w:r w:rsidRPr="00032C01">
        <w:rPr>
          <w:rFonts w:ascii="Garamond" w:hAnsi="Garamond"/>
          <w:b w:val="0"/>
          <w:spacing w:val="-1"/>
          <w:sz w:val="24"/>
          <w:szCs w:val="24"/>
        </w:rPr>
        <w:lastRenderedPageBreak/>
        <w:t xml:space="preserve">elektronických platebních rozkazů a evropských platebních rozkazů pro oddělení 105, </w:t>
      </w:r>
      <w:r>
        <w:rPr>
          <w:rFonts w:ascii="Garamond" w:hAnsi="Garamond"/>
          <w:b w:val="0"/>
          <w:spacing w:val="-1"/>
          <w:sz w:val="24"/>
          <w:szCs w:val="24"/>
        </w:rPr>
        <w:t xml:space="preserve">107, </w:t>
      </w:r>
      <w:r w:rsidRPr="00032C01">
        <w:rPr>
          <w:rFonts w:ascii="Garamond" w:hAnsi="Garamond"/>
          <w:b w:val="0"/>
          <w:spacing w:val="-1"/>
          <w:sz w:val="24"/>
          <w:szCs w:val="24"/>
        </w:rPr>
        <w:t xml:space="preserve">120 a 127. Činí úkony při závadě v doručování, </w:t>
      </w:r>
      <w:proofErr w:type="spellStart"/>
      <w:r w:rsidRPr="00032C01">
        <w:rPr>
          <w:rFonts w:ascii="Garamond" w:hAnsi="Garamond"/>
          <w:b w:val="0"/>
          <w:spacing w:val="-1"/>
          <w:sz w:val="24"/>
          <w:szCs w:val="24"/>
        </w:rPr>
        <w:t>porozsudkovou</w:t>
      </w:r>
      <w:proofErr w:type="spellEnd"/>
      <w:r w:rsidRPr="00032C01">
        <w:rPr>
          <w:rFonts w:ascii="Garamond" w:hAnsi="Garamond"/>
          <w:b w:val="0"/>
          <w:spacing w:val="-1"/>
          <w:sz w:val="24"/>
          <w:szCs w:val="24"/>
        </w:rPr>
        <w:t xml:space="preserve"> agendu včetně vyhotovování statistických listů. Provádí kontrolu práce soudní kanceláře.</w:t>
      </w:r>
      <w:r>
        <w:rPr>
          <w:rFonts w:ascii="Garamond" w:hAnsi="Garamond"/>
          <w:b w:val="0"/>
          <w:spacing w:val="-1"/>
          <w:sz w:val="24"/>
          <w:szCs w:val="24"/>
        </w:rPr>
        <w:t>”</w:t>
      </w:r>
    </w:p>
    <w:p w14:paraId="527F467A" w14:textId="77777777" w:rsidR="000826A2" w:rsidRDefault="000826A2" w:rsidP="002A423C">
      <w:pPr>
        <w:widowControl w:val="0"/>
        <w:tabs>
          <w:tab w:val="left" w:pos="284"/>
        </w:tabs>
        <w:adjustRightInd w:val="0"/>
        <w:ind w:right="23"/>
        <w:jc w:val="both"/>
        <w:rPr>
          <w:rFonts w:ascii="Garamond" w:hAnsi="Garamond"/>
          <w:bCs/>
        </w:rPr>
      </w:pPr>
    </w:p>
    <w:p w14:paraId="3D68BCE5" w14:textId="77777777" w:rsidR="00BA0626" w:rsidRDefault="00BA0626" w:rsidP="002A423C">
      <w:pPr>
        <w:widowControl w:val="0"/>
        <w:tabs>
          <w:tab w:val="left" w:pos="284"/>
        </w:tabs>
        <w:adjustRightInd w:val="0"/>
        <w:ind w:right="23"/>
        <w:jc w:val="both"/>
        <w:rPr>
          <w:rFonts w:ascii="Garamond" w:hAnsi="Garamond"/>
          <w:bCs/>
        </w:rPr>
      </w:pPr>
    </w:p>
    <w:p w14:paraId="0439218C" w14:textId="5AD6ECA5" w:rsidR="00BA0626" w:rsidRPr="001E2745" w:rsidRDefault="00BA0626" w:rsidP="00BA0626">
      <w:pPr>
        <w:pStyle w:val="Odstavecseseznamem"/>
        <w:widowControl w:val="0"/>
        <w:numPr>
          <w:ilvl w:val="0"/>
          <w:numId w:val="3"/>
        </w:numPr>
        <w:tabs>
          <w:tab w:val="left" w:pos="284"/>
        </w:tabs>
        <w:adjustRightInd w:val="0"/>
        <w:spacing w:line="480" w:lineRule="auto"/>
        <w:ind w:right="23"/>
        <w:jc w:val="both"/>
        <w:rPr>
          <w:rFonts w:ascii="Garamond" w:hAnsi="Garamond"/>
          <w:bCs/>
          <w:szCs w:val="24"/>
        </w:rPr>
      </w:pPr>
      <w:r w:rsidRPr="001E2745">
        <w:rPr>
          <w:rFonts w:ascii="Garamond" w:hAnsi="Garamond"/>
          <w:kern w:val="2"/>
          <w:sz w:val="28"/>
          <w:szCs w:val="28"/>
        </w:rPr>
        <w:t xml:space="preserve">V oddílu </w:t>
      </w:r>
      <w:r>
        <w:rPr>
          <w:rFonts w:ascii="Garamond" w:hAnsi="Garamond"/>
          <w:b/>
          <w:kern w:val="2"/>
          <w:sz w:val="28"/>
          <w:szCs w:val="28"/>
        </w:rPr>
        <w:t>Pozůstalostní oddělení, oddělení 32 JUDr. Petra Nováková</w:t>
      </w:r>
      <w:r w:rsidRPr="001E2745">
        <w:rPr>
          <w:rFonts w:ascii="Garamond" w:hAnsi="Garamond"/>
          <w:b/>
          <w:kern w:val="2"/>
          <w:sz w:val="28"/>
          <w:szCs w:val="28"/>
        </w:rPr>
        <w:t xml:space="preserve"> </w:t>
      </w:r>
      <w:r w:rsidRPr="001E2745">
        <w:rPr>
          <w:rFonts w:ascii="Garamond" w:hAnsi="Garamond"/>
          <w:b/>
          <w:kern w:val="2"/>
          <w:sz w:val="28"/>
          <w:szCs w:val="28"/>
          <w:u w:val="single"/>
        </w:rPr>
        <w:t>se vypouští text:</w:t>
      </w:r>
    </w:p>
    <w:p w14:paraId="7B498B94" w14:textId="639EE644" w:rsidR="00BA0626" w:rsidRPr="00A94F18" w:rsidRDefault="00A94F18" w:rsidP="00BA0626">
      <w:pPr>
        <w:pStyle w:val="Zkladntext"/>
        <w:tabs>
          <w:tab w:val="left" w:pos="1701"/>
        </w:tabs>
        <w:kinsoku w:val="0"/>
        <w:overflowPunct w:val="0"/>
        <w:jc w:val="both"/>
        <w:rPr>
          <w:rFonts w:ascii="Garamond" w:hAnsi="Garamond"/>
          <w:b w:val="0"/>
          <w:bCs/>
          <w:spacing w:val="-1"/>
          <w:sz w:val="24"/>
          <w:szCs w:val="24"/>
        </w:rPr>
      </w:pPr>
      <w:r w:rsidRPr="00A94F18">
        <w:rPr>
          <w:rFonts w:ascii="Garamond" w:hAnsi="Garamond"/>
          <w:b w:val="0"/>
          <w:bCs/>
          <w:spacing w:val="-1"/>
          <w:sz w:val="24"/>
          <w:szCs w:val="24"/>
        </w:rPr>
        <w:t>“</w:t>
      </w:r>
      <w:r w:rsidR="00BA0626" w:rsidRPr="00A94F18">
        <w:rPr>
          <w:rFonts w:ascii="Garamond" w:hAnsi="Garamond"/>
          <w:spacing w:val="-1"/>
          <w:sz w:val="24"/>
          <w:szCs w:val="24"/>
        </w:rPr>
        <w:t>Zastupování</w:t>
      </w:r>
      <w:r w:rsidR="00BA0626" w:rsidRPr="00A94F18">
        <w:rPr>
          <w:rFonts w:ascii="Garamond" w:hAnsi="Garamond"/>
          <w:sz w:val="24"/>
          <w:szCs w:val="24"/>
        </w:rPr>
        <w:t>:</w:t>
      </w:r>
      <w:r w:rsidR="00BA0626" w:rsidRPr="00A94F18">
        <w:rPr>
          <w:rFonts w:ascii="Garamond" w:hAnsi="Garamond"/>
          <w:bCs/>
          <w:sz w:val="24"/>
          <w:szCs w:val="24"/>
        </w:rPr>
        <w:tab/>
      </w:r>
      <w:r w:rsidR="00BA0626" w:rsidRPr="00A94F18">
        <w:rPr>
          <w:rFonts w:ascii="Garamond" w:hAnsi="Garamond"/>
          <w:b w:val="0"/>
          <w:spacing w:val="-1"/>
          <w:sz w:val="24"/>
          <w:szCs w:val="24"/>
        </w:rPr>
        <w:t>Mgr.</w:t>
      </w:r>
      <w:r w:rsidR="00BA0626" w:rsidRPr="00A94F18">
        <w:rPr>
          <w:rFonts w:ascii="Garamond" w:hAnsi="Garamond"/>
          <w:b w:val="0"/>
          <w:sz w:val="24"/>
          <w:szCs w:val="24"/>
        </w:rPr>
        <w:t xml:space="preserve"> Leona </w:t>
      </w:r>
      <w:r w:rsidR="00BA0626" w:rsidRPr="00A94F18">
        <w:rPr>
          <w:rFonts w:ascii="Garamond" w:hAnsi="Garamond"/>
          <w:b w:val="0"/>
          <w:spacing w:val="-1"/>
          <w:sz w:val="24"/>
          <w:szCs w:val="24"/>
        </w:rPr>
        <w:t>Poplerová,</w:t>
      </w:r>
      <w:r w:rsidR="00BA0626" w:rsidRPr="00A94F18">
        <w:rPr>
          <w:rFonts w:ascii="Garamond" w:hAnsi="Garamond"/>
          <w:b w:val="0"/>
          <w:sz w:val="24"/>
          <w:szCs w:val="24"/>
        </w:rPr>
        <w:t xml:space="preserve"> </w:t>
      </w:r>
      <w:r w:rsidR="00BA0626" w:rsidRPr="00A94F18">
        <w:rPr>
          <w:rFonts w:ascii="Garamond" w:hAnsi="Garamond"/>
          <w:b w:val="0"/>
          <w:spacing w:val="-1"/>
          <w:sz w:val="24"/>
          <w:szCs w:val="24"/>
        </w:rPr>
        <w:t>Mgr.</w:t>
      </w:r>
      <w:r w:rsidR="00BA0626" w:rsidRPr="00A94F18">
        <w:rPr>
          <w:rFonts w:ascii="Garamond" w:hAnsi="Garamond"/>
          <w:b w:val="0"/>
          <w:sz w:val="24"/>
          <w:szCs w:val="24"/>
        </w:rPr>
        <w:t xml:space="preserve"> </w:t>
      </w:r>
      <w:r w:rsidR="00BA0626" w:rsidRPr="00A94F18">
        <w:rPr>
          <w:rFonts w:ascii="Garamond" w:hAnsi="Garamond"/>
          <w:b w:val="0"/>
          <w:spacing w:val="-1"/>
          <w:sz w:val="24"/>
          <w:szCs w:val="24"/>
        </w:rPr>
        <w:t>Monika</w:t>
      </w:r>
      <w:r w:rsidR="00BA0626" w:rsidRPr="00A94F18">
        <w:rPr>
          <w:rFonts w:ascii="Garamond" w:hAnsi="Garamond"/>
          <w:b w:val="0"/>
          <w:sz w:val="24"/>
          <w:szCs w:val="24"/>
        </w:rPr>
        <w:t xml:space="preserve"> </w:t>
      </w:r>
      <w:r w:rsidR="00BA0626" w:rsidRPr="00A94F18">
        <w:rPr>
          <w:rFonts w:ascii="Garamond" w:hAnsi="Garamond"/>
          <w:b w:val="0"/>
          <w:spacing w:val="-1"/>
          <w:sz w:val="24"/>
          <w:szCs w:val="24"/>
        </w:rPr>
        <w:t>Nečasová,</w:t>
      </w:r>
      <w:r w:rsidR="00BA0626" w:rsidRPr="00A94F18">
        <w:rPr>
          <w:rFonts w:ascii="Garamond" w:hAnsi="Garamond"/>
          <w:b w:val="0"/>
          <w:sz w:val="24"/>
          <w:szCs w:val="24"/>
        </w:rPr>
        <w:t xml:space="preserve"> </w:t>
      </w:r>
      <w:r w:rsidR="00BA0626" w:rsidRPr="00A94F18">
        <w:rPr>
          <w:rFonts w:ascii="Garamond" w:hAnsi="Garamond"/>
          <w:b w:val="0"/>
          <w:spacing w:val="-1"/>
          <w:sz w:val="24"/>
          <w:szCs w:val="24"/>
        </w:rPr>
        <w:t>JUDr.</w:t>
      </w:r>
      <w:r w:rsidR="00BA0626" w:rsidRPr="00A94F18">
        <w:rPr>
          <w:rFonts w:ascii="Garamond" w:hAnsi="Garamond"/>
          <w:b w:val="0"/>
          <w:sz w:val="24"/>
          <w:szCs w:val="24"/>
        </w:rPr>
        <w:t xml:space="preserve"> </w:t>
      </w:r>
      <w:r w:rsidR="00BA0626" w:rsidRPr="00A94F18">
        <w:rPr>
          <w:rFonts w:ascii="Garamond" w:hAnsi="Garamond"/>
          <w:b w:val="0"/>
          <w:spacing w:val="-1"/>
          <w:sz w:val="24"/>
          <w:szCs w:val="24"/>
        </w:rPr>
        <w:t>Renata</w:t>
      </w:r>
      <w:r w:rsidR="00BA0626" w:rsidRPr="00A94F18">
        <w:rPr>
          <w:rFonts w:ascii="Garamond" w:hAnsi="Garamond"/>
          <w:b w:val="0"/>
          <w:spacing w:val="-2"/>
          <w:sz w:val="24"/>
          <w:szCs w:val="24"/>
        </w:rPr>
        <w:t xml:space="preserve"> </w:t>
      </w:r>
      <w:r w:rsidR="00BA0626" w:rsidRPr="00A94F18">
        <w:rPr>
          <w:rFonts w:ascii="Garamond" w:hAnsi="Garamond"/>
          <w:b w:val="0"/>
          <w:spacing w:val="-1"/>
          <w:sz w:val="24"/>
          <w:szCs w:val="24"/>
        </w:rPr>
        <w:t>Polanská, Mgr.</w:t>
      </w:r>
      <w:r w:rsidR="00BA0626" w:rsidRPr="00A94F18">
        <w:rPr>
          <w:rFonts w:ascii="Garamond" w:hAnsi="Garamond"/>
          <w:b w:val="0"/>
          <w:sz w:val="24"/>
          <w:szCs w:val="24"/>
        </w:rPr>
        <w:t xml:space="preserve"> </w:t>
      </w:r>
      <w:r w:rsidR="00BA0626" w:rsidRPr="00A94F18">
        <w:rPr>
          <w:rFonts w:ascii="Garamond" w:hAnsi="Garamond"/>
          <w:b w:val="0"/>
          <w:spacing w:val="-1"/>
          <w:sz w:val="24"/>
          <w:szCs w:val="24"/>
        </w:rPr>
        <w:t>Jitka</w:t>
      </w:r>
      <w:r w:rsidR="00BA0626" w:rsidRPr="00A94F18">
        <w:rPr>
          <w:rFonts w:ascii="Garamond" w:hAnsi="Garamond"/>
          <w:b w:val="0"/>
          <w:sz w:val="24"/>
          <w:szCs w:val="24"/>
        </w:rPr>
        <w:t xml:space="preserve"> </w:t>
      </w:r>
      <w:r w:rsidR="00BA0626" w:rsidRPr="00A94F18">
        <w:rPr>
          <w:rFonts w:ascii="Garamond" w:hAnsi="Garamond"/>
          <w:b w:val="0"/>
          <w:spacing w:val="-1"/>
          <w:sz w:val="24"/>
          <w:szCs w:val="24"/>
        </w:rPr>
        <w:t>Nováková,</w:t>
      </w:r>
      <w:r w:rsidR="00BA0626" w:rsidRPr="00A94F18">
        <w:rPr>
          <w:rFonts w:ascii="Garamond" w:hAnsi="Garamond"/>
          <w:b w:val="0"/>
          <w:sz w:val="24"/>
          <w:szCs w:val="24"/>
        </w:rPr>
        <w:t xml:space="preserve"> </w:t>
      </w:r>
      <w:r w:rsidR="00BA0626" w:rsidRPr="00A94F18">
        <w:rPr>
          <w:rFonts w:ascii="Garamond" w:hAnsi="Garamond"/>
          <w:b w:val="0"/>
          <w:spacing w:val="-1"/>
          <w:sz w:val="24"/>
          <w:szCs w:val="24"/>
        </w:rPr>
        <w:t>JUDr.</w:t>
      </w:r>
      <w:r w:rsidR="00BA0626" w:rsidRPr="00A94F18">
        <w:rPr>
          <w:rFonts w:ascii="Garamond" w:hAnsi="Garamond"/>
          <w:b w:val="0"/>
          <w:sz w:val="24"/>
          <w:szCs w:val="24"/>
        </w:rPr>
        <w:t xml:space="preserve"> </w:t>
      </w:r>
      <w:r w:rsidR="00BA0626" w:rsidRPr="00A94F18">
        <w:rPr>
          <w:rFonts w:ascii="Garamond" w:hAnsi="Garamond"/>
          <w:b w:val="0"/>
          <w:spacing w:val="-1"/>
          <w:sz w:val="24"/>
          <w:szCs w:val="24"/>
        </w:rPr>
        <w:t>Iveta</w:t>
      </w:r>
      <w:r w:rsidR="00BA0626" w:rsidRPr="00A94F18">
        <w:rPr>
          <w:rFonts w:ascii="Garamond" w:hAnsi="Garamond"/>
          <w:b w:val="0"/>
          <w:sz w:val="24"/>
          <w:szCs w:val="24"/>
        </w:rPr>
        <w:t xml:space="preserve"> </w:t>
      </w:r>
      <w:r w:rsidR="00BA0626" w:rsidRPr="00A94F18">
        <w:rPr>
          <w:rFonts w:ascii="Garamond" w:hAnsi="Garamond"/>
          <w:b w:val="0"/>
          <w:spacing w:val="-1"/>
          <w:sz w:val="24"/>
          <w:szCs w:val="24"/>
        </w:rPr>
        <w:t>Deriková</w:t>
      </w:r>
      <w:r w:rsidRPr="00A94F18">
        <w:rPr>
          <w:rFonts w:ascii="Garamond" w:hAnsi="Garamond"/>
          <w:b w:val="0"/>
          <w:spacing w:val="-1"/>
          <w:sz w:val="24"/>
          <w:szCs w:val="24"/>
        </w:rPr>
        <w:t>”</w:t>
      </w:r>
    </w:p>
    <w:p w14:paraId="75F2B653" w14:textId="77777777" w:rsidR="00BA0626" w:rsidRDefault="00BA0626" w:rsidP="002A423C">
      <w:pPr>
        <w:widowControl w:val="0"/>
        <w:tabs>
          <w:tab w:val="left" w:pos="284"/>
        </w:tabs>
        <w:adjustRightInd w:val="0"/>
        <w:ind w:right="23"/>
        <w:jc w:val="both"/>
        <w:rPr>
          <w:rFonts w:ascii="Garamond" w:hAnsi="Garamond"/>
          <w:bCs/>
        </w:rPr>
      </w:pPr>
    </w:p>
    <w:p w14:paraId="1A132689" w14:textId="77777777" w:rsidR="00A94F18" w:rsidRDefault="00A94F18" w:rsidP="00A94F18">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6BBA086B" w14:textId="77777777" w:rsidR="00A94F18" w:rsidRDefault="00A94F18" w:rsidP="00A94F18">
      <w:pPr>
        <w:widowControl w:val="0"/>
        <w:tabs>
          <w:tab w:val="left" w:pos="284"/>
        </w:tabs>
        <w:adjustRightInd w:val="0"/>
        <w:ind w:right="23"/>
        <w:jc w:val="both"/>
        <w:rPr>
          <w:rFonts w:ascii="Garamond" w:hAnsi="Garamond"/>
          <w:bCs/>
        </w:rPr>
      </w:pPr>
    </w:p>
    <w:p w14:paraId="27B3C59E" w14:textId="69DA4BDC" w:rsidR="00A94F18" w:rsidRPr="00A94F18" w:rsidRDefault="00A94F18" w:rsidP="00A94F18">
      <w:pPr>
        <w:pStyle w:val="Zkladntext"/>
        <w:tabs>
          <w:tab w:val="left" w:pos="1701"/>
        </w:tabs>
        <w:kinsoku w:val="0"/>
        <w:overflowPunct w:val="0"/>
        <w:jc w:val="both"/>
        <w:rPr>
          <w:rFonts w:ascii="Garamond" w:hAnsi="Garamond"/>
          <w:b w:val="0"/>
          <w:bCs/>
          <w:spacing w:val="-1"/>
          <w:sz w:val="24"/>
          <w:szCs w:val="24"/>
        </w:rPr>
      </w:pPr>
      <w:r w:rsidRPr="00A94F18">
        <w:rPr>
          <w:rFonts w:ascii="Garamond" w:hAnsi="Garamond"/>
          <w:b w:val="0"/>
          <w:bCs/>
          <w:spacing w:val="-1"/>
          <w:sz w:val="24"/>
          <w:szCs w:val="24"/>
        </w:rPr>
        <w:t>“</w:t>
      </w:r>
      <w:r w:rsidRPr="00A94F18">
        <w:rPr>
          <w:rFonts w:ascii="Garamond" w:hAnsi="Garamond"/>
          <w:spacing w:val="-1"/>
          <w:sz w:val="24"/>
          <w:szCs w:val="24"/>
        </w:rPr>
        <w:t>Zastupování</w:t>
      </w:r>
      <w:r w:rsidRPr="00A94F18">
        <w:rPr>
          <w:rFonts w:ascii="Garamond" w:hAnsi="Garamond"/>
          <w:sz w:val="24"/>
          <w:szCs w:val="24"/>
        </w:rPr>
        <w:t>:</w:t>
      </w:r>
      <w:r w:rsidRPr="00A94F18">
        <w:rPr>
          <w:rFonts w:ascii="Garamond" w:hAnsi="Garamond"/>
          <w:bCs/>
          <w:sz w:val="24"/>
          <w:szCs w:val="24"/>
        </w:rPr>
        <w:tab/>
      </w:r>
      <w:r w:rsidRPr="00A94F18">
        <w:rPr>
          <w:rFonts w:ascii="Garamond" w:hAnsi="Garamond"/>
          <w:b w:val="0"/>
          <w:spacing w:val="-1"/>
          <w:sz w:val="24"/>
          <w:szCs w:val="24"/>
        </w:rPr>
        <w:t>Mgr.</w:t>
      </w:r>
      <w:r w:rsidRPr="00A94F18">
        <w:rPr>
          <w:rFonts w:ascii="Garamond" w:hAnsi="Garamond"/>
          <w:b w:val="0"/>
          <w:sz w:val="24"/>
          <w:szCs w:val="24"/>
        </w:rPr>
        <w:t xml:space="preserve"> Leona </w:t>
      </w:r>
      <w:r w:rsidRPr="00A94F18">
        <w:rPr>
          <w:rFonts w:ascii="Garamond" w:hAnsi="Garamond"/>
          <w:b w:val="0"/>
          <w:spacing w:val="-1"/>
          <w:sz w:val="24"/>
          <w:szCs w:val="24"/>
        </w:rPr>
        <w:t>Poplerová,</w:t>
      </w:r>
      <w:r w:rsidRPr="00A94F18">
        <w:rPr>
          <w:rFonts w:ascii="Garamond" w:hAnsi="Garamond"/>
          <w:b w:val="0"/>
          <w:sz w:val="24"/>
          <w:szCs w:val="24"/>
        </w:rPr>
        <w:t xml:space="preserve"> </w:t>
      </w:r>
      <w:r w:rsidRPr="00A94F18">
        <w:rPr>
          <w:rFonts w:ascii="Garamond" w:hAnsi="Garamond"/>
          <w:b w:val="0"/>
          <w:spacing w:val="-1"/>
          <w:sz w:val="24"/>
          <w:szCs w:val="24"/>
        </w:rPr>
        <w:t>Mgr.</w:t>
      </w:r>
      <w:r w:rsidRPr="00A94F18">
        <w:rPr>
          <w:rFonts w:ascii="Garamond" w:hAnsi="Garamond"/>
          <w:b w:val="0"/>
          <w:sz w:val="24"/>
          <w:szCs w:val="24"/>
        </w:rPr>
        <w:t xml:space="preserve"> </w:t>
      </w:r>
      <w:r w:rsidRPr="00A94F18">
        <w:rPr>
          <w:rFonts w:ascii="Garamond" w:hAnsi="Garamond"/>
          <w:b w:val="0"/>
          <w:spacing w:val="-1"/>
          <w:sz w:val="24"/>
          <w:szCs w:val="24"/>
        </w:rPr>
        <w:t>Monika</w:t>
      </w:r>
      <w:r w:rsidRPr="00A94F18">
        <w:rPr>
          <w:rFonts w:ascii="Garamond" w:hAnsi="Garamond"/>
          <w:b w:val="0"/>
          <w:sz w:val="24"/>
          <w:szCs w:val="24"/>
        </w:rPr>
        <w:t xml:space="preserve"> </w:t>
      </w:r>
      <w:r w:rsidRPr="00A94F18">
        <w:rPr>
          <w:rFonts w:ascii="Garamond" w:hAnsi="Garamond"/>
          <w:b w:val="0"/>
          <w:spacing w:val="-1"/>
          <w:sz w:val="24"/>
          <w:szCs w:val="24"/>
        </w:rPr>
        <w:t>Nečasová,</w:t>
      </w:r>
      <w:r w:rsidRPr="00A94F18">
        <w:rPr>
          <w:rFonts w:ascii="Garamond" w:hAnsi="Garamond"/>
          <w:b w:val="0"/>
          <w:sz w:val="24"/>
          <w:szCs w:val="24"/>
        </w:rPr>
        <w:t xml:space="preserve"> </w:t>
      </w:r>
      <w:r w:rsidRPr="00A94F18">
        <w:rPr>
          <w:rFonts w:ascii="Garamond" w:hAnsi="Garamond"/>
          <w:b w:val="0"/>
          <w:spacing w:val="-1"/>
          <w:sz w:val="24"/>
          <w:szCs w:val="24"/>
        </w:rPr>
        <w:t>JUDr.</w:t>
      </w:r>
      <w:r w:rsidRPr="00A94F18">
        <w:rPr>
          <w:rFonts w:ascii="Garamond" w:hAnsi="Garamond"/>
          <w:b w:val="0"/>
          <w:sz w:val="24"/>
          <w:szCs w:val="24"/>
        </w:rPr>
        <w:t xml:space="preserve"> </w:t>
      </w:r>
      <w:r>
        <w:rPr>
          <w:rFonts w:ascii="Garamond" w:hAnsi="Garamond"/>
          <w:b w:val="0"/>
          <w:spacing w:val="-1"/>
          <w:sz w:val="24"/>
          <w:szCs w:val="24"/>
        </w:rPr>
        <w:t>Iveta Deriková</w:t>
      </w:r>
      <w:r w:rsidRPr="00A94F18">
        <w:rPr>
          <w:rFonts w:ascii="Garamond" w:hAnsi="Garamond"/>
          <w:b w:val="0"/>
          <w:spacing w:val="-1"/>
          <w:sz w:val="24"/>
          <w:szCs w:val="24"/>
        </w:rPr>
        <w:t>, Mgr.</w:t>
      </w:r>
      <w:r w:rsidRPr="00A94F18">
        <w:rPr>
          <w:rFonts w:ascii="Garamond" w:hAnsi="Garamond"/>
          <w:b w:val="0"/>
          <w:sz w:val="24"/>
          <w:szCs w:val="24"/>
        </w:rPr>
        <w:t xml:space="preserve"> </w:t>
      </w:r>
      <w:r w:rsidRPr="00A94F18">
        <w:rPr>
          <w:rFonts w:ascii="Garamond" w:hAnsi="Garamond"/>
          <w:b w:val="0"/>
          <w:spacing w:val="-1"/>
          <w:sz w:val="24"/>
          <w:szCs w:val="24"/>
        </w:rPr>
        <w:t>Jitka</w:t>
      </w:r>
      <w:r w:rsidRPr="00A94F18">
        <w:rPr>
          <w:rFonts w:ascii="Garamond" w:hAnsi="Garamond"/>
          <w:b w:val="0"/>
          <w:sz w:val="24"/>
          <w:szCs w:val="24"/>
        </w:rPr>
        <w:t xml:space="preserve"> </w:t>
      </w:r>
      <w:r w:rsidRPr="00A94F18">
        <w:rPr>
          <w:rFonts w:ascii="Garamond" w:hAnsi="Garamond"/>
          <w:b w:val="0"/>
          <w:spacing w:val="-1"/>
          <w:sz w:val="24"/>
          <w:szCs w:val="24"/>
        </w:rPr>
        <w:t>Nováková,</w:t>
      </w:r>
      <w:r w:rsidRPr="00A94F18">
        <w:rPr>
          <w:rFonts w:ascii="Garamond" w:hAnsi="Garamond"/>
          <w:b w:val="0"/>
          <w:sz w:val="24"/>
          <w:szCs w:val="24"/>
        </w:rPr>
        <w:t xml:space="preserve"> </w:t>
      </w:r>
      <w:r w:rsidRPr="00A94F18">
        <w:rPr>
          <w:rFonts w:ascii="Garamond" w:hAnsi="Garamond"/>
          <w:b w:val="0"/>
          <w:spacing w:val="-1"/>
          <w:sz w:val="24"/>
          <w:szCs w:val="24"/>
        </w:rPr>
        <w:t>JUDr.</w:t>
      </w:r>
      <w:r w:rsidRPr="00A94F18">
        <w:rPr>
          <w:rFonts w:ascii="Garamond" w:hAnsi="Garamond"/>
          <w:b w:val="0"/>
          <w:sz w:val="24"/>
          <w:szCs w:val="24"/>
        </w:rPr>
        <w:t xml:space="preserve"> </w:t>
      </w:r>
      <w:r>
        <w:rPr>
          <w:rFonts w:ascii="Garamond" w:hAnsi="Garamond"/>
          <w:b w:val="0"/>
          <w:spacing w:val="-1"/>
          <w:sz w:val="24"/>
          <w:szCs w:val="24"/>
        </w:rPr>
        <w:t>Karolína Šťastná</w:t>
      </w:r>
      <w:r w:rsidRPr="00A94F18">
        <w:rPr>
          <w:rFonts w:ascii="Garamond" w:hAnsi="Garamond"/>
          <w:b w:val="0"/>
          <w:spacing w:val="-1"/>
          <w:sz w:val="24"/>
          <w:szCs w:val="24"/>
        </w:rPr>
        <w:t>”</w:t>
      </w:r>
    </w:p>
    <w:p w14:paraId="41DB6DE1" w14:textId="77777777" w:rsidR="00A94F18" w:rsidRDefault="00A94F18" w:rsidP="002A423C">
      <w:pPr>
        <w:widowControl w:val="0"/>
        <w:tabs>
          <w:tab w:val="left" w:pos="284"/>
        </w:tabs>
        <w:adjustRightInd w:val="0"/>
        <w:ind w:right="23"/>
        <w:jc w:val="both"/>
        <w:rPr>
          <w:rFonts w:ascii="Garamond" w:hAnsi="Garamond"/>
          <w:bCs/>
        </w:rPr>
      </w:pPr>
    </w:p>
    <w:p w14:paraId="196DAA15" w14:textId="77777777" w:rsidR="00924AF7" w:rsidRDefault="00924AF7" w:rsidP="002A423C">
      <w:pPr>
        <w:widowControl w:val="0"/>
        <w:tabs>
          <w:tab w:val="left" w:pos="284"/>
        </w:tabs>
        <w:adjustRightInd w:val="0"/>
        <w:ind w:right="23"/>
        <w:jc w:val="both"/>
        <w:rPr>
          <w:rFonts w:ascii="Garamond" w:hAnsi="Garamond"/>
          <w:bCs/>
        </w:rPr>
      </w:pPr>
    </w:p>
    <w:p w14:paraId="4D5940CC" w14:textId="77777777" w:rsidR="006F398C" w:rsidRPr="00684D69" w:rsidRDefault="006F398C" w:rsidP="002A423C">
      <w:pPr>
        <w:widowControl w:val="0"/>
        <w:tabs>
          <w:tab w:val="left" w:pos="284"/>
        </w:tabs>
        <w:adjustRightInd w:val="0"/>
        <w:ind w:right="23"/>
        <w:jc w:val="both"/>
        <w:rPr>
          <w:rFonts w:ascii="Garamond" w:hAnsi="Garamond"/>
          <w:bCs/>
        </w:rPr>
      </w:pPr>
    </w:p>
    <w:p w14:paraId="61D5BA42" w14:textId="00087D7D" w:rsidR="00306DB6" w:rsidRDefault="00306DB6" w:rsidP="002A423C">
      <w:pPr>
        <w:numPr>
          <w:ilvl w:val="0"/>
          <w:numId w:val="1"/>
        </w:numPr>
        <w:autoSpaceDE w:val="0"/>
        <w:autoSpaceDN w:val="0"/>
        <w:adjustRightInd w:val="0"/>
        <w:ind w:right="23"/>
        <w:jc w:val="both"/>
        <w:rPr>
          <w:rFonts w:ascii="Garamond" w:hAnsi="Garamond"/>
          <w:b/>
          <w:bCs/>
          <w:sz w:val="32"/>
          <w:szCs w:val="32"/>
        </w:rPr>
      </w:pPr>
      <w:r w:rsidRPr="00660016">
        <w:rPr>
          <w:rFonts w:ascii="Garamond" w:hAnsi="Garamond"/>
          <w:b/>
          <w:bCs/>
          <w:sz w:val="32"/>
          <w:szCs w:val="32"/>
        </w:rPr>
        <w:t xml:space="preserve">Změny na úseku občanskoprávním </w:t>
      </w:r>
      <w:r>
        <w:rPr>
          <w:rFonts w:ascii="Garamond" w:hAnsi="Garamond"/>
          <w:b/>
          <w:bCs/>
          <w:sz w:val="32"/>
          <w:szCs w:val="32"/>
        </w:rPr>
        <w:t>ne</w:t>
      </w:r>
      <w:r w:rsidRPr="00660016">
        <w:rPr>
          <w:rFonts w:ascii="Garamond" w:hAnsi="Garamond"/>
          <w:b/>
          <w:bCs/>
          <w:sz w:val="32"/>
          <w:szCs w:val="32"/>
        </w:rPr>
        <w:t>sporném</w:t>
      </w:r>
    </w:p>
    <w:p w14:paraId="5F575176" w14:textId="77777777" w:rsidR="00306DB6" w:rsidRDefault="00306DB6" w:rsidP="00306DB6">
      <w:pPr>
        <w:kinsoku w:val="0"/>
        <w:overflowPunct w:val="0"/>
        <w:rPr>
          <w:rFonts w:ascii="Garamond" w:hAnsi="Garamond" w:cs="Garamond"/>
        </w:rPr>
      </w:pPr>
    </w:p>
    <w:p w14:paraId="33DD13C1" w14:textId="77777777" w:rsidR="00306DB6" w:rsidRPr="00813D9C" w:rsidRDefault="00306DB6" w:rsidP="002A423C">
      <w:pPr>
        <w:numPr>
          <w:ilvl w:val="0"/>
          <w:numId w:val="2"/>
        </w:numPr>
        <w:kinsoku w:val="0"/>
        <w:overflowPunct w:val="0"/>
        <w:ind w:left="284" w:hanging="284"/>
        <w:rPr>
          <w:rFonts w:ascii="Garamond" w:hAnsi="Garamond" w:cs="Garamond"/>
          <w:b/>
          <w:bCs/>
          <w:sz w:val="28"/>
          <w:szCs w:val="28"/>
        </w:rPr>
      </w:pPr>
      <w:r w:rsidRPr="00813D9C">
        <w:rPr>
          <w:rFonts w:ascii="Garamond" w:hAnsi="Garamond" w:cs="Garamond"/>
          <w:sz w:val="28"/>
          <w:szCs w:val="28"/>
        </w:rPr>
        <w:t xml:space="preserve">V oddílu </w:t>
      </w:r>
      <w:r w:rsidR="00813D9C" w:rsidRPr="00813D9C">
        <w:rPr>
          <w:rFonts w:ascii="Garamond" w:hAnsi="Garamond" w:cs="Garamond"/>
          <w:b/>
          <w:bCs/>
          <w:sz w:val="28"/>
          <w:szCs w:val="28"/>
        </w:rPr>
        <w:t xml:space="preserve">Úsek občanskoprávní nesporný </w:t>
      </w:r>
      <w:r w:rsidR="00813D9C" w:rsidRPr="00813D9C">
        <w:rPr>
          <w:rFonts w:ascii="Garamond" w:hAnsi="Garamond" w:cs="Garamond"/>
          <w:b/>
          <w:bCs/>
          <w:sz w:val="28"/>
          <w:szCs w:val="28"/>
          <w:u w:val="single"/>
        </w:rPr>
        <w:t>se vypouští text:</w:t>
      </w:r>
    </w:p>
    <w:p w14:paraId="434B9E91" w14:textId="77777777" w:rsidR="003F6DE4" w:rsidRDefault="003F6DE4" w:rsidP="003F6DE4">
      <w:pPr>
        <w:autoSpaceDE w:val="0"/>
        <w:autoSpaceDN w:val="0"/>
        <w:adjustRightInd w:val="0"/>
        <w:ind w:right="23"/>
        <w:jc w:val="both"/>
        <w:rPr>
          <w:rFonts w:ascii="Garamond" w:hAnsi="Garamond"/>
          <w:b/>
          <w:bCs/>
          <w:sz w:val="32"/>
          <w:szCs w:val="32"/>
        </w:rPr>
      </w:pPr>
    </w:p>
    <w:p w14:paraId="5FA8B864" w14:textId="77777777" w:rsidR="00924AF7" w:rsidRPr="003D4EB3" w:rsidRDefault="00924AF7" w:rsidP="00924AF7">
      <w:pPr>
        <w:pStyle w:val="Zkladntext"/>
        <w:kinsoku w:val="0"/>
        <w:overflowPunct w:val="0"/>
        <w:jc w:val="both"/>
        <w:rPr>
          <w:rFonts w:ascii="Garamond" w:hAnsi="Garamond"/>
          <w:b w:val="0"/>
          <w:spacing w:val="-1"/>
          <w:sz w:val="24"/>
          <w:szCs w:val="24"/>
        </w:rPr>
      </w:pPr>
      <w:r w:rsidRPr="003D4EB3">
        <w:rPr>
          <w:rFonts w:ascii="Garamond" w:hAnsi="Garamond"/>
          <w:b w:val="0"/>
          <w:spacing w:val="-1"/>
          <w:sz w:val="24"/>
          <w:szCs w:val="24"/>
        </w:rPr>
        <w:t>“V případě pracovní neschopnosti soudce přesahující 30 pracovních dnů se nápad věcí do příslušného oddělení zastaví, vyjma věcí příslušejících výhradně do jeho soudního oddělení, a ke dni návratu bude znovu obnoven bez dorovnání.”</w:t>
      </w:r>
    </w:p>
    <w:p w14:paraId="66B6CC23" w14:textId="77777777" w:rsidR="00924AF7" w:rsidRDefault="00924AF7" w:rsidP="00924AF7">
      <w:pPr>
        <w:autoSpaceDE w:val="0"/>
        <w:autoSpaceDN w:val="0"/>
        <w:adjustRightInd w:val="0"/>
        <w:ind w:right="23"/>
        <w:jc w:val="both"/>
        <w:rPr>
          <w:rFonts w:ascii="Garamond" w:hAnsi="Garamond"/>
          <w:b/>
          <w:bCs/>
          <w:sz w:val="28"/>
          <w:szCs w:val="28"/>
          <w:u w:val="single"/>
        </w:rPr>
      </w:pPr>
    </w:p>
    <w:p w14:paraId="0DC24591" w14:textId="77777777" w:rsidR="00924AF7" w:rsidRPr="00D20232" w:rsidRDefault="00924AF7" w:rsidP="00924AF7">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70F37FE6" w14:textId="77777777" w:rsidR="00924AF7" w:rsidRDefault="00924AF7" w:rsidP="00924AF7">
      <w:pPr>
        <w:jc w:val="both"/>
        <w:rPr>
          <w:rFonts w:ascii="Garamond" w:hAnsi="Garamond"/>
          <w:bCs/>
        </w:rPr>
      </w:pPr>
    </w:p>
    <w:p w14:paraId="487E8B8C" w14:textId="03529374" w:rsidR="00924AF7" w:rsidRPr="00924AF7" w:rsidRDefault="00924AF7" w:rsidP="00924AF7">
      <w:pPr>
        <w:pStyle w:val="Zkladntext"/>
        <w:kinsoku w:val="0"/>
        <w:overflowPunct w:val="0"/>
        <w:jc w:val="both"/>
        <w:rPr>
          <w:rFonts w:ascii="Garamond" w:hAnsi="Garamond"/>
          <w:b w:val="0"/>
          <w:spacing w:val="-1"/>
          <w:sz w:val="24"/>
          <w:szCs w:val="24"/>
        </w:rPr>
      </w:pPr>
      <w:r w:rsidRPr="003D4EB3">
        <w:rPr>
          <w:rFonts w:ascii="Garamond" w:hAnsi="Garamond"/>
          <w:b w:val="0"/>
          <w:spacing w:val="-1"/>
          <w:sz w:val="24"/>
          <w:szCs w:val="24"/>
        </w:rPr>
        <w:t>“</w:t>
      </w:r>
      <w:r w:rsidRPr="00924AF7">
        <w:rPr>
          <w:rFonts w:ascii="Garamond" w:hAnsi="Garamond"/>
          <w:b w:val="0"/>
          <w:spacing w:val="-1"/>
          <w:sz w:val="24"/>
          <w:szCs w:val="24"/>
        </w:rPr>
        <w:t>V případě pracovní neschopnosti soudce přesahující 20 pracovních dnů se nápad věcí do příslušného oddělení zastaví, vyjma věcí příslušejících výhradně do jeho soudního oddělení</w:t>
      </w:r>
    </w:p>
    <w:p w14:paraId="39BC5067" w14:textId="77777777" w:rsidR="00924AF7" w:rsidRPr="00924AF7" w:rsidRDefault="00924AF7" w:rsidP="00924AF7">
      <w:pPr>
        <w:jc w:val="both"/>
        <w:rPr>
          <w:rFonts w:ascii="Garamond" w:hAnsi="Garamond"/>
          <w:bCs/>
        </w:rPr>
      </w:pPr>
    </w:p>
    <w:p w14:paraId="08655165" w14:textId="77777777" w:rsidR="00924AF7" w:rsidRPr="00924AF7" w:rsidRDefault="00924AF7" w:rsidP="00924AF7">
      <w:pPr>
        <w:rPr>
          <w:rFonts w:ascii="Garamond" w:hAnsi="Garamond"/>
        </w:rPr>
      </w:pPr>
      <w:r w:rsidRPr="00924AF7">
        <w:rPr>
          <w:rFonts w:ascii="Garamond" w:hAnsi="Garamond"/>
        </w:rPr>
        <w:t>V případě pracovní neschopnosti soudce, která byla kratší tří měsíců, bude po návratu nápad jeho soudního oddělení znovu obnoven bez dorovnání.</w:t>
      </w:r>
    </w:p>
    <w:p w14:paraId="31F0383B" w14:textId="77777777" w:rsidR="00924AF7" w:rsidRPr="00924AF7" w:rsidRDefault="00924AF7" w:rsidP="00924AF7">
      <w:pPr>
        <w:rPr>
          <w:rFonts w:ascii="Garamond" w:hAnsi="Garamond"/>
        </w:rPr>
      </w:pPr>
    </w:p>
    <w:p w14:paraId="67A9ED2C" w14:textId="77777777" w:rsidR="00924AF7" w:rsidRPr="00924AF7" w:rsidRDefault="00924AF7" w:rsidP="00924AF7">
      <w:pPr>
        <w:rPr>
          <w:rFonts w:ascii="Garamond" w:hAnsi="Garamond"/>
        </w:rPr>
      </w:pPr>
      <w:r w:rsidRPr="00924AF7">
        <w:rPr>
          <w:rFonts w:ascii="Garamond" w:hAnsi="Garamond"/>
        </w:rPr>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7CFCA498" w14:textId="77777777" w:rsidR="00924AF7" w:rsidRPr="00924AF7" w:rsidRDefault="00924AF7" w:rsidP="00924AF7">
      <w:pPr>
        <w:rPr>
          <w:rFonts w:ascii="Garamond" w:hAnsi="Garamond"/>
        </w:rPr>
      </w:pPr>
    </w:p>
    <w:p w14:paraId="034365D7" w14:textId="77777777" w:rsidR="00924AF7" w:rsidRPr="00924AF7" w:rsidRDefault="00924AF7" w:rsidP="00924AF7">
      <w:pPr>
        <w:jc w:val="both"/>
        <w:rPr>
          <w:rFonts w:ascii="Garamond" w:hAnsi="Garamond"/>
        </w:rPr>
      </w:pPr>
      <w:r w:rsidRPr="00924AF7">
        <w:rPr>
          <w:rFonts w:ascii="Garamond" w:hAnsi="Garamond"/>
        </w:rPr>
        <w:t>Po návratu soudce z dlouhodobé pracovní neschopnosti se nápad jeho oddělení dorovná do stavu rozpracovanosti jeho oddělení ke dni vzniku pracovní neschopnosti.</w:t>
      </w:r>
      <w:r>
        <w:rPr>
          <w:rFonts w:ascii="Garamond" w:hAnsi="Garamond"/>
        </w:rPr>
        <w:t>“</w:t>
      </w:r>
    </w:p>
    <w:p w14:paraId="7BC2F842" w14:textId="16EADBAE" w:rsidR="00285E72" w:rsidRDefault="00285E72" w:rsidP="003F6DE4">
      <w:pPr>
        <w:jc w:val="both"/>
        <w:rPr>
          <w:rFonts w:ascii="Garamond" w:hAnsi="Garamond"/>
        </w:rPr>
      </w:pPr>
    </w:p>
    <w:p w14:paraId="01BAF092" w14:textId="77777777" w:rsidR="00285E72" w:rsidRDefault="00285E72" w:rsidP="003F6DE4">
      <w:pPr>
        <w:jc w:val="both"/>
        <w:rPr>
          <w:rFonts w:ascii="Garamond" w:hAnsi="Garamond"/>
        </w:rPr>
      </w:pPr>
    </w:p>
    <w:p w14:paraId="039F270F" w14:textId="77777777" w:rsidR="001011CA" w:rsidRDefault="001011CA" w:rsidP="003F6DE4">
      <w:pPr>
        <w:jc w:val="both"/>
        <w:rPr>
          <w:rFonts w:ascii="Garamond" w:hAnsi="Garamond"/>
        </w:rPr>
      </w:pPr>
    </w:p>
    <w:p w14:paraId="21832906" w14:textId="77777777" w:rsidR="00EC5A47" w:rsidRPr="00EC5A47" w:rsidRDefault="00EC5A47" w:rsidP="002A423C">
      <w:pPr>
        <w:pStyle w:val="Zkladntext"/>
        <w:numPr>
          <w:ilvl w:val="0"/>
          <w:numId w:val="1"/>
        </w:numPr>
        <w:kinsoku w:val="0"/>
        <w:overflowPunct w:val="0"/>
        <w:rPr>
          <w:rFonts w:ascii="Garamond" w:hAnsi="Garamond"/>
          <w:sz w:val="32"/>
          <w:szCs w:val="32"/>
        </w:rPr>
      </w:pPr>
      <w:r w:rsidRPr="00EC5A47">
        <w:rPr>
          <w:rFonts w:ascii="Garamond" w:hAnsi="Garamond"/>
          <w:sz w:val="32"/>
          <w:szCs w:val="32"/>
        </w:rPr>
        <w:t>Změny na úseku výkonu rozhodnutí a exekučním</w:t>
      </w:r>
    </w:p>
    <w:p w14:paraId="3FC98C11" w14:textId="77777777" w:rsidR="00EC5A47" w:rsidRDefault="00EC5A47" w:rsidP="00EC5A47">
      <w:pPr>
        <w:pStyle w:val="Zkladntext"/>
        <w:kinsoku w:val="0"/>
        <w:overflowPunct w:val="0"/>
        <w:jc w:val="center"/>
        <w:rPr>
          <w:rFonts w:ascii="Garamond" w:hAnsi="Garamond"/>
        </w:rPr>
      </w:pPr>
    </w:p>
    <w:p w14:paraId="320F4D8E" w14:textId="77777777" w:rsidR="00EC5A47" w:rsidRPr="00EC5A47" w:rsidRDefault="00EC5A47" w:rsidP="008C1A1F">
      <w:pPr>
        <w:pStyle w:val="Zkladntext"/>
        <w:kinsoku w:val="0"/>
        <w:overflowPunct w:val="0"/>
        <w:rPr>
          <w:rFonts w:ascii="Garamond" w:hAnsi="Garamond"/>
          <w:b w:val="0"/>
          <w:bCs/>
        </w:rPr>
      </w:pPr>
      <w:r w:rsidRPr="00EC5A47">
        <w:rPr>
          <w:rFonts w:ascii="Garamond" w:hAnsi="Garamond"/>
          <w:b w:val="0"/>
          <w:bCs/>
        </w:rPr>
        <w:t>V části</w:t>
      </w:r>
      <w:r>
        <w:rPr>
          <w:rFonts w:ascii="Garamond" w:hAnsi="Garamond"/>
        </w:rPr>
        <w:t xml:space="preserve"> </w:t>
      </w:r>
      <w:r w:rsidR="008C1A1F">
        <w:rPr>
          <w:rFonts w:ascii="Garamond" w:hAnsi="Garamond"/>
          <w:spacing w:val="-1"/>
        </w:rPr>
        <w:t xml:space="preserve">Úsek výkonu rozhodnutí a exekuční </w:t>
      </w:r>
      <w:r w:rsidR="008C1A1F" w:rsidRPr="008C1A1F">
        <w:rPr>
          <w:rFonts w:ascii="Garamond" w:hAnsi="Garamond"/>
          <w:spacing w:val="-1"/>
          <w:u w:val="single"/>
        </w:rPr>
        <w:t>se vypouští text:</w:t>
      </w:r>
    </w:p>
    <w:p w14:paraId="101F1136" w14:textId="77777777" w:rsidR="00EC5A47" w:rsidRPr="00EC5A47" w:rsidRDefault="00EC5A47" w:rsidP="00EC5A47">
      <w:pPr>
        <w:autoSpaceDE w:val="0"/>
        <w:autoSpaceDN w:val="0"/>
        <w:adjustRightInd w:val="0"/>
        <w:ind w:right="23"/>
        <w:jc w:val="both"/>
        <w:rPr>
          <w:rFonts w:ascii="Garamond" w:hAnsi="Garamond"/>
        </w:rPr>
      </w:pPr>
    </w:p>
    <w:p w14:paraId="4AFA6EDD" w14:textId="0CD8B23F" w:rsidR="00924AF7" w:rsidRPr="003D4EB3" w:rsidRDefault="00924AF7" w:rsidP="00924AF7">
      <w:pPr>
        <w:pStyle w:val="Zkladntext"/>
        <w:kinsoku w:val="0"/>
        <w:overflowPunct w:val="0"/>
        <w:jc w:val="both"/>
        <w:rPr>
          <w:rFonts w:ascii="Garamond" w:hAnsi="Garamond"/>
          <w:b w:val="0"/>
          <w:spacing w:val="-1"/>
          <w:sz w:val="24"/>
          <w:szCs w:val="24"/>
        </w:rPr>
      </w:pPr>
      <w:r w:rsidRPr="003D4EB3">
        <w:rPr>
          <w:rFonts w:ascii="Garamond" w:hAnsi="Garamond"/>
          <w:b w:val="0"/>
          <w:spacing w:val="-1"/>
          <w:sz w:val="24"/>
          <w:szCs w:val="24"/>
        </w:rPr>
        <w:t>“V případě pracovní neschopnosti soudce přesahující 30 pracovních dnů se nápad věcí do příslušného oddělení zastaví, vyjma věcí příslušejících výhradně do jeho soudního oddělení, a ke dni návratu bude znovu obnoven bez dorovnání.</w:t>
      </w:r>
    </w:p>
    <w:p w14:paraId="047BE729" w14:textId="77777777" w:rsidR="00924AF7" w:rsidRDefault="00924AF7" w:rsidP="00924AF7">
      <w:pPr>
        <w:autoSpaceDE w:val="0"/>
        <w:autoSpaceDN w:val="0"/>
        <w:adjustRightInd w:val="0"/>
        <w:ind w:right="23"/>
        <w:jc w:val="both"/>
        <w:rPr>
          <w:rFonts w:ascii="Garamond" w:hAnsi="Garamond"/>
          <w:b/>
          <w:bCs/>
          <w:sz w:val="28"/>
          <w:szCs w:val="28"/>
          <w:u w:val="single"/>
        </w:rPr>
      </w:pPr>
    </w:p>
    <w:p w14:paraId="205FBF54" w14:textId="77777777" w:rsidR="00924AF7" w:rsidRPr="00D20232" w:rsidRDefault="00924AF7" w:rsidP="00924AF7">
      <w:pPr>
        <w:autoSpaceDE w:val="0"/>
        <w:autoSpaceDN w:val="0"/>
        <w:adjustRightInd w:val="0"/>
        <w:ind w:right="23"/>
        <w:jc w:val="both"/>
        <w:rPr>
          <w:rFonts w:ascii="Garamond" w:hAnsi="Garamond"/>
          <w:b/>
          <w:bCs/>
          <w:sz w:val="28"/>
          <w:szCs w:val="28"/>
          <w:u w:val="single"/>
        </w:rPr>
      </w:pPr>
      <w:r w:rsidRPr="00D20232">
        <w:rPr>
          <w:rFonts w:ascii="Garamond" w:hAnsi="Garamond"/>
          <w:b/>
          <w:bCs/>
          <w:sz w:val="28"/>
          <w:szCs w:val="28"/>
          <w:u w:val="single"/>
        </w:rPr>
        <w:t>a nahrazuje se textem:</w:t>
      </w:r>
    </w:p>
    <w:p w14:paraId="143BAC2C" w14:textId="77777777" w:rsidR="00924AF7" w:rsidRDefault="00924AF7" w:rsidP="00924AF7">
      <w:pPr>
        <w:jc w:val="both"/>
        <w:rPr>
          <w:rFonts w:ascii="Garamond" w:hAnsi="Garamond"/>
          <w:bCs/>
        </w:rPr>
      </w:pPr>
    </w:p>
    <w:p w14:paraId="5048BF5E" w14:textId="2AB214E7" w:rsidR="00924AF7" w:rsidRPr="00924AF7" w:rsidRDefault="00924AF7" w:rsidP="00924AF7">
      <w:pPr>
        <w:pStyle w:val="Zkladntext"/>
        <w:kinsoku w:val="0"/>
        <w:overflowPunct w:val="0"/>
        <w:jc w:val="both"/>
        <w:rPr>
          <w:rFonts w:ascii="Garamond" w:hAnsi="Garamond"/>
          <w:b w:val="0"/>
          <w:spacing w:val="-1"/>
          <w:sz w:val="24"/>
          <w:szCs w:val="24"/>
        </w:rPr>
      </w:pPr>
      <w:r w:rsidRPr="003D4EB3">
        <w:rPr>
          <w:rFonts w:ascii="Garamond" w:hAnsi="Garamond"/>
          <w:b w:val="0"/>
          <w:spacing w:val="-1"/>
          <w:sz w:val="24"/>
          <w:szCs w:val="24"/>
        </w:rPr>
        <w:t>“</w:t>
      </w:r>
      <w:r w:rsidRPr="00924AF7">
        <w:rPr>
          <w:rFonts w:ascii="Garamond" w:hAnsi="Garamond"/>
          <w:b w:val="0"/>
          <w:spacing w:val="-1"/>
          <w:sz w:val="24"/>
          <w:szCs w:val="24"/>
        </w:rPr>
        <w:t>V případě pracovní neschopnosti soudce přesahující 20 pracovních dnů se nápad věcí do příslušného oddělení zastaví, vyjma věcí příslušejících výhradně do jeho soudního oddělení</w:t>
      </w:r>
      <w:r>
        <w:rPr>
          <w:rFonts w:ascii="Garamond" w:hAnsi="Garamond"/>
          <w:b w:val="0"/>
          <w:spacing w:val="-1"/>
          <w:sz w:val="24"/>
          <w:szCs w:val="24"/>
        </w:rPr>
        <w:t>.</w:t>
      </w:r>
    </w:p>
    <w:p w14:paraId="11E25982" w14:textId="77777777" w:rsidR="00924AF7" w:rsidRPr="00924AF7" w:rsidRDefault="00924AF7" w:rsidP="00924AF7">
      <w:pPr>
        <w:jc w:val="both"/>
        <w:rPr>
          <w:rFonts w:ascii="Garamond" w:hAnsi="Garamond"/>
          <w:bCs/>
        </w:rPr>
      </w:pPr>
    </w:p>
    <w:p w14:paraId="608B5216" w14:textId="0A3058E1" w:rsidR="00924AF7" w:rsidRDefault="00924AF7" w:rsidP="00B615BC">
      <w:pPr>
        <w:rPr>
          <w:rFonts w:ascii="Garamond" w:hAnsi="Garamond"/>
        </w:rPr>
      </w:pPr>
      <w:r w:rsidRPr="00924AF7">
        <w:rPr>
          <w:rFonts w:ascii="Garamond" w:hAnsi="Garamond"/>
        </w:rPr>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r w:rsidR="00B615BC">
        <w:rPr>
          <w:rFonts w:ascii="Garamond" w:hAnsi="Garamond"/>
        </w:rPr>
        <w:t>“</w:t>
      </w:r>
    </w:p>
    <w:p w14:paraId="3A7A5D1A" w14:textId="77777777" w:rsidR="00924AF7" w:rsidRPr="00924AF7" w:rsidRDefault="00924AF7" w:rsidP="00924AF7">
      <w:pPr>
        <w:jc w:val="both"/>
        <w:rPr>
          <w:rFonts w:ascii="Garamond" w:hAnsi="Garamond"/>
        </w:rPr>
      </w:pPr>
    </w:p>
    <w:p w14:paraId="7E2EB1A8" w14:textId="1A669A31" w:rsidR="004820E8" w:rsidRPr="00B730B8" w:rsidRDefault="00ED386D" w:rsidP="004820E8">
      <w:pPr>
        <w:jc w:val="both"/>
        <w:rPr>
          <w:rFonts w:ascii="Garamond" w:hAnsi="Garamond"/>
        </w:rPr>
      </w:pPr>
      <w:r>
        <w:rPr>
          <w:rFonts w:ascii="Garamond" w:hAnsi="Garamond"/>
        </w:rPr>
        <w:t xml:space="preserve">Pardubice </w:t>
      </w:r>
      <w:r w:rsidR="00A94F18">
        <w:rPr>
          <w:rFonts w:ascii="Garamond" w:hAnsi="Garamond"/>
        </w:rPr>
        <w:t>4. června</w:t>
      </w:r>
      <w:r w:rsidR="006B3C9D">
        <w:rPr>
          <w:rFonts w:ascii="Garamond" w:hAnsi="Garamond"/>
        </w:rPr>
        <w:t xml:space="preserve"> 2026</w:t>
      </w:r>
    </w:p>
    <w:p w14:paraId="60626913" w14:textId="77777777" w:rsidR="004820E8" w:rsidRPr="00B730B8" w:rsidRDefault="004820E8" w:rsidP="004820E8">
      <w:pPr>
        <w:jc w:val="both"/>
        <w:rPr>
          <w:rFonts w:ascii="Garamond" w:hAnsi="Garamond"/>
        </w:rPr>
      </w:pPr>
    </w:p>
    <w:p w14:paraId="3A65DF3C" w14:textId="77777777" w:rsidR="004820E8" w:rsidRPr="00B730B8" w:rsidRDefault="008C3B02" w:rsidP="004820E8">
      <w:pPr>
        <w:jc w:val="both"/>
        <w:rPr>
          <w:rFonts w:ascii="Garamond" w:hAnsi="Garamond"/>
        </w:rPr>
      </w:pPr>
      <w:r w:rsidRPr="00B730B8">
        <w:rPr>
          <w:rFonts w:ascii="Garamond" w:hAnsi="Garamond"/>
        </w:rPr>
        <w:t xml:space="preserve">JUDr. </w:t>
      </w:r>
      <w:r w:rsidR="006B3C9D">
        <w:rPr>
          <w:rFonts w:ascii="Garamond" w:hAnsi="Garamond"/>
        </w:rPr>
        <w:t>Petra Nováková</w:t>
      </w:r>
      <w:r w:rsidR="00D6473C" w:rsidRPr="00B730B8">
        <w:rPr>
          <w:rFonts w:ascii="Garamond" w:hAnsi="Garamond"/>
        </w:rPr>
        <w:t xml:space="preserve">            </w:t>
      </w:r>
      <w:r w:rsidR="00446625" w:rsidRPr="00B730B8">
        <w:rPr>
          <w:rFonts w:ascii="Garamond" w:hAnsi="Garamond"/>
        </w:rPr>
        <w:t xml:space="preserve">   </w:t>
      </w:r>
      <w:r w:rsidRPr="00B730B8">
        <w:rPr>
          <w:rFonts w:ascii="Garamond" w:hAnsi="Garamond"/>
        </w:rPr>
        <w:t xml:space="preserve">   </w:t>
      </w:r>
    </w:p>
    <w:p w14:paraId="7131D8C3" w14:textId="77777777" w:rsidR="00AD4C82" w:rsidRPr="00492C99" w:rsidRDefault="006D33A9" w:rsidP="003166CE">
      <w:pPr>
        <w:jc w:val="both"/>
        <w:rPr>
          <w:rFonts w:ascii="Garamond" w:hAnsi="Garamond"/>
        </w:rPr>
      </w:pPr>
      <w:r w:rsidRPr="00B730B8">
        <w:rPr>
          <w:rFonts w:ascii="Garamond" w:hAnsi="Garamond"/>
        </w:rPr>
        <w:t>předsed</w:t>
      </w:r>
      <w:r w:rsidR="006B3C9D">
        <w:rPr>
          <w:rFonts w:ascii="Garamond" w:hAnsi="Garamond"/>
        </w:rPr>
        <w:t>kyně</w:t>
      </w:r>
      <w:r w:rsidRPr="00B730B8">
        <w:rPr>
          <w:rFonts w:ascii="Garamond" w:hAnsi="Garamond"/>
        </w:rPr>
        <w:t xml:space="preserve"> okresního soudu</w:t>
      </w:r>
    </w:p>
    <w:sectPr w:rsidR="00AD4C82" w:rsidRPr="00492C99" w:rsidSect="007A7E6B">
      <w:headerReference w:type="even" r:id="rId8"/>
      <w:headerReference w:type="default" r:id="rId9"/>
      <w:pgSz w:w="16838" w:h="11906" w:orient="landscape"/>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4A9E" w14:textId="77777777" w:rsidR="00CF7A93" w:rsidRDefault="00CF7A93">
      <w:r>
        <w:separator/>
      </w:r>
    </w:p>
  </w:endnote>
  <w:endnote w:type="continuationSeparator" w:id="0">
    <w:p w14:paraId="41D6B239" w14:textId="77777777" w:rsidR="00CF7A93" w:rsidRDefault="00CF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33B0" w14:textId="77777777" w:rsidR="00CF7A93" w:rsidRDefault="00CF7A93">
      <w:r>
        <w:separator/>
      </w:r>
    </w:p>
  </w:footnote>
  <w:footnote w:type="continuationSeparator" w:id="0">
    <w:p w14:paraId="3725006B" w14:textId="77777777" w:rsidR="00CF7A93" w:rsidRDefault="00CF7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E556" w14:textId="77777777" w:rsidR="00DD685D" w:rsidRDefault="00DD685D" w:rsidP="004A344A">
    <w:pPr>
      <w:pStyle w:val="Zhlav"/>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7ACDF174" w14:textId="77777777" w:rsidR="00DD685D" w:rsidRDefault="00DD68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11E4" w14:textId="77777777" w:rsidR="00DD685D" w:rsidRPr="00AC7967" w:rsidRDefault="00DD685D" w:rsidP="004A344A">
    <w:pPr>
      <w:pStyle w:val="Zhlav"/>
      <w:framePr w:wrap="around" w:vAnchor="text" w:hAnchor="margin" w:xAlign="center" w:y="1"/>
      <w:rPr>
        <w:rStyle w:val="slostrnky"/>
        <w:rFonts w:cs="Arial"/>
        <w:sz w:val="22"/>
        <w:szCs w:val="22"/>
      </w:rPr>
    </w:pPr>
    <w:r w:rsidRPr="00AC7967">
      <w:rPr>
        <w:rStyle w:val="slostrnky"/>
        <w:rFonts w:cs="Arial"/>
        <w:sz w:val="22"/>
        <w:szCs w:val="22"/>
      </w:rPr>
      <w:fldChar w:fldCharType="begin"/>
    </w:r>
    <w:r w:rsidRPr="00AC7967">
      <w:rPr>
        <w:rStyle w:val="slostrnky"/>
        <w:rFonts w:cs="Arial"/>
        <w:sz w:val="22"/>
        <w:szCs w:val="22"/>
      </w:rPr>
      <w:instrText xml:space="preserve">PAGE  </w:instrText>
    </w:r>
    <w:r w:rsidRPr="00AC7967">
      <w:rPr>
        <w:rStyle w:val="slostrnky"/>
        <w:rFonts w:cs="Arial"/>
        <w:sz w:val="22"/>
        <w:szCs w:val="22"/>
      </w:rPr>
      <w:fldChar w:fldCharType="separate"/>
    </w:r>
    <w:r w:rsidR="002E4CE8">
      <w:rPr>
        <w:rStyle w:val="slostrnky"/>
        <w:rFonts w:cs="Arial"/>
        <w:noProof/>
        <w:sz w:val="22"/>
        <w:szCs w:val="22"/>
      </w:rPr>
      <w:t>2</w:t>
    </w:r>
    <w:r w:rsidRPr="00AC7967">
      <w:rPr>
        <w:rStyle w:val="slostrnky"/>
        <w:rFonts w:cs="Arial"/>
        <w:sz w:val="22"/>
        <w:szCs w:val="22"/>
      </w:rPr>
      <w:fldChar w:fldCharType="end"/>
    </w:r>
  </w:p>
  <w:p w14:paraId="28631F50" w14:textId="77777777" w:rsidR="00DD685D" w:rsidRDefault="00DD68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FB"/>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4327D"/>
    <w:multiLevelType w:val="hybridMultilevel"/>
    <w:tmpl w:val="E34A4ED6"/>
    <w:lvl w:ilvl="0" w:tplc="1F3804AE">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9582EA3"/>
    <w:multiLevelType w:val="hybridMultilevel"/>
    <w:tmpl w:val="55F4006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D56D0"/>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F0A46"/>
    <w:multiLevelType w:val="hybridMultilevel"/>
    <w:tmpl w:val="55F4006C"/>
    <w:lvl w:ilvl="0" w:tplc="04050011">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C91282"/>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4850F0"/>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7F2A1D"/>
    <w:multiLevelType w:val="hybridMultilevel"/>
    <w:tmpl w:val="55F4006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4913E1"/>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3F3496"/>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5F5875"/>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2512E2"/>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003665"/>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272D3D"/>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B850E0"/>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959FA"/>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D24547"/>
    <w:multiLevelType w:val="hybridMultilevel"/>
    <w:tmpl w:val="3CEA25E4"/>
    <w:lvl w:ilvl="0" w:tplc="FA82EF48">
      <w:start w:val="1"/>
      <w:numFmt w:val="decimal"/>
      <w:lvlText w:val="%1)"/>
      <w:lvlJc w:val="left"/>
      <w:pPr>
        <w:ind w:left="360" w:hanging="360"/>
      </w:pPr>
      <w:rPr>
        <w:rFonts w:hint="default"/>
        <w:b/>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9CC7545"/>
    <w:multiLevelType w:val="hybridMultilevel"/>
    <w:tmpl w:val="55F4006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B201F5"/>
    <w:multiLevelType w:val="hybridMultilevel"/>
    <w:tmpl w:val="CE0AF15A"/>
    <w:lvl w:ilvl="0" w:tplc="04050001">
      <w:start w:val="1"/>
      <w:numFmt w:val="bullet"/>
      <w:lvlText w:val=""/>
      <w:lvlJc w:val="left"/>
      <w:pPr>
        <w:ind w:left="835" w:hanging="360"/>
      </w:pPr>
      <w:rPr>
        <w:rFonts w:ascii="Symbol" w:hAnsi="Symbol" w:hint="default"/>
      </w:rPr>
    </w:lvl>
    <w:lvl w:ilvl="1" w:tplc="04050003">
      <w:start w:val="1"/>
      <w:numFmt w:val="bullet"/>
      <w:lvlText w:val="o"/>
      <w:lvlJc w:val="left"/>
      <w:pPr>
        <w:ind w:left="1555" w:hanging="360"/>
      </w:pPr>
      <w:rPr>
        <w:rFonts w:ascii="Courier New" w:hAnsi="Courier New" w:cs="Courier New" w:hint="default"/>
      </w:rPr>
    </w:lvl>
    <w:lvl w:ilvl="2" w:tplc="04050005" w:tentative="1">
      <w:start w:val="1"/>
      <w:numFmt w:val="bullet"/>
      <w:lvlText w:val=""/>
      <w:lvlJc w:val="left"/>
      <w:pPr>
        <w:ind w:left="2275" w:hanging="360"/>
      </w:pPr>
      <w:rPr>
        <w:rFonts w:ascii="Wingdings" w:hAnsi="Wingdings" w:hint="default"/>
      </w:rPr>
    </w:lvl>
    <w:lvl w:ilvl="3" w:tplc="04050001" w:tentative="1">
      <w:start w:val="1"/>
      <w:numFmt w:val="bullet"/>
      <w:lvlText w:val=""/>
      <w:lvlJc w:val="left"/>
      <w:pPr>
        <w:ind w:left="2995" w:hanging="360"/>
      </w:pPr>
      <w:rPr>
        <w:rFonts w:ascii="Symbol" w:hAnsi="Symbol" w:hint="default"/>
      </w:rPr>
    </w:lvl>
    <w:lvl w:ilvl="4" w:tplc="04050003" w:tentative="1">
      <w:start w:val="1"/>
      <w:numFmt w:val="bullet"/>
      <w:lvlText w:val="o"/>
      <w:lvlJc w:val="left"/>
      <w:pPr>
        <w:ind w:left="3715" w:hanging="360"/>
      </w:pPr>
      <w:rPr>
        <w:rFonts w:ascii="Courier New" w:hAnsi="Courier New" w:cs="Courier New" w:hint="default"/>
      </w:rPr>
    </w:lvl>
    <w:lvl w:ilvl="5" w:tplc="04050005" w:tentative="1">
      <w:start w:val="1"/>
      <w:numFmt w:val="bullet"/>
      <w:lvlText w:val=""/>
      <w:lvlJc w:val="left"/>
      <w:pPr>
        <w:ind w:left="4435" w:hanging="360"/>
      </w:pPr>
      <w:rPr>
        <w:rFonts w:ascii="Wingdings" w:hAnsi="Wingdings" w:hint="default"/>
      </w:rPr>
    </w:lvl>
    <w:lvl w:ilvl="6" w:tplc="04050001" w:tentative="1">
      <w:start w:val="1"/>
      <w:numFmt w:val="bullet"/>
      <w:lvlText w:val=""/>
      <w:lvlJc w:val="left"/>
      <w:pPr>
        <w:ind w:left="5155" w:hanging="360"/>
      </w:pPr>
      <w:rPr>
        <w:rFonts w:ascii="Symbol" w:hAnsi="Symbol" w:hint="default"/>
      </w:rPr>
    </w:lvl>
    <w:lvl w:ilvl="7" w:tplc="04050003" w:tentative="1">
      <w:start w:val="1"/>
      <w:numFmt w:val="bullet"/>
      <w:lvlText w:val="o"/>
      <w:lvlJc w:val="left"/>
      <w:pPr>
        <w:ind w:left="5875" w:hanging="360"/>
      </w:pPr>
      <w:rPr>
        <w:rFonts w:ascii="Courier New" w:hAnsi="Courier New" w:cs="Courier New" w:hint="default"/>
      </w:rPr>
    </w:lvl>
    <w:lvl w:ilvl="8" w:tplc="04050005" w:tentative="1">
      <w:start w:val="1"/>
      <w:numFmt w:val="bullet"/>
      <w:lvlText w:val=""/>
      <w:lvlJc w:val="left"/>
      <w:pPr>
        <w:ind w:left="6595" w:hanging="360"/>
      </w:pPr>
      <w:rPr>
        <w:rFonts w:ascii="Wingdings" w:hAnsi="Wingdings" w:hint="default"/>
      </w:rPr>
    </w:lvl>
  </w:abstractNum>
  <w:abstractNum w:abstractNumId="19" w15:restartNumberingAfterBreak="0">
    <w:nsid w:val="7337657E"/>
    <w:multiLevelType w:val="hybridMultilevel"/>
    <w:tmpl w:val="55F4006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B60508"/>
    <w:multiLevelType w:val="hybridMultilevel"/>
    <w:tmpl w:val="55F4006C"/>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7578239">
    <w:abstractNumId w:val="1"/>
  </w:num>
  <w:num w:numId="2" w16cid:durableId="708264383">
    <w:abstractNumId w:val="16"/>
  </w:num>
  <w:num w:numId="3" w16cid:durableId="1276864733">
    <w:abstractNumId w:val="4"/>
  </w:num>
  <w:num w:numId="4" w16cid:durableId="147750740">
    <w:abstractNumId w:val="18"/>
  </w:num>
  <w:num w:numId="5" w16cid:durableId="1411195861">
    <w:abstractNumId w:val="2"/>
  </w:num>
  <w:num w:numId="6" w16cid:durableId="681273913">
    <w:abstractNumId w:val="17"/>
  </w:num>
  <w:num w:numId="7" w16cid:durableId="1703360597">
    <w:abstractNumId w:val="7"/>
  </w:num>
  <w:num w:numId="8" w16cid:durableId="1673986696">
    <w:abstractNumId w:val="19"/>
  </w:num>
  <w:num w:numId="9" w16cid:durableId="1723361732">
    <w:abstractNumId w:val="14"/>
  </w:num>
  <w:num w:numId="10" w16cid:durableId="303776839">
    <w:abstractNumId w:val="9"/>
  </w:num>
  <w:num w:numId="11" w16cid:durableId="1392729920">
    <w:abstractNumId w:val="6"/>
  </w:num>
  <w:num w:numId="12" w16cid:durableId="714041288">
    <w:abstractNumId w:val="5"/>
  </w:num>
  <w:num w:numId="13" w16cid:durableId="1207529772">
    <w:abstractNumId w:val="13"/>
  </w:num>
  <w:num w:numId="14" w16cid:durableId="270212827">
    <w:abstractNumId w:val="15"/>
  </w:num>
  <w:num w:numId="15" w16cid:durableId="1187713559">
    <w:abstractNumId w:val="8"/>
  </w:num>
  <w:num w:numId="16" w16cid:durableId="1181122494">
    <w:abstractNumId w:val="20"/>
  </w:num>
  <w:num w:numId="17" w16cid:durableId="783812615">
    <w:abstractNumId w:val="11"/>
  </w:num>
  <w:num w:numId="18" w16cid:durableId="1156343351">
    <w:abstractNumId w:val="3"/>
  </w:num>
  <w:num w:numId="19" w16cid:durableId="1880822849">
    <w:abstractNumId w:val="12"/>
  </w:num>
  <w:num w:numId="20" w16cid:durableId="1241478575">
    <w:abstractNumId w:val="10"/>
  </w:num>
  <w:num w:numId="21" w16cid:durableId="8723796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87"/>
    <w:rsid w:val="00001699"/>
    <w:rsid w:val="00003A72"/>
    <w:rsid w:val="00003F56"/>
    <w:rsid w:val="0000701B"/>
    <w:rsid w:val="0000707A"/>
    <w:rsid w:val="000106FD"/>
    <w:rsid w:val="00010EE7"/>
    <w:rsid w:val="0001102C"/>
    <w:rsid w:val="000117B1"/>
    <w:rsid w:val="000122E6"/>
    <w:rsid w:val="00012B20"/>
    <w:rsid w:val="000141A1"/>
    <w:rsid w:val="00017FEC"/>
    <w:rsid w:val="00022451"/>
    <w:rsid w:val="0002367C"/>
    <w:rsid w:val="00023AC2"/>
    <w:rsid w:val="000241E5"/>
    <w:rsid w:val="00024E49"/>
    <w:rsid w:val="00024EDA"/>
    <w:rsid w:val="00025AFC"/>
    <w:rsid w:val="000263C0"/>
    <w:rsid w:val="000268C4"/>
    <w:rsid w:val="00026BF7"/>
    <w:rsid w:val="00027A5A"/>
    <w:rsid w:val="00030433"/>
    <w:rsid w:val="000313CF"/>
    <w:rsid w:val="0003176A"/>
    <w:rsid w:val="00032357"/>
    <w:rsid w:val="00032563"/>
    <w:rsid w:val="00032C01"/>
    <w:rsid w:val="000343F9"/>
    <w:rsid w:val="00034799"/>
    <w:rsid w:val="0003495C"/>
    <w:rsid w:val="00034C4B"/>
    <w:rsid w:val="0003588E"/>
    <w:rsid w:val="00035D98"/>
    <w:rsid w:val="00036944"/>
    <w:rsid w:val="00041B54"/>
    <w:rsid w:val="00042974"/>
    <w:rsid w:val="00042FC8"/>
    <w:rsid w:val="0004422E"/>
    <w:rsid w:val="0004505B"/>
    <w:rsid w:val="000458E0"/>
    <w:rsid w:val="000460F6"/>
    <w:rsid w:val="00047ED6"/>
    <w:rsid w:val="0005486B"/>
    <w:rsid w:val="000559A5"/>
    <w:rsid w:val="000573C0"/>
    <w:rsid w:val="00057418"/>
    <w:rsid w:val="00057CC1"/>
    <w:rsid w:val="00063FFE"/>
    <w:rsid w:val="000649A0"/>
    <w:rsid w:val="00064C7C"/>
    <w:rsid w:val="00064DA8"/>
    <w:rsid w:val="0006501E"/>
    <w:rsid w:val="00065649"/>
    <w:rsid w:val="00066909"/>
    <w:rsid w:val="000679BA"/>
    <w:rsid w:val="0007020E"/>
    <w:rsid w:val="000707F1"/>
    <w:rsid w:val="0008056C"/>
    <w:rsid w:val="00081381"/>
    <w:rsid w:val="00081A1C"/>
    <w:rsid w:val="0008239C"/>
    <w:rsid w:val="000826A2"/>
    <w:rsid w:val="00083C4B"/>
    <w:rsid w:val="00087D07"/>
    <w:rsid w:val="000900A5"/>
    <w:rsid w:val="0009015D"/>
    <w:rsid w:val="00092D2D"/>
    <w:rsid w:val="00092D5C"/>
    <w:rsid w:val="000941DF"/>
    <w:rsid w:val="0009679B"/>
    <w:rsid w:val="00096C61"/>
    <w:rsid w:val="00097DD2"/>
    <w:rsid w:val="000A0163"/>
    <w:rsid w:val="000A099A"/>
    <w:rsid w:val="000A122A"/>
    <w:rsid w:val="000A1B88"/>
    <w:rsid w:val="000A1C9B"/>
    <w:rsid w:val="000A324E"/>
    <w:rsid w:val="000A3879"/>
    <w:rsid w:val="000A500A"/>
    <w:rsid w:val="000A5376"/>
    <w:rsid w:val="000A604B"/>
    <w:rsid w:val="000A6F77"/>
    <w:rsid w:val="000A7D85"/>
    <w:rsid w:val="000B169D"/>
    <w:rsid w:val="000B1A2E"/>
    <w:rsid w:val="000B288F"/>
    <w:rsid w:val="000B3B85"/>
    <w:rsid w:val="000B4101"/>
    <w:rsid w:val="000B430B"/>
    <w:rsid w:val="000B527A"/>
    <w:rsid w:val="000C2833"/>
    <w:rsid w:val="000C34F7"/>
    <w:rsid w:val="000C42AE"/>
    <w:rsid w:val="000C589C"/>
    <w:rsid w:val="000C79B8"/>
    <w:rsid w:val="000D0C9F"/>
    <w:rsid w:val="000D15EA"/>
    <w:rsid w:val="000D1B15"/>
    <w:rsid w:val="000D2C8F"/>
    <w:rsid w:val="000D5E1F"/>
    <w:rsid w:val="000D6794"/>
    <w:rsid w:val="000D69EC"/>
    <w:rsid w:val="000D769A"/>
    <w:rsid w:val="000E278A"/>
    <w:rsid w:val="000E2874"/>
    <w:rsid w:val="000E7514"/>
    <w:rsid w:val="000F02A6"/>
    <w:rsid w:val="000F0408"/>
    <w:rsid w:val="000F2784"/>
    <w:rsid w:val="000F3133"/>
    <w:rsid w:val="000F3784"/>
    <w:rsid w:val="000F451E"/>
    <w:rsid w:val="000F4CD6"/>
    <w:rsid w:val="000F5413"/>
    <w:rsid w:val="000F679F"/>
    <w:rsid w:val="000F738B"/>
    <w:rsid w:val="000F7425"/>
    <w:rsid w:val="001011CA"/>
    <w:rsid w:val="001012BE"/>
    <w:rsid w:val="0010214C"/>
    <w:rsid w:val="00102441"/>
    <w:rsid w:val="0010395F"/>
    <w:rsid w:val="001042AC"/>
    <w:rsid w:val="00104510"/>
    <w:rsid w:val="001051F0"/>
    <w:rsid w:val="0010589E"/>
    <w:rsid w:val="00105C50"/>
    <w:rsid w:val="00106185"/>
    <w:rsid w:val="00106A84"/>
    <w:rsid w:val="00110BA3"/>
    <w:rsid w:val="0011264E"/>
    <w:rsid w:val="00115B25"/>
    <w:rsid w:val="00116A6B"/>
    <w:rsid w:val="00117394"/>
    <w:rsid w:val="001215D4"/>
    <w:rsid w:val="00122DD0"/>
    <w:rsid w:val="0012312D"/>
    <w:rsid w:val="0012332C"/>
    <w:rsid w:val="0012427A"/>
    <w:rsid w:val="00125BE1"/>
    <w:rsid w:val="00125CBC"/>
    <w:rsid w:val="00131547"/>
    <w:rsid w:val="00132656"/>
    <w:rsid w:val="00132F6C"/>
    <w:rsid w:val="00133A6E"/>
    <w:rsid w:val="00135128"/>
    <w:rsid w:val="001361BC"/>
    <w:rsid w:val="00140744"/>
    <w:rsid w:val="00141242"/>
    <w:rsid w:val="00143B9D"/>
    <w:rsid w:val="00143BE0"/>
    <w:rsid w:val="001459A4"/>
    <w:rsid w:val="00145E84"/>
    <w:rsid w:val="00145F42"/>
    <w:rsid w:val="00146B4D"/>
    <w:rsid w:val="00146EEE"/>
    <w:rsid w:val="00152170"/>
    <w:rsid w:val="00153109"/>
    <w:rsid w:val="001535D7"/>
    <w:rsid w:val="00153E44"/>
    <w:rsid w:val="001542F1"/>
    <w:rsid w:val="001543B8"/>
    <w:rsid w:val="001559A9"/>
    <w:rsid w:val="001560A4"/>
    <w:rsid w:val="00156496"/>
    <w:rsid w:val="001567FD"/>
    <w:rsid w:val="00157234"/>
    <w:rsid w:val="00160AF8"/>
    <w:rsid w:val="0016177E"/>
    <w:rsid w:val="00162501"/>
    <w:rsid w:val="0016533C"/>
    <w:rsid w:val="00170EE5"/>
    <w:rsid w:val="00170F16"/>
    <w:rsid w:val="001721BD"/>
    <w:rsid w:val="001726E3"/>
    <w:rsid w:val="00172E78"/>
    <w:rsid w:val="0017588F"/>
    <w:rsid w:val="0017793D"/>
    <w:rsid w:val="001801D6"/>
    <w:rsid w:val="001809DE"/>
    <w:rsid w:val="00180C46"/>
    <w:rsid w:val="00182E8D"/>
    <w:rsid w:val="00183E69"/>
    <w:rsid w:val="00184AEC"/>
    <w:rsid w:val="00185C53"/>
    <w:rsid w:val="00186BF6"/>
    <w:rsid w:val="0018739F"/>
    <w:rsid w:val="0019069E"/>
    <w:rsid w:val="0019169F"/>
    <w:rsid w:val="00191C5C"/>
    <w:rsid w:val="001931BF"/>
    <w:rsid w:val="00193557"/>
    <w:rsid w:val="00193E37"/>
    <w:rsid w:val="00194C6C"/>
    <w:rsid w:val="001958E7"/>
    <w:rsid w:val="00197256"/>
    <w:rsid w:val="001A1B66"/>
    <w:rsid w:val="001A1D8B"/>
    <w:rsid w:val="001A5151"/>
    <w:rsid w:val="001A58BB"/>
    <w:rsid w:val="001A5EBB"/>
    <w:rsid w:val="001A7FEF"/>
    <w:rsid w:val="001B067E"/>
    <w:rsid w:val="001B139D"/>
    <w:rsid w:val="001B1912"/>
    <w:rsid w:val="001B1CAE"/>
    <w:rsid w:val="001B326B"/>
    <w:rsid w:val="001B3D72"/>
    <w:rsid w:val="001B4414"/>
    <w:rsid w:val="001B4C4B"/>
    <w:rsid w:val="001B535F"/>
    <w:rsid w:val="001B5ACC"/>
    <w:rsid w:val="001B65AA"/>
    <w:rsid w:val="001B6E42"/>
    <w:rsid w:val="001B7C56"/>
    <w:rsid w:val="001C0A09"/>
    <w:rsid w:val="001C0F62"/>
    <w:rsid w:val="001C1C97"/>
    <w:rsid w:val="001C1FFA"/>
    <w:rsid w:val="001C57AE"/>
    <w:rsid w:val="001C5E97"/>
    <w:rsid w:val="001C66F1"/>
    <w:rsid w:val="001C6FED"/>
    <w:rsid w:val="001C7523"/>
    <w:rsid w:val="001D0692"/>
    <w:rsid w:val="001D11B3"/>
    <w:rsid w:val="001D1B19"/>
    <w:rsid w:val="001D1BEF"/>
    <w:rsid w:val="001D2245"/>
    <w:rsid w:val="001D2E57"/>
    <w:rsid w:val="001D49A5"/>
    <w:rsid w:val="001D663F"/>
    <w:rsid w:val="001D67BE"/>
    <w:rsid w:val="001D68C8"/>
    <w:rsid w:val="001D74DD"/>
    <w:rsid w:val="001E0A5E"/>
    <w:rsid w:val="001E0A8B"/>
    <w:rsid w:val="001E21B0"/>
    <w:rsid w:val="001E2745"/>
    <w:rsid w:val="001E2A6C"/>
    <w:rsid w:val="001E351D"/>
    <w:rsid w:val="001E393B"/>
    <w:rsid w:val="001E7B6D"/>
    <w:rsid w:val="001E7D3C"/>
    <w:rsid w:val="001F0C65"/>
    <w:rsid w:val="001F1864"/>
    <w:rsid w:val="001F1929"/>
    <w:rsid w:val="001F261E"/>
    <w:rsid w:val="001F2DC2"/>
    <w:rsid w:val="001F3101"/>
    <w:rsid w:val="001F395E"/>
    <w:rsid w:val="001F5058"/>
    <w:rsid w:val="001F660B"/>
    <w:rsid w:val="001F661D"/>
    <w:rsid w:val="00201F1F"/>
    <w:rsid w:val="0020386C"/>
    <w:rsid w:val="00205025"/>
    <w:rsid w:val="00205842"/>
    <w:rsid w:val="002069C5"/>
    <w:rsid w:val="0020762C"/>
    <w:rsid w:val="00207F24"/>
    <w:rsid w:val="00210E19"/>
    <w:rsid w:val="002117D1"/>
    <w:rsid w:val="002125EE"/>
    <w:rsid w:val="00213588"/>
    <w:rsid w:val="00214948"/>
    <w:rsid w:val="0021549C"/>
    <w:rsid w:val="002207AC"/>
    <w:rsid w:val="00220E7E"/>
    <w:rsid w:val="00221071"/>
    <w:rsid w:val="00221D4F"/>
    <w:rsid w:val="00221D7B"/>
    <w:rsid w:val="0022216E"/>
    <w:rsid w:val="0022287B"/>
    <w:rsid w:val="00223464"/>
    <w:rsid w:val="0022452A"/>
    <w:rsid w:val="00224BB1"/>
    <w:rsid w:val="00224E1F"/>
    <w:rsid w:val="0022581B"/>
    <w:rsid w:val="00225CDF"/>
    <w:rsid w:val="002314E5"/>
    <w:rsid w:val="00231556"/>
    <w:rsid w:val="00232F90"/>
    <w:rsid w:val="00233707"/>
    <w:rsid w:val="00235797"/>
    <w:rsid w:val="00235E90"/>
    <w:rsid w:val="002360E5"/>
    <w:rsid w:val="002374DD"/>
    <w:rsid w:val="00243136"/>
    <w:rsid w:val="00244B20"/>
    <w:rsid w:val="00245CF6"/>
    <w:rsid w:val="0024657D"/>
    <w:rsid w:val="002509E3"/>
    <w:rsid w:val="00251070"/>
    <w:rsid w:val="00251CC8"/>
    <w:rsid w:val="0025322C"/>
    <w:rsid w:val="002533D7"/>
    <w:rsid w:val="00253D99"/>
    <w:rsid w:val="00255256"/>
    <w:rsid w:val="002554F6"/>
    <w:rsid w:val="00256D15"/>
    <w:rsid w:val="00257AF8"/>
    <w:rsid w:val="00260328"/>
    <w:rsid w:val="0026242D"/>
    <w:rsid w:val="00262DC4"/>
    <w:rsid w:val="0026363F"/>
    <w:rsid w:val="0026367A"/>
    <w:rsid w:val="00263CF1"/>
    <w:rsid w:val="00264712"/>
    <w:rsid w:val="00266295"/>
    <w:rsid w:val="00266C38"/>
    <w:rsid w:val="00270120"/>
    <w:rsid w:val="00270217"/>
    <w:rsid w:val="002717A2"/>
    <w:rsid w:val="00271AE9"/>
    <w:rsid w:val="00272178"/>
    <w:rsid w:val="00276FF7"/>
    <w:rsid w:val="002772B6"/>
    <w:rsid w:val="0028059C"/>
    <w:rsid w:val="002806F2"/>
    <w:rsid w:val="00281B5E"/>
    <w:rsid w:val="002823BA"/>
    <w:rsid w:val="0028392A"/>
    <w:rsid w:val="00284115"/>
    <w:rsid w:val="002842A7"/>
    <w:rsid w:val="0028553E"/>
    <w:rsid w:val="0028580C"/>
    <w:rsid w:val="00285E72"/>
    <w:rsid w:val="00286EEC"/>
    <w:rsid w:val="00290126"/>
    <w:rsid w:val="0029261C"/>
    <w:rsid w:val="00292C58"/>
    <w:rsid w:val="00293F85"/>
    <w:rsid w:val="0029564C"/>
    <w:rsid w:val="00296145"/>
    <w:rsid w:val="002962D0"/>
    <w:rsid w:val="00296414"/>
    <w:rsid w:val="00296F76"/>
    <w:rsid w:val="002A12B0"/>
    <w:rsid w:val="002A1565"/>
    <w:rsid w:val="002A32C5"/>
    <w:rsid w:val="002A35D1"/>
    <w:rsid w:val="002A3C4E"/>
    <w:rsid w:val="002A423C"/>
    <w:rsid w:val="002A5F86"/>
    <w:rsid w:val="002A74C2"/>
    <w:rsid w:val="002B0752"/>
    <w:rsid w:val="002B0E58"/>
    <w:rsid w:val="002C0AF6"/>
    <w:rsid w:val="002C17AB"/>
    <w:rsid w:val="002C1DB4"/>
    <w:rsid w:val="002C21A9"/>
    <w:rsid w:val="002C34E2"/>
    <w:rsid w:val="002C7499"/>
    <w:rsid w:val="002C7C8F"/>
    <w:rsid w:val="002D0714"/>
    <w:rsid w:val="002D185E"/>
    <w:rsid w:val="002D18BC"/>
    <w:rsid w:val="002D27BF"/>
    <w:rsid w:val="002D38AB"/>
    <w:rsid w:val="002D4DF0"/>
    <w:rsid w:val="002D52D8"/>
    <w:rsid w:val="002D5D67"/>
    <w:rsid w:val="002D6260"/>
    <w:rsid w:val="002D76B7"/>
    <w:rsid w:val="002E0972"/>
    <w:rsid w:val="002E3C2A"/>
    <w:rsid w:val="002E4010"/>
    <w:rsid w:val="002E4CE8"/>
    <w:rsid w:val="002F067B"/>
    <w:rsid w:val="002F1AF6"/>
    <w:rsid w:val="002F2590"/>
    <w:rsid w:val="002F348E"/>
    <w:rsid w:val="002F43F3"/>
    <w:rsid w:val="002F544F"/>
    <w:rsid w:val="002F65DB"/>
    <w:rsid w:val="002F71AF"/>
    <w:rsid w:val="003011AC"/>
    <w:rsid w:val="00301563"/>
    <w:rsid w:val="00302313"/>
    <w:rsid w:val="00302411"/>
    <w:rsid w:val="0030340D"/>
    <w:rsid w:val="00303C3F"/>
    <w:rsid w:val="003059D0"/>
    <w:rsid w:val="00306DB6"/>
    <w:rsid w:val="00307792"/>
    <w:rsid w:val="0031035D"/>
    <w:rsid w:val="00312560"/>
    <w:rsid w:val="00313F9E"/>
    <w:rsid w:val="0031450C"/>
    <w:rsid w:val="00314F9D"/>
    <w:rsid w:val="00315AA1"/>
    <w:rsid w:val="00315C4C"/>
    <w:rsid w:val="003166CE"/>
    <w:rsid w:val="00316D14"/>
    <w:rsid w:val="00316FD0"/>
    <w:rsid w:val="00320905"/>
    <w:rsid w:val="003214A2"/>
    <w:rsid w:val="003222E0"/>
    <w:rsid w:val="00322B68"/>
    <w:rsid w:val="00323750"/>
    <w:rsid w:val="00324046"/>
    <w:rsid w:val="00325300"/>
    <w:rsid w:val="00326CD8"/>
    <w:rsid w:val="00326F1D"/>
    <w:rsid w:val="003274E5"/>
    <w:rsid w:val="00327737"/>
    <w:rsid w:val="00327DED"/>
    <w:rsid w:val="003317A9"/>
    <w:rsid w:val="00331B30"/>
    <w:rsid w:val="00332210"/>
    <w:rsid w:val="00332AF0"/>
    <w:rsid w:val="003332F3"/>
    <w:rsid w:val="00333A22"/>
    <w:rsid w:val="0033458B"/>
    <w:rsid w:val="00334F8E"/>
    <w:rsid w:val="00337BD5"/>
    <w:rsid w:val="00337F39"/>
    <w:rsid w:val="00340E99"/>
    <w:rsid w:val="00342691"/>
    <w:rsid w:val="00344C80"/>
    <w:rsid w:val="003469BC"/>
    <w:rsid w:val="0035019F"/>
    <w:rsid w:val="003508B4"/>
    <w:rsid w:val="00351E14"/>
    <w:rsid w:val="00352701"/>
    <w:rsid w:val="003527E3"/>
    <w:rsid w:val="00355AB2"/>
    <w:rsid w:val="0035604E"/>
    <w:rsid w:val="0036226A"/>
    <w:rsid w:val="0036305A"/>
    <w:rsid w:val="0036537F"/>
    <w:rsid w:val="00365FF8"/>
    <w:rsid w:val="003673EA"/>
    <w:rsid w:val="00370411"/>
    <w:rsid w:val="003708B2"/>
    <w:rsid w:val="003717BC"/>
    <w:rsid w:val="003721EB"/>
    <w:rsid w:val="0037346B"/>
    <w:rsid w:val="0037358B"/>
    <w:rsid w:val="00373BBA"/>
    <w:rsid w:val="00375992"/>
    <w:rsid w:val="00377423"/>
    <w:rsid w:val="00380160"/>
    <w:rsid w:val="00382970"/>
    <w:rsid w:val="003849C6"/>
    <w:rsid w:val="00390886"/>
    <w:rsid w:val="00390A6F"/>
    <w:rsid w:val="00392250"/>
    <w:rsid w:val="00392BA2"/>
    <w:rsid w:val="00392F88"/>
    <w:rsid w:val="00393C53"/>
    <w:rsid w:val="00396FBA"/>
    <w:rsid w:val="003A0466"/>
    <w:rsid w:val="003A19CF"/>
    <w:rsid w:val="003A29CA"/>
    <w:rsid w:val="003A3F0E"/>
    <w:rsid w:val="003A4276"/>
    <w:rsid w:val="003A6F5F"/>
    <w:rsid w:val="003B3292"/>
    <w:rsid w:val="003B3A9A"/>
    <w:rsid w:val="003C1E04"/>
    <w:rsid w:val="003C21B6"/>
    <w:rsid w:val="003C3E01"/>
    <w:rsid w:val="003C497B"/>
    <w:rsid w:val="003C6815"/>
    <w:rsid w:val="003C6995"/>
    <w:rsid w:val="003D0509"/>
    <w:rsid w:val="003D17FB"/>
    <w:rsid w:val="003D337C"/>
    <w:rsid w:val="003D39C0"/>
    <w:rsid w:val="003D4DEF"/>
    <w:rsid w:val="003D4EB3"/>
    <w:rsid w:val="003D5440"/>
    <w:rsid w:val="003D7B30"/>
    <w:rsid w:val="003E02EC"/>
    <w:rsid w:val="003E14BC"/>
    <w:rsid w:val="003E2622"/>
    <w:rsid w:val="003E2AEE"/>
    <w:rsid w:val="003E3F74"/>
    <w:rsid w:val="003E77F9"/>
    <w:rsid w:val="003F0DE2"/>
    <w:rsid w:val="003F18B4"/>
    <w:rsid w:val="003F3CB1"/>
    <w:rsid w:val="003F4B18"/>
    <w:rsid w:val="003F4E4A"/>
    <w:rsid w:val="003F508A"/>
    <w:rsid w:val="003F60C3"/>
    <w:rsid w:val="003F6DE4"/>
    <w:rsid w:val="003F7934"/>
    <w:rsid w:val="004047C0"/>
    <w:rsid w:val="00405402"/>
    <w:rsid w:val="00407C69"/>
    <w:rsid w:val="00407E0C"/>
    <w:rsid w:val="0041020F"/>
    <w:rsid w:val="00412FC6"/>
    <w:rsid w:val="004143F9"/>
    <w:rsid w:val="00415CC6"/>
    <w:rsid w:val="00416778"/>
    <w:rsid w:val="00416C71"/>
    <w:rsid w:val="00420C4F"/>
    <w:rsid w:val="00420DE4"/>
    <w:rsid w:val="00422FB6"/>
    <w:rsid w:val="004244E6"/>
    <w:rsid w:val="00426437"/>
    <w:rsid w:val="00427B05"/>
    <w:rsid w:val="00431A91"/>
    <w:rsid w:val="00433EC5"/>
    <w:rsid w:val="00435268"/>
    <w:rsid w:val="0043544E"/>
    <w:rsid w:val="004412E6"/>
    <w:rsid w:val="00441BF2"/>
    <w:rsid w:val="00442428"/>
    <w:rsid w:val="00442C52"/>
    <w:rsid w:val="00443DFD"/>
    <w:rsid w:val="004442C9"/>
    <w:rsid w:val="00444BFA"/>
    <w:rsid w:val="0044642F"/>
    <w:rsid w:val="00446625"/>
    <w:rsid w:val="00446C95"/>
    <w:rsid w:val="00450562"/>
    <w:rsid w:val="00450E89"/>
    <w:rsid w:val="00451B0E"/>
    <w:rsid w:val="0045219D"/>
    <w:rsid w:val="00453D12"/>
    <w:rsid w:val="00454EFC"/>
    <w:rsid w:val="004609C4"/>
    <w:rsid w:val="00461BF8"/>
    <w:rsid w:val="00462CDB"/>
    <w:rsid w:val="00463717"/>
    <w:rsid w:val="00463782"/>
    <w:rsid w:val="004640C0"/>
    <w:rsid w:val="00464F69"/>
    <w:rsid w:val="00467234"/>
    <w:rsid w:val="00467D82"/>
    <w:rsid w:val="0047057B"/>
    <w:rsid w:val="00471592"/>
    <w:rsid w:val="004719BB"/>
    <w:rsid w:val="004738BC"/>
    <w:rsid w:val="00474212"/>
    <w:rsid w:val="00474486"/>
    <w:rsid w:val="004745B1"/>
    <w:rsid w:val="00475416"/>
    <w:rsid w:val="0047543E"/>
    <w:rsid w:val="004766BC"/>
    <w:rsid w:val="00476E46"/>
    <w:rsid w:val="004778B8"/>
    <w:rsid w:val="00481A16"/>
    <w:rsid w:val="004820E8"/>
    <w:rsid w:val="00482CB7"/>
    <w:rsid w:val="00483146"/>
    <w:rsid w:val="0048345B"/>
    <w:rsid w:val="0048425A"/>
    <w:rsid w:val="00484F53"/>
    <w:rsid w:val="004850FC"/>
    <w:rsid w:val="004852FF"/>
    <w:rsid w:val="00486032"/>
    <w:rsid w:val="00487E09"/>
    <w:rsid w:val="0049002B"/>
    <w:rsid w:val="004907DC"/>
    <w:rsid w:val="00490B2C"/>
    <w:rsid w:val="0049225C"/>
    <w:rsid w:val="00492C99"/>
    <w:rsid w:val="00494B80"/>
    <w:rsid w:val="0049602E"/>
    <w:rsid w:val="00496F10"/>
    <w:rsid w:val="00497779"/>
    <w:rsid w:val="004A05D0"/>
    <w:rsid w:val="004A146F"/>
    <w:rsid w:val="004A2F3E"/>
    <w:rsid w:val="004A336D"/>
    <w:rsid w:val="004A344A"/>
    <w:rsid w:val="004A4709"/>
    <w:rsid w:val="004A63AB"/>
    <w:rsid w:val="004A7CD8"/>
    <w:rsid w:val="004B0FE0"/>
    <w:rsid w:val="004B501C"/>
    <w:rsid w:val="004B68DA"/>
    <w:rsid w:val="004B712E"/>
    <w:rsid w:val="004C00B4"/>
    <w:rsid w:val="004C184D"/>
    <w:rsid w:val="004C24AB"/>
    <w:rsid w:val="004C280C"/>
    <w:rsid w:val="004C31D0"/>
    <w:rsid w:val="004C5DE0"/>
    <w:rsid w:val="004D1061"/>
    <w:rsid w:val="004D196B"/>
    <w:rsid w:val="004D211E"/>
    <w:rsid w:val="004D21B2"/>
    <w:rsid w:val="004D2B10"/>
    <w:rsid w:val="004D3466"/>
    <w:rsid w:val="004D34C2"/>
    <w:rsid w:val="004D412C"/>
    <w:rsid w:val="004D41EB"/>
    <w:rsid w:val="004D4A36"/>
    <w:rsid w:val="004D5153"/>
    <w:rsid w:val="004D5775"/>
    <w:rsid w:val="004D5A13"/>
    <w:rsid w:val="004D7190"/>
    <w:rsid w:val="004D7252"/>
    <w:rsid w:val="004E015A"/>
    <w:rsid w:val="004E259C"/>
    <w:rsid w:val="004E25B2"/>
    <w:rsid w:val="004E4C97"/>
    <w:rsid w:val="004E53A7"/>
    <w:rsid w:val="004E58A5"/>
    <w:rsid w:val="004E7905"/>
    <w:rsid w:val="004F1215"/>
    <w:rsid w:val="004F3C65"/>
    <w:rsid w:val="004F4AFB"/>
    <w:rsid w:val="004F5333"/>
    <w:rsid w:val="004F61FB"/>
    <w:rsid w:val="004F63EA"/>
    <w:rsid w:val="00500F29"/>
    <w:rsid w:val="00504E64"/>
    <w:rsid w:val="00504FC5"/>
    <w:rsid w:val="00505902"/>
    <w:rsid w:val="00505A3D"/>
    <w:rsid w:val="00506413"/>
    <w:rsid w:val="005078A2"/>
    <w:rsid w:val="005109D3"/>
    <w:rsid w:val="00511DFE"/>
    <w:rsid w:val="0051499B"/>
    <w:rsid w:val="005151EC"/>
    <w:rsid w:val="00517149"/>
    <w:rsid w:val="0051755A"/>
    <w:rsid w:val="00520539"/>
    <w:rsid w:val="0052060D"/>
    <w:rsid w:val="00520C88"/>
    <w:rsid w:val="0052199F"/>
    <w:rsid w:val="005225C7"/>
    <w:rsid w:val="00523913"/>
    <w:rsid w:val="00524624"/>
    <w:rsid w:val="005278DD"/>
    <w:rsid w:val="00527E94"/>
    <w:rsid w:val="0053137B"/>
    <w:rsid w:val="0053175C"/>
    <w:rsid w:val="00532192"/>
    <w:rsid w:val="00535B4B"/>
    <w:rsid w:val="0053700B"/>
    <w:rsid w:val="00540231"/>
    <w:rsid w:val="00540239"/>
    <w:rsid w:val="005409D4"/>
    <w:rsid w:val="00540C3F"/>
    <w:rsid w:val="005429B9"/>
    <w:rsid w:val="00542F09"/>
    <w:rsid w:val="00543512"/>
    <w:rsid w:val="0054391B"/>
    <w:rsid w:val="00544A76"/>
    <w:rsid w:val="00544E50"/>
    <w:rsid w:val="005450D9"/>
    <w:rsid w:val="00546471"/>
    <w:rsid w:val="00546EA2"/>
    <w:rsid w:val="00546F49"/>
    <w:rsid w:val="00547022"/>
    <w:rsid w:val="00547107"/>
    <w:rsid w:val="00547B82"/>
    <w:rsid w:val="005535C8"/>
    <w:rsid w:val="00553699"/>
    <w:rsid w:val="00555B21"/>
    <w:rsid w:val="005564DC"/>
    <w:rsid w:val="00557637"/>
    <w:rsid w:val="00560D44"/>
    <w:rsid w:val="005617BC"/>
    <w:rsid w:val="00561859"/>
    <w:rsid w:val="00563A34"/>
    <w:rsid w:val="00563A5F"/>
    <w:rsid w:val="00564E69"/>
    <w:rsid w:val="00565602"/>
    <w:rsid w:val="0056587F"/>
    <w:rsid w:val="0056641C"/>
    <w:rsid w:val="005669E5"/>
    <w:rsid w:val="00566A27"/>
    <w:rsid w:val="005671D6"/>
    <w:rsid w:val="005675E3"/>
    <w:rsid w:val="00570FA1"/>
    <w:rsid w:val="00573B98"/>
    <w:rsid w:val="00574A3A"/>
    <w:rsid w:val="005770AA"/>
    <w:rsid w:val="00577136"/>
    <w:rsid w:val="00577699"/>
    <w:rsid w:val="005815EE"/>
    <w:rsid w:val="0058223D"/>
    <w:rsid w:val="00583825"/>
    <w:rsid w:val="00583855"/>
    <w:rsid w:val="005844AC"/>
    <w:rsid w:val="00584FC8"/>
    <w:rsid w:val="005851E4"/>
    <w:rsid w:val="0058531B"/>
    <w:rsid w:val="00585D1B"/>
    <w:rsid w:val="00587E51"/>
    <w:rsid w:val="0059037A"/>
    <w:rsid w:val="005936D9"/>
    <w:rsid w:val="005941E6"/>
    <w:rsid w:val="00594500"/>
    <w:rsid w:val="00594E9A"/>
    <w:rsid w:val="00595050"/>
    <w:rsid w:val="00595A0F"/>
    <w:rsid w:val="00596DB9"/>
    <w:rsid w:val="0059727A"/>
    <w:rsid w:val="005A082A"/>
    <w:rsid w:val="005A18B7"/>
    <w:rsid w:val="005A1F00"/>
    <w:rsid w:val="005A5982"/>
    <w:rsid w:val="005A62D7"/>
    <w:rsid w:val="005A6633"/>
    <w:rsid w:val="005A6CDF"/>
    <w:rsid w:val="005A76DE"/>
    <w:rsid w:val="005A7832"/>
    <w:rsid w:val="005B3480"/>
    <w:rsid w:val="005B3E5F"/>
    <w:rsid w:val="005B43B6"/>
    <w:rsid w:val="005B5225"/>
    <w:rsid w:val="005B58B2"/>
    <w:rsid w:val="005B5C78"/>
    <w:rsid w:val="005B5F0C"/>
    <w:rsid w:val="005B64FF"/>
    <w:rsid w:val="005B69AE"/>
    <w:rsid w:val="005B7631"/>
    <w:rsid w:val="005C0B31"/>
    <w:rsid w:val="005C1591"/>
    <w:rsid w:val="005C31F2"/>
    <w:rsid w:val="005C40CA"/>
    <w:rsid w:val="005C55EF"/>
    <w:rsid w:val="005C5BEB"/>
    <w:rsid w:val="005C6AA5"/>
    <w:rsid w:val="005C7928"/>
    <w:rsid w:val="005C7C86"/>
    <w:rsid w:val="005C7E0D"/>
    <w:rsid w:val="005D2530"/>
    <w:rsid w:val="005D292A"/>
    <w:rsid w:val="005D2AE5"/>
    <w:rsid w:val="005D35DB"/>
    <w:rsid w:val="005D3A98"/>
    <w:rsid w:val="005D3E02"/>
    <w:rsid w:val="005D44F9"/>
    <w:rsid w:val="005D5B0C"/>
    <w:rsid w:val="005D64A1"/>
    <w:rsid w:val="005D697B"/>
    <w:rsid w:val="005E067A"/>
    <w:rsid w:val="005E29DF"/>
    <w:rsid w:val="005E2D23"/>
    <w:rsid w:val="005E3CBF"/>
    <w:rsid w:val="005E4210"/>
    <w:rsid w:val="005E5A28"/>
    <w:rsid w:val="005E7FC9"/>
    <w:rsid w:val="005F0249"/>
    <w:rsid w:val="005F1C1E"/>
    <w:rsid w:val="005F2103"/>
    <w:rsid w:val="005F2BF5"/>
    <w:rsid w:val="005F38E8"/>
    <w:rsid w:val="005F3AB6"/>
    <w:rsid w:val="005F4D4B"/>
    <w:rsid w:val="005F65BE"/>
    <w:rsid w:val="005F7929"/>
    <w:rsid w:val="00601524"/>
    <w:rsid w:val="00601DFE"/>
    <w:rsid w:val="006052EB"/>
    <w:rsid w:val="00605404"/>
    <w:rsid w:val="00605C6F"/>
    <w:rsid w:val="00607A5B"/>
    <w:rsid w:val="00607CA7"/>
    <w:rsid w:val="00610430"/>
    <w:rsid w:val="00610F9D"/>
    <w:rsid w:val="0061191D"/>
    <w:rsid w:val="00611ECE"/>
    <w:rsid w:val="00613E3F"/>
    <w:rsid w:val="00613EBB"/>
    <w:rsid w:val="00614495"/>
    <w:rsid w:val="00614B5A"/>
    <w:rsid w:val="0062059F"/>
    <w:rsid w:val="00620B29"/>
    <w:rsid w:val="006231DF"/>
    <w:rsid w:val="006232DA"/>
    <w:rsid w:val="006233D6"/>
    <w:rsid w:val="006244E3"/>
    <w:rsid w:val="00624E9A"/>
    <w:rsid w:val="00625716"/>
    <w:rsid w:val="0062589E"/>
    <w:rsid w:val="006259C0"/>
    <w:rsid w:val="00625B96"/>
    <w:rsid w:val="00627291"/>
    <w:rsid w:val="00627551"/>
    <w:rsid w:val="00630568"/>
    <w:rsid w:val="006326C4"/>
    <w:rsid w:val="00634516"/>
    <w:rsid w:val="00640F73"/>
    <w:rsid w:val="00645D76"/>
    <w:rsid w:val="0064667E"/>
    <w:rsid w:val="00650D50"/>
    <w:rsid w:val="00650EA4"/>
    <w:rsid w:val="006543E6"/>
    <w:rsid w:val="00657D1E"/>
    <w:rsid w:val="00660016"/>
    <w:rsid w:val="00660315"/>
    <w:rsid w:val="00662935"/>
    <w:rsid w:val="006635C3"/>
    <w:rsid w:val="006639B8"/>
    <w:rsid w:val="00664996"/>
    <w:rsid w:val="00665AD7"/>
    <w:rsid w:val="006664E7"/>
    <w:rsid w:val="0067101C"/>
    <w:rsid w:val="006713D4"/>
    <w:rsid w:val="00671E60"/>
    <w:rsid w:val="00672580"/>
    <w:rsid w:val="00672589"/>
    <w:rsid w:val="0067714D"/>
    <w:rsid w:val="006806E6"/>
    <w:rsid w:val="00681A27"/>
    <w:rsid w:val="00682D9E"/>
    <w:rsid w:val="00683E46"/>
    <w:rsid w:val="00684D69"/>
    <w:rsid w:val="006866F2"/>
    <w:rsid w:val="00686B85"/>
    <w:rsid w:val="00691CA6"/>
    <w:rsid w:val="00691DAC"/>
    <w:rsid w:val="00691DBE"/>
    <w:rsid w:val="006939A8"/>
    <w:rsid w:val="006949F4"/>
    <w:rsid w:val="00695737"/>
    <w:rsid w:val="0069631C"/>
    <w:rsid w:val="00696F65"/>
    <w:rsid w:val="00697273"/>
    <w:rsid w:val="00697A83"/>
    <w:rsid w:val="006A0AC2"/>
    <w:rsid w:val="006A0F9D"/>
    <w:rsid w:val="006A3913"/>
    <w:rsid w:val="006A4759"/>
    <w:rsid w:val="006A513B"/>
    <w:rsid w:val="006A79CF"/>
    <w:rsid w:val="006A7CA1"/>
    <w:rsid w:val="006A7F87"/>
    <w:rsid w:val="006B0037"/>
    <w:rsid w:val="006B0B35"/>
    <w:rsid w:val="006B3C9D"/>
    <w:rsid w:val="006B4962"/>
    <w:rsid w:val="006B5DCB"/>
    <w:rsid w:val="006B7DBA"/>
    <w:rsid w:val="006C1868"/>
    <w:rsid w:val="006C1F03"/>
    <w:rsid w:val="006C2C3F"/>
    <w:rsid w:val="006C4389"/>
    <w:rsid w:val="006C5152"/>
    <w:rsid w:val="006C570D"/>
    <w:rsid w:val="006C57BA"/>
    <w:rsid w:val="006C6EF3"/>
    <w:rsid w:val="006D08A6"/>
    <w:rsid w:val="006D31D0"/>
    <w:rsid w:val="006D33A9"/>
    <w:rsid w:val="006D5732"/>
    <w:rsid w:val="006D631B"/>
    <w:rsid w:val="006E0BEE"/>
    <w:rsid w:val="006E1035"/>
    <w:rsid w:val="006E2581"/>
    <w:rsid w:val="006E2869"/>
    <w:rsid w:val="006E3BA1"/>
    <w:rsid w:val="006E3FCD"/>
    <w:rsid w:val="006E4D4F"/>
    <w:rsid w:val="006E5AD3"/>
    <w:rsid w:val="006E67DF"/>
    <w:rsid w:val="006F106B"/>
    <w:rsid w:val="006F3375"/>
    <w:rsid w:val="006F398C"/>
    <w:rsid w:val="006F48A7"/>
    <w:rsid w:val="006F59C2"/>
    <w:rsid w:val="006F69A5"/>
    <w:rsid w:val="006F7455"/>
    <w:rsid w:val="006F761A"/>
    <w:rsid w:val="006F7D94"/>
    <w:rsid w:val="00702B39"/>
    <w:rsid w:val="0070355B"/>
    <w:rsid w:val="007045B8"/>
    <w:rsid w:val="00705311"/>
    <w:rsid w:val="00706177"/>
    <w:rsid w:val="00706BA1"/>
    <w:rsid w:val="00710271"/>
    <w:rsid w:val="0071186D"/>
    <w:rsid w:val="00714C72"/>
    <w:rsid w:val="0071532A"/>
    <w:rsid w:val="00715C4F"/>
    <w:rsid w:val="00715ED0"/>
    <w:rsid w:val="0071648D"/>
    <w:rsid w:val="007173EC"/>
    <w:rsid w:val="00717DE4"/>
    <w:rsid w:val="0072084F"/>
    <w:rsid w:val="00720C1B"/>
    <w:rsid w:val="00721D0D"/>
    <w:rsid w:val="0072239F"/>
    <w:rsid w:val="00722733"/>
    <w:rsid w:val="0072298D"/>
    <w:rsid w:val="00724771"/>
    <w:rsid w:val="0072543A"/>
    <w:rsid w:val="00725670"/>
    <w:rsid w:val="00726360"/>
    <w:rsid w:val="007271EE"/>
    <w:rsid w:val="00727379"/>
    <w:rsid w:val="0073025D"/>
    <w:rsid w:val="0073028A"/>
    <w:rsid w:val="0073068B"/>
    <w:rsid w:val="0073071E"/>
    <w:rsid w:val="0073093F"/>
    <w:rsid w:val="00731123"/>
    <w:rsid w:val="007341C7"/>
    <w:rsid w:val="007346F7"/>
    <w:rsid w:val="007349FB"/>
    <w:rsid w:val="00734CBB"/>
    <w:rsid w:val="00734D63"/>
    <w:rsid w:val="00735E00"/>
    <w:rsid w:val="00737836"/>
    <w:rsid w:val="00740F2C"/>
    <w:rsid w:val="00741D45"/>
    <w:rsid w:val="007423C8"/>
    <w:rsid w:val="007444CD"/>
    <w:rsid w:val="00744BB5"/>
    <w:rsid w:val="007455A8"/>
    <w:rsid w:val="00753220"/>
    <w:rsid w:val="007532B2"/>
    <w:rsid w:val="0075409F"/>
    <w:rsid w:val="007542D7"/>
    <w:rsid w:val="00754C93"/>
    <w:rsid w:val="00756FCA"/>
    <w:rsid w:val="00760705"/>
    <w:rsid w:val="00761AA0"/>
    <w:rsid w:val="00763737"/>
    <w:rsid w:val="00763E09"/>
    <w:rsid w:val="00764761"/>
    <w:rsid w:val="00764862"/>
    <w:rsid w:val="0076521C"/>
    <w:rsid w:val="00765689"/>
    <w:rsid w:val="00767C9D"/>
    <w:rsid w:val="00770EFB"/>
    <w:rsid w:val="00775017"/>
    <w:rsid w:val="00775433"/>
    <w:rsid w:val="00777608"/>
    <w:rsid w:val="00777AC9"/>
    <w:rsid w:val="00777ED1"/>
    <w:rsid w:val="007811B1"/>
    <w:rsid w:val="0078167B"/>
    <w:rsid w:val="00783857"/>
    <w:rsid w:val="0078389A"/>
    <w:rsid w:val="00784E88"/>
    <w:rsid w:val="00787C37"/>
    <w:rsid w:val="00792958"/>
    <w:rsid w:val="0079340B"/>
    <w:rsid w:val="00793AAE"/>
    <w:rsid w:val="007941A5"/>
    <w:rsid w:val="00794202"/>
    <w:rsid w:val="00794720"/>
    <w:rsid w:val="007958C7"/>
    <w:rsid w:val="00796BF1"/>
    <w:rsid w:val="00797F9C"/>
    <w:rsid w:val="007A03A5"/>
    <w:rsid w:val="007A08E6"/>
    <w:rsid w:val="007A12D9"/>
    <w:rsid w:val="007A1342"/>
    <w:rsid w:val="007A156D"/>
    <w:rsid w:val="007A278F"/>
    <w:rsid w:val="007A5F0B"/>
    <w:rsid w:val="007A7167"/>
    <w:rsid w:val="007A7E6B"/>
    <w:rsid w:val="007B0071"/>
    <w:rsid w:val="007B2428"/>
    <w:rsid w:val="007B389D"/>
    <w:rsid w:val="007B603D"/>
    <w:rsid w:val="007B6F73"/>
    <w:rsid w:val="007B7209"/>
    <w:rsid w:val="007B7AE5"/>
    <w:rsid w:val="007C02EC"/>
    <w:rsid w:val="007C2C99"/>
    <w:rsid w:val="007C36B7"/>
    <w:rsid w:val="007C3A42"/>
    <w:rsid w:val="007C4C7C"/>
    <w:rsid w:val="007C608B"/>
    <w:rsid w:val="007C6838"/>
    <w:rsid w:val="007C754F"/>
    <w:rsid w:val="007D0B77"/>
    <w:rsid w:val="007D2A0A"/>
    <w:rsid w:val="007D2FBD"/>
    <w:rsid w:val="007D4E42"/>
    <w:rsid w:val="007D58E3"/>
    <w:rsid w:val="007D6DF5"/>
    <w:rsid w:val="007D70D9"/>
    <w:rsid w:val="007E2162"/>
    <w:rsid w:val="007E6217"/>
    <w:rsid w:val="007E649A"/>
    <w:rsid w:val="007E67A8"/>
    <w:rsid w:val="007E7188"/>
    <w:rsid w:val="007E72DF"/>
    <w:rsid w:val="007F00BE"/>
    <w:rsid w:val="007F0AA2"/>
    <w:rsid w:val="007F2D33"/>
    <w:rsid w:val="007F405F"/>
    <w:rsid w:val="007F41C8"/>
    <w:rsid w:val="007F5D0F"/>
    <w:rsid w:val="007F7074"/>
    <w:rsid w:val="007F70BE"/>
    <w:rsid w:val="007F73C2"/>
    <w:rsid w:val="00800A87"/>
    <w:rsid w:val="008023C0"/>
    <w:rsid w:val="0080299D"/>
    <w:rsid w:val="00802D58"/>
    <w:rsid w:val="00803E2B"/>
    <w:rsid w:val="008040F1"/>
    <w:rsid w:val="008047DF"/>
    <w:rsid w:val="00807386"/>
    <w:rsid w:val="008079A1"/>
    <w:rsid w:val="00810406"/>
    <w:rsid w:val="00812076"/>
    <w:rsid w:val="00813003"/>
    <w:rsid w:val="00813CB1"/>
    <w:rsid w:val="00813D9C"/>
    <w:rsid w:val="0081585F"/>
    <w:rsid w:val="0081607F"/>
    <w:rsid w:val="00816120"/>
    <w:rsid w:val="00817C48"/>
    <w:rsid w:val="00817CB0"/>
    <w:rsid w:val="00817DFD"/>
    <w:rsid w:val="008200F2"/>
    <w:rsid w:val="00821373"/>
    <w:rsid w:val="00823032"/>
    <w:rsid w:val="00823351"/>
    <w:rsid w:val="00824A0C"/>
    <w:rsid w:val="008252E0"/>
    <w:rsid w:val="0082740A"/>
    <w:rsid w:val="00827671"/>
    <w:rsid w:val="008302B4"/>
    <w:rsid w:val="008304C3"/>
    <w:rsid w:val="008318C7"/>
    <w:rsid w:val="00831C0C"/>
    <w:rsid w:val="008323E4"/>
    <w:rsid w:val="00832F1D"/>
    <w:rsid w:val="00833DA9"/>
    <w:rsid w:val="00833FC3"/>
    <w:rsid w:val="00835A17"/>
    <w:rsid w:val="00836B94"/>
    <w:rsid w:val="00837E24"/>
    <w:rsid w:val="00840049"/>
    <w:rsid w:val="00840FFF"/>
    <w:rsid w:val="0084228E"/>
    <w:rsid w:val="0084421D"/>
    <w:rsid w:val="00847959"/>
    <w:rsid w:val="00847EA6"/>
    <w:rsid w:val="00847FC8"/>
    <w:rsid w:val="008510FC"/>
    <w:rsid w:val="00853807"/>
    <w:rsid w:val="0085425E"/>
    <w:rsid w:val="0085461A"/>
    <w:rsid w:val="00854806"/>
    <w:rsid w:val="008552D2"/>
    <w:rsid w:val="00855753"/>
    <w:rsid w:val="0085580E"/>
    <w:rsid w:val="00860C66"/>
    <w:rsid w:val="00861AC6"/>
    <w:rsid w:val="008631B7"/>
    <w:rsid w:val="00863ECB"/>
    <w:rsid w:val="00865077"/>
    <w:rsid w:val="008651A8"/>
    <w:rsid w:val="00866DF1"/>
    <w:rsid w:val="0086794D"/>
    <w:rsid w:val="00870F97"/>
    <w:rsid w:val="0087113D"/>
    <w:rsid w:val="0087316D"/>
    <w:rsid w:val="008738EB"/>
    <w:rsid w:val="00876290"/>
    <w:rsid w:val="00876C29"/>
    <w:rsid w:val="00877444"/>
    <w:rsid w:val="00877688"/>
    <w:rsid w:val="00880E9F"/>
    <w:rsid w:val="0088208C"/>
    <w:rsid w:val="008867F6"/>
    <w:rsid w:val="00887D70"/>
    <w:rsid w:val="00887D94"/>
    <w:rsid w:val="00887F61"/>
    <w:rsid w:val="00890B76"/>
    <w:rsid w:val="00891CE1"/>
    <w:rsid w:val="00892158"/>
    <w:rsid w:val="00892921"/>
    <w:rsid w:val="0089496E"/>
    <w:rsid w:val="00894AC7"/>
    <w:rsid w:val="00896DEE"/>
    <w:rsid w:val="008976E0"/>
    <w:rsid w:val="008976E4"/>
    <w:rsid w:val="008977AA"/>
    <w:rsid w:val="008A0B55"/>
    <w:rsid w:val="008A206A"/>
    <w:rsid w:val="008A70F9"/>
    <w:rsid w:val="008A7643"/>
    <w:rsid w:val="008A7A21"/>
    <w:rsid w:val="008A7AD0"/>
    <w:rsid w:val="008B2ABA"/>
    <w:rsid w:val="008B5305"/>
    <w:rsid w:val="008B57E6"/>
    <w:rsid w:val="008B6020"/>
    <w:rsid w:val="008B702C"/>
    <w:rsid w:val="008B7AD6"/>
    <w:rsid w:val="008C12C1"/>
    <w:rsid w:val="008C1A1F"/>
    <w:rsid w:val="008C2CD8"/>
    <w:rsid w:val="008C32E6"/>
    <w:rsid w:val="008C32FE"/>
    <w:rsid w:val="008C3B02"/>
    <w:rsid w:val="008C3D44"/>
    <w:rsid w:val="008C672F"/>
    <w:rsid w:val="008C7F4D"/>
    <w:rsid w:val="008D0024"/>
    <w:rsid w:val="008D07A4"/>
    <w:rsid w:val="008D0D50"/>
    <w:rsid w:val="008D135C"/>
    <w:rsid w:val="008D253D"/>
    <w:rsid w:val="008D25FD"/>
    <w:rsid w:val="008D2F35"/>
    <w:rsid w:val="008D3FFB"/>
    <w:rsid w:val="008D55A8"/>
    <w:rsid w:val="008D707C"/>
    <w:rsid w:val="008D7792"/>
    <w:rsid w:val="008D7894"/>
    <w:rsid w:val="008D7B55"/>
    <w:rsid w:val="008E1F3C"/>
    <w:rsid w:val="008E274C"/>
    <w:rsid w:val="008E27A7"/>
    <w:rsid w:val="008E3691"/>
    <w:rsid w:val="008E4306"/>
    <w:rsid w:val="008E483B"/>
    <w:rsid w:val="008E4CB4"/>
    <w:rsid w:val="008E5EC8"/>
    <w:rsid w:val="008E6D3F"/>
    <w:rsid w:val="008E7108"/>
    <w:rsid w:val="008E760D"/>
    <w:rsid w:val="008F1AAB"/>
    <w:rsid w:val="008F3E83"/>
    <w:rsid w:val="008F5C9A"/>
    <w:rsid w:val="008F67BC"/>
    <w:rsid w:val="008F6C42"/>
    <w:rsid w:val="0090028D"/>
    <w:rsid w:val="0090264F"/>
    <w:rsid w:val="009031B1"/>
    <w:rsid w:val="00903518"/>
    <w:rsid w:val="0090445D"/>
    <w:rsid w:val="009058B6"/>
    <w:rsid w:val="00906F54"/>
    <w:rsid w:val="00907D36"/>
    <w:rsid w:val="009107C3"/>
    <w:rsid w:val="009123B5"/>
    <w:rsid w:val="00912E8A"/>
    <w:rsid w:val="00913E10"/>
    <w:rsid w:val="00915D45"/>
    <w:rsid w:val="009163D3"/>
    <w:rsid w:val="009176E4"/>
    <w:rsid w:val="00920337"/>
    <w:rsid w:val="009208B9"/>
    <w:rsid w:val="0092107B"/>
    <w:rsid w:val="009230A6"/>
    <w:rsid w:val="00923F63"/>
    <w:rsid w:val="00924539"/>
    <w:rsid w:val="009248B8"/>
    <w:rsid w:val="00924AF7"/>
    <w:rsid w:val="0092576C"/>
    <w:rsid w:val="00925975"/>
    <w:rsid w:val="00930214"/>
    <w:rsid w:val="009302DB"/>
    <w:rsid w:val="00931188"/>
    <w:rsid w:val="00931B68"/>
    <w:rsid w:val="00931F76"/>
    <w:rsid w:val="0093402C"/>
    <w:rsid w:val="0093663B"/>
    <w:rsid w:val="0093693A"/>
    <w:rsid w:val="0093709F"/>
    <w:rsid w:val="00937144"/>
    <w:rsid w:val="009407BA"/>
    <w:rsid w:val="00941488"/>
    <w:rsid w:val="00942B8B"/>
    <w:rsid w:val="00943042"/>
    <w:rsid w:val="00943628"/>
    <w:rsid w:val="00944CD5"/>
    <w:rsid w:val="0094601C"/>
    <w:rsid w:val="00947DF1"/>
    <w:rsid w:val="00947F46"/>
    <w:rsid w:val="0095163E"/>
    <w:rsid w:val="0095228B"/>
    <w:rsid w:val="009533A1"/>
    <w:rsid w:val="0095403F"/>
    <w:rsid w:val="0095413F"/>
    <w:rsid w:val="00954ACA"/>
    <w:rsid w:val="0095785D"/>
    <w:rsid w:val="00960E52"/>
    <w:rsid w:val="0096190C"/>
    <w:rsid w:val="009623DE"/>
    <w:rsid w:val="00962902"/>
    <w:rsid w:val="00962BDF"/>
    <w:rsid w:val="00962D4B"/>
    <w:rsid w:val="0096471F"/>
    <w:rsid w:val="00964B6F"/>
    <w:rsid w:val="00966232"/>
    <w:rsid w:val="00967053"/>
    <w:rsid w:val="00967886"/>
    <w:rsid w:val="00967C81"/>
    <w:rsid w:val="0097068B"/>
    <w:rsid w:val="00971682"/>
    <w:rsid w:val="0097168A"/>
    <w:rsid w:val="009723AC"/>
    <w:rsid w:val="00972630"/>
    <w:rsid w:val="0097306F"/>
    <w:rsid w:val="0097310C"/>
    <w:rsid w:val="00974613"/>
    <w:rsid w:val="0097625D"/>
    <w:rsid w:val="00976307"/>
    <w:rsid w:val="0097688D"/>
    <w:rsid w:val="009770DD"/>
    <w:rsid w:val="00977C80"/>
    <w:rsid w:val="0098281E"/>
    <w:rsid w:val="00982C8E"/>
    <w:rsid w:val="00983BF4"/>
    <w:rsid w:val="00983D75"/>
    <w:rsid w:val="0098424F"/>
    <w:rsid w:val="00985235"/>
    <w:rsid w:val="00986DE9"/>
    <w:rsid w:val="00987B7C"/>
    <w:rsid w:val="009901B9"/>
    <w:rsid w:val="009917B4"/>
    <w:rsid w:val="00992B1D"/>
    <w:rsid w:val="00994141"/>
    <w:rsid w:val="00994278"/>
    <w:rsid w:val="00995B32"/>
    <w:rsid w:val="00995DA8"/>
    <w:rsid w:val="009A2303"/>
    <w:rsid w:val="009A350A"/>
    <w:rsid w:val="009A427F"/>
    <w:rsid w:val="009A45B2"/>
    <w:rsid w:val="009A4E3A"/>
    <w:rsid w:val="009B09BC"/>
    <w:rsid w:val="009B1F4F"/>
    <w:rsid w:val="009B33DE"/>
    <w:rsid w:val="009B7F0E"/>
    <w:rsid w:val="009C0A92"/>
    <w:rsid w:val="009C4FB6"/>
    <w:rsid w:val="009C50A9"/>
    <w:rsid w:val="009C5A85"/>
    <w:rsid w:val="009C5B3C"/>
    <w:rsid w:val="009C64F4"/>
    <w:rsid w:val="009C6851"/>
    <w:rsid w:val="009C6A6D"/>
    <w:rsid w:val="009C6F79"/>
    <w:rsid w:val="009D0317"/>
    <w:rsid w:val="009D18E0"/>
    <w:rsid w:val="009D2639"/>
    <w:rsid w:val="009D39F1"/>
    <w:rsid w:val="009D5587"/>
    <w:rsid w:val="009D5DF8"/>
    <w:rsid w:val="009D6892"/>
    <w:rsid w:val="009E16C3"/>
    <w:rsid w:val="009E2888"/>
    <w:rsid w:val="009E42BA"/>
    <w:rsid w:val="009E5071"/>
    <w:rsid w:val="009E7597"/>
    <w:rsid w:val="009F16D6"/>
    <w:rsid w:val="009F17BE"/>
    <w:rsid w:val="009F2617"/>
    <w:rsid w:val="009F2794"/>
    <w:rsid w:val="009F2FD1"/>
    <w:rsid w:val="009F3B00"/>
    <w:rsid w:val="009F3CE2"/>
    <w:rsid w:val="009F49FE"/>
    <w:rsid w:val="009F5609"/>
    <w:rsid w:val="009F5DD4"/>
    <w:rsid w:val="00A00F9C"/>
    <w:rsid w:val="00A02473"/>
    <w:rsid w:val="00A032C1"/>
    <w:rsid w:val="00A03DA4"/>
    <w:rsid w:val="00A04B16"/>
    <w:rsid w:val="00A05F6C"/>
    <w:rsid w:val="00A06054"/>
    <w:rsid w:val="00A06368"/>
    <w:rsid w:val="00A06C0E"/>
    <w:rsid w:val="00A11E73"/>
    <w:rsid w:val="00A12BCC"/>
    <w:rsid w:val="00A12E32"/>
    <w:rsid w:val="00A1341C"/>
    <w:rsid w:val="00A13FA7"/>
    <w:rsid w:val="00A1473C"/>
    <w:rsid w:val="00A151A7"/>
    <w:rsid w:val="00A152ED"/>
    <w:rsid w:val="00A16689"/>
    <w:rsid w:val="00A16E3B"/>
    <w:rsid w:val="00A2134B"/>
    <w:rsid w:val="00A217F5"/>
    <w:rsid w:val="00A2215D"/>
    <w:rsid w:val="00A226D6"/>
    <w:rsid w:val="00A23B2E"/>
    <w:rsid w:val="00A2458D"/>
    <w:rsid w:val="00A24D90"/>
    <w:rsid w:val="00A2659A"/>
    <w:rsid w:val="00A329DE"/>
    <w:rsid w:val="00A342A0"/>
    <w:rsid w:val="00A34A6E"/>
    <w:rsid w:val="00A34C4D"/>
    <w:rsid w:val="00A36985"/>
    <w:rsid w:val="00A37D4A"/>
    <w:rsid w:val="00A400AE"/>
    <w:rsid w:val="00A40EA5"/>
    <w:rsid w:val="00A40F4A"/>
    <w:rsid w:val="00A42C87"/>
    <w:rsid w:val="00A506DF"/>
    <w:rsid w:val="00A50F81"/>
    <w:rsid w:val="00A52538"/>
    <w:rsid w:val="00A52801"/>
    <w:rsid w:val="00A53071"/>
    <w:rsid w:val="00A53467"/>
    <w:rsid w:val="00A542FE"/>
    <w:rsid w:val="00A5550C"/>
    <w:rsid w:val="00A55584"/>
    <w:rsid w:val="00A56091"/>
    <w:rsid w:val="00A564A5"/>
    <w:rsid w:val="00A5672A"/>
    <w:rsid w:val="00A57402"/>
    <w:rsid w:val="00A5765E"/>
    <w:rsid w:val="00A62084"/>
    <w:rsid w:val="00A629DC"/>
    <w:rsid w:val="00A63A11"/>
    <w:rsid w:val="00A64A60"/>
    <w:rsid w:val="00A64F43"/>
    <w:rsid w:val="00A65761"/>
    <w:rsid w:val="00A65B4D"/>
    <w:rsid w:val="00A66098"/>
    <w:rsid w:val="00A661AE"/>
    <w:rsid w:val="00A67272"/>
    <w:rsid w:val="00A67360"/>
    <w:rsid w:val="00A7089E"/>
    <w:rsid w:val="00A7140E"/>
    <w:rsid w:val="00A71736"/>
    <w:rsid w:val="00A71E92"/>
    <w:rsid w:val="00A732B2"/>
    <w:rsid w:val="00A7384B"/>
    <w:rsid w:val="00A744BD"/>
    <w:rsid w:val="00A748F5"/>
    <w:rsid w:val="00A74BE6"/>
    <w:rsid w:val="00A75104"/>
    <w:rsid w:val="00A75994"/>
    <w:rsid w:val="00A76458"/>
    <w:rsid w:val="00A779E3"/>
    <w:rsid w:val="00A8027B"/>
    <w:rsid w:val="00A80DDD"/>
    <w:rsid w:val="00A80F03"/>
    <w:rsid w:val="00A82671"/>
    <w:rsid w:val="00A8401E"/>
    <w:rsid w:val="00A84488"/>
    <w:rsid w:val="00A84A58"/>
    <w:rsid w:val="00A858C5"/>
    <w:rsid w:val="00A8650B"/>
    <w:rsid w:val="00A86AA4"/>
    <w:rsid w:val="00A86CDD"/>
    <w:rsid w:val="00A87ADE"/>
    <w:rsid w:val="00A87D1D"/>
    <w:rsid w:val="00A919BF"/>
    <w:rsid w:val="00A91E5D"/>
    <w:rsid w:val="00A944F4"/>
    <w:rsid w:val="00A94F18"/>
    <w:rsid w:val="00A961CD"/>
    <w:rsid w:val="00A966E0"/>
    <w:rsid w:val="00A970EF"/>
    <w:rsid w:val="00A9791F"/>
    <w:rsid w:val="00AA0448"/>
    <w:rsid w:val="00AA162D"/>
    <w:rsid w:val="00AA2583"/>
    <w:rsid w:val="00AA4AA0"/>
    <w:rsid w:val="00AA5048"/>
    <w:rsid w:val="00AA51B4"/>
    <w:rsid w:val="00AB3419"/>
    <w:rsid w:val="00AB36F1"/>
    <w:rsid w:val="00AB5240"/>
    <w:rsid w:val="00AB6B21"/>
    <w:rsid w:val="00AC00E1"/>
    <w:rsid w:val="00AC0521"/>
    <w:rsid w:val="00AC1485"/>
    <w:rsid w:val="00AC24B5"/>
    <w:rsid w:val="00AC2E84"/>
    <w:rsid w:val="00AC3A3B"/>
    <w:rsid w:val="00AC55C2"/>
    <w:rsid w:val="00AC601A"/>
    <w:rsid w:val="00AC6C56"/>
    <w:rsid w:val="00AC7967"/>
    <w:rsid w:val="00AC7A12"/>
    <w:rsid w:val="00AD060C"/>
    <w:rsid w:val="00AD19AA"/>
    <w:rsid w:val="00AD238D"/>
    <w:rsid w:val="00AD394A"/>
    <w:rsid w:val="00AD4C82"/>
    <w:rsid w:val="00AD4E8D"/>
    <w:rsid w:val="00AD70AE"/>
    <w:rsid w:val="00AD7820"/>
    <w:rsid w:val="00AE3DC1"/>
    <w:rsid w:val="00AE3E92"/>
    <w:rsid w:val="00AE43DD"/>
    <w:rsid w:val="00AE49D1"/>
    <w:rsid w:val="00AE4ED6"/>
    <w:rsid w:val="00AE58E3"/>
    <w:rsid w:val="00AE5A9F"/>
    <w:rsid w:val="00AF177C"/>
    <w:rsid w:val="00AF4782"/>
    <w:rsid w:val="00AF6926"/>
    <w:rsid w:val="00AF6F3E"/>
    <w:rsid w:val="00AF7675"/>
    <w:rsid w:val="00B01880"/>
    <w:rsid w:val="00B01EC8"/>
    <w:rsid w:val="00B04149"/>
    <w:rsid w:val="00B04AF7"/>
    <w:rsid w:val="00B06CC9"/>
    <w:rsid w:val="00B07307"/>
    <w:rsid w:val="00B07D9F"/>
    <w:rsid w:val="00B12A5F"/>
    <w:rsid w:val="00B13358"/>
    <w:rsid w:val="00B13DB4"/>
    <w:rsid w:val="00B15C91"/>
    <w:rsid w:val="00B16077"/>
    <w:rsid w:val="00B16853"/>
    <w:rsid w:val="00B172C1"/>
    <w:rsid w:val="00B173E1"/>
    <w:rsid w:val="00B22366"/>
    <w:rsid w:val="00B22D12"/>
    <w:rsid w:val="00B23792"/>
    <w:rsid w:val="00B2445B"/>
    <w:rsid w:val="00B27EAA"/>
    <w:rsid w:val="00B30C4E"/>
    <w:rsid w:val="00B316C0"/>
    <w:rsid w:val="00B31ADC"/>
    <w:rsid w:val="00B32430"/>
    <w:rsid w:val="00B32594"/>
    <w:rsid w:val="00B33A0F"/>
    <w:rsid w:val="00B348D2"/>
    <w:rsid w:val="00B36411"/>
    <w:rsid w:val="00B37534"/>
    <w:rsid w:val="00B37EAC"/>
    <w:rsid w:val="00B40FCB"/>
    <w:rsid w:val="00B41BDE"/>
    <w:rsid w:val="00B428E2"/>
    <w:rsid w:val="00B42CC4"/>
    <w:rsid w:val="00B43819"/>
    <w:rsid w:val="00B43F19"/>
    <w:rsid w:val="00B44107"/>
    <w:rsid w:val="00B44690"/>
    <w:rsid w:val="00B44AAC"/>
    <w:rsid w:val="00B471DF"/>
    <w:rsid w:val="00B47773"/>
    <w:rsid w:val="00B514CD"/>
    <w:rsid w:val="00B52867"/>
    <w:rsid w:val="00B5380D"/>
    <w:rsid w:val="00B539AB"/>
    <w:rsid w:val="00B53FA9"/>
    <w:rsid w:val="00B54D9A"/>
    <w:rsid w:val="00B56B48"/>
    <w:rsid w:val="00B57649"/>
    <w:rsid w:val="00B5791C"/>
    <w:rsid w:val="00B57B5B"/>
    <w:rsid w:val="00B60812"/>
    <w:rsid w:val="00B615BC"/>
    <w:rsid w:val="00B629DD"/>
    <w:rsid w:val="00B6323A"/>
    <w:rsid w:val="00B63C0C"/>
    <w:rsid w:val="00B63E30"/>
    <w:rsid w:val="00B668DD"/>
    <w:rsid w:val="00B6757E"/>
    <w:rsid w:val="00B700DB"/>
    <w:rsid w:val="00B730B8"/>
    <w:rsid w:val="00B73DDE"/>
    <w:rsid w:val="00B73E6F"/>
    <w:rsid w:val="00B75BBF"/>
    <w:rsid w:val="00B75E19"/>
    <w:rsid w:val="00B771C8"/>
    <w:rsid w:val="00B8360F"/>
    <w:rsid w:val="00B84C21"/>
    <w:rsid w:val="00B851C4"/>
    <w:rsid w:val="00B85AD5"/>
    <w:rsid w:val="00B85C23"/>
    <w:rsid w:val="00B86E67"/>
    <w:rsid w:val="00B874C5"/>
    <w:rsid w:val="00B87E0A"/>
    <w:rsid w:val="00B90016"/>
    <w:rsid w:val="00B900F6"/>
    <w:rsid w:val="00B90206"/>
    <w:rsid w:val="00B90643"/>
    <w:rsid w:val="00B918A3"/>
    <w:rsid w:val="00B93677"/>
    <w:rsid w:val="00B93C70"/>
    <w:rsid w:val="00B94287"/>
    <w:rsid w:val="00B94C1C"/>
    <w:rsid w:val="00B97275"/>
    <w:rsid w:val="00B978A1"/>
    <w:rsid w:val="00BA0626"/>
    <w:rsid w:val="00BA3308"/>
    <w:rsid w:val="00BA38B6"/>
    <w:rsid w:val="00BA43C6"/>
    <w:rsid w:val="00BA5B8E"/>
    <w:rsid w:val="00BA5E33"/>
    <w:rsid w:val="00BB02A5"/>
    <w:rsid w:val="00BB0930"/>
    <w:rsid w:val="00BB0AFB"/>
    <w:rsid w:val="00BB386E"/>
    <w:rsid w:val="00BB61DE"/>
    <w:rsid w:val="00BC1613"/>
    <w:rsid w:val="00BC190A"/>
    <w:rsid w:val="00BC2772"/>
    <w:rsid w:val="00BC2C03"/>
    <w:rsid w:val="00BC4422"/>
    <w:rsid w:val="00BC4BB3"/>
    <w:rsid w:val="00BC6C61"/>
    <w:rsid w:val="00BD09B1"/>
    <w:rsid w:val="00BD0CFB"/>
    <w:rsid w:val="00BD1656"/>
    <w:rsid w:val="00BD2465"/>
    <w:rsid w:val="00BD30FB"/>
    <w:rsid w:val="00BD5C88"/>
    <w:rsid w:val="00BD6767"/>
    <w:rsid w:val="00BD7BD7"/>
    <w:rsid w:val="00BE0256"/>
    <w:rsid w:val="00BE0387"/>
    <w:rsid w:val="00BE4E4D"/>
    <w:rsid w:val="00BE61F6"/>
    <w:rsid w:val="00BE7587"/>
    <w:rsid w:val="00BE78AF"/>
    <w:rsid w:val="00BE79C9"/>
    <w:rsid w:val="00BF08DA"/>
    <w:rsid w:val="00BF0CB3"/>
    <w:rsid w:val="00BF0D52"/>
    <w:rsid w:val="00BF0E56"/>
    <w:rsid w:val="00BF3A2B"/>
    <w:rsid w:val="00BF3F22"/>
    <w:rsid w:val="00BF6018"/>
    <w:rsid w:val="00BF6A17"/>
    <w:rsid w:val="00BF6C43"/>
    <w:rsid w:val="00C02E53"/>
    <w:rsid w:val="00C042B6"/>
    <w:rsid w:val="00C05898"/>
    <w:rsid w:val="00C05902"/>
    <w:rsid w:val="00C05B36"/>
    <w:rsid w:val="00C05F4D"/>
    <w:rsid w:val="00C07C5F"/>
    <w:rsid w:val="00C10070"/>
    <w:rsid w:val="00C104A7"/>
    <w:rsid w:val="00C1053B"/>
    <w:rsid w:val="00C1141A"/>
    <w:rsid w:val="00C1173E"/>
    <w:rsid w:val="00C15FFF"/>
    <w:rsid w:val="00C17DD7"/>
    <w:rsid w:val="00C23CFE"/>
    <w:rsid w:val="00C25CE9"/>
    <w:rsid w:val="00C25D8C"/>
    <w:rsid w:val="00C265AD"/>
    <w:rsid w:val="00C26A32"/>
    <w:rsid w:val="00C3010C"/>
    <w:rsid w:val="00C302B0"/>
    <w:rsid w:val="00C30B8B"/>
    <w:rsid w:val="00C31D9F"/>
    <w:rsid w:val="00C33528"/>
    <w:rsid w:val="00C36EC7"/>
    <w:rsid w:val="00C37F90"/>
    <w:rsid w:val="00C41421"/>
    <w:rsid w:val="00C430C8"/>
    <w:rsid w:val="00C44EFA"/>
    <w:rsid w:val="00C450EA"/>
    <w:rsid w:val="00C45127"/>
    <w:rsid w:val="00C4547C"/>
    <w:rsid w:val="00C458F4"/>
    <w:rsid w:val="00C465B9"/>
    <w:rsid w:val="00C473ED"/>
    <w:rsid w:val="00C47C9A"/>
    <w:rsid w:val="00C50B86"/>
    <w:rsid w:val="00C514B2"/>
    <w:rsid w:val="00C51D64"/>
    <w:rsid w:val="00C51D75"/>
    <w:rsid w:val="00C53856"/>
    <w:rsid w:val="00C54FB1"/>
    <w:rsid w:val="00C561D4"/>
    <w:rsid w:val="00C60BB8"/>
    <w:rsid w:val="00C62100"/>
    <w:rsid w:val="00C62C62"/>
    <w:rsid w:val="00C63CD5"/>
    <w:rsid w:val="00C6465C"/>
    <w:rsid w:val="00C64987"/>
    <w:rsid w:val="00C66233"/>
    <w:rsid w:val="00C66AEB"/>
    <w:rsid w:val="00C67080"/>
    <w:rsid w:val="00C706DC"/>
    <w:rsid w:val="00C70CA1"/>
    <w:rsid w:val="00C75B66"/>
    <w:rsid w:val="00C77018"/>
    <w:rsid w:val="00C77603"/>
    <w:rsid w:val="00C803AC"/>
    <w:rsid w:val="00C82989"/>
    <w:rsid w:val="00C83BF7"/>
    <w:rsid w:val="00C84721"/>
    <w:rsid w:val="00C86533"/>
    <w:rsid w:val="00C870D8"/>
    <w:rsid w:val="00C87128"/>
    <w:rsid w:val="00C87CA3"/>
    <w:rsid w:val="00C87CA6"/>
    <w:rsid w:val="00C9057D"/>
    <w:rsid w:val="00C90B26"/>
    <w:rsid w:val="00C916F0"/>
    <w:rsid w:val="00C9380E"/>
    <w:rsid w:val="00C946BB"/>
    <w:rsid w:val="00C95B09"/>
    <w:rsid w:val="00CA00E7"/>
    <w:rsid w:val="00CA0B82"/>
    <w:rsid w:val="00CA2DF0"/>
    <w:rsid w:val="00CA38C3"/>
    <w:rsid w:val="00CA3C0A"/>
    <w:rsid w:val="00CA52D9"/>
    <w:rsid w:val="00CA623A"/>
    <w:rsid w:val="00CA74E5"/>
    <w:rsid w:val="00CA7A71"/>
    <w:rsid w:val="00CB51B1"/>
    <w:rsid w:val="00CB6905"/>
    <w:rsid w:val="00CB728E"/>
    <w:rsid w:val="00CC2488"/>
    <w:rsid w:val="00CC348E"/>
    <w:rsid w:val="00CC3722"/>
    <w:rsid w:val="00CC3962"/>
    <w:rsid w:val="00CC5C61"/>
    <w:rsid w:val="00CD0C08"/>
    <w:rsid w:val="00CD1035"/>
    <w:rsid w:val="00CD19CA"/>
    <w:rsid w:val="00CD1C8B"/>
    <w:rsid w:val="00CD2176"/>
    <w:rsid w:val="00CD2306"/>
    <w:rsid w:val="00CD2FED"/>
    <w:rsid w:val="00CD316C"/>
    <w:rsid w:val="00CD3D14"/>
    <w:rsid w:val="00CD405D"/>
    <w:rsid w:val="00CD419D"/>
    <w:rsid w:val="00CD4761"/>
    <w:rsid w:val="00CD6F53"/>
    <w:rsid w:val="00CE1B9B"/>
    <w:rsid w:val="00CE6CA5"/>
    <w:rsid w:val="00CF000E"/>
    <w:rsid w:val="00CF0BB8"/>
    <w:rsid w:val="00CF2BCD"/>
    <w:rsid w:val="00CF47DD"/>
    <w:rsid w:val="00CF7A93"/>
    <w:rsid w:val="00CF7C8D"/>
    <w:rsid w:val="00D00EEF"/>
    <w:rsid w:val="00D01846"/>
    <w:rsid w:val="00D01C39"/>
    <w:rsid w:val="00D03500"/>
    <w:rsid w:val="00D04897"/>
    <w:rsid w:val="00D04CFF"/>
    <w:rsid w:val="00D05043"/>
    <w:rsid w:val="00D1102B"/>
    <w:rsid w:val="00D13638"/>
    <w:rsid w:val="00D14D08"/>
    <w:rsid w:val="00D14D92"/>
    <w:rsid w:val="00D20232"/>
    <w:rsid w:val="00D209F9"/>
    <w:rsid w:val="00D229FE"/>
    <w:rsid w:val="00D25DD7"/>
    <w:rsid w:val="00D26A53"/>
    <w:rsid w:val="00D305AD"/>
    <w:rsid w:val="00D308AE"/>
    <w:rsid w:val="00D30929"/>
    <w:rsid w:val="00D30C10"/>
    <w:rsid w:val="00D31212"/>
    <w:rsid w:val="00D3168A"/>
    <w:rsid w:val="00D33D86"/>
    <w:rsid w:val="00D34FB1"/>
    <w:rsid w:val="00D356E8"/>
    <w:rsid w:val="00D3690A"/>
    <w:rsid w:val="00D40039"/>
    <w:rsid w:val="00D4180F"/>
    <w:rsid w:val="00D442A3"/>
    <w:rsid w:val="00D45429"/>
    <w:rsid w:val="00D455AF"/>
    <w:rsid w:val="00D473FE"/>
    <w:rsid w:val="00D5298E"/>
    <w:rsid w:val="00D54432"/>
    <w:rsid w:val="00D56F61"/>
    <w:rsid w:val="00D611D0"/>
    <w:rsid w:val="00D61258"/>
    <w:rsid w:val="00D61629"/>
    <w:rsid w:val="00D61BC7"/>
    <w:rsid w:val="00D6239F"/>
    <w:rsid w:val="00D62CC6"/>
    <w:rsid w:val="00D62FFF"/>
    <w:rsid w:val="00D6473C"/>
    <w:rsid w:val="00D65326"/>
    <w:rsid w:val="00D66B75"/>
    <w:rsid w:val="00D72725"/>
    <w:rsid w:val="00D72F8D"/>
    <w:rsid w:val="00D7546C"/>
    <w:rsid w:val="00D76E5C"/>
    <w:rsid w:val="00D76F29"/>
    <w:rsid w:val="00D7727D"/>
    <w:rsid w:val="00D7728A"/>
    <w:rsid w:val="00D775B1"/>
    <w:rsid w:val="00D8351D"/>
    <w:rsid w:val="00D84C9C"/>
    <w:rsid w:val="00D91265"/>
    <w:rsid w:val="00D91E05"/>
    <w:rsid w:val="00D92D2C"/>
    <w:rsid w:val="00D93694"/>
    <w:rsid w:val="00D94EFD"/>
    <w:rsid w:val="00D96806"/>
    <w:rsid w:val="00D97045"/>
    <w:rsid w:val="00D972B7"/>
    <w:rsid w:val="00DA0EBF"/>
    <w:rsid w:val="00DA1F46"/>
    <w:rsid w:val="00DA423D"/>
    <w:rsid w:val="00DA4477"/>
    <w:rsid w:val="00DA45B8"/>
    <w:rsid w:val="00DA612A"/>
    <w:rsid w:val="00DA61EA"/>
    <w:rsid w:val="00DA772D"/>
    <w:rsid w:val="00DB243A"/>
    <w:rsid w:val="00DB722A"/>
    <w:rsid w:val="00DB7E59"/>
    <w:rsid w:val="00DC07FD"/>
    <w:rsid w:val="00DC277C"/>
    <w:rsid w:val="00DC2ED9"/>
    <w:rsid w:val="00DC31AB"/>
    <w:rsid w:val="00DC4370"/>
    <w:rsid w:val="00DC4F75"/>
    <w:rsid w:val="00DC4FDE"/>
    <w:rsid w:val="00DC533B"/>
    <w:rsid w:val="00DC59ED"/>
    <w:rsid w:val="00DC6276"/>
    <w:rsid w:val="00DC72B1"/>
    <w:rsid w:val="00DD0DBF"/>
    <w:rsid w:val="00DD4E25"/>
    <w:rsid w:val="00DD58D5"/>
    <w:rsid w:val="00DD685D"/>
    <w:rsid w:val="00DD7604"/>
    <w:rsid w:val="00DD7D49"/>
    <w:rsid w:val="00DE1F6C"/>
    <w:rsid w:val="00DE1FFF"/>
    <w:rsid w:val="00DE4F68"/>
    <w:rsid w:val="00DE5099"/>
    <w:rsid w:val="00DE6A60"/>
    <w:rsid w:val="00DE6DFE"/>
    <w:rsid w:val="00DE7386"/>
    <w:rsid w:val="00DE7983"/>
    <w:rsid w:val="00DF0BFE"/>
    <w:rsid w:val="00DF1DBB"/>
    <w:rsid w:val="00DF36E5"/>
    <w:rsid w:val="00DF4EF8"/>
    <w:rsid w:val="00DF55FA"/>
    <w:rsid w:val="00DF6070"/>
    <w:rsid w:val="00DF618F"/>
    <w:rsid w:val="00DF6304"/>
    <w:rsid w:val="00DF6C02"/>
    <w:rsid w:val="00DF7331"/>
    <w:rsid w:val="00DF756A"/>
    <w:rsid w:val="00DF7945"/>
    <w:rsid w:val="00DF7D1A"/>
    <w:rsid w:val="00E004AA"/>
    <w:rsid w:val="00E0071E"/>
    <w:rsid w:val="00E00B88"/>
    <w:rsid w:val="00E03211"/>
    <w:rsid w:val="00E039E5"/>
    <w:rsid w:val="00E0459B"/>
    <w:rsid w:val="00E05DD4"/>
    <w:rsid w:val="00E06A68"/>
    <w:rsid w:val="00E10047"/>
    <w:rsid w:val="00E100FB"/>
    <w:rsid w:val="00E11903"/>
    <w:rsid w:val="00E12BB1"/>
    <w:rsid w:val="00E1365E"/>
    <w:rsid w:val="00E146AC"/>
    <w:rsid w:val="00E15A6F"/>
    <w:rsid w:val="00E16140"/>
    <w:rsid w:val="00E1637B"/>
    <w:rsid w:val="00E16F22"/>
    <w:rsid w:val="00E22096"/>
    <w:rsid w:val="00E22570"/>
    <w:rsid w:val="00E2350B"/>
    <w:rsid w:val="00E23A44"/>
    <w:rsid w:val="00E23A85"/>
    <w:rsid w:val="00E23DE8"/>
    <w:rsid w:val="00E24AF0"/>
    <w:rsid w:val="00E25BF5"/>
    <w:rsid w:val="00E262A9"/>
    <w:rsid w:val="00E2792C"/>
    <w:rsid w:val="00E3026B"/>
    <w:rsid w:val="00E308B4"/>
    <w:rsid w:val="00E309F7"/>
    <w:rsid w:val="00E31583"/>
    <w:rsid w:val="00E31731"/>
    <w:rsid w:val="00E31DFF"/>
    <w:rsid w:val="00E334E5"/>
    <w:rsid w:val="00E3358A"/>
    <w:rsid w:val="00E347C1"/>
    <w:rsid w:val="00E357BA"/>
    <w:rsid w:val="00E35FC5"/>
    <w:rsid w:val="00E36A3A"/>
    <w:rsid w:val="00E3769F"/>
    <w:rsid w:val="00E4007A"/>
    <w:rsid w:val="00E4257B"/>
    <w:rsid w:val="00E44F65"/>
    <w:rsid w:val="00E45E75"/>
    <w:rsid w:val="00E46001"/>
    <w:rsid w:val="00E4720E"/>
    <w:rsid w:val="00E53062"/>
    <w:rsid w:val="00E53ACD"/>
    <w:rsid w:val="00E56534"/>
    <w:rsid w:val="00E57706"/>
    <w:rsid w:val="00E57D6D"/>
    <w:rsid w:val="00E63DB4"/>
    <w:rsid w:val="00E64E3D"/>
    <w:rsid w:val="00E65785"/>
    <w:rsid w:val="00E66CFC"/>
    <w:rsid w:val="00E671EE"/>
    <w:rsid w:val="00E6744F"/>
    <w:rsid w:val="00E677B4"/>
    <w:rsid w:val="00E708AE"/>
    <w:rsid w:val="00E711EA"/>
    <w:rsid w:val="00E71B20"/>
    <w:rsid w:val="00E72290"/>
    <w:rsid w:val="00E725F7"/>
    <w:rsid w:val="00E74F7D"/>
    <w:rsid w:val="00E755FC"/>
    <w:rsid w:val="00E76234"/>
    <w:rsid w:val="00E765ED"/>
    <w:rsid w:val="00E76748"/>
    <w:rsid w:val="00E77849"/>
    <w:rsid w:val="00E817D1"/>
    <w:rsid w:val="00E8237E"/>
    <w:rsid w:val="00E83AD0"/>
    <w:rsid w:val="00E84805"/>
    <w:rsid w:val="00E84B1F"/>
    <w:rsid w:val="00E85A72"/>
    <w:rsid w:val="00E866F1"/>
    <w:rsid w:val="00E86C5A"/>
    <w:rsid w:val="00E87D95"/>
    <w:rsid w:val="00E87F76"/>
    <w:rsid w:val="00E921A4"/>
    <w:rsid w:val="00E92775"/>
    <w:rsid w:val="00E9333D"/>
    <w:rsid w:val="00E94F66"/>
    <w:rsid w:val="00E95134"/>
    <w:rsid w:val="00E95408"/>
    <w:rsid w:val="00E95627"/>
    <w:rsid w:val="00E962C4"/>
    <w:rsid w:val="00E96D42"/>
    <w:rsid w:val="00EA0D83"/>
    <w:rsid w:val="00EA1CB2"/>
    <w:rsid w:val="00EA4171"/>
    <w:rsid w:val="00EA4F78"/>
    <w:rsid w:val="00EA5105"/>
    <w:rsid w:val="00EA5742"/>
    <w:rsid w:val="00EA7A32"/>
    <w:rsid w:val="00EB0E39"/>
    <w:rsid w:val="00EB1B3F"/>
    <w:rsid w:val="00EB45C1"/>
    <w:rsid w:val="00EB4A42"/>
    <w:rsid w:val="00EB4DBD"/>
    <w:rsid w:val="00EB542A"/>
    <w:rsid w:val="00EC0CF1"/>
    <w:rsid w:val="00EC171F"/>
    <w:rsid w:val="00EC5A47"/>
    <w:rsid w:val="00EC6217"/>
    <w:rsid w:val="00EC632D"/>
    <w:rsid w:val="00EC7467"/>
    <w:rsid w:val="00ED16BE"/>
    <w:rsid w:val="00ED386D"/>
    <w:rsid w:val="00ED4D55"/>
    <w:rsid w:val="00ED4FA1"/>
    <w:rsid w:val="00ED56CA"/>
    <w:rsid w:val="00ED6362"/>
    <w:rsid w:val="00ED7A99"/>
    <w:rsid w:val="00ED7CFE"/>
    <w:rsid w:val="00EE0D7C"/>
    <w:rsid w:val="00EE1D05"/>
    <w:rsid w:val="00EE3BE8"/>
    <w:rsid w:val="00EE3E93"/>
    <w:rsid w:val="00EE57C6"/>
    <w:rsid w:val="00EE6F6F"/>
    <w:rsid w:val="00EF5B0D"/>
    <w:rsid w:val="00EF6603"/>
    <w:rsid w:val="00F0328A"/>
    <w:rsid w:val="00F03A61"/>
    <w:rsid w:val="00F04F6E"/>
    <w:rsid w:val="00F05D73"/>
    <w:rsid w:val="00F05F53"/>
    <w:rsid w:val="00F06525"/>
    <w:rsid w:val="00F072E2"/>
    <w:rsid w:val="00F07A1F"/>
    <w:rsid w:val="00F07F47"/>
    <w:rsid w:val="00F10D25"/>
    <w:rsid w:val="00F10E3E"/>
    <w:rsid w:val="00F1119F"/>
    <w:rsid w:val="00F117F4"/>
    <w:rsid w:val="00F1340E"/>
    <w:rsid w:val="00F14FD3"/>
    <w:rsid w:val="00F1541E"/>
    <w:rsid w:val="00F159F7"/>
    <w:rsid w:val="00F169F2"/>
    <w:rsid w:val="00F16B6A"/>
    <w:rsid w:val="00F17E30"/>
    <w:rsid w:val="00F2062B"/>
    <w:rsid w:val="00F21724"/>
    <w:rsid w:val="00F217D2"/>
    <w:rsid w:val="00F23830"/>
    <w:rsid w:val="00F258EF"/>
    <w:rsid w:val="00F2601D"/>
    <w:rsid w:val="00F2704C"/>
    <w:rsid w:val="00F277FB"/>
    <w:rsid w:val="00F30292"/>
    <w:rsid w:val="00F3238D"/>
    <w:rsid w:val="00F354ED"/>
    <w:rsid w:val="00F35FA1"/>
    <w:rsid w:val="00F40020"/>
    <w:rsid w:val="00F41595"/>
    <w:rsid w:val="00F41755"/>
    <w:rsid w:val="00F42900"/>
    <w:rsid w:val="00F42C2D"/>
    <w:rsid w:val="00F42D00"/>
    <w:rsid w:val="00F43C14"/>
    <w:rsid w:val="00F4466B"/>
    <w:rsid w:val="00F4556D"/>
    <w:rsid w:val="00F467A0"/>
    <w:rsid w:val="00F46890"/>
    <w:rsid w:val="00F50518"/>
    <w:rsid w:val="00F5061D"/>
    <w:rsid w:val="00F53151"/>
    <w:rsid w:val="00F54A0D"/>
    <w:rsid w:val="00F5592A"/>
    <w:rsid w:val="00F56915"/>
    <w:rsid w:val="00F57192"/>
    <w:rsid w:val="00F62B0E"/>
    <w:rsid w:val="00F648A4"/>
    <w:rsid w:val="00F653A6"/>
    <w:rsid w:val="00F66FFD"/>
    <w:rsid w:val="00F673A4"/>
    <w:rsid w:val="00F70034"/>
    <w:rsid w:val="00F70888"/>
    <w:rsid w:val="00F71517"/>
    <w:rsid w:val="00F71F66"/>
    <w:rsid w:val="00F7208F"/>
    <w:rsid w:val="00F72197"/>
    <w:rsid w:val="00F7376C"/>
    <w:rsid w:val="00F742F0"/>
    <w:rsid w:val="00F75AF2"/>
    <w:rsid w:val="00F7661C"/>
    <w:rsid w:val="00F768EF"/>
    <w:rsid w:val="00F7714B"/>
    <w:rsid w:val="00F803E3"/>
    <w:rsid w:val="00F8111E"/>
    <w:rsid w:val="00F8119C"/>
    <w:rsid w:val="00F82290"/>
    <w:rsid w:val="00F83339"/>
    <w:rsid w:val="00F83B48"/>
    <w:rsid w:val="00F84049"/>
    <w:rsid w:val="00F87196"/>
    <w:rsid w:val="00F876B9"/>
    <w:rsid w:val="00F87B97"/>
    <w:rsid w:val="00F911A5"/>
    <w:rsid w:val="00F91B0C"/>
    <w:rsid w:val="00F947ED"/>
    <w:rsid w:val="00F96D08"/>
    <w:rsid w:val="00F97241"/>
    <w:rsid w:val="00F97BEF"/>
    <w:rsid w:val="00FA04B3"/>
    <w:rsid w:val="00FA15D0"/>
    <w:rsid w:val="00FA2DE5"/>
    <w:rsid w:val="00FA33AA"/>
    <w:rsid w:val="00FA45AB"/>
    <w:rsid w:val="00FA569D"/>
    <w:rsid w:val="00FA6CFD"/>
    <w:rsid w:val="00FB1CDE"/>
    <w:rsid w:val="00FB2017"/>
    <w:rsid w:val="00FB2D9A"/>
    <w:rsid w:val="00FB4BE2"/>
    <w:rsid w:val="00FB4FCA"/>
    <w:rsid w:val="00FB6B75"/>
    <w:rsid w:val="00FB6E53"/>
    <w:rsid w:val="00FB74CC"/>
    <w:rsid w:val="00FB7C4B"/>
    <w:rsid w:val="00FC0B08"/>
    <w:rsid w:val="00FC1B92"/>
    <w:rsid w:val="00FC2AA6"/>
    <w:rsid w:val="00FC5A37"/>
    <w:rsid w:val="00FC6CDF"/>
    <w:rsid w:val="00FD11DF"/>
    <w:rsid w:val="00FD1273"/>
    <w:rsid w:val="00FD2DF8"/>
    <w:rsid w:val="00FD3218"/>
    <w:rsid w:val="00FD3F93"/>
    <w:rsid w:val="00FD5805"/>
    <w:rsid w:val="00FD6016"/>
    <w:rsid w:val="00FD6273"/>
    <w:rsid w:val="00FD6BB1"/>
    <w:rsid w:val="00FD6D78"/>
    <w:rsid w:val="00FE2259"/>
    <w:rsid w:val="00FE25A7"/>
    <w:rsid w:val="00FE4883"/>
    <w:rsid w:val="00FE600C"/>
    <w:rsid w:val="00FF2A81"/>
    <w:rsid w:val="00FF2BE2"/>
    <w:rsid w:val="00FF2D1C"/>
    <w:rsid w:val="00FF2FF0"/>
    <w:rsid w:val="00FF341A"/>
    <w:rsid w:val="00FF36C2"/>
    <w:rsid w:val="00FF3BE9"/>
    <w:rsid w:val="00FF3CB8"/>
    <w:rsid w:val="00FF41F5"/>
    <w:rsid w:val="00FF42D4"/>
    <w:rsid w:val="00FF4E30"/>
    <w:rsid w:val="00FF5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D8AE6"/>
  <w15:chartTrackingRefBased/>
  <w15:docId w15:val="{B7678A11-D3CF-47F6-832F-01E0E414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2D9A"/>
    <w:rPr>
      <w:rFonts w:ascii="Arial" w:hAnsi="Arial" w:cs="Arial"/>
      <w:sz w:val="24"/>
      <w:szCs w:val="24"/>
    </w:rPr>
  </w:style>
  <w:style w:type="paragraph" w:styleId="Nadpis1">
    <w:name w:val="heading 1"/>
    <w:basedOn w:val="Normln"/>
    <w:next w:val="Normln"/>
    <w:link w:val="Nadpis1Char"/>
    <w:uiPriority w:val="9"/>
    <w:qFormat/>
    <w:rsid w:val="00BE7587"/>
    <w:pPr>
      <w:keepNext/>
      <w:autoSpaceDE w:val="0"/>
      <w:autoSpaceDN w:val="0"/>
      <w:outlineLvl w:val="0"/>
    </w:pPr>
    <w:rPr>
      <w:rFonts w:cs="Times New Roman"/>
      <w:b/>
      <w:sz w:val="28"/>
      <w:szCs w:val="20"/>
      <w:lang w:val="x-none" w:eastAsia="x-none"/>
    </w:rPr>
  </w:style>
  <w:style w:type="paragraph" w:styleId="Nadpis2">
    <w:name w:val="heading 2"/>
    <w:basedOn w:val="Normln"/>
    <w:next w:val="Normln"/>
    <w:link w:val="Nadpis2Char"/>
    <w:uiPriority w:val="9"/>
    <w:semiHidden/>
    <w:unhideWhenUsed/>
    <w:qFormat/>
    <w:rsid w:val="00422FB6"/>
    <w:pPr>
      <w:keepNext/>
      <w:keepLines/>
      <w:spacing w:before="160" w:after="80" w:line="278" w:lineRule="auto"/>
      <w:outlineLvl w:val="1"/>
    </w:pPr>
    <w:rPr>
      <w:rFonts w:ascii="Aptos Display" w:hAnsi="Aptos Display" w:cs="Times New Roman"/>
      <w:color w:val="0F4761"/>
      <w:kern w:val="2"/>
      <w:sz w:val="32"/>
      <w:szCs w:val="32"/>
      <w:lang w:eastAsia="en-US"/>
    </w:rPr>
  </w:style>
  <w:style w:type="paragraph" w:styleId="Nadpis3">
    <w:name w:val="heading 3"/>
    <w:basedOn w:val="Normln"/>
    <w:next w:val="Normln"/>
    <w:link w:val="Nadpis3Char"/>
    <w:uiPriority w:val="9"/>
    <w:semiHidden/>
    <w:unhideWhenUsed/>
    <w:qFormat/>
    <w:rsid w:val="00422FB6"/>
    <w:pPr>
      <w:keepNext/>
      <w:keepLines/>
      <w:spacing w:before="160" w:after="80" w:line="278" w:lineRule="auto"/>
      <w:outlineLvl w:val="2"/>
    </w:pPr>
    <w:rPr>
      <w:rFonts w:ascii="Aptos" w:hAnsi="Aptos" w:cs="Times New Roman"/>
      <w:color w:val="0F4761"/>
      <w:kern w:val="2"/>
      <w:sz w:val="28"/>
      <w:szCs w:val="28"/>
      <w:lang w:eastAsia="en-US"/>
    </w:rPr>
  </w:style>
  <w:style w:type="paragraph" w:styleId="Nadpis4">
    <w:name w:val="heading 4"/>
    <w:basedOn w:val="Normln"/>
    <w:next w:val="Normln"/>
    <w:link w:val="Nadpis4Char"/>
    <w:uiPriority w:val="9"/>
    <w:semiHidden/>
    <w:unhideWhenUsed/>
    <w:qFormat/>
    <w:rsid w:val="00422FB6"/>
    <w:pPr>
      <w:keepNext/>
      <w:keepLines/>
      <w:spacing w:before="80" w:after="40" w:line="278" w:lineRule="auto"/>
      <w:outlineLvl w:val="3"/>
    </w:pPr>
    <w:rPr>
      <w:rFonts w:ascii="Aptos" w:hAnsi="Aptos" w:cs="Times New Roman"/>
      <w:i/>
      <w:iCs/>
      <w:color w:val="0F4761"/>
      <w:kern w:val="2"/>
      <w:lang w:eastAsia="en-US"/>
    </w:rPr>
  </w:style>
  <w:style w:type="paragraph" w:styleId="Nadpis5">
    <w:name w:val="heading 5"/>
    <w:basedOn w:val="Normln"/>
    <w:next w:val="Normln"/>
    <w:link w:val="Nadpis5Char"/>
    <w:uiPriority w:val="9"/>
    <w:semiHidden/>
    <w:unhideWhenUsed/>
    <w:qFormat/>
    <w:rsid w:val="00422FB6"/>
    <w:pPr>
      <w:keepNext/>
      <w:keepLines/>
      <w:spacing w:before="80" w:after="40" w:line="278" w:lineRule="auto"/>
      <w:outlineLvl w:val="4"/>
    </w:pPr>
    <w:rPr>
      <w:rFonts w:ascii="Aptos" w:hAnsi="Aptos" w:cs="Times New Roman"/>
      <w:color w:val="0F4761"/>
      <w:kern w:val="2"/>
      <w:lang w:eastAsia="en-US"/>
    </w:rPr>
  </w:style>
  <w:style w:type="paragraph" w:styleId="Nadpis6">
    <w:name w:val="heading 6"/>
    <w:basedOn w:val="Normln"/>
    <w:next w:val="Normln"/>
    <w:link w:val="Nadpis6Char"/>
    <w:uiPriority w:val="9"/>
    <w:semiHidden/>
    <w:unhideWhenUsed/>
    <w:qFormat/>
    <w:rsid w:val="00422FB6"/>
    <w:pPr>
      <w:keepNext/>
      <w:keepLines/>
      <w:spacing w:before="40" w:line="278" w:lineRule="auto"/>
      <w:outlineLvl w:val="5"/>
    </w:pPr>
    <w:rPr>
      <w:rFonts w:ascii="Aptos" w:hAnsi="Aptos" w:cs="Times New Roman"/>
      <w:i/>
      <w:iCs/>
      <w:color w:val="595959"/>
      <w:kern w:val="2"/>
      <w:lang w:eastAsia="en-US"/>
    </w:rPr>
  </w:style>
  <w:style w:type="paragraph" w:styleId="Nadpis7">
    <w:name w:val="heading 7"/>
    <w:basedOn w:val="Normln"/>
    <w:next w:val="Normln"/>
    <w:link w:val="Nadpis7Char"/>
    <w:uiPriority w:val="9"/>
    <w:semiHidden/>
    <w:unhideWhenUsed/>
    <w:qFormat/>
    <w:rsid w:val="00422FB6"/>
    <w:pPr>
      <w:keepNext/>
      <w:keepLines/>
      <w:spacing w:before="40" w:line="278" w:lineRule="auto"/>
      <w:outlineLvl w:val="6"/>
    </w:pPr>
    <w:rPr>
      <w:rFonts w:ascii="Aptos" w:hAnsi="Aptos" w:cs="Times New Roman"/>
      <w:color w:val="595959"/>
      <w:kern w:val="2"/>
      <w:lang w:eastAsia="en-US"/>
    </w:rPr>
  </w:style>
  <w:style w:type="paragraph" w:styleId="Nadpis8">
    <w:name w:val="heading 8"/>
    <w:basedOn w:val="Normln"/>
    <w:next w:val="Normln"/>
    <w:link w:val="Nadpis8Char"/>
    <w:uiPriority w:val="9"/>
    <w:semiHidden/>
    <w:unhideWhenUsed/>
    <w:qFormat/>
    <w:rsid w:val="00422FB6"/>
    <w:pPr>
      <w:keepNext/>
      <w:keepLines/>
      <w:spacing w:line="278" w:lineRule="auto"/>
      <w:outlineLvl w:val="7"/>
    </w:pPr>
    <w:rPr>
      <w:rFonts w:ascii="Aptos" w:hAnsi="Aptos" w:cs="Times New Roman"/>
      <w:i/>
      <w:iCs/>
      <w:color w:val="272727"/>
      <w:kern w:val="2"/>
      <w:lang w:eastAsia="en-US"/>
    </w:rPr>
  </w:style>
  <w:style w:type="paragraph" w:styleId="Nadpis9">
    <w:name w:val="heading 9"/>
    <w:basedOn w:val="Normln"/>
    <w:next w:val="Normln"/>
    <w:link w:val="Nadpis9Char"/>
    <w:uiPriority w:val="9"/>
    <w:semiHidden/>
    <w:unhideWhenUsed/>
    <w:qFormat/>
    <w:rsid w:val="00422FB6"/>
    <w:pPr>
      <w:keepNext/>
      <w:keepLines/>
      <w:spacing w:line="278" w:lineRule="auto"/>
      <w:outlineLvl w:val="8"/>
    </w:pPr>
    <w:rPr>
      <w:rFonts w:ascii="Aptos" w:hAnsi="Aptos" w:cs="Times New Roman"/>
      <w:color w:val="272727"/>
      <w:kern w:val="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1"/>
    <w:locked/>
    <w:rsid w:val="006D33A9"/>
    <w:rPr>
      <w:rFonts w:ascii="Arial" w:hAnsi="Arial" w:cs="Times New Roman"/>
      <w:b/>
      <w:sz w:val="28"/>
    </w:rPr>
  </w:style>
  <w:style w:type="paragraph" w:styleId="Zkladntext">
    <w:name w:val="Body Text"/>
    <w:basedOn w:val="Normln"/>
    <w:link w:val="ZkladntextChar"/>
    <w:uiPriority w:val="99"/>
    <w:rsid w:val="00BE7587"/>
    <w:pPr>
      <w:autoSpaceDE w:val="0"/>
      <w:autoSpaceDN w:val="0"/>
    </w:pPr>
    <w:rPr>
      <w:rFonts w:cs="Times New Roman"/>
      <w:b/>
      <w:sz w:val="28"/>
      <w:szCs w:val="20"/>
      <w:lang w:val="x-none" w:eastAsia="x-none"/>
    </w:rPr>
  </w:style>
  <w:style w:type="character" w:customStyle="1" w:styleId="ZkladntextChar">
    <w:name w:val="Základní text Char"/>
    <w:link w:val="Zkladntext"/>
    <w:uiPriority w:val="99"/>
    <w:locked/>
    <w:rsid w:val="00135128"/>
    <w:rPr>
      <w:rFonts w:ascii="Arial" w:hAnsi="Arial" w:cs="Times New Roman"/>
      <w:b/>
      <w:sz w:val="28"/>
    </w:rPr>
  </w:style>
  <w:style w:type="paragraph" w:styleId="Zkladntext2">
    <w:name w:val="Body Text 2"/>
    <w:basedOn w:val="Normln"/>
    <w:link w:val="Zkladntext2Char"/>
    <w:uiPriority w:val="99"/>
    <w:rsid w:val="00BE7587"/>
    <w:pPr>
      <w:spacing w:after="120" w:line="480" w:lineRule="auto"/>
    </w:pPr>
    <w:rPr>
      <w:rFonts w:cs="Times New Roman"/>
      <w:lang w:val="x-none" w:eastAsia="x-none"/>
    </w:rPr>
  </w:style>
  <w:style w:type="character" w:customStyle="1" w:styleId="Zkladntext2Char">
    <w:name w:val="Základní text 2 Char"/>
    <w:link w:val="Zkladntext2"/>
    <w:uiPriority w:val="99"/>
    <w:semiHidden/>
    <w:locked/>
    <w:rPr>
      <w:rFonts w:ascii="Arial" w:hAnsi="Arial" w:cs="Arial"/>
      <w:sz w:val="24"/>
      <w:szCs w:val="24"/>
    </w:rPr>
  </w:style>
  <w:style w:type="paragraph" w:styleId="Zkladntextodsazen2">
    <w:name w:val="Body Text Indent 2"/>
    <w:basedOn w:val="Normln"/>
    <w:link w:val="Zkladntextodsazen2Char"/>
    <w:uiPriority w:val="99"/>
    <w:rsid w:val="00BE7587"/>
    <w:pPr>
      <w:spacing w:after="120" w:line="480" w:lineRule="auto"/>
      <w:ind w:left="283"/>
    </w:pPr>
    <w:rPr>
      <w:rFonts w:cs="Times New Roman"/>
      <w:lang w:val="x-none" w:eastAsia="x-none"/>
    </w:rPr>
  </w:style>
  <w:style w:type="character" w:customStyle="1" w:styleId="Zkladntextodsazen2Char">
    <w:name w:val="Základní text odsazený 2 Char"/>
    <w:link w:val="Zkladntextodsazen2"/>
    <w:uiPriority w:val="99"/>
    <w:semiHidden/>
    <w:locked/>
    <w:rPr>
      <w:rFonts w:ascii="Arial" w:hAnsi="Arial" w:cs="Arial"/>
      <w:sz w:val="24"/>
      <w:szCs w:val="24"/>
    </w:rPr>
  </w:style>
  <w:style w:type="paragraph" w:styleId="Zkladntext3">
    <w:name w:val="Body Text 3"/>
    <w:basedOn w:val="Normln"/>
    <w:link w:val="Zkladntext3Char"/>
    <w:uiPriority w:val="99"/>
    <w:rsid w:val="00BE7587"/>
    <w:pPr>
      <w:spacing w:after="120"/>
    </w:pPr>
    <w:rPr>
      <w:rFonts w:cs="Times New Roman"/>
      <w:sz w:val="16"/>
      <w:szCs w:val="16"/>
      <w:lang w:val="x-none" w:eastAsia="x-none"/>
    </w:rPr>
  </w:style>
  <w:style w:type="character" w:customStyle="1" w:styleId="Zkladntext3Char">
    <w:name w:val="Základní text 3 Char"/>
    <w:link w:val="Zkladntext3"/>
    <w:uiPriority w:val="99"/>
    <w:semiHidden/>
    <w:locked/>
    <w:rPr>
      <w:rFonts w:ascii="Arial" w:hAnsi="Arial" w:cs="Arial"/>
      <w:sz w:val="16"/>
      <w:szCs w:val="16"/>
    </w:rPr>
  </w:style>
  <w:style w:type="paragraph" w:styleId="Zhlav">
    <w:name w:val="header"/>
    <w:basedOn w:val="Normln"/>
    <w:link w:val="ZhlavChar"/>
    <w:uiPriority w:val="99"/>
    <w:rsid w:val="00BE7587"/>
    <w:pPr>
      <w:tabs>
        <w:tab w:val="center" w:pos="4536"/>
        <w:tab w:val="right" w:pos="9072"/>
      </w:tabs>
    </w:pPr>
    <w:rPr>
      <w:rFonts w:cs="Times New Roman"/>
      <w:lang w:val="x-none" w:eastAsia="x-none"/>
    </w:rPr>
  </w:style>
  <w:style w:type="character" w:customStyle="1" w:styleId="ZhlavChar">
    <w:name w:val="Záhlaví Char"/>
    <w:link w:val="Zhlav"/>
    <w:uiPriority w:val="99"/>
    <w:locked/>
    <w:rPr>
      <w:rFonts w:ascii="Arial" w:hAnsi="Arial" w:cs="Arial"/>
      <w:sz w:val="24"/>
      <w:szCs w:val="24"/>
    </w:rPr>
  </w:style>
  <w:style w:type="character" w:styleId="slostrnky">
    <w:name w:val="page number"/>
    <w:uiPriority w:val="99"/>
    <w:rsid w:val="00BE7587"/>
    <w:rPr>
      <w:rFonts w:cs="Times New Roman"/>
    </w:rPr>
  </w:style>
  <w:style w:type="paragraph" w:styleId="Textbubliny">
    <w:name w:val="Balloon Text"/>
    <w:basedOn w:val="Normln"/>
    <w:link w:val="TextbublinyChar"/>
    <w:uiPriority w:val="99"/>
    <w:semiHidden/>
    <w:rsid w:val="007D2FBD"/>
    <w:rPr>
      <w:rFonts w:ascii="Tahoma" w:hAnsi="Tahoma" w:cs="Times New Roman"/>
      <w:sz w:val="16"/>
      <w:szCs w:val="16"/>
      <w:lang w:val="x-none" w:eastAsia="x-none"/>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8F5C9A"/>
    <w:pPr>
      <w:ind w:left="720"/>
      <w:contextualSpacing/>
    </w:pPr>
    <w:rPr>
      <w:szCs w:val="20"/>
      <w:lang w:eastAsia="en-US"/>
    </w:rPr>
  </w:style>
  <w:style w:type="paragraph" w:styleId="Nzev">
    <w:name w:val="Title"/>
    <w:basedOn w:val="Normln"/>
    <w:link w:val="NzevChar"/>
    <w:uiPriority w:val="10"/>
    <w:qFormat/>
    <w:rsid w:val="005151EC"/>
    <w:pPr>
      <w:autoSpaceDE w:val="0"/>
      <w:autoSpaceDN w:val="0"/>
      <w:jc w:val="center"/>
    </w:pPr>
    <w:rPr>
      <w:rFonts w:ascii="Cambria" w:hAnsi="Cambria" w:cs="Times New Roman"/>
      <w:b/>
      <w:bCs/>
      <w:kern w:val="28"/>
      <w:sz w:val="32"/>
      <w:szCs w:val="32"/>
      <w:lang w:val="x-none" w:eastAsia="x-none"/>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Zpat">
    <w:name w:val="footer"/>
    <w:basedOn w:val="Normln"/>
    <w:link w:val="ZpatChar"/>
    <w:uiPriority w:val="99"/>
    <w:rsid w:val="00AC7967"/>
    <w:pPr>
      <w:tabs>
        <w:tab w:val="center" w:pos="4536"/>
        <w:tab w:val="right" w:pos="9072"/>
      </w:tabs>
    </w:pPr>
    <w:rPr>
      <w:rFonts w:cs="Times New Roman"/>
      <w:lang w:val="x-none" w:eastAsia="x-none"/>
    </w:rPr>
  </w:style>
  <w:style w:type="character" w:customStyle="1" w:styleId="ZpatChar">
    <w:name w:val="Zápatí Char"/>
    <w:link w:val="Zpat"/>
    <w:uiPriority w:val="99"/>
    <w:locked/>
    <w:rPr>
      <w:rFonts w:ascii="Arial" w:hAnsi="Arial" w:cs="Arial"/>
      <w:sz w:val="24"/>
      <w:szCs w:val="24"/>
    </w:rPr>
  </w:style>
  <w:style w:type="character" w:styleId="Hypertextovodkaz">
    <w:name w:val="Hyperlink"/>
    <w:uiPriority w:val="99"/>
    <w:rsid w:val="00EB1B3F"/>
    <w:rPr>
      <w:rFonts w:cs="Times New Roman"/>
      <w:color w:val="0000FF"/>
      <w:u w:val="single"/>
    </w:rPr>
  </w:style>
  <w:style w:type="paragraph" w:customStyle="1" w:styleId="Odstavecseseznamem2">
    <w:name w:val="Odstavec se seznamem2"/>
    <w:basedOn w:val="Normln"/>
    <w:rsid w:val="00E31731"/>
    <w:pPr>
      <w:spacing w:after="200" w:line="276" w:lineRule="auto"/>
      <w:ind w:left="720"/>
    </w:pPr>
    <w:rPr>
      <w:rFonts w:ascii="Calibri" w:hAnsi="Calibri" w:cs="Times New Roman"/>
      <w:sz w:val="22"/>
      <w:szCs w:val="22"/>
      <w:lang w:eastAsia="en-US"/>
    </w:rPr>
  </w:style>
  <w:style w:type="paragraph" w:styleId="Zkladntextodsazen">
    <w:name w:val="Body Text Indent"/>
    <w:basedOn w:val="Normln"/>
    <w:link w:val="ZkladntextodsazenChar"/>
    <w:uiPriority w:val="99"/>
    <w:rsid w:val="004C31D0"/>
    <w:pPr>
      <w:spacing w:after="120"/>
      <w:ind w:left="283"/>
    </w:pPr>
    <w:rPr>
      <w:rFonts w:cs="Times New Roman"/>
      <w:szCs w:val="20"/>
      <w:lang w:val="x-none" w:eastAsia="x-none"/>
    </w:rPr>
  </w:style>
  <w:style w:type="character" w:customStyle="1" w:styleId="ZkladntextodsazenChar">
    <w:name w:val="Základní text odsazený Char"/>
    <w:link w:val="Zkladntextodsazen"/>
    <w:uiPriority w:val="99"/>
    <w:locked/>
    <w:rsid w:val="004C31D0"/>
    <w:rPr>
      <w:rFonts w:ascii="Arial" w:hAnsi="Arial" w:cs="Times New Roman"/>
      <w:sz w:val="24"/>
    </w:rPr>
  </w:style>
  <w:style w:type="character" w:customStyle="1" w:styleId="Nadpis2Char">
    <w:name w:val="Nadpis 2 Char"/>
    <w:link w:val="Nadpis2"/>
    <w:uiPriority w:val="9"/>
    <w:semiHidden/>
    <w:rsid w:val="00422FB6"/>
    <w:rPr>
      <w:rFonts w:ascii="Aptos Display" w:hAnsi="Aptos Display"/>
      <w:color w:val="0F4761"/>
      <w:kern w:val="2"/>
      <w:sz w:val="32"/>
      <w:szCs w:val="32"/>
      <w:lang w:eastAsia="en-US"/>
    </w:rPr>
  </w:style>
  <w:style w:type="character" w:customStyle="1" w:styleId="Nadpis3Char">
    <w:name w:val="Nadpis 3 Char"/>
    <w:link w:val="Nadpis3"/>
    <w:uiPriority w:val="9"/>
    <w:semiHidden/>
    <w:rsid w:val="00422FB6"/>
    <w:rPr>
      <w:rFonts w:ascii="Aptos" w:hAnsi="Aptos"/>
      <w:color w:val="0F4761"/>
      <w:kern w:val="2"/>
      <w:sz w:val="28"/>
      <w:szCs w:val="28"/>
      <w:lang w:eastAsia="en-US"/>
    </w:rPr>
  </w:style>
  <w:style w:type="character" w:customStyle="1" w:styleId="Nadpis4Char">
    <w:name w:val="Nadpis 4 Char"/>
    <w:link w:val="Nadpis4"/>
    <w:uiPriority w:val="9"/>
    <w:semiHidden/>
    <w:rsid w:val="00422FB6"/>
    <w:rPr>
      <w:rFonts w:ascii="Aptos" w:hAnsi="Aptos"/>
      <w:i/>
      <w:iCs/>
      <w:color w:val="0F4761"/>
      <w:kern w:val="2"/>
      <w:sz w:val="24"/>
      <w:szCs w:val="24"/>
      <w:lang w:eastAsia="en-US"/>
    </w:rPr>
  </w:style>
  <w:style w:type="character" w:customStyle="1" w:styleId="Nadpis5Char">
    <w:name w:val="Nadpis 5 Char"/>
    <w:link w:val="Nadpis5"/>
    <w:uiPriority w:val="9"/>
    <w:semiHidden/>
    <w:rsid w:val="00422FB6"/>
    <w:rPr>
      <w:rFonts w:ascii="Aptos" w:hAnsi="Aptos"/>
      <w:color w:val="0F4761"/>
      <w:kern w:val="2"/>
      <w:sz w:val="24"/>
      <w:szCs w:val="24"/>
      <w:lang w:eastAsia="en-US"/>
    </w:rPr>
  </w:style>
  <w:style w:type="character" w:customStyle="1" w:styleId="Nadpis6Char">
    <w:name w:val="Nadpis 6 Char"/>
    <w:link w:val="Nadpis6"/>
    <w:uiPriority w:val="9"/>
    <w:semiHidden/>
    <w:rsid w:val="00422FB6"/>
    <w:rPr>
      <w:rFonts w:ascii="Aptos" w:hAnsi="Aptos"/>
      <w:i/>
      <w:iCs/>
      <w:color w:val="595959"/>
      <w:kern w:val="2"/>
      <w:sz w:val="24"/>
      <w:szCs w:val="24"/>
      <w:lang w:eastAsia="en-US"/>
    </w:rPr>
  </w:style>
  <w:style w:type="character" w:customStyle="1" w:styleId="Nadpis7Char">
    <w:name w:val="Nadpis 7 Char"/>
    <w:link w:val="Nadpis7"/>
    <w:uiPriority w:val="9"/>
    <w:semiHidden/>
    <w:rsid w:val="00422FB6"/>
    <w:rPr>
      <w:rFonts w:ascii="Aptos" w:hAnsi="Aptos"/>
      <w:color w:val="595959"/>
      <w:kern w:val="2"/>
      <w:sz w:val="24"/>
      <w:szCs w:val="24"/>
      <w:lang w:eastAsia="en-US"/>
    </w:rPr>
  </w:style>
  <w:style w:type="character" w:customStyle="1" w:styleId="Nadpis8Char">
    <w:name w:val="Nadpis 8 Char"/>
    <w:link w:val="Nadpis8"/>
    <w:uiPriority w:val="9"/>
    <w:semiHidden/>
    <w:rsid w:val="00422FB6"/>
    <w:rPr>
      <w:rFonts w:ascii="Aptos" w:hAnsi="Aptos"/>
      <w:i/>
      <w:iCs/>
      <w:color w:val="272727"/>
      <w:kern w:val="2"/>
      <w:sz w:val="24"/>
      <w:szCs w:val="24"/>
      <w:lang w:eastAsia="en-US"/>
    </w:rPr>
  </w:style>
  <w:style w:type="character" w:customStyle="1" w:styleId="Nadpis9Char">
    <w:name w:val="Nadpis 9 Char"/>
    <w:link w:val="Nadpis9"/>
    <w:uiPriority w:val="9"/>
    <w:semiHidden/>
    <w:rsid w:val="00422FB6"/>
    <w:rPr>
      <w:rFonts w:ascii="Aptos" w:hAnsi="Aptos"/>
      <w:color w:val="272727"/>
      <w:kern w:val="2"/>
      <w:sz w:val="24"/>
      <w:szCs w:val="24"/>
      <w:lang w:eastAsia="en-US"/>
    </w:rPr>
  </w:style>
  <w:style w:type="paragraph" w:styleId="Podnadpis">
    <w:name w:val="Subtitle"/>
    <w:basedOn w:val="Normln"/>
    <w:next w:val="Normln"/>
    <w:link w:val="PodnadpisChar"/>
    <w:uiPriority w:val="11"/>
    <w:qFormat/>
    <w:rsid w:val="00422FB6"/>
    <w:pPr>
      <w:numPr>
        <w:ilvl w:val="1"/>
      </w:numPr>
      <w:spacing w:after="160" w:line="278" w:lineRule="auto"/>
    </w:pPr>
    <w:rPr>
      <w:rFonts w:ascii="Aptos" w:hAnsi="Aptos" w:cs="Times New Roman"/>
      <w:color w:val="595959"/>
      <w:spacing w:val="15"/>
      <w:kern w:val="2"/>
      <w:sz w:val="28"/>
      <w:szCs w:val="28"/>
      <w:lang w:eastAsia="en-US"/>
    </w:rPr>
  </w:style>
  <w:style w:type="character" w:customStyle="1" w:styleId="PodnadpisChar">
    <w:name w:val="Podnadpis Char"/>
    <w:link w:val="Podnadpis"/>
    <w:uiPriority w:val="11"/>
    <w:rsid w:val="00422FB6"/>
    <w:rPr>
      <w:rFonts w:ascii="Aptos" w:hAnsi="Aptos"/>
      <w:color w:val="595959"/>
      <w:spacing w:val="15"/>
      <w:kern w:val="2"/>
      <w:sz w:val="28"/>
      <w:szCs w:val="28"/>
      <w:lang w:eastAsia="en-US"/>
    </w:rPr>
  </w:style>
  <w:style w:type="paragraph" w:styleId="Citt">
    <w:name w:val="Quote"/>
    <w:basedOn w:val="Normln"/>
    <w:next w:val="Normln"/>
    <w:link w:val="CittChar"/>
    <w:uiPriority w:val="29"/>
    <w:qFormat/>
    <w:rsid w:val="00422FB6"/>
    <w:pPr>
      <w:spacing w:before="160" w:after="160" w:line="278" w:lineRule="auto"/>
      <w:jc w:val="center"/>
    </w:pPr>
    <w:rPr>
      <w:rFonts w:ascii="Aptos" w:eastAsia="Aptos" w:hAnsi="Aptos" w:cs="Times New Roman"/>
      <w:i/>
      <w:iCs/>
      <w:color w:val="404040"/>
      <w:kern w:val="2"/>
      <w:lang w:eastAsia="en-US"/>
    </w:rPr>
  </w:style>
  <w:style w:type="character" w:customStyle="1" w:styleId="CittChar">
    <w:name w:val="Citát Char"/>
    <w:link w:val="Citt"/>
    <w:uiPriority w:val="29"/>
    <w:rsid w:val="00422FB6"/>
    <w:rPr>
      <w:rFonts w:ascii="Aptos" w:eastAsia="Aptos" w:hAnsi="Aptos"/>
      <w:i/>
      <w:iCs/>
      <w:color w:val="404040"/>
      <w:kern w:val="2"/>
      <w:sz w:val="24"/>
      <w:szCs w:val="24"/>
      <w:lang w:eastAsia="en-US"/>
    </w:rPr>
  </w:style>
  <w:style w:type="character" w:styleId="Zdraznnintenzivn">
    <w:name w:val="Intense Emphasis"/>
    <w:uiPriority w:val="21"/>
    <w:qFormat/>
    <w:rsid w:val="00422FB6"/>
    <w:rPr>
      <w:i/>
      <w:iCs/>
      <w:color w:val="0F4761"/>
    </w:rPr>
  </w:style>
  <w:style w:type="paragraph" w:styleId="Vrazncitt">
    <w:name w:val="Intense Quote"/>
    <w:basedOn w:val="Normln"/>
    <w:next w:val="Normln"/>
    <w:link w:val="VrazncittChar"/>
    <w:uiPriority w:val="30"/>
    <w:qFormat/>
    <w:rsid w:val="00422FB6"/>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kern w:val="2"/>
      <w:lang w:eastAsia="en-US"/>
    </w:rPr>
  </w:style>
  <w:style w:type="character" w:customStyle="1" w:styleId="VrazncittChar">
    <w:name w:val="Výrazný citát Char"/>
    <w:link w:val="Vrazncitt"/>
    <w:uiPriority w:val="30"/>
    <w:rsid w:val="00422FB6"/>
    <w:rPr>
      <w:rFonts w:ascii="Aptos" w:eastAsia="Aptos" w:hAnsi="Aptos"/>
      <w:i/>
      <w:iCs/>
      <w:color w:val="0F4761"/>
      <w:kern w:val="2"/>
      <w:sz w:val="24"/>
      <w:szCs w:val="24"/>
      <w:lang w:eastAsia="en-US"/>
    </w:rPr>
  </w:style>
  <w:style w:type="character" w:styleId="Odkazintenzivn">
    <w:name w:val="Intense Reference"/>
    <w:uiPriority w:val="32"/>
    <w:qFormat/>
    <w:rsid w:val="00422FB6"/>
    <w:rPr>
      <w:b/>
      <w:bCs/>
      <w:smallCaps/>
      <w:color w:val="0F4761"/>
      <w:spacing w:val="5"/>
    </w:rPr>
  </w:style>
  <w:style w:type="paragraph" w:styleId="Bezmezer">
    <w:name w:val="No Spacing"/>
    <w:uiPriority w:val="1"/>
    <w:qFormat/>
    <w:rsid w:val="00D20232"/>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363">
      <w:bodyDiv w:val="1"/>
      <w:marLeft w:val="0"/>
      <w:marRight w:val="0"/>
      <w:marTop w:val="0"/>
      <w:marBottom w:val="0"/>
      <w:divBdr>
        <w:top w:val="none" w:sz="0" w:space="0" w:color="auto"/>
        <w:left w:val="none" w:sz="0" w:space="0" w:color="auto"/>
        <w:bottom w:val="none" w:sz="0" w:space="0" w:color="auto"/>
        <w:right w:val="none" w:sz="0" w:space="0" w:color="auto"/>
      </w:divBdr>
    </w:div>
    <w:div w:id="197815675">
      <w:bodyDiv w:val="1"/>
      <w:marLeft w:val="0"/>
      <w:marRight w:val="0"/>
      <w:marTop w:val="0"/>
      <w:marBottom w:val="0"/>
      <w:divBdr>
        <w:top w:val="none" w:sz="0" w:space="0" w:color="auto"/>
        <w:left w:val="none" w:sz="0" w:space="0" w:color="auto"/>
        <w:bottom w:val="none" w:sz="0" w:space="0" w:color="auto"/>
        <w:right w:val="none" w:sz="0" w:space="0" w:color="auto"/>
      </w:divBdr>
    </w:div>
    <w:div w:id="248270861">
      <w:bodyDiv w:val="1"/>
      <w:marLeft w:val="0"/>
      <w:marRight w:val="0"/>
      <w:marTop w:val="0"/>
      <w:marBottom w:val="0"/>
      <w:divBdr>
        <w:top w:val="none" w:sz="0" w:space="0" w:color="auto"/>
        <w:left w:val="none" w:sz="0" w:space="0" w:color="auto"/>
        <w:bottom w:val="none" w:sz="0" w:space="0" w:color="auto"/>
        <w:right w:val="none" w:sz="0" w:space="0" w:color="auto"/>
      </w:divBdr>
    </w:div>
    <w:div w:id="339623980">
      <w:bodyDiv w:val="1"/>
      <w:marLeft w:val="0"/>
      <w:marRight w:val="0"/>
      <w:marTop w:val="0"/>
      <w:marBottom w:val="0"/>
      <w:divBdr>
        <w:top w:val="none" w:sz="0" w:space="0" w:color="auto"/>
        <w:left w:val="none" w:sz="0" w:space="0" w:color="auto"/>
        <w:bottom w:val="none" w:sz="0" w:space="0" w:color="auto"/>
        <w:right w:val="none" w:sz="0" w:space="0" w:color="auto"/>
      </w:divBdr>
    </w:div>
    <w:div w:id="400298816">
      <w:bodyDiv w:val="1"/>
      <w:marLeft w:val="0"/>
      <w:marRight w:val="0"/>
      <w:marTop w:val="0"/>
      <w:marBottom w:val="0"/>
      <w:divBdr>
        <w:top w:val="none" w:sz="0" w:space="0" w:color="auto"/>
        <w:left w:val="none" w:sz="0" w:space="0" w:color="auto"/>
        <w:bottom w:val="none" w:sz="0" w:space="0" w:color="auto"/>
        <w:right w:val="none" w:sz="0" w:space="0" w:color="auto"/>
      </w:divBdr>
    </w:div>
    <w:div w:id="643437419">
      <w:bodyDiv w:val="1"/>
      <w:marLeft w:val="0"/>
      <w:marRight w:val="0"/>
      <w:marTop w:val="0"/>
      <w:marBottom w:val="0"/>
      <w:divBdr>
        <w:top w:val="none" w:sz="0" w:space="0" w:color="auto"/>
        <w:left w:val="none" w:sz="0" w:space="0" w:color="auto"/>
        <w:bottom w:val="none" w:sz="0" w:space="0" w:color="auto"/>
        <w:right w:val="none" w:sz="0" w:space="0" w:color="auto"/>
      </w:divBdr>
    </w:div>
    <w:div w:id="882786165">
      <w:bodyDiv w:val="1"/>
      <w:marLeft w:val="0"/>
      <w:marRight w:val="0"/>
      <w:marTop w:val="0"/>
      <w:marBottom w:val="0"/>
      <w:divBdr>
        <w:top w:val="none" w:sz="0" w:space="0" w:color="auto"/>
        <w:left w:val="none" w:sz="0" w:space="0" w:color="auto"/>
        <w:bottom w:val="none" w:sz="0" w:space="0" w:color="auto"/>
        <w:right w:val="none" w:sz="0" w:space="0" w:color="auto"/>
      </w:divBdr>
    </w:div>
    <w:div w:id="942151274">
      <w:bodyDiv w:val="1"/>
      <w:marLeft w:val="0"/>
      <w:marRight w:val="0"/>
      <w:marTop w:val="0"/>
      <w:marBottom w:val="0"/>
      <w:divBdr>
        <w:top w:val="none" w:sz="0" w:space="0" w:color="auto"/>
        <w:left w:val="none" w:sz="0" w:space="0" w:color="auto"/>
        <w:bottom w:val="none" w:sz="0" w:space="0" w:color="auto"/>
        <w:right w:val="none" w:sz="0" w:space="0" w:color="auto"/>
      </w:divBdr>
    </w:div>
    <w:div w:id="962689953">
      <w:bodyDiv w:val="1"/>
      <w:marLeft w:val="0"/>
      <w:marRight w:val="0"/>
      <w:marTop w:val="0"/>
      <w:marBottom w:val="0"/>
      <w:divBdr>
        <w:top w:val="none" w:sz="0" w:space="0" w:color="auto"/>
        <w:left w:val="none" w:sz="0" w:space="0" w:color="auto"/>
        <w:bottom w:val="none" w:sz="0" w:space="0" w:color="auto"/>
        <w:right w:val="none" w:sz="0" w:space="0" w:color="auto"/>
      </w:divBdr>
    </w:div>
    <w:div w:id="964196342">
      <w:bodyDiv w:val="1"/>
      <w:marLeft w:val="0"/>
      <w:marRight w:val="0"/>
      <w:marTop w:val="0"/>
      <w:marBottom w:val="0"/>
      <w:divBdr>
        <w:top w:val="none" w:sz="0" w:space="0" w:color="auto"/>
        <w:left w:val="none" w:sz="0" w:space="0" w:color="auto"/>
        <w:bottom w:val="none" w:sz="0" w:space="0" w:color="auto"/>
        <w:right w:val="none" w:sz="0" w:space="0" w:color="auto"/>
      </w:divBdr>
    </w:div>
    <w:div w:id="1087922535">
      <w:bodyDiv w:val="1"/>
      <w:marLeft w:val="0"/>
      <w:marRight w:val="0"/>
      <w:marTop w:val="0"/>
      <w:marBottom w:val="0"/>
      <w:divBdr>
        <w:top w:val="none" w:sz="0" w:space="0" w:color="auto"/>
        <w:left w:val="none" w:sz="0" w:space="0" w:color="auto"/>
        <w:bottom w:val="none" w:sz="0" w:space="0" w:color="auto"/>
        <w:right w:val="none" w:sz="0" w:space="0" w:color="auto"/>
      </w:divBdr>
    </w:div>
    <w:div w:id="1302468216">
      <w:bodyDiv w:val="1"/>
      <w:marLeft w:val="0"/>
      <w:marRight w:val="0"/>
      <w:marTop w:val="0"/>
      <w:marBottom w:val="0"/>
      <w:divBdr>
        <w:top w:val="none" w:sz="0" w:space="0" w:color="auto"/>
        <w:left w:val="none" w:sz="0" w:space="0" w:color="auto"/>
        <w:bottom w:val="none" w:sz="0" w:space="0" w:color="auto"/>
        <w:right w:val="none" w:sz="0" w:space="0" w:color="auto"/>
      </w:divBdr>
    </w:div>
    <w:div w:id="1524704338">
      <w:marLeft w:val="0"/>
      <w:marRight w:val="0"/>
      <w:marTop w:val="0"/>
      <w:marBottom w:val="0"/>
      <w:divBdr>
        <w:top w:val="none" w:sz="0" w:space="0" w:color="auto"/>
        <w:left w:val="none" w:sz="0" w:space="0" w:color="auto"/>
        <w:bottom w:val="none" w:sz="0" w:space="0" w:color="auto"/>
        <w:right w:val="none" w:sz="0" w:space="0" w:color="auto"/>
      </w:divBdr>
    </w:div>
    <w:div w:id="1524704339">
      <w:marLeft w:val="0"/>
      <w:marRight w:val="0"/>
      <w:marTop w:val="0"/>
      <w:marBottom w:val="0"/>
      <w:divBdr>
        <w:top w:val="none" w:sz="0" w:space="0" w:color="auto"/>
        <w:left w:val="none" w:sz="0" w:space="0" w:color="auto"/>
        <w:bottom w:val="none" w:sz="0" w:space="0" w:color="auto"/>
        <w:right w:val="none" w:sz="0" w:space="0" w:color="auto"/>
      </w:divBdr>
    </w:div>
    <w:div w:id="1524704340">
      <w:marLeft w:val="0"/>
      <w:marRight w:val="0"/>
      <w:marTop w:val="0"/>
      <w:marBottom w:val="0"/>
      <w:divBdr>
        <w:top w:val="none" w:sz="0" w:space="0" w:color="auto"/>
        <w:left w:val="none" w:sz="0" w:space="0" w:color="auto"/>
        <w:bottom w:val="none" w:sz="0" w:space="0" w:color="auto"/>
        <w:right w:val="none" w:sz="0" w:space="0" w:color="auto"/>
      </w:divBdr>
    </w:div>
    <w:div w:id="1524704341">
      <w:marLeft w:val="0"/>
      <w:marRight w:val="0"/>
      <w:marTop w:val="0"/>
      <w:marBottom w:val="0"/>
      <w:divBdr>
        <w:top w:val="none" w:sz="0" w:space="0" w:color="auto"/>
        <w:left w:val="none" w:sz="0" w:space="0" w:color="auto"/>
        <w:bottom w:val="none" w:sz="0" w:space="0" w:color="auto"/>
        <w:right w:val="none" w:sz="0" w:space="0" w:color="auto"/>
      </w:divBdr>
    </w:div>
    <w:div w:id="1524704342">
      <w:marLeft w:val="0"/>
      <w:marRight w:val="0"/>
      <w:marTop w:val="0"/>
      <w:marBottom w:val="0"/>
      <w:divBdr>
        <w:top w:val="none" w:sz="0" w:space="0" w:color="auto"/>
        <w:left w:val="none" w:sz="0" w:space="0" w:color="auto"/>
        <w:bottom w:val="none" w:sz="0" w:space="0" w:color="auto"/>
        <w:right w:val="none" w:sz="0" w:space="0" w:color="auto"/>
      </w:divBdr>
    </w:div>
    <w:div w:id="1524704343">
      <w:marLeft w:val="0"/>
      <w:marRight w:val="0"/>
      <w:marTop w:val="0"/>
      <w:marBottom w:val="0"/>
      <w:divBdr>
        <w:top w:val="none" w:sz="0" w:space="0" w:color="auto"/>
        <w:left w:val="none" w:sz="0" w:space="0" w:color="auto"/>
        <w:bottom w:val="none" w:sz="0" w:space="0" w:color="auto"/>
        <w:right w:val="none" w:sz="0" w:space="0" w:color="auto"/>
      </w:divBdr>
    </w:div>
    <w:div w:id="1524704344">
      <w:marLeft w:val="0"/>
      <w:marRight w:val="0"/>
      <w:marTop w:val="0"/>
      <w:marBottom w:val="0"/>
      <w:divBdr>
        <w:top w:val="none" w:sz="0" w:space="0" w:color="auto"/>
        <w:left w:val="none" w:sz="0" w:space="0" w:color="auto"/>
        <w:bottom w:val="none" w:sz="0" w:space="0" w:color="auto"/>
        <w:right w:val="none" w:sz="0" w:space="0" w:color="auto"/>
      </w:divBdr>
    </w:div>
    <w:div w:id="1524704345">
      <w:marLeft w:val="0"/>
      <w:marRight w:val="0"/>
      <w:marTop w:val="0"/>
      <w:marBottom w:val="0"/>
      <w:divBdr>
        <w:top w:val="none" w:sz="0" w:space="0" w:color="auto"/>
        <w:left w:val="none" w:sz="0" w:space="0" w:color="auto"/>
        <w:bottom w:val="none" w:sz="0" w:space="0" w:color="auto"/>
        <w:right w:val="none" w:sz="0" w:space="0" w:color="auto"/>
      </w:divBdr>
    </w:div>
    <w:div w:id="1524704346">
      <w:marLeft w:val="0"/>
      <w:marRight w:val="0"/>
      <w:marTop w:val="0"/>
      <w:marBottom w:val="0"/>
      <w:divBdr>
        <w:top w:val="none" w:sz="0" w:space="0" w:color="auto"/>
        <w:left w:val="none" w:sz="0" w:space="0" w:color="auto"/>
        <w:bottom w:val="none" w:sz="0" w:space="0" w:color="auto"/>
        <w:right w:val="none" w:sz="0" w:space="0" w:color="auto"/>
      </w:divBdr>
    </w:div>
    <w:div w:id="1524704347">
      <w:marLeft w:val="0"/>
      <w:marRight w:val="0"/>
      <w:marTop w:val="0"/>
      <w:marBottom w:val="0"/>
      <w:divBdr>
        <w:top w:val="none" w:sz="0" w:space="0" w:color="auto"/>
        <w:left w:val="none" w:sz="0" w:space="0" w:color="auto"/>
        <w:bottom w:val="none" w:sz="0" w:space="0" w:color="auto"/>
        <w:right w:val="none" w:sz="0" w:space="0" w:color="auto"/>
      </w:divBdr>
    </w:div>
    <w:div w:id="1524704348">
      <w:marLeft w:val="0"/>
      <w:marRight w:val="0"/>
      <w:marTop w:val="0"/>
      <w:marBottom w:val="0"/>
      <w:divBdr>
        <w:top w:val="none" w:sz="0" w:space="0" w:color="auto"/>
        <w:left w:val="none" w:sz="0" w:space="0" w:color="auto"/>
        <w:bottom w:val="none" w:sz="0" w:space="0" w:color="auto"/>
        <w:right w:val="none" w:sz="0" w:space="0" w:color="auto"/>
      </w:divBdr>
    </w:div>
    <w:div w:id="1524704349">
      <w:marLeft w:val="0"/>
      <w:marRight w:val="0"/>
      <w:marTop w:val="0"/>
      <w:marBottom w:val="0"/>
      <w:divBdr>
        <w:top w:val="none" w:sz="0" w:space="0" w:color="auto"/>
        <w:left w:val="none" w:sz="0" w:space="0" w:color="auto"/>
        <w:bottom w:val="none" w:sz="0" w:space="0" w:color="auto"/>
        <w:right w:val="none" w:sz="0" w:space="0" w:color="auto"/>
      </w:divBdr>
    </w:div>
    <w:div w:id="1524704350">
      <w:marLeft w:val="0"/>
      <w:marRight w:val="0"/>
      <w:marTop w:val="0"/>
      <w:marBottom w:val="0"/>
      <w:divBdr>
        <w:top w:val="none" w:sz="0" w:space="0" w:color="auto"/>
        <w:left w:val="none" w:sz="0" w:space="0" w:color="auto"/>
        <w:bottom w:val="none" w:sz="0" w:space="0" w:color="auto"/>
        <w:right w:val="none" w:sz="0" w:space="0" w:color="auto"/>
      </w:divBdr>
    </w:div>
    <w:div w:id="1524704351">
      <w:marLeft w:val="0"/>
      <w:marRight w:val="0"/>
      <w:marTop w:val="0"/>
      <w:marBottom w:val="0"/>
      <w:divBdr>
        <w:top w:val="none" w:sz="0" w:space="0" w:color="auto"/>
        <w:left w:val="none" w:sz="0" w:space="0" w:color="auto"/>
        <w:bottom w:val="none" w:sz="0" w:space="0" w:color="auto"/>
        <w:right w:val="none" w:sz="0" w:space="0" w:color="auto"/>
      </w:divBdr>
    </w:div>
    <w:div w:id="1524704352">
      <w:marLeft w:val="0"/>
      <w:marRight w:val="0"/>
      <w:marTop w:val="0"/>
      <w:marBottom w:val="0"/>
      <w:divBdr>
        <w:top w:val="none" w:sz="0" w:space="0" w:color="auto"/>
        <w:left w:val="none" w:sz="0" w:space="0" w:color="auto"/>
        <w:bottom w:val="none" w:sz="0" w:space="0" w:color="auto"/>
        <w:right w:val="none" w:sz="0" w:space="0" w:color="auto"/>
      </w:divBdr>
    </w:div>
    <w:div w:id="1524704353">
      <w:marLeft w:val="0"/>
      <w:marRight w:val="0"/>
      <w:marTop w:val="0"/>
      <w:marBottom w:val="0"/>
      <w:divBdr>
        <w:top w:val="none" w:sz="0" w:space="0" w:color="auto"/>
        <w:left w:val="none" w:sz="0" w:space="0" w:color="auto"/>
        <w:bottom w:val="none" w:sz="0" w:space="0" w:color="auto"/>
        <w:right w:val="none" w:sz="0" w:space="0" w:color="auto"/>
      </w:divBdr>
    </w:div>
    <w:div w:id="1524704354">
      <w:marLeft w:val="0"/>
      <w:marRight w:val="0"/>
      <w:marTop w:val="0"/>
      <w:marBottom w:val="0"/>
      <w:divBdr>
        <w:top w:val="none" w:sz="0" w:space="0" w:color="auto"/>
        <w:left w:val="none" w:sz="0" w:space="0" w:color="auto"/>
        <w:bottom w:val="none" w:sz="0" w:space="0" w:color="auto"/>
        <w:right w:val="none" w:sz="0" w:space="0" w:color="auto"/>
      </w:divBdr>
    </w:div>
    <w:div w:id="1524704355">
      <w:marLeft w:val="0"/>
      <w:marRight w:val="0"/>
      <w:marTop w:val="0"/>
      <w:marBottom w:val="0"/>
      <w:divBdr>
        <w:top w:val="none" w:sz="0" w:space="0" w:color="auto"/>
        <w:left w:val="none" w:sz="0" w:space="0" w:color="auto"/>
        <w:bottom w:val="none" w:sz="0" w:space="0" w:color="auto"/>
        <w:right w:val="none" w:sz="0" w:space="0" w:color="auto"/>
      </w:divBdr>
    </w:div>
    <w:div w:id="1524704356">
      <w:marLeft w:val="0"/>
      <w:marRight w:val="0"/>
      <w:marTop w:val="0"/>
      <w:marBottom w:val="0"/>
      <w:divBdr>
        <w:top w:val="none" w:sz="0" w:space="0" w:color="auto"/>
        <w:left w:val="none" w:sz="0" w:space="0" w:color="auto"/>
        <w:bottom w:val="none" w:sz="0" w:space="0" w:color="auto"/>
        <w:right w:val="none" w:sz="0" w:space="0" w:color="auto"/>
      </w:divBdr>
    </w:div>
    <w:div w:id="1524704357">
      <w:marLeft w:val="0"/>
      <w:marRight w:val="0"/>
      <w:marTop w:val="0"/>
      <w:marBottom w:val="0"/>
      <w:divBdr>
        <w:top w:val="none" w:sz="0" w:space="0" w:color="auto"/>
        <w:left w:val="none" w:sz="0" w:space="0" w:color="auto"/>
        <w:bottom w:val="none" w:sz="0" w:space="0" w:color="auto"/>
        <w:right w:val="none" w:sz="0" w:space="0" w:color="auto"/>
      </w:divBdr>
    </w:div>
    <w:div w:id="1524704358">
      <w:marLeft w:val="0"/>
      <w:marRight w:val="0"/>
      <w:marTop w:val="0"/>
      <w:marBottom w:val="0"/>
      <w:divBdr>
        <w:top w:val="none" w:sz="0" w:space="0" w:color="auto"/>
        <w:left w:val="none" w:sz="0" w:space="0" w:color="auto"/>
        <w:bottom w:val="none" w:sz="0" w:space="0" w:color="auto"/>
        <w:right w:val="none" w:sz="0" w:space="0" w:color="auto"/>
      </w:divBdr>
    </w:div>
    <w:div w:id="1524704359">
      <w:marLeft w:val="0"/>
      <w:marRight w:val="0"/>
      <w:marTop w:val="0"/>
      <w:marBottom w:val="0"/>
      <w:divBdr>
        <w:top w:val="none" w:sz="0" w:space="0" w:color="auto"/>
        <w:left w:val="none" w:sz="0" w:space="0" w:color="auto"/>
        <w:bottom w:val="none" w:sz="0" w:space="0" w:color="auto"/>
        <w:right w:val="none" w:sz="0" w:space="0" w:color="auto"/>
      </w:divBdr>
    </w:div>
    <w:div w:id="1524704360">
      <w:marLeft w:val="0"/>
      <w:marRight w:val="0"/>
      <w:marTop w:val="0"/>
      <w:marBottom w:val="0"/>
      <w:divBdr>
        <w:top w:val="none" w:sz="0" w:space="0" w:color="auto"/>
        <w:left w:val="none" w:sz="0" w:space="0" w:color="auto"/>
        <w:bottom w:val="none" w:sz="0" w:space="0" w:color="auto"/>
        <w:right w:val="none" w:sz="0" w:space="0" w:color="auto"/>
      </w:divBdr>
    </w:div>
    <w:div w:id="1524704361">
      <w:marLeft w:val="0"/>
      <w:marRight w:val="0"/>
      <w:marTop w:val="0"/>
      <w:marBottom w:val="0"/>
      <w:divBdr>
        <w:top w:val="none" w:sz="0" w:space="0" w:color="auto"/>
        <w:left w:val="none" w:sz="0" w:space="0" w:color="auto"/>
        <w:bottom w:val="none" w:sz="0" w:space="0" w:color="auto"/>
        <w:right w:val="none" w:sz="0" w:space="0" w:color="auto"/>
      </w:divBdr>
    </w:div>
    <w:div w:id="1524704362">
      <w:marLeft w:val="0"/>
      <w:marRight w:val="0"/>
      <w:marTop w:val="0"/>
      <w:marBottom w:val="0"/>
      <w:divBdr>
        <w:top w:val="none" w:sz="0" w:space="0" w:color="auto"/>
        <w:left w:val="none" w:sz="0" w:space="0" w:color="auto"/>
        <w:bottom w:val="none" w:sz="0" w:space="0" w:color="auto"/>
        <w:right w:val="none" w:sz="0" w:space="0" w:color="auto"/>
      </w:divBdr>
    </w:div>
    <w:div w:id="1524704363">
      <w:marLeft w:val="0"/>
      <w:marRight w:val="0"/>
      <w:marTop w:val="0"/>
      <w:marBottom w:val="0"/>
      <w:divBdr>
        <w:top w:val="none" w:sz="0" w:space="0" w:color="auto"/>
        <w:left w:val="none" w:sz="0" w:space="0" w:color="auto"/>
        <w:bottom w:val="none" w:sz="0" w:space="0" w:color="auto"/>
        <w:right w:val="none" w:sz="0" w:space="0" w:color="auto"/>
      </w:divBdr>
    </w:div>
    <w:div w:id="1524704364">
      <w:marLeft w:val="0"/>
      <w:marRight w:val="0"/>
      <w:marTop w:val="0"/>
      <w:marBottom w:val="0"/>
      <w:divBdr>
        <w:top w:val="none" w:sz="0" w:space="0" w:color="auto"/>
        <w:left w:val="none" w:sz="0" w:space="0" w:color="auto"/>
        <w:bottom w:val="none" w:sz="0" w:space="0" w:color="auto"/>
        <w:right w:val="none" w:sz="0" w:space="0" w:color="auto"/>
      </w:divBdr>
    </w:div>
    <w:div w:id="1551457710">
      <w:bodyDiv w:val="1"/>
      <w:marLeft w:val="0"/>
      <w:marRight w:val="0"/>
      <w:marTop w:val="0"/>
      <w:marBottom w:val="0"/>
      <w:divBdr>
        <w:top w:val="none" w:sz="0" w:space="0" w:color="auto"/>
        <w:left w:val="none" w:sz="0" w:space="0" w:color="auto"/>
        <w:bottom w:val="none" w:sz="0" w:space="0" w:color="auto"/>
        <w:right w:val="none" w:sz="0" w:space="0" w:color="auto"/>
      </w:divBdr>
    </w:div>
    <w:div w:id="1815635318">
      <w:bodyDiv w:val="1"/>
      <w:marLeft w:val="0"/>
      <w:marRight w:val="0"/>
      <w:marTop w:val="0"/>
      <w:marBottom w:val="0"/>
      <w:divBdr>
        <w:top w:val="none" w:sz="0" w:space="0" w:color="auto"/>
        <w:left w:val="none" w:sz="0" w:space="0" w:color="auto"/>
        <w:bottom w:val="none" w:sz="0" w:space="0" w:color="auto"/>
        <w:right w:val="none" w:sz="0" w:space="0" w:color="auto"/>
      </w:divBdr>
    </w:div>
    <w:div w:id="1845584575">
      <w:bodyDiv w:val="1"/>
      <w:marLeft w:val="0"/>
      <w:marRight w:val="0"/>
      <w:marTop w:val="0"/>
      <w:marBottom w:val="0"/>
      <w:divBdr>
        <w:top w:val="none" w:sz="0" w:space="0" w:color="auto"/>
        <w:left w:val="none" w:sz="0" w:space="0" w:color="auto"/>
        <w:bottom w:val="none" w:sz="0" w:space="0" w:color="auto"/>
        <w:right w:val="none" w:sz="0" w:space="0" w:color="auto"/>
      </w:divBdr>
    </w:div>
    <w:div w:id="2023969640">
      <w:bodyDiv w:val="1"/>
      <w:marLeft w:val="0"/>
      <w:marRight w:val="0"/>
      <w:marTop w:val="0"/>
      <w:marBottom w:val="0"/>
      <w:divBdr>
        <w:top w:val="none" w:sz="0" w:space="0" w:color="auto"/>
        <w:left w:val="none" w:sz="0" w:space="0" w:color="auto"/>
        <w:bottom w:val="none" w:sz="0" w:space="0" w:color="auto"/>
        <w:right w:val="none" w:sz="0" w:space="0" w:color="auto"/>
      </w:divBdr>
    </w:div>
    <w:div w:id="206059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81FF3-6E26-4FB3-8B0A-D903735B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4242</Words>
  <Characters>25033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Krajský soud v Hradci Králové</vt:lpstr>
    </vt:vector>
  </TitlesOfParts>
  <Company>KS HK</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soud v Hradci Králové</dc:title>
  <dc:subject/>
  <dc:creator>jcipera</dc:creator>
  <cp:keywords/>
  <cp:lastModifiedBy>Tesnerová Táňa</cp:lastModifiedBy>
  <cp:revision>11</cp:revision>
  <cp:lastPrinted>2026-04-22T06:31:00Z</cp:lastPrinted>
  <dcterms:created xsi:type="dcterms:W3CDTF">2026-06-04T10:24:00Z</dcterms:created>
  <dcterms:modified xsi:type="dcterms:W3CDTF">2026-06-10T10:22:00Z</dcterms:modified>
</cp:coreProperties>
</file>