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DCF4" w14:textId="77777777" w:rsidR="003926CC" w:rsidRPr="00F31361" w:rsidRDefault="00E77DA8" w:rsidP="004A74B8">
      <w:pPr>
        <w:jc w:val="center"/>
      </w:pPr>
      <w:r w:rsidRPr="00F31361">
        <w:drawing>
          <wp:anchor distT="1800225" distB="360045" distL="114300" distR="114300" simplePos="0" relativeHeight="251657728" behindDoc="0" locked="1" layoutInCell="1" allowOverlap="0" wp14:anchorId="56A81967" wp14:editId="6574E401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F31361">
        <w:t>ČESKÁ REPUBLIKA</w:t>
      </w:r>
    </w:p>
    <w:p w14:paraId="55747E7E" w14:textId="77777777" w:rsidR="003926CC" w:rsidRPr="00F31361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F31361">
        <w:rPr>
          <w:b/>
          <w:color w:val="000000"/>
          <w:sz w:val="40"/>
          <w:szCs w:val="40"/>
        </w:rPr>
        <w:t>TRESTNÍ PŘÍKAZ</w:t>
      </w:r>
      <w:r w:rsidR="00F11093" w:rsidRPr="00F31361">
        <w:rPr>
          <w:b/>
          <w:bCs/>
          <w:sz w:val="40"/>
          <w:szCs w:val="40"/>
        </w:rPr>
        <w:br/>
      </w:r>
      <w:r w:rsidR="00F11093" w:rsidRPr="00F31361">
        <w:rPr>
          <w:bCs/>
          <w:sz w:val="20"/>
        </w:rPr>
        <w:t>(anonymizovaný opis)</w:t>
      </w:r>
    </w:p>
    <w:p w14:paraId="7125795E" w14:textId="075B3CCA" w:rsidR="004A5914" w:rsidRPr="00F31361" w:rsidRDefault="0046255C" w:rsidP="0046255C">
      <w:r w:rsidRPr="00F31361">
        <w:t>Samosoudce Okresního soudu v Pelhřimově vydal dne 9. listopadu 2012 tento</w:t>
      </w:r>
    </w:p>
    <w:p w14:paraId="4C4A0EAE" w14:textId="77777777" w:rsidR="0046255C" w:rsidRPr="00F31361" w:rsidRDefault="0046255C" w:rsidP="0046255C">
      <w:pPr>
        <w:pStyle w:val="Neslovanvrok"/>
        <w:rPr>
          <w:b/>
        </w:rPr>
      </w:pPr>
      <w:r w:rsidRPr="00F31361">
        <w:rPr>
          <w:b/>
        </w:rPr>
        <w:t>Obviněný</w:t>
      </w:r>
    </w:p>
    <w:p w14:paraId="0B9E6253" w14:textId="2E7825DA" w:rsidR="0046255C" w:rsidRPr="00F31361" w:rsidRDefault="0046255C" w:rsidP="0046255C">
      <w:pPr>
        <w:pStyle w:val="Neslovanvrok"/>
        <w:jc w:val="center"/>
        <w:rPr>
          <w:b/>
        </w:rPr>
      </w:pPr>
      <w:r w:rsidRPr="00F31361">
        <w:rPr>
          <w:b/>
        </w:rPr>
        <w:t>[</w:t>
      </w:r>
      <w:r w:rsidRPr="00F31361">
        <w:rPr>
          <w:b/>
          <w:shd w:val="clear" w:color="auto" w:fill="CCCCCC"/>
        </w:rPr>
        <w:t>celé jméno obžalovaného</w:t>
      </w:r>
      <w:r w:rsidRPr="00F31361">
        <w:rPr>
          <w:b/>
        </w:rPr>
        <w:t>],</w:t>
      </w:r>
    </w:p>
    <w:p w14:paraId="14D99C6A" w14:textId="00E06B6F" w:rsidR="0046255C" w:rsidRPr="00F31361" w:rsidRDefault="0046255C" w:rsidP="0046255C">
      <w:pPr>
        <w:pStyle w:val="Neslovanvrok"/>
      </w:pPr>
      <w:r w:rsidRPr="00F31361">
        <w:t>[</w:t>
      </w:r>
      <w:r w:rsidRPr="00F31361">
        <w:rPr>
          <w:shd w:val="clear" w:color="auto" w:fill="CCCCCC"/>
        </w:rPr>
        <w:t>datum narození</w:t>
      </w:r>
      <w:r w:rsidRPr="00F31361">
        <w:t>] v [</w:t>
      </w:r>
      <w:r w:rsidRPr="00F31361">
        <w:rPr>
          <w:shd w:val="clear" w:color="auto" w:fill="CCCCCC"/>
        </w:rPr>
        <w:t>obec</w:t>
      </w:r>
      <w:r w:rsidRPr="00F31361">
        <w:t>], soukromý podnikatel, trv. bytem [</w:t>
      </w:r>
      <w:r w:rsidRPr="00F31361">
        <w:rPr>
          <w:shd w:val="clear" w:color="auto" w:fill="CCCCCC"/>
        </w:rPr>
        <w:t>adresa obžalovaného</w:t>
      </w:r>
      <w:r w:rsidRPr="00F31361">
        <w:t>], adresa pro doručování [</w:t>
      </w:r>
      <w:r w:rsidRPr="00F31361">
        <w:rPr>
          <w:shd w:val="clear" w:color="auto" w:fill="CCCCCC"/>
        </w:rPr>
        <w:t>adresa obžalovaného</w:t>
      </w:r>
      <w:r w:rsidRPr="00F31361">
        <w:t>],</w:t>
      </w:r>
    </w:p>
    <w:p w14:paraId="0183D663" w14:textId="77777777" w:rsidR="0046255C" w:rsidRPr="00F31361" w:rsidRDefault="0046255C" w:rsidP="0046255C">
      <w:pPr>
        <w:pStyle w:val="Neslovanvrok"/>
        <w:jc w:val="center"/>
        <w:rPr>
          <w:b/>
        </w:rPr>
      </w:pPr>
      <w:r w:rsidRPr="00F31361">
        <w:rPr>
          <w:b/>
        </w:rPr>
        <w:t>je vinen,</w:t>
      </w:r>
    </w:p>
    <w:p w14:paraId="439C68BA" w14:textId="77777777" w:rsidR="0046255C" w:rsidRPr="00F31361" w:rsidRDefault="0046255C" w:rsidP="0046255C">
      <w:pPr>
        <w:pStyle w:val="Neslovanvrok"/>
      </w:pPr>
      <w:r w:rsidRPr="00F31361">
        <w:t>že</w:t>
      </w:r>
    </w:p>
    <w:p w14:paraId="5B045856" w14:textId="77777777" w:rsidR="0046255C" w:rsidRPr="00F31361" w:rsidRDefault="0046255C" w:rsidP="0046255C">
      <w:pPr>
        <w:pStyle w:val="Neslovanvrok"/>
      </w:pPr>
      <w:r w:rsidRPr="00F31361">
        <w:t>I)</w:t>
      </w:r>
    </w:p>
    <w:p w14:paraId="0E16AD66" w14:textId="051FDD14" w:rsidR="0046255C" w:rsidRPr="00F31361" w:rsidRDefault="0046255C" w:rsidP="0046255C">
      <w:pPr>
        <w:pStyle w:val="Neslovanvrok"/>
      </w:pPr>
      <w:r w:rsidRPr="00F31361">
        <w:t>Jako osoba podnikající pod obchodním názvem Autoslužby [</w:t>
      </w:r>
      <w:r w:rsidRPr="00F31361">
        <w:rPr>
          <w:shd w:val="clear" w:color="auto" w:fill="CCCCCC"/>
        </w:rPr>
        <w:t>celé jméno obžalovaného</w:t>
      </w:r>
      <w:r w:rsidRPr="00F31361">
        <w:t>], IČ: 45034389:</w:t>
      </w:r>
    </w:p>
    <w:p w14:paraId="7BFB66DC" w14:textId="3993E715" w:rsidR="0046255C" w:rsidRPr="00F31361" w:rsidRDefault="0046255C" w:rsidP="0046255C">
      <w:pPr>
        <w:pStyle w:val="slovanvrok"/>
      </w:pPr>
      <w:r w:rsidRPr="00F31361">
        <w:t>v období od 1. 1. 2011 do 15. 8. 2011 na čerpací stanici pohonných hmot v ul. U [</w:t>
      </w:r>
      <w:r w:rsidRPr="00F31361">
        <w:rPr>
          <w:shd w:val="clear" w:color="auto" w:fill="CCCCCC"/>
        </w:rPr>
        <w:t>adresa</w:t>
      </w:r>
      <w:r w:rsidRPr="00F31361">
        <w:t>] v [</w:t>
      </w:r>
      <w:r w:rsidRPr="00F31361">
        <w:rPr>
          <w:shd w:val="clear" w:color="auto" w:fill="CCCCCC"/>
        </w:rPr>
        <w:t>obec</w:t>
      </w:r>
      <w:r w:rsidRPr="00F31361">
        <w:t>] na základě smlouvy o výdeji pohonných hmot ze dne 2. 10. 2006 od společnosti I s.r.o. opakovaně vylákal motorovou naftu a benzín Natural 95, přičemž jednal s vědomím, že vzhledem ke své tíživé finanční situaci nebude schopen dostát takto vznikajícím závazkům, kdy postupně na fakturu [</w:t>
      </w:r>
      <w:r w:rsidRPr="00F31361">
        <w:rPr>
          <w:shd w:val="clear" w:color="auto" w:fill="CCCCCC"/>
        </w:rPr>
        <w:t>číslo</w:t>
      </w:r>
      <w:r w:rsidRPr="00F31361">
        <w:t>] vystavenou dne 17. 1. 2011 na částku 41 449,50 Kč splatných dne 31. 1. 2011, na fakturu [</w:t>
      </w:r>
      <w:r w:rsidRPr="00F31361">
        <w:rPr>
          <w:shd w:val="clear" w:color="auto" w:fill="CCCCCC"/>
        </w:rPr>
        <w:t>číslo</w:t>
      </w:r>
      <w:r w:rsidRPr="00F31361">
        <w:t>] vystavenou dne 1. 6. 2011 na částku 93 320 Kč splatných dne 8. 6. 2011, na fakturu [</w:t>
      </w:r>
      <w:r w:rsidRPr="00F31361">
        <w:rPr>
          <w:shd w:val="clear" w:color="auto" w:fill="CCCCCC"/>
        </w:rPr>
        <w:t>číslo</w:t>
      </w:r>
      <w:r w:rsidRPr="00F31361">
        <w:t>] vystavenou dne 16. 6. 2011 na částku 80 997 Kč splatných dne 23. 6. 2011, na fakturu [</w:t>
      </w:r>
      <w:r w:rsidRPr="00F31361">
        <w:rPr>
          <w:shd w:val="clear" w:color="auto" w:fill="CCCCCC"/>
        </w:rPr>
        <w:t>číslo</w:t>
      </w:r>
      <w:r w:rsidRPr="00F31361">
        <w:t>] vystavenou dne 30. 6. 2011 na částku 77 282,50 Kč splatných dne 7. 7. 2011, na fakturu [</w:t>
      </w:r>
      <w:r w:rsidRPr="00F31361">
        <w:rPr>
          <w:shd w:val="clear" w:color="auto" w:fill="CCCCCC"/>
        </w:rPr>
        <w:t>číslo</w:t>
      </w:r>
      <w:r w:rsidRPr="00F31361">
        <w:t>] vystavenou dne 18. 7. 2011 na částku 44 954,50 Kč splatných dne 25. 7. 2011, na fakturu [</w:t>
      </w:r>
      <w:r w:rsidRPr="00F31361">
        <w:rPr>
          <w:shd w:val="clear" w:color="auto" w:fill="CCCCCC"/>
        </w:rPr>
        <w:t>číslo</w:t>
      </w:r>
      <w:r w:rsidRPr="00F31361">
        <w:t>] vystavenou dne 1. 8. 2011 na částku 37 889 Kč splatných dne 8. 8. 2011 a na fakturu [</w:t>
      </w:r>
      <w:r w:rsidRPr="00F31361">
        <w:rPr>
          <w:shd w:val="clear" w:color="auto" w:fill="CCCCCC"/>
        </w:rPr>
        <w:t>číslo</w:t>
      </w:r>
      <w:r w:rsidRPr="00F31361">
        <w:t>] vystavenou dne 16. 8. 2011 na částku 2 823 Kč</w:t>
      </w:r>
    </w:p>
    <w:p w14:paraId="38D72D69" w14:textId="77777777" w:rsidR="0046255C" w:rsidRPr="00F31361" w:rsidRDefault="0046255C" w:rsidP="0046255C">
      <w:pPr>
        <w:pStyle w:val="Neslovanvrok"/>
      </w:pPr>
      <w:r w:rsidRPr="00F31361">
        <w:t>pokračování - 2 - 2T 179/2012</w:t>
      </w:r>
    </w:p>
    <w:p w14:paraId="1A9D33ED" w14:textId="0F00596C" w:rsidR="0046255C" w:rsidRPr="00F31361" w:rsidRDefault="0046255C" w:rsidP="0046255C">
      <w:pPr>
        <w:pStyle w:val="Neslovanvrok"/>
      </w:pPr>
      <w:r w:rsidRPr="00F31361">
        <w:t>splatných dne 23. 8. 2011, odebral nejméně [</w:t>
      </w:r>
      <w:r w:rsidRPr="00F31361">
        <w:rPr>
          <w:shd w:val="clear" w:color="auto" w:fill="CCCCCC"/>
        </w:rPr>
        <w:t>číslo</w:t>
      </w:r>
      <w:r w:rsidRPr="00F31361">
        <w:t xml:space="preserve">] litrů motorové nafty a 903,79 litrů benzínu Natural 95, za které do současné doby řádně nezaplatil, takto jednal k tíži společnosti I s.r.o., </w:t>
      </w:r>
      <w:r w:rsidRPr="00F31361">
        <w:lastRenderedPageBreak/>
        <w:t>IČ: 24707341, se sídlem [</w:t>
      </w:r>
      <w:r w:rsidRPr="00F31361">
        <w:rPr>
          <w:shd w:val="clear" w:color="auto" w:fill="CCCCCC"/>
        </w:rPr>
        <w:t>adresa poškozené</w:t>
      </w:r>
      <w:r w:rsidRPr="00F31361">
        <w:t>], jíž způsobil škodu ve výši nejméně 378 715,50 Kč, ze které dodatečně postupně uhradil 67 127,89 Kč,</w:t>
      </w:r>
    </w:p>
    <w:p w14:paraId="4F46C384" w14:textId="51A64883" w:rsidR="0046255C" w:rsidRPr="00F31361" w:rsidRDefault="0046255C" w:rsidP="0046255C">
      <w:pPr>
        <w:pStyle w:val="Neslovanvrok"/>
      </w:pPr>
      <w:r w:rsidRPr="00F31361">
        <w:t>b) v období od 31. 12. 2010 do 1. 2. 2011 v ul. [</w:t>
      </w:r>
      <w:r w:rsidRPr="00F31361">
        <w:rPr>
          <w:shd w:val="clear" w:color="auto" w:fill="CCCCCC"/>
        </w:rPr>
        <w:t>adresa</w:t>
      </w:r>
      <w:r w:rsidRPr="00F31361">
        <w:t>] v [</w:t>
      </w:r>
      <w:r w:rsidRPr="00F31361">
        <w:rPr>
          <w:shd w:val="clear" w:color="auto" w:fill="CCCCCC"/>
        </w:rPr>
        <w:t>obec</w:t>
      </w:r>
      <w:r w:rsidRPr="00F31361">
        <w:t>] od společnosti Roman Kovář s.r.o. opakovaně vylákal opravu svých motorových vozidel, přičemž jednal s vědomím, že vzhledem ke své tíživé finanční situaci nebude schopen dostát takto vznikajícím závazkům, kdy postupně na fakturu [</w:t>
      </w:r>
      <w:r w:rsidRPr="00F31361">
        <w:rPr>
          <w:shd w:val="clear" w:color="auto" w:fill="CCCCCC"/>
        </w:rPr>
        <w:t>číslo</w:t>
      </w:r>
      <w:r w:rsidRPr="00F31361">
        <w:t>] vystavenou dne 31. 12. 2010 na částku 10 873 Kč splatných dne 14. 1. 2011, na fakturu [</w:t>
      </w:r>
      <w:r w:rsidRPr="00F31361">
        <w:rPr>
          <w:shd w:val="clear" w:color="auto" w:fill="CCCCCC"/>
        </w:rPr>
        <w:t>číslo</w:t>
      </w:r>
      <w:r w:rsidRPr="00F31361">
        <w:t>] vystavenou dne 21. 1. 2011 na částku 7 462 Kč splatných dne 4. 2. 2011, na fakturu [</w:t>
      </w:r>
      <w:r w:rsidRPr="00F31361">
        <w:rPr>
          <w:shd w:val="clear" w:color="auto" w:fill="CCCCCC"/>
        </w:rPr>
        <w:t>číslo</w:t>
      </w:r>
      <w:r w:rsidRPr="00F31361">
        <w:t>] vystavenou dne 3. 2. 2011 na částku 25 801 Kč splatných dne 17. 2. 2011, na fakturu [</w:t>
      </w:r>
      <w:r w:rsidRPr="00F31361">
        <w:rPr>
          <w:shd w:val="clear" w:color="auto" w:fill="CCCCCC"/>
        </w:rPr>
        <w:t>číslo</w:t>
      </w:r>
      <w:r w:rsidRPr="00F31361">
        <w:t>] vystavenou dne 3. 2. 2011 na částku 31 274 Kč splatných dne 17. 2. 2011, na fakturu [</w:t>
      </w:r>
      <w:r w:rsidRPr="00F31361">
        <w:rPr>
          <w:shd w:val="clear" w:color="auto" w:fill="CCCCCC"/>
        </w:rPr>
        <w:t>číslo</w:t>
      </w:r>
      <w:r w:rsidRPr="00F31361">
        <w:t>] vystavenou dne 3. 2. 2011 na částku 1 908 Kč splatných dne 17. 2. 2011, na fakturu [</w:t>
      </w:r>
      <w:r w:rsidRPr="00F31361">
        <w:rPr>
          <w:shd w:val="clear" w:color="auto" w:fill="CCCCCC"/>
        </w:rPr>
        <w:t>číslo</w:t>
      </w:r>
      <w:r w:rsidRPr="00F31361">
        <w:t>] vystavenou dne 24. 2. 2011 na částku 2 802 Kč splatných dne 10. 3. 2011, na fakturu [</w:t>
      </w:r>
      <w:r w:rsidRPr="00F31361">
        <w:rPr>
          <w:shd w:val="clear" w:color="auto" w:fill="CCCCCC"/>
        </w:rPr>
        <w:t>číslo</w:t>
      </w:r>
      <w:r w:rsidRPr="00F31361">
        <w:t>] vystavenou dne 24. 2. 2011 na částku 1 221 Kč splatných dne 10. 3. 2011, na fakturu [</w:t>
      </w:r>
      <w:r w:rsidRPr="00F31361">
        <w:rPr>
          <w:shd w:val="clear" w:color="auto" w:fill="CCCCCC"/>
        </w:rPr>
        <w:t>číslo</w:t>
      </w:r>
      <w:r w:rsidRPr="00F31361">
        <w:t>] vystavenou dne 24. 2. 2011 na částku 2 865 Kč splatných dne 10. 3. 2011, na fakturu [</w:t>
      </w:r>
      <w:r w:rsidRPr="00F31361">
        <w:rPr>
          <w:shd w:val="clear" w:color="auto" w:fill="CCCCCC"/>
        </w:rPr>
        <w:t>číslo</w:t>
      </w:r>
      <w:r w:rsidRPr="00F31361">
        <w:t>] vystavenou dne 28. 2. 2011 na částku 1 368 Kč splatných dne 14. 3. 2011, na fakturu [</w:t>
      </w:r>
      <w:r w:rsidRPr="00F31361">
        <w:rPr>
          <w:shd w:val="clear" w:color="auto" w:fill="CCCCCC"/>
        </w:rPr>
        <w:t>číslo</w:t>
      </w:r>
      <w:r w:rsidRPr="00F31361">
        <w:t>] vystavenou dne 28. 2. 2011 na částku 1 248 Kč splatných dne 14. 3. 2011, na fakturu [</w:t>
      </w:r>
      <w:r w:rsidRPr="00F31361">
        <w:rPr>
          <w:shd w:val="clear" w:color="auto" w:fill="CCCCCC"/>
        </w:rPr>
        <w:t>číslo</w:t>
      </w:r>
      <w:r w:rsidRPr="00F31361">
        <w:t>] vystavenou dne 4. 3. 2011 na částku 7 188 Kč splatných dne 18. 3. 2011, na fakturu [</w:t>
      </w:r>
      <w:r w:rsidRPr="00F31361">
        <w:rPr>
          <w:shd w:val="clear" w:color="auto" w:fill="CCCCCC"/>
        </w:rPr>
        <w:t>číslo</w:t>
      </w:r>
      <w:r w:rsidRPr="00F31361">
        <w:t>] vystavenou dne 30. 6. 2011 na částku 1 920 Kč splatných dne 30. 7. 2011 a na fakturu [</w:t>
      </w:r>
      <w:r w:rsidRPr="00F31361">
        <w:rPr>
          <w:shd w:val="clear" w:color="auto" w:fill="CCCCCC"/>
        </w:rPr>
        <w:t>číslo</w:t>
      </w:r>
      <w:r w:rsidRPr="00F31361">
        <w:t>] vystavenou dne 31. 7. 2011 na částku 3 048 Kč splatných dne 14. 8. 2011 postupně odebral služby v hodnotě nejméně 98 978 Kč spočívající v provedení oprav motorových vozidel, za které do současné doby řádně nezaplatil, takto jednal k tíži společnosti Roman Kovář s.r.o., IČ: 28097475, se sídlem [</w:t>
      </w:r>
      <w:r w:rsidRPr="00F31361">
        <w:rPr>
          <w:shd w:val="clear" w:color="auto" w:fill="CCCCCC"/>
        </w:rPr>
        <w:t>adresa poškozeného</w:t>
      </w:r>
      <w:r w:rsidRPr="00F31361">
        <w:t>], jíž způsobil škodu ve výši nejméně 98 978 Kč,</w:t>
      </w:r>
    </w:p>
    <w:p w14:paraId="0EC7C0F3" w14:textId="77777777" w:rsidR="0046255C" w:rsidRPr="00F31361" w:rsidRDefault="0046255C" w:rsidP="0046255C">
      <w:pPr>
        <w:pStyle w:val="Neslovanvrok"/>
      </w:pPr>
      <w:r w:rsidRPr="00F31361">
        <w:t>celkem tak na způsobil škodu ve výši nejméně 477 693,50 Kč,</w:t>
      </w:r>
    </w:p>
    <w:p w14:paraId="4AF045CE" w14:textId="77777777" w:rsidR="0046255C" w:rsidRPr="00F31361" w:rsidRDefault="0046255C" w:rsidP="0046255C">
      <w:pPr>
        <w:pStyle w:val="Neslovanvrok"/>
      </w:pPr>
      <w:r w:rsidRPr="00F31361">
        <w:t>II)</w:t>
      </w:r>
    </w:p>
    <w:p w14:paraId="421D569B" w14:textId="5E83A8E6" w:rsidR="0046255C" w:rsidRPr="00F31361" w:rsidRDefault="0046255C" w:rsidP="0046255C">
      <w:pPr>
        <w:pStyle w:val="Neslovanvrok"/>
      </w:pPr>
      <w:r w:rsidRPr="00F31361">
        <w:t>Jako osoba podnikající pod obchodním názvem Autoslužby [</w:t>
      </w:r>
      <w:r w:rsidRPr="00F31361">
        <w:rPr>
          <w:shd w:val="clear" w:color="auto" w:fill="CCCCCC"/>
        </w:rPr>
        <w:t>celé jméno obžalovaného</w:t>
      </w:r>
      <w:r w:rsidRPr="00F31361">
        <w:t>], IČ: 45034389</w:t>
      </w:r>
    </w:p>
    <w:p w14:paraId="0778957D" w14:textId="0F1276F5" w:rsidR="0046255C" w:rsidRPr="00F31361" w:rsidRDefault="0046255C" w:rsidP="0046255C">
      <w:pPr>
        <w:pStyle w:val="Neslovanvrok"/>
      </w:pPr>
      <w:r w:rsidRPr="00F31361">
        <w:t>dne 24. 1. 2012 v ul. [</w:t>
      </w:r>
      <w:r w:rsidRPr="00F31361">
        <w:rPr>
          <w:shd w:val="clear" w:color="auto" w:fill="CCCCCC"/>
        </w:rPr>
        <w:t>adresa</w:t>
      </w:r>
      <w:r w:rsidRPr="00F31361">
        <w:t>] v [</w:t>
      </w:r>
      <w:r w:rsidRPr="00F31361">
        <w:rPr>
          <w:shd w:val="clear" w:color="auto" w:fill="CCCCCC"/>
        </w:rPr>
        <w:t>obec</w:t>
      </w:r>
      <w:r w:rsidRPr="00F31361">
        <w:t>] od [</w:t>
      </w:r>
      <w:r w:rsidRPr="00F31361">
        <w:rPr>
          <w:shd w:val="clear" w:color="auto" w:fill="CCCCCC"/>
        </w:rPr>
        <w:t>celé jméno poškozeného</w:t>
      </w:r>
      <w:r w:rsidRPr="00F31361">
        <w:t>] vylákal dodání a výměnu pneumatik svého motorového vozidla, přičemž jednal s vědomím, že vzhledem ke své tíživé finanční situaci nebude schopen dostát takto vzniklému závazku, kdy na fakturu [</w:t>
      </w:r>
      <w:r w:rsidRPr="00F31361">
        <w:rPr>
          <w:shd w:val="clear" w:color="auto" w:fill="CCCCCC"/>
        </w:rPr>
        <w:t>číslo</w:t>
      </w:r>
      <w:r w:rsidRPr="00F31361">
        <w:t>] vystavenou dne 24. 1. 2012 na částku 31 370 Kč splatných dne 3. 2. 2012 odebral službu v hodnotě nejméně 31 370 Kč spočívající v dodání a výměně pneumatik, takto jednal k tíži [</w:t>
      </w:r>
      <w:r w:rsidRPr="00F31361">
        <w:rPr>
          <w:shd w:val="clear" w:color="auto" w:fill="CCCCCC"/>
        </w:rPr>
        <w:t>celé jméno poškozeného</w:t>
      </w:r>
      <w:r w:rsidRPr="00F31361">
        <w:t>] podnikajícího pod obchodním názvem [</w:t>
      </w:r>
      <w:r w:rsidRPr="00F31361">
        <w:rPr>
          <w:shd w:val="clear" w:color="auto" w:fill="CCCCCC"/>
        </w:rPr>
        <w:t>celé jméno poškozeného</w:t>
      </w:r>
      <w:r w:rsidRPr="00F31361">
        <w:t>] Pneuservis, IČ: 11324112, se sídlem [</w:t>
      </w:r>
      <w:r w:rsidRPr="00F31361">
        <w:rPr>
          <w:shd w:val="clear" w:color="auto" w:fill="CCCCCC"/>
        </w:rPr>
        <w:t>adresa poškozeného</w:t>
      </w:r>
      <w:r w:rsidRPr="00F31361">
        <w:t>], jemuž způsobil škodu ve výši nejméně 31 370 Kč, ze které dodatečně uhradil 5 000 Kč,</w:t>
      </w:r>
    </w:p>
    <w:p w14:paraId="4B4A9F79" w14:textId="77777777" w:rsidR="0046255C" w:rsidRPr="00F31361" w:rsidRDefault="0046255C" w:rsidP="0046255C">
      <w:pPr>
        <w:pStyle w:val="Neslovanvrok"/>
        <w:rPr>
          <w:b/>
        </w:rPr>
      </w:pPr>
      <w:r w:rsidRPr="00F31361">
        <w:rPr>
          <w:b/>
        </w:rPr>
        <w:t>tedy</w:t>
      </w:r>
    </w:p>
    <w:p w14:paraId="29E8F5E0" w14:textId="77777777" w:rsidR="0046255C" w:rsidRPr="00F31361" w:rsidRDefault="0046255C" w:rsidP="0046255C">
      <w:pPr>
        <w:pStyle w:val="Neslovanvrok"/>
      </w:pPr>
      <w:r w:rsidRPr="00F31361">
        <w:t>ad I) sebe obohatil tím, že uvedl někoho v omyl a zamlčel podstatné skutečnosti, a způsobil tak na cizím majetku větší škodu,</w:t>
      </w:r>
    </w:p>
    <w:p w14:paraId="74ABFC26" w14:textId="77777777" w:rsidR="0046255C" w:rsidRPr="00F31361" w:rsidRDefault="0046255C" w:rsidP="0046255C">
      <w:pPr>
        <w:pStyle w:val="Neslovanvrok"/>
      </w:pPr>
      <w:r w:rsidRPr="00F31361">
        <w:t>pokračování - 3 - 2T 179/2012</w:t>
      </w:r>
    </w:p>
    <w:p w14:paraId="484AAA99" w14:textId="77777777" w:rsidR="0046255C" w:rsidRPr="00F31361" w:rsidRDefault="0046255C" w:rsidP="0046255C">
      <w:pPr>
        <w:pStyle w:val="Neslovanvrok"/>
      </w:pPr>
      <w:r w:rsidRPr="00F31361">
        <w:t>ad II) sebe obohatil tím, že uvedl někoho v omyl a zamlčel podstatné skutečnosti, a způsobil tak na cizím majetku škodu nikoli nepatrnou,</w:t>
      </w:r>
    </w:p>
    <w:p w14:paraId="48A9EFC6" w14:textId="77777777" w:rsidR="0046255C" w:rsidRPr="00F31361" w:rsidRDefault="0046255C" w:rsidP="0046255C">
      <w:pPr>
        <w:pStyle w:val="Neslovanvrok"/>
        <w:jc w:val="center"/>
        <w:rPr>
          <w:b/>
        </w:rPr>
      </w:pPr>
      <w:r w:rsidRPr="00F31361">
        <w:rPr>
          <w:b/>
        </w:rPr>
        <w:t>tím spáchal</w:t>
      </w:r>
    </w:p>
    <w:p w14:paraId="5ABD952F" w14:textId="77777777" w:rsidR="0046255C" w:rsidRPr="00F31361" w:rsidRDefault="0046255C" w:rsidP="0046255C">
      <w:pPr>
        <w:pStyle w:val="Neslovanvrok"/>
      </w:pPr>
      <w:r w:rsidRPr="00F31361">
        <w:t>ad I) přečin podvod podle § 209 odst. 1, odst. 3 tr. zákoníku,</w:t>
      </w:r>
    </w:p>
    <w:p w14:paraId="6724DB11" w14:textId="77777777" w:rsidR="0046255C" w:rsidRPr="00F31361" w:rsidRDefault="0046255C" w:rsidP="0046255C">
      <w:pPr>
        <w:pStyle w:val="Neslovanvrok"/>
        <w:jc w:val="left"/>
      </w:pPr>
      <w:r w:rsidRPr="00F31361">
        <w:t>ad II) přečin podvod podle § 209 odst. 1 tr. zákoníku</w:t>
      </w:r>
    </w:p>
    <w:p w14:paraId="5DE5F13E" w14:textId="77777777" w:rsidR="0046255C" w:rsidRPr="00F31361" w:rsidRDefault="0046255C" w:rsidP="0046255C">
      <w:pPr>
        <w:pStyle w:val="Neslovanvrok"/>
        <w:jc w:val="center"/>
        <w:rPr>
          <w:b/>
        </w:rPr>
      </w:pPr>
      <w:r w:rsidRPr="00F31361">
        <w:rPr>
          <w:b/>
        </w:rPr>
        <w:t>Z a t o se odsuzuje</w:t>
      </w:r>
    </w:p>
    <w:p w14:paraId="35401BF2" w14:textId="77777777" w:rsidR="0046255C" w:rsidRPr="00F31361" w:rsidRDefault="0046255C" w:rsidP="0046255C">
      <w:pPr>
        <w:pStyle w:val="Neslovanvrok"/>
      </w:pPr>
      <w:r w:rsidRPr="00F31361">
        <w:lastRenderedPageBreak/>
        <w:t>Podle § 209 odst. 3 tr. zákoníku za použití § 43 odst. 1 tr. zákoníku k úhrnnému trestu odnětí svobody v trvání jednoho /1/ roku.</w:t>
      </w:r>
    </w:p>
    <w:p w14:paraId="78643CBC" w14:textId="77777777" w:rsidR="0046255C" w:rsidRPr="00F31361" w:rsidRDefault="0046255C" w:rsidP="0046255C">
      <w:pPr>
        <w:pStyle w:val="Neslovanvrok"/>
      </w:pPr>
      <w:r w:rsidRPr="00F31361">
        <w:t>Podle § 81 odst. 1 a § 82 odst. 1 tr. zákoníku se výkon tohoto trestu obviněnému podmíněně odkládá na zkušební dobu v trvání tří /3/ roků.</w:t>
      </w:r>
    </w:p>
    <w:p w14:paraId="37FDD7AA" w14:textId="77777777" w:rsidR="0046255C" w:rsidRPr="00F31361" w:rsidRDefault="0046255C" w:rsidP="0046255C">
      <w:pPr>
        <w:pStyle w:val="Neslovanvrok"/>
      </w:pPr>
      <w:r w:rsidRPr="00F31361">
        <w:t>Podle § 228 odst. 1 tr. řádu je obviněný povinen zaplatit na náhradě škody poškozeným:</w:t>
      </w:r>
    </w:p>
    <w:p w14:paraId="7FF463B5" w14:textId="77777777" w:rsidR="0046255C" w:rsidRPr="00F31361" w:rsidRDefault="0046255C" w:rsidP="0046255C">
      <w:pPr>
        <w:pStyle w:val="Neslovanvrok"/>
      </w:pPr>
      <w:r w:rsidRPr="00F31361">
        <w:t>1/ IROMEZ s.r.o. se sídlem Pelhřimov, Pod Náspem 2005, IČ: 24707341, částku 311.588 Kč (slovy: třistajedenácttisícpětsetosmdesátosm korun),</w:t>
      </w:r>
    </w:p>
    <w:p w14:paraId="2425338B" w14:textId="77777777" w:rsidR="0046255C" w:rsidRPr="00F31361" w:rsidRDefault="0046255C" w:rsidP="0046255C">
      <w:pPr>
        <w:pStyle w:val="Neslovanvrok"/>
      </w:pPr>
      <w:r w:rsidRPr="00F31361">
        <w:t>2/ Roman Kovář s.r.o. se sídlem Pelhřimov, Hodějovická 2173, IČ: 28097475, částku 98.978 Kč (slovy: devadesátosmtisícdevětsetsedmdesátosm korun).</w:t>
      </w:r>
    </w:p>
    <w:p w14:paraId="45AE03EF" w14:textId="4237327D" w:rsidR="008A0B5D" w:rsidRPr="00F31361" w:rsidRDefault="0046255C" w:rsidP="0046255C">
      <w:pPr>
        <w:pStyle w:val="Neslovanvrok"/>
      </w:pPr>
      <w:r w:rsidRPr="00F31361">
        <w:t>Podle § 82 odst. 2 tr. zákoníku se obviněnému ukládá povinnost podle svých sil v průběhu zkušební doby uhradit škodu, kterou trestným činem způsobil.</w:t>
      </w:r>
    </w:p>
    <w:p w14:paraId="781CC048" w14:textId="77777777" w:rsidR="008A0B5D" w:rsidRPr="00F31361" w:rsidRDefault="008A0B5D" w:rsidP="008A0B5D">
      <w:pPr>
        <w:pStyle w:val="Nadpisstirozsudku"/>
      </w:pPr>
      <w:r w:rsidRPr="00F31361">
        <w:t>Poučení:</w:t>
      </w:r>
    </w:p>
    <w:p w14:paraId="4FBC7BE3" w14:textId="77777777" w:rsidR="0046255C" w:rsidRPr="00F31361" w:rsidRDefault="0046255C" w:rsidP="0046255C">
      <w:r w:rsidRPr="00F31361">
        <w:t>Proti tomuto trestnímu příkazu lze do 8 dnů od jeho doručení podat u zdejšího soudu odpor.</w:t>
      </w:r>
    </w:p>
    <w:p w14:paraId="1E996C63" w14:textId="77777777" w:rsidR="0046255C" w:rsidRPr="00F31361" w:rsidRDefault="0046255C" w:rsidP="0046255C">
      <w:r w:rsidRPr="00F31361">
        <w:t>Právo podat odpor nenáleží poškozenému.</w:t>
      </w:r>
    </w:p>
    <w:p w14:paraId="1CE66ACF" w14:textId="77777777" w:rsidR="0046255C" w:rsidRPr="00F31361" w:rsidRDefault="0046255C" w:rsidP="0046255C">
      <w:r w:rsidRPr="00F31361">
        <w:t>Pokud je odpor podán včas a oprávněnou osobou, trestní příkaz se ruší a ve věci bude</w:t>
      </w:r>
    </w:p>
    <w:p w14:paraId="26BC09A5" w14:textId="77777777" w:rsidR="0046255C" w:rsidRPr="00F31361" w:rsidRDefault="0046255C" w:rsidP="0046255C">
      <w:r w:rsidRPr="00F31361">
        <w:t>nařízeno hlavní líčení.</w:t>
      </w:r>
    </w:p>
    <w:p w14:paraId="26A6A676" w14:textId="77777777" w:rsidR="0046255C" w:rsidRPr="00F31361" w:rsidRDefault="0046255C" w:rsidP="0046255C">
      <w:r w:rsidRPr="00F31361">
        <w:t>Jinak se trestní příkaz stává pravomocným a vykonatelným.</w:t>
      </w:r>
    </w:p>
    <w:p w14:paraId="5176CDA4" w14:textId="77777777" w:rsidR="0046255C" w:rsidRPr="00F31361" w:rsidRDefault="0046255C" w:rsidP="0046255C">
      <w:r w:rsidRPr="00F31361">
        <w:t>V případě, že obviněný odpor nepodá, vzdává se tím práva na projednání věci v hlavním líčení.</w:t>
      </w:r>
    </w:p>
    <w:p w14:paraId="02097FA6" w14:textId="55BBE6F1" w:rsidR="006B14EC" w:rsidRPr="00F31361" w:rsidRDefault="0046255C" w:rsidP="0046255C">
      <w:pPr>
        <w:jc w:val="center"/>
        <w:rPr>
          <w:b/>
        </w:rPr>
      </w:pPr>
      <w:r w:rsidRPr="00F31361">
        <w:rPr>
          <w:b/>
        </w:rPr>
        <w:t>Okresní soud v Pelhřimově</w:t>
      </w:r>
    </w:p>
    <w:p w14:paraId="4172AF96" w14:textId="121BB059" w:rsidR="006B14EC" w:rsidRPr="00F31361" w:rsidRDefault="0046255C" w:rsidP="006B14EC">
      <w:pPr>
        <w:keepNext/>
        <w:spacing w:before="960"/>
        <w:rPr>
          <w:szCs w:val="22"/>
        </w:rPr>
      </w:pPr>
      <w:r w:rsidRPr="00F31361">
        <w:rPr>
          <w:szCs w:val="22"/>
        </w:rPr>
        <w:t>Pelhřimov</w:t>
      </w:r>
      <w:r w:rsidR="006B14EC" w:rsidRPr="00F31361">
        <w:rPr>
          <w:szCs w:val="22"/>
        </w:rPr>
        <w:t xml:space="preserve"> </w:t>
      </w:r>
      <w:r w:rsidRPr="00F31361">
        <w:t>9. listopadu 2012</w:t>
      </w:r>
    </w:p>
    <w:p w14:paraId="67C6F4BE" w14:textId="7C0CAE68" w:rsidR="006B69A5" w:rsidRPr="00F31361" w:rsidRDefault="0046255C" w:rsidP="00845CC2">
      <w:pPr>
        <w:keepNext/>
        <w:spacing w:before="480"/>
        <w:jc w:val="left"/>
      </w:pPr>
      <w:r w:rsidRPr="00F31361">
        <w:t>Mgr. Jiří Zach</w:t>
      </w:r>
      <w:r w:rsidR="006B14EC" w:rsidRPr="00F31361">
        <w:br/>
      </w:r>
      <w:r w:rsidRPr="00F31361">
        <w:t>soudce</w:t>
      </w:r>
    </w:p>
    <w:sectPr w:rsidR="006B69A5" w:rsidRPr="00F31361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2AA8" w14:textId="77777777" w:rsidR="00D75DC3" w:rsidRDefault="00D75DC3" w:rsidP="00B83118">
      <w:pPr>
        <w:spacing w:after="0"/>
      </w:pPr>
      <w:r>
        <w:separator/>
      </w:r>
    </w:p>
  </w:endnote>
  <w:endnote w:type="continuationSeparator" w:id="0">
    <w:p w14:paraId="3279245F" w14:textId="77777777" w:rsidR="00D75DC3" w:rsidRDefault="00D75DC3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D6C3" w14:textId="77777777" w:rsidR="0046255C" w:rsidRDefault="004625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C3A1" w14:textId="77777777" w:rsidR="0046255C" w:rsidRDefault="004625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87E3" w14:textId="77777777" w:rsidR="0046255C" w:rsidRDefault="00462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3B61" w14:textId="77777777" w:rsidR="00D75DC3" w:rsidRDefault="00D75DC3" w:rsidP="00B83118">
      <w:pPr>
        <w:spacing w:after="0"/>
      </w:pPr>
      <w:r>
        <w:separator/>
      </w:r>
    </w:p>
  </w:footnote>
  <w:footnote w:type="continuationSeparator" w:id="0">
    <w:p w14:paraId="405637F7" w14:textId="77777777" w:rsidR="00D75DC3" w:rsidRDefault="00D75DC3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D83B" w14:textId="77777777" w:rsidR="0046255C" w:rsidRDefault="004625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747A" w14:textId="7D89281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46255C">
      <w:t>2 T 179/2012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EF6E" w14:textId="6DD2302B" w:rsidR="00B83118" w:rsidRDefault="00B83118" w:rsidP="00B83118">
    <w:pPr>
      <w:pStyle w:val="Zhlav"/>
      <w:jc w:val="right"/>
    </w:pPr>
    <w:r>
      <w:t xml:space="preserve">Číslo jednací: </w:t>
    </w:r>
    <w:r w:rsidR="0046255C">
      <w:t>2 T 179/2012-461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684109">
    <w:abstractNumId w:val="2"/>
  </w:num>
  <w:num w:numId="2" w16cid:durableId="2088913516">
    <w:abstractNumId w:val="1"/>
  </w:num>
  <w:num w:numId="3" w16cid:durableId="72819905">
    <w:abstractNumId w:val="0"/>
  </w:num>
  <w:num w:numId="4" w16cid:durableId="930695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 179 2012 t.docx 2025/01/23 14:29:4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6255C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17C10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9D0EAE"/>
    <w:rsid w:val="00A26B11"/>
    <w:rsid w:val="00A26CB2"/>
    <w:rsid w:val="00A456BC"/>
    <w:rsid w:val="00A479E4"/>
    <w:rsid w:val="00A7495D"/>
    <w:rsid w:val="00AC2E5F"/>
    <w:rsid w:val="00AC5CE3"/>
    <w:rsid w:val="00AD7FFA"/>
    <w:rsid w:val="00AF0192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75DC3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1361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0D3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881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2025-02-04T13:24:00Z</dcterms:created>
  <dcterms:modified xsi:type="dcterms:W3CDTF">2025-02-04T13:24:00Z</dcterms:modified>
</cp:coreProperties>
</file>