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504" w14:textId="77777777" w:rsidR="003926CC" w:rsidRPr="002B4872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2B4872">
        <w:rPr>
          <w:b/>
          <w:sz w:val="40"/>
          <w:szCs w:val="40"/>
        </w:rPr>
        <w:t>USNESENÍ</w:t>
      </w:r>
      <w:r w:rsidR="00F11093" w:rsidRPr="002B4872">
        <w:rPr>
          <w:b/>
          <w:bCs/>
          <w:sz w:val="40"/>
          <w:szCs w:val="40"/>
        </w:rPr>
        <w:br/>
      </w:r>
      <w:r w:rsidR="00F11093" w:rsidRPr="002B4872">
        <w:rPr>
          <w:bCs/>
          <w:sz w:val="20"/>
        </w:rPr>
        <w:t>(anonymizovaný opis)</w:t>
      </w:r>
    </w:p>
    <w:p w14:paraId="3EE18800" w14:textId="77777777" w:rsidR="006C5463" w:rsidRPr="002B4872" w:rsidRDefault="006C5463" w:rsidP="006C5463">
      <w:pPr>
        <w:pStyle w:val="Odstaveczhlav"/>
      </w:pPr>
      <w:r w:rsidRPr="002B4872">
        <w:t>Okresní soud v Pelhřimově rozhodl dne 22. srpna 2023 v trestní věci</w:t>
      </w:r>
    </w:p>
    <w:p w14:paraId="6CAD96E4" w14:textId="1CC68EE4" w:rsidR="006C5463" w:rsidRPr="002B4872" w:rsidRDefault="006C5463" w:rsidP="006C5463">
      <w:pPr>
        <w:pStyle w:val="Odstaveczhlav"/>
      </w:pPr>
      <w:r w:rsidRPr="002B4872">
        <w:t>odsouzeného:</w:t>
      </w:r>
      <w:r w:rsidRPr="002B4872">
        <w:tab/>
        <w:t>[</w:t>
      </w:r>
      <w:r w:rsidRPr="002B4872">
        <w:rPr>
          <w:shd w:val="clear" w:color="auto" w:fill="CCCCCC"/>
        </w:rPr>
        <w:t>osobní údaje odsouzeného</w:t>
      </w:r>
      <w:r w:rsidRPr="002B4872">
        <w:t>]</w:t>
      </w:r>
    </w:p>
    <w:p w14:paraId="3A4E9BC8" w14:textId="1588CF91" w:rsidR="004A5914" w:rsidRPr="002B4872" w:rsidRDefault="006C5463" w:rsidP="006C5463">
      <w:pPr>
        <w:pStyle w:val="Odstaveczhlav"/>
      </w:pPr>
      <w:r w:rsidRPr="002B4872">
        <w:tab/>
        <w:t>bytem [</w:t>
      </w:r>
      <w:r w:rsidRPr="002B4872">
        <w:rPr>
          <w:shd w:val="clear" w:color="auto" w:fill="CCCCCC"/>
        </w:rPr>
        <w:t>adresa obviněného</w:t>
      </w:r>
      <w:r w:rsidRPr="002B4872">
        <w:t>],</w:t>
      </w:r>
    </w:p>
    <w:p w14:paraId="74BB0EC3" w14:textId="77777777" w:rsidR="00F11093" w:rsidRPr="002B4872" w:rsidRDefault="00F11093" w:rsidP="008A0B5D">
      <w:pPr>
        <w:pStyle w:val="Nadpisstirozsudku"/>
      </w:pPr>
      <w:r w:rsidRPr="002B4872">
        <w:t>takto:</w:t>
      </w:r>
    </w:p>
    <w:p w14:paraId="47323724" w14:textId="0B8A0174" w:rsidR="008A0B5D" w:rsidRPr="002B4872" w:rsidRDefault="006C5463" w:rsidP="006C5463">
      <w:r w:rsidRPr="002B4872">
        <w:t>Soud vyslovuje, že se [</w:t>
      </w:r>
      <w:r w:rsidRPr="002B4872">
        <w:rPr>
          <w:shd w:val="clear" w:color="auto" w:fill="CCCCCC"/>
        </w:rPr>
        <w:t>celé jméno obviněného</w:t>
      </w:r>
      <w:r w:rsidRPr="002B4872">
        <w:t>] osvědčil/a ve zkušební době v trvání deseti měsíců, která mu /jí/ byla stanovena při podmíněném upuštění od výkonu zbytku trestu zákazu činnosti v řízení všech druhů motorových vozidel podle usnesení zdejšího soudu ze dne 16. května 2022 pod č.j. 2 T 81/2021-85.</w:t>
      </w:r>
    </w:p>
    <w:p w14:paraId="6C7A33EC" w14:textId="77777777" w:rsidR="008A0B5D" w:rsidRPr="002B4872" w:rsidRDefault="008A0B5D" w:rsidP="008A0B5D">
      <w:pPr>
        <w:pStyle w:val="Nadpisstirozsudku"/>
      </w:pPr>
      <w:r w:rsidRPr="002B4872">
        <w:t>Odůvodnění:</w:t>
      </w:r>
    </w:p>
    <w:p w14:paraId="2726C864" w14:textId="186D8E33" w:rsidR="00F11093" w:rsidRPr="002B4872" w:rsidRDefault="006C5463" w:rsidP="006C5463">
      <w:r w:rsidRPr="002B4872">
        <w:t>Okresní soud zjistil konaným šetřením, že odsouzený/á/ vedl/a/ ve zkušební době řádný život a vyhověl/a/ uloženým podmínkám. Bylo proto rozhodnuto, že se osvědčil/a/, což znamená, že trest zákazu činnosti skončil již právní mocí rozhodnutí o podmíněném upuštění (§ 91 odst. 1 tr. zákoníku).</w:t>
      </w:r>
    </w:p>
    <w:p w14:paraId="15E26E49" w14:textId="77777777" w:rsidR="008A0B5D" w:rsidRPr="002B4872" w:rsidRDefault="008A0B5D" w:rsidP="008A0B5D">
      <w:pPr>
        <w:pStyle w:val="Nadpisstirozsudku"/>
      </w:pPr>
      <w:r w:rsidRPr="002B4872">
        <w:t>Poučení:</w:t>
      </w:r>
    </w:p>
    <w:p w14:paraId="2AADA4B6" w14:textId="7A3B786F" w:rsidR="006B14EC" w:rsidRPr="002B4872" w:rsidRDefault="006C5463" w:rsidP="006C5463">
      <w:r w:rsidRPr="002B4872">
        <w:t>Proti tomuto usnesení není stížnost přípustná.</w:t>
      </w:r>
    </w:p>
    <w:p w14:paraId="6294AAD0" w14:textId="726BBBB7" w:rsidR="006B14EC" w:rsidRPr="002B4872" w:rsidRDefault="006C5463" w:rsidP="006B14EC">
      <w:pPr>
        <w:keepNext/>
        <w:spacing w:before="960"/>
        <w:rPr>
          <w:szCs w:val="22"/>
        </w:rPr>
      </w:pPr>
      <w:r w:rsidRPr="002B4872">
        <w:rPr>
          <w:szCs w:val="22"/>
        </w:rPr>
        <w:t>Pelhřimov</w:t>
      </w:r>
      <w:r w:rsidR="006B14EC" w:rsidRPr="002B4872">
        <w:rPr>
          <w:szCs w:val="22"/>
        </w:rPr>
        <w:t xml:space="preserve"> </w:t>
      </w:r>
      <w:r w:rsidRPr="002B4872">
        <w:t>22. srpna 2023</w:t>
      </w:r>
    </w:p>
    <w:p w14:paraId="6C998322" w14:textId="3780D6C3" w:rsidR="006C5463" w:rsidRPr="002B4872" w:rsidRDefault="006C5463" w:rsidP="00845CC2">
      <w:pPr>
        <w:keepNext/>
        <w:spacing w:before="480"/>
        <w:jc w:val="left"/>
        <w:rPr>
          <w:rFonts w:eastAsia="Calibri"/>
        </w:rPr>
      </w:pPr>
      <w:r w:rsidRPr="002B4872">
        <w:t>Mgr. Jiří Zach</w:t>
      </w:r>
      <w:r w:rsidR="006B14EC" w:rsidRPr="002B4872">
        <w:br/>
      </w:r>
      <w:r w:rsidRPr="002B4872">
        <w:t>soudce</w:t>
      </w:r>
    </w:p>
    <w:sectPr w:rsidR="006C5463" w:rsidRPr="002B4872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5FE7" w14:textId="77777777" w:rsidR="002A18D1" w:rsidRDefault="002A18D1" w:rsidP="00B83118">
      <w:pPr>
        <w:spacing w:after="0"/>
      </w:pPr>
      <w:r>
        <w:separator/>
      </w:r>
    </w:p>
  </w:endnote>
  <w:endnote w:type="continuationSeparator" w:id="0">
    <w:p w14:paraId="78D1ADD0" w14:textId="77777777" w:rsidR="002A18D1" w:rsidRDefault="002A18D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6CBD" w14:textId="77777777" w:rsidR="006C5463" w:rsidRDefault="006C54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809E" w14:textId="77777777" w:rsidR="006C5463" w:rsidRDefault="006C54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0FC7" w14:textId="77777777" w:rsidR="006C5463" w:rsidRDefault="006C54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C245" w14:textId="77777777" w:rsidR="002A18D1" w:rsidRDefault="002A18D1" w:rsidP="00B83118">
      <w:pPr>
        <w:spacing w:after="0"/>
      </w:pPr>
      <w:r>
        <w:separator/>
      </w:r>
    </w:p>
  </w:footnote>
  <w:footnote w:type="continuationSeparator" w:id="0">
    <w:p w14:paraId="0873B961" w14:textId="77777777" w:rsidR="002A18D1" w:rsidRDefault="002A18D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C1C0" w14:textId="77777777" w:rsidR="006C5463" w:rsidRDefault="006C54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EB81" w14:textId="3833957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6C5463">
      <w:t>2 T 81/2021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DD8D" w14:textId="3E156553" w:rsidR="00B83118" w:rsidRDefault="00B83118" w:rsidP="00B83118">
    <w:pPr>
      <w:pStyle w:val="Zhlav"/>
      <w:jc w:val="right"/>
    </w:pPr>
    <w:r>
      <w:t xml:space="preserve">Číslo jednací: </w:t>
    </w:r>
    <w:r w:rsidR="006C5463">
      <w:t>2 T 81/2021-99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08842">
    <w:abstractNumId w:val="2"/>
  </w:num>
  <w:num w:numId="2" w16cid:durableId="69235726">
    <w:abstractNumId w:val="1"/>
  </w:num>
  <w:num w:numId="3" w16cid:durableId="664404522">
    <w:abstractNumId w:val="0"/>
  </w:num>
  <w:num w:numId="4" w16cid:durableId="19982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81 usn.docx 2024/07/19 10:03:3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18D1"/>
    <w:rsid w:val="002A77C1"/>
    <w:rsid w:val="002B4872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70873"/>
    <w:rsid w:val="006B14EC"/>
    <w:rsid w:val="006B3C27"/>
    <w:rsid w:val="006B3DFB"/>
    <w:rsid w:val="006B69A5"/>
    <w:rsid w:val="006C5463"/>
    <w:rsid w:val="006D2084"/>
    <w:rsid w:val="006F0E2E"/>
    <w:rsid w:val="006F60BD"/>
    <w:rsid w:val="00740164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6015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E348"/>
  <w15:docId w15:val="{D2FD8628-465B-43D6-B061-7AADBEEA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2024-07-18T12:54:00Z</cp:lastPrinted>
  <dcterms:created xsi:type="dcterms:W3CDTF">2024-08-19T08:06:00Z</dcterms:created>
  <dcterms:modified xsi:type="dcterms:W3CDTF">2024-08-19T08:06:00Z</dcterms:modified>
</cp:coreProperties>
</file>