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CF130" w14:textId="77777777" w:rsidR="003926CC" w:rsidRPr="001B0B92" w:rsidRDefault="00E77DA8" w:rsidP="004A74B8">
      <w:pPr>
        <w:jc w:val="center"/>
      </w:pPr>
      <w:r w:rsidRPr="001B0B92">
        <w:drawing>
          <wp:anchor distT="1800225" distB="360045" distL="114300" distR="114300" simplePos="0" relativeHeight="251657728" behindDoc="0" locked="1" layoutInCell="1" allowOverlap="0" wp14:anchorId="11F7DB9F" wp14:editId="09619DDB">
            <wp:simplePos x="0" y="0"/>
            <wp:positionH relativeFrom="page">
              <wp:align>center</wp:align>
            </wp:positionH>
            <wp:positionV relativeFrom="page">
              <wp:posOffset>1800225</wp:posOffset>
            </wp:positionV>
            <wp:extent cx="1259840" cy="1440180"/>
            <wp:effectExtent l="0" t="0" r="0" b="7620"/>
            <wp:wrapTopAndBottom/>
            <wp:docPr id="4" name="obrázek 4" descr="znak rozsud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rozsudek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6CC" w:rsidRPr="001B0B92">
        <w:t>ČESKÁ REPUBLIKA</w:t>
      </w:r>
    </w:p>
    <w:p w14:paraId="475D98A7" w14:textId="77777777" w:rsidR="003926CC" w:rsidRPr="001B0B92" w:rsidRDefault="003926CC" w:rsidP="003926CC">
      <w:pPr>
        <w:jc w:val="center"/>
        <w:rPr>
          <w:b/>
          <w:bCs/>
          <w:sz w:val="40"/>
          <w:szCs w:val="40"/>
        </w:rPr>
      </w:pPr>
      <w:r w:rsidRPr="001B0B92">
        <w:rPr>
          <w:b/>
          <w:bCs/>
          <w:sz w:val="40"/>
          <w:szCs w:val="40"/>
        </w:rPr>
        <w:t>ROZSUDEK</w:t>
      </w:r>
    </w:p>
    <w:p w14:paraId="6CB60CD1" w14:textId="77777777" w:rsidR="003926CC" w:rsidRPr="001B0B92" w:rsidRDefault="003926CC" w:rsidP="003926CC">
      <w:pPr>
        <w:spacing w:after="480"/>
        <w:jc w:val="center"/>
        <w:rPr>
          <w:b/>
          <w:bCs/>
          <w:sz w:val="40"/>
          <w:szCs w:val="40"/>
        </w:rPr>
      </w:pPr>
      <w:r w:rsidRPr="001B0B92">
        <w:rPr>
          <w:b/>
          <w:bCs/>
          <w:sz w:val="40"/>
          <w:szCs w:val="40"/>
        </w:rPr>
        <w:t>JMÉNEM REPUBLIKY</w:t>
      </w:r>
      <w:r w:rsidR="00F11093" w:rsidRPr="001B0B92">
        <w:rPr>
          <w:b/>
          <w:bCs/>
          <w:sz w:val="40"/>
          <w:szCs w:val="40"/>
        </w:rPr>
        <w:br/>
      </w:r>
      <w:r w:rsidR="00F11093" w:rsidRPr="001B0B92">
        <w:rPr>
          <w:bCs/>
          <w:sz w:val="20"/>
        </w:rPr>
        <w:t>(anonymizovaný opis)</w:t>
      </w:r>
    </w:p>
    <w:p w14:paraId="1F169913" w14:textId="0A929901" w:rsidR="004A5914" w:rsidRPr="001B0B92" w:rsidRDefault="00863C33" w:rsidP="00863C33">
      <w:r w:rsidRPr="001B0B92">
        <w:t>Okresní soud v Pelhřimově rozhodl samosoudcem Mgr. Jiřím Zachem v hlavním líčení konaném dne 21. srpna 2023 v [</w:t>
      </w:r>
      <w:r w:rsidRPr="001B0B92">
        <w:rPr>
          <w:shd w:val="clear" w:color="auto" w:fill="CCCCCC"/>
        </w:rPr>
        <w:t>obec</w:t>
      </w:r>
      <w:r w:rsidRPr="001B0B92">
        <w:t>]</w:t>
      </w:r>
    </w:p>
    <w:p w14:paraId="40FB3E27" w14:textId="77777777" w:rsidR="00F11093" w:rsidRPr="001B0B92" w:rsidRDefault="00F11093" w:rsidP="008A0B5D">
      <w:pPr>
        <w:pStyle w:val="Nadpisstirozsudku"/>
      </w:pPr>
      <w:r w:rsidRPr="001B0B92">
        <w:t>takto:</w:t>
      </w:r>
    </w:p>
    <w:p w14:paraId="5016712E" w14:textId="77777777" w:rsidR="00863C33" w:rsidRPr="001B0B92" w:rsidRDefault="00863C33" w:rsidP="00863C33">
      <w:pPr>
        <w:pStyle w:val="Neslovanvrok"/>
        <w:rPr>
          <w:b/>
        </w:rPr>
      </w:pPr>
      <w:r w:rsidRPr="001B0B92">
        <w:rPr>
          <w:b/>
        </w:rPr>
        <w:t>obžalovaný</w:t>
      </w:r>
    </w:p>
    <w:p w14:paraId="37F7BE83" w14:textId="53304724" w:rsidR="00863C33" w:rsidRPr="001B0B92" w:rsidRDefault="00863C33" w:rsidP="00863C33">
      <w:pPr>
        <w:pStyle w:val="Neslovanvrok"/>
      </w:pPr>
      <w:r w:rsidRPr="001B0B92">
        <w:t>[</w:t>
      </w:r>
      <w:r w:rsidRPr="001B0B92">
        <w:rPr>
          <w:shd w:val="clear" w:color="auto" w:fill="CCCCCC"/>
        </w:rPr>
        <w:t>celé jméno obžalovaného</w:t>
      </w:r>
      <w:r w:rsidRPr="001B0B92">
        <w:t>], [</w:t>
      </w:r>
      <w:r w:rsidRPr="001B0B92">
        <w:rPr>
          <w:shd w:val="clear" w:color="auto" w:fill="CCCCCC"/>
        </w:rPr>
        <w:t>datum narození</w:t>
      </w:r>
      <w:r w:rsidRPr="001B0B92">
        <w:t>] v [</w:t>
      </w:r>
      <w:r w:rsidRPr="001B0B92">
        <w:rPr>
          <w:shd w:val="clear" w:color="auto" w:fill="CCCCCC"/>
        </w:rPr>
        <w:t>obec</w:t>
      </w:r>
      <w:r w:rsidRPr="001B0B92">
        <w:t>], bytem [</w:t>
      </w:r>
      <w:r w:rsidRPr="001B0B92">
        <w:rPr>
          <w:shd w:val="clear" w:color="auto" w:fill="CCCCCC"/>
        </w:rPr>
        <w:t>adresa poškozené a obžalovaného</w:t>
      </w:r>
      <w:r w:rsidRPr="001B0B92">
        <w:t>], toho času ve výkonu trestu odnětí svobody ve [</w:t>
      </w:r>
      <w:r w:rsidRPr="001B0B92">
        <w:rPr>
          <w:shd w:val="clear" w:color="auto" w:fill="CCCCCC"/>
        </w:rPr>
        <w:t>stát. instituce</w:t>
      </w:r>
      <w:r w:rsidRPr="001B0B92">
        <w:t>],</w:t>
      </w:r>
    </w:p>
    <w:p w14:paraId="2EB317CD" w14:textId="77777777" w:rsidR="00863C33" w:rsidRPr="001B0B92" w:rsidRDefault="00863C33" w:rsidP="00863C33">
      <w:pPr>
        <w:pStyle w:val="Neslovanvrok"/>
        <w:jc w:val="center"/>
        <w:rPr>
          <w:b/>
        </w:rPr>
      </w:pPr>
      <w:r w:rsidRPr="001B0B92">
        <w:rPr>
          <w:b/>
        </w:rPr>
        <w:t>je vinen, že</w:t>
      </w:r>
    </w:p>
    <w:p w14:paraId="7A3CE9BE" w14:textId="77777777" w:rsidR="00863C33" w:rsidRPr="001B0B92" w:rsidRDefault="00863C33" w:rsidP="00863C33">
      <w:pPr>
        <w:pStyle w:val="slovanvrok"/>
      </w:pPr>
    </w:p>
    <w:p w14:paraId="47307F9B" w14:textId="14F566EF" w:rsidR="00863C33" w:rsidRPr="001B0B92" w:rsidRDefault="00863C33" w:rsidP="00863C33">
      <w:pPr>
        <w:pStyle w:val="Neslovanvrok"/>
      </w:pPr>
      <w:r w:rsidRPr="001B0B92">
        <w:t>v [</w:t>
      </w:r>
      <w:r w:rsidRPr="001B0B92">
        <w:rPr>
          <w:shd w:val="clear" w:color="auto" w:fill="CCCCCC"/>
        </w:rPr>
        <w:t>obec</w:t>
      </w:r>
      <w:r w:rsidRPr="001B0B92">
        <w:t xml:space="preserve">] a jinde od 21. prosince 2021 do 20. června 2022 navzdory tomu, že rozsudkem Okresního soudu v Pelhřimově ze dne 11. června 2019, č.j. 2 T 1/2019-110, pravomocným 9. července 2019, mu bylo podle § 99 odst. 1 </w:t>
      </w:r>
      <w:proofErr w:type="spellStart"/>
      <w:r w:rsidRPr="001B0B92">
        <w:t>tr</w:t>
      </w:r>
      <w:proofErr w:type="spellEnd"/>
      <w:r w:rsidRPr="001B0B92">
        <w:t>. zákoníku uloženo ochranné léčení sexuologické ve formě ambulantní a nařízeno opatření stejného soudu ze dne 23. července 2019, č.j. 2 T 1/2019-120,</w:t>
      </w:r>
    </w:p>
    <w:p w14:paraId="45C49520" w14:textId="0BEB48A4" w:rsidR="00863C33" w:rsidRPr="001B0B92" w:rsidRDefault="00863C33" w:rsidP="00863C33">
      <w:pPr>
        <w:pStyle w:val="Neslovanvrok"/>
      </w:pPr>
      <w:r w:rsidRPr="001B0B92">
        <w:t>se v Psychiatrické nemocnici [</w:t>
      </w:r>
      <w:r w:rsidRPr="001B0B92">
        <w:rPr>
          <w:shd w:val="clear" w:color="auto" w:fill="CCCCCC"/>
        </w:rPr>
        <w:t>obec</w:t>
      </w:r>
      <w:r w:rsidRPr="001B0B92">
        <w:t>], [</w:t>
      </w:r>
      <w:r w:rsidRPr="001B0B92">
        <w:rPr>
          <w:shd w:val="clear" w:color="auto" w:fill="CCCCCC"/>
        </w:rPr>
        <w:t>IČO</w:t>
      </w:r>
      <w:r w:rsidRPr="001B0B92">
        <w:t>], [</w:t>
      </w:r>
      <w:r w:rsidRPr="001B0B92">
        <w:rPr>
          <w:shd w:val="clear" w:color="auto" w:fill="CCCCCC"/>
        </w:rPr>
        <w:t>ulice a číslo</w:t>
      </w:r>
      <w:r w:rsidRPr="001B0B92">
        <w:t>], [</w:t>
      </w:r>
      <w:r w:rsidRPr="001B0B92">
        <w:rPr>
          <w:shd w:val="clear" w:color="auto" w:fill="CCCCCC"/>
        </w:rPr>
        <w:t>PSČ</w:t>
      </w:r>
      <w:r w:rsidRPr="001B0B92">
        <w:t>] [</w:t>
      </w:r>
      <w:r w:rsidRPr="001B0B92">
        <w:rPr>
          <w:shd w:val="clear" w:color="auto" w:fill="CCCCCC"/>
        </w:rPr>
        <w:t>obec</w:t>
      </w:r>
      <w:r w:rsidRPr="001B0B92">
        <w:t>], svévolně nepodroboval popsanému uloženému a nařízenému ochrannému léčení, o jehož plánu a cíli byl srozuměn MUDr. [</w:t>
      </w:r>
      <w:r w:rsidRPr="001B0B92">
        <w:rPr>
          <w:shd w:val="clear" w:color="auto" w:fill="CCCCCC"/>
        </w:rPr>
        <w:t>jméno</w:t>
      </w:r>
      <w:r w:rsidRPr="001B0B92">
        <w:t>] [</w:t>
      </w:r>
      <w:r w:rsidRPr="001B0B92">
        <w:rPr>
          <w:shd w:val="clear" w:color="auto" w:fill="CCCCCC"/>
        </w:rPr>
        <w:t>příjmení</w:t>
      </w:r>
      <w:r w:rsidRPr="001B0B92">
        <w:t>] na počátku léčby,</w:t>
      </w:r>
    </w:p>
    <w:p w14:paraId="49FC1160" w14:textId="77777777" w:rsidR="00863C33" w:rsidRPr="001B0B92" w:rsidRDefault="00863C33" w:rsidP="00863C33">
      <w:pPr>
        <w:pStyle w:val="Neslovanvrok"/>
        <w:jc w:val="center"/>
        <w:rPr>
          <w:b/>
        </w:rPr>
      </w:pPr>
      <w:r w:rsidRPr="001B0B92">
        <w:rPr>
          <w:b/>
        </w:rPr>
        <w:t>tedy</w:t>
      </w:r>
    </w:p>
    <w:p w14:paraId="63DCF1D4" w14:textId="77777777" w:rsidR="00863C33" w:rsidRPr="001B0B92" w:rsidRDefault="00863C33" w:rsidP="00863C33">
      <w:pPr>
        <w:pStyle w:val="Neslovanvrok"/>
      </w:pPr>
      <w:r w:rsidRPr="001B0B92">
        <w:t>mařil výkon rozhodnutí soudu tím, že se dopustil závažného jednání, aby zmařil výkon a účel ochranného léčení, které bylo uloženo soudem,</w:t>
      </w:r>
    </w:p>
    <w:p w14:paraId="5317341B" w14:textId="77777777" w:rsidR="00863C33" w:rsidRPr="001B0B92" w:rsidRDefault="00863C33" w:rsidP="00863C33">
      <w:pPr>
        <w:pStyle w:val="Neslovanvrok"/>
      </w:pPr>
      <w:r w:rsidRPr="001B0B92">
        <w:t>2 2 T 155/2022</w:t>
      </w:r>
    </w:p>
    <w:p w14:paraId="20A88B86" w14:textId="77777777" w:rsidR="00863C33" w:rsidRPr="001B0B92" w:rsidRDefault="00863C33" w:rsidP="00863C33">
      <w:pPr>
        <w:pStyle w:val="slovanvrok"/>
      </w:pPr>
    </w:p>
    <w:p w14:paraId="1F0B6535" w14:textId="5A9540B7" w:rsidR="00863C33" w:rsidRPr="001B0B92" w:rsidRDefault="00863C33" w:rsidP="00863C33">
      <w:pPr>
        <w:pStyle w:val="Neslovanvrok"/>
      </w:pPr>
      <w:r w:rsidRPr="001B0B92">
        <w:lastRenderedPageBreak/>
        <w:t>ve [</w:t>
      </w:r>
      <w:r w:rsidRPr="001B0B92">
        <w:rPr>
          <w:shd w:val="clear" w:color="auto" w:fill="CCCCCC"/>
        </w:rPr>
        <w:t>obec</w:t>
      </w:r>
      <w:r w:rsidRPr="001B0B92">
        <w:t>], okres [</w:t>
      </w:r>
      <w:r w:rsidRPr="001B0B92">
        <w:rPr>
          <w:shd w:val="clear" w:color="auto" w:fill="CCCCCC"/>
        </w:rPr>
        <w:t>okres</w:t>
      </w:r>
      <w:r w:rsidRPr="001B0B92">
        <w:t>], od 1. ledna do 16. května 2022, v bytovém domě na adrese [</w:t>
      </w:r>
      <w:r w:rsidRPr="001B0B92">
        <w:rPr>
          <w:shd w:val="clear" w:color="auto" w:fill="CCCCCC"/>
        </w:rPr>
        <w:t>adresa poškozené a obžalovaného</w:t>
      </w:r>
      <w:r w:rsidRPr="001B0B92">
        <w:t>] a jeho okolí, pro uspokojení své sexuální touhy monitoroval pohyb [</w:t>
      </w:r>
      <w:r w:rsidRPr="001B0B92">
        <w:rPr>
          <w:shd w:val="clear" w:color="auto" w:fill="CCCCCC"/>
        </w:rPr>
        <w:t>celé jméno poškozené</w:t>
      </w:r>
      <w:r w:rsidRPr="001B0B92">
        <w:t>], narozené [</w:t>
      </w:r>
      <w:r w:rsidRPr="001B0B92">
        <w:rPr>
          <w:shd w:val="clear" w:color="auto" w:fill="CCCCCC"/>
        </w:rPr>
        <w:t>datum</w:t>
      </w:r>
      <w:r w:rsidRPr="001B0B92">
        <w:t>], zejm.</w:t>
      </w:r>
    </w:p>
    <w:p w14:paraId="203BE830" w14:textId="02C18723" w:rsidR="00863C33" w:rsidRPr="001B0B92" w:rsidRDefault="00863C33" w:rsidP="00863C33">
      <w:pPr>
        <w:pStyle w:val="Neslovanvrok"/>
      </w:pPr>
      <w:r w:rsidRPr="001B0B92">
        <w:t>v blíže nezjištěné době mezi 1. lednem a 31. březnem 2022 v sušárně popsaného domu v sedmi případech manipuloval s ošacením [</w:t>
      </w:r>
      <w:r w:rsidRPr="001B0B92">
        <w:rPr>
          <w:shd w:val="clear" w:color="auto" w:fill="CCCCCC"/>
        </w:rPr>
        <w:t>celé jméno poškozené</w:t>
      </w:r>
      <w:r w:rsidRPr="001B0B92">
        <w:t>] a ve stejné době na ni zvonil pod smyšlenou záminkou, že jej vytopili,</w:t>
      </w:r>
    </w:p>
    <w:p w14:paraId="687963FC" w14:textId="5E738EDA" w:rsidR="00863C33" w:rsidRPr="001B0B92" w:rsidRDefault="00863C33" w:rsidP="00863C33">
      <w:pPr>
        <w:pStyle w:val="Neslovanvrok"/>
      </w:pPr>
      <w:r w:rsidRPr="001B0B92">
        <w:t>v blíže nezjištěné době od 13.00 hodin dne 23. dubna 2022 do 20.30 hodin dne 24. dubna 2022 na společné chodbě popsaného bytové domu ve 2. patře [</w:t>
      </w:r>
      <w:r w:rsidRPr="001B0B92">
        <w:rPr>
          <w:shd w:val="clear" w:color="auto" w:fill="CCCCCC"/>
        </w:rPr>
        <w:t>celé jméno poškozené</w:t>
      </w:r>
      <w:r w:rsidRPr="001B0B92">
        <w:t>] spermatem potřísnil obuv v hodnotě 700 Kč,</w:t>
      </w:r>
    </w:p>
    <w:p w14:paraId="2088B659" w14:textId="6FE5CA4E" w:rsidR="00863C33" w:rsidRPr="001B0B92" w:rsidRDefault="00863C33" w:rsidP="00863C33">
      <w:pPr>
        <w:pStyle w:val="Neslovanvrok"/>
      </w:pPr>
      <w:r w:rsidRPr="001B0B92">
        <w:t>dne 26. dubna 2022 kolem 5.30 hodin na pozemní komunikaci [</w:t>
      </w:r>
      <w:r w:rsidRPr="001B0B92">
        <w:rPr>
          <w:shd w:val="clear" w:color="auto" w:fill="CCCCCC"/>
        </w:rPr>
        <w:t>číslo</w:t>
      </w:r>
      <w:r w:rsidRPr="001B0B92">
        <w:t xml:space="preserve">] jako řidič osobního vozu tovární značky Škoda Octavia </w:t>
      </w:r>
      <w:proofErr w:type="spellStart"/>
      <w:r w:rsidRPr="001B0B92">
        <w:t>Combi</w:t>
      </w:r>
      <w:proofErr w:type="spellEnd"/>
      <w:r w:rsidRPr="001B0B92">
        <w:t xml:space="preserve"> 1.9 TDI, [</w:t>
      </w:r>
      <w:r w:rsidRPr="001B0B92">
        <w:rPr>
          <w:shd w:val="clear" w:color="auto" w:fill="CCCCCC"/>
        </w:rPr>
        <w:t>registrační značka</w:t>
      </w:r>
      <w:r w:rsidRPr="001B0B92">
        <w:t>], rychlostí pěší chůze dva až tři metry jel za [</w:t>
      </w:r>
      <w:r w:rsidRPr="001B0B92">
        <w:rPr>
          <w:shd w:val="clear" w:color="auto" w:fill="CCCCCC"/>
        </w:rPr>
        <w:t>jméno</w:t>
      </w:r>
      <w:r w:rsidRPr="001B0B92">
        <w:t>] [</w:t>
      </w:r>
      <w:r w:rsidRPr="001B0B92">
        <w:rPr>
          <w:shd w:val="clear" w:color="auto" w:fill="CCCCCC"/>
        </w:rPr>
        <w:t>příjmení</w:t>
      </w:r>
      <w:r w:rsidRPr="001B0B92">
        <w:t>], která šla z místa svého bydliště na místní autobusovou zastávku, přitom po ujetí 50 až 60 m poškozenou předjel a zastavil ve vzdálenosti cca 200 metrů za autobusovou zastávkou, odkud poškozenou pozoroval,</w:t>
      </w:r>
    </w:p>
    <w:p w14:paraId="17902E89" w14:textId="50A81944" w:rsidR="00863C33" w:rsidRPr="001B0B92" w:rsidRDefault="00863C33" w:rsidP="00863C33">
      <w:pPr>
        <w:pStyle w:val="Neslovanvrok"/>
      </w:pPr>
      <w:r w:rsidRPr="001B0B92">
        <w:t>dne 15. května 2022 v době mezi [</w:t>
      </w:r>
      <w:r w:rsidRPr="001B0B92">
        <w:rPr>
          <w:shd w:val="clear" w:color="auto" w:fill="CCCCCC"/>
        </w:rPr>
        <w:t>číslo</w:t>
      </w:r>
      <w:r w:rsidRPr="001B0B92">
        <w:t>] a 18.36 hodin v prostorách sušárny shora popsaného bytového domu manipuloval s červenými krajkovými kalhotkami poškozené, která je zde pověsila k usušení na prádelní šňůru společně se svým dalším ošacením a ošacením své rodiny, a prohlížení kalhotek doprovázel vulgárními slovy se sexuálním kontextem,</w:t>
      </w:r>
    </w:p>
    <w:p w14:paraId="7A9AF6CC" w14:textId="75CB6DE1" w:rsidR="00863C33" w:rsidRPr="001B0B92" w:rsidRDefault="00863C33" w:rsidP="00863C33">
      <w:pPr>
        <w:pStyle w:val="Neslovanvrok"/>
      </w:pPr>
      <w:r w:rsidRPr="001B0B92">
        <w:t>dne 16. května 2022 kolem 14.23 hodin v prostorách sušárny z prádelní šňůry sundal červené krajkové kalhotky [</w:t>
      </w:r>
      <w:r w:rsidRPr="001B0B92">
        <w:rPr>
          <w:shd w:val="clear" w:color="auto" w:fill="CCCCCC"/>
        </w:rPr>
        <w:t>celé jméno poškozené</w:t>
      </w:r>
      <w:r w:rsidRPr="001B0B92">
        <w:t>], prohlížel si je a čichal k nim,</w:t>
      </w:r>
    </w:p>
    <w:p w14:paraId="359CECC5" w14:textId="659F8C19" w:rsidR="00863C33" w:rsidRPr="001B0B92" w:rsidRDefault="00863C33" w:rsidP="00863C33">
      <w:pPr>
        <w:pStyle w:val="Neslovanvrok"/>
      </w:pPr>
      <w:r w:rsidRPr="001B0B92">
        <w:t>v důsledku jeho počínání u [</w:t>
      </w:r>
      <w:r w:rsidRPr="001B0B92">
        <w:rPr>
          <w:shd w:val="clear" w:color="auto" w:fill="CCCCCC"/>
        </w:rPr>
        <w:t>celé jméno poškozené</w:t>
      </w:r>
      <w:r w:rsidRPr="001B0B92">
        <w:t>], narozené 11. 9. 1988, vyvolal důvodnou obavu o její život a zdraví,</w:t>
      </w:r>
    </w:p>
    <w:p w14:paraId="1EA95297" w14:textId="77777777" w:rsidR="00863C33" w:rsidRPr="001B0B92" w:rsidRDefault="00863C33" w:rsidP="00863C33">
      <w:pPr>
        <w:pStyle w:val="Neslovanvrok"/>
        <w:jc w:val="center"/>
        <w:rPr>
          <w:b/>
        </w:rPr>
      </w:pPr>
      <w:r w:rsidRPr="001B0B92">
        <w:rPr>
          <w:b/>
        </w:rPr>
        <w:t>tedy</w:t>
      </w:r>
    </w:p>
    <w:p w14:paraId="1C18EEE2" w14:textId="77777777" w:rsidR="00863C33" w:rsidRPr="001B0B92" w:rsidRDefault="00863C33" w:rsidP="00863C33">
      <w:pPr>
        <w:pStyle w:val="Neslovanvrok"/>
      </w:pPr>
      <w:r w:rsidRPr="001B0B92">
        <w:t>jiného dlouhodobě pronásledoval tím, že vyhledával jeho osobní blízkost a sledoval jej,</w:t>
      </w:r>
    </w:p>
    <w:p w14:paraId="7123E4AC" w14:textId="77777777" w:rsidR="00863C33" w:rsidRPr="001B0B92" w:rsidRDefault="00863C33" w:rsidP="00863C33">
      <w:pPr>
        <w:pStyle w:val="slovanvrok"/>
      </w:pPr>
    </w:p>
    <w:p w14:paraId="69B36397" w14:textId="70EC61F2" w:rsidR="00863C33" w:rsidRPr="001B0B92" w:rsidRDefault="00863C33" w:rsidP="00863C33">
      <w:pPr>
        <w:pStyle w:val="Neslovanvrok"/>
      </w:pPr>
      <w:r w:rsidRPr="001B0B92">
        <w:t>v [</w:t>
      </w:r>
      <w:r w:rsidRPr="001B0B92">
        <w:rPr>
          <w:shd w:val="clear" w:color="auto" w:fill="CCCCCC"/>
        </w:rPr>
        <w:t>obec</w:t>
      </w:r>
      <w:r w:rsidRPr="001B0B92">
        <w:t>] a jinde od 21. června do 19. prosince 2022 navzdory tomu, že rozsudkem Okresního soudu v Pelhřimově ze dne 11. června 2019, č.j. 2 T 1/2019-110, pravomocným 9. července 2019, mu bylo podle § 99 odst. 1 trestního zákoníku uloženo ochranné léčení sexuologické ve formě ambulantní a nařízeno opatřením stejného soudu ze dne 23. července 2019, č.j. 2 T 1/2019-120,</w:t>
      </w:r>
    </w:p>
    <w:p w14:paraId="2B75C860" w14:textId="72D564D3" w:rsidR="00863C33" w:rsidRPr="001B0B92" w:rsidRDefault="00863C33" w:rsidP="00863C33">
      <w:pPr>
        <w:pStyle w:val="Neslovanvrok"/>
      </w:pPr>
      <w:r w:rsidRPr="001B0B92">
        <w:t>se v Psychiatrické nemocnici [</w:t>
      </w:r>
      <w:r w:rsidRPr="001B0B92">
        <w:rPr>
          <w:shd w:val="clear" w:color="auto" w:fill="CCCCCC"/>
        </w:rPr>
        <w:t>obec</w:t>
      </w:r>
      <w:r w:rsidRPr="001B0B92">
        <w:t>], [</w:t>
      </w:r>
      <w:r w:rsidRPr="001B0B92">
        <w:rPr>
          <w:shd w:val="clear" w:color="auto" w:fill="CCCCCC"/>
        </w:rPr>
        <w:t>IČO</w:t>
      </w:r>
      <w:r w:rsidRPr="001B0B92">
        <w:t>], [</w:t>
      </w:r>
      <w:r w:rsidRPr="001B0B92">
        <w:rPr>
          <w:shd w:val="clear" w:color="auto" w:fill="CCCCCC"/>
        </w:rPr>
        <w:t>ulice a číslo</w:t>
      </w:r>
      <w:r w:rsidRPr="001B0B92">
        <w:t>], [</w:t>
      </w:r>
      <w:r w:rsidRPr="001B0B92">
        <w:rPr>
          <w:shd w:val="clear" w:color="auto" w:fill="CCCCCC"/>
        </w:rPr>
        <w:t>PSČ</w:t>
      </w:r>
      <w:r w:rsidRPr="001B0B92">
        <w:t>] [</w:t>
      </w:r>
      <w:r w:rsidRPr="001B0B92">
        <w:rPr>
          <w:shd w:val="clear" w:color="auto" w:fill="CCCCCC"/>
        </w:rPr>
        <w:t>obec</w:t>
      </w:r>
      <w:r w:rsidRPr="001B0B92">
        <w:t>], svévolně nepodroboval popsanému uloženému a nařízenému ochrannému léčení, o jehož plánu a cíli byl srozuměn MUDr. [</w:t>
      </w:r>
      <w:r w:rsidRPr="001B0B92">
        <w:rPr>
          <w:shd w:val="clear" w:color="auto" w:fill="CCCCCC"/>
        </w:rPr>
        <w:t>jméno</w:t>
      </w:r>
      <w:r w:rsidRPr="001B0B92">
        <w:t>] [</w:t>
      </w:r>
      <w:r w:rsidRPr="001B0B92">
        <w:rPr>
          <w:shd w:val="clear" w:color="auto" w:fill="CCCCCC"/>
        </w:rPr>
        <w:t>příjmení</w:t>
      </w:r>
      <w:r w:rsidRPr="001B0B92">
        <w:t>] na počátku léčby,</w:t>
      </w:r>
    </w:p>
    <w:p w14:paraId="78864E2E" w14:textId="77777777" w:rsidR="00863C33" w:rsidRPr="001B0B92" w:rsidRDefault="00863C33" w:rsidP="00863C33">
      <w:pPr>
        <w:pStyle w:val="Neslovanvrok"/>
        <w:jc w:val="center"/>
        <w:rPr>
          <w:b/>
        </w:rPr>
      </w:pPr>
      <w:r w:rsidRPr="001B0B92">
        <w:rPr>
          <w:b/>
        </w:rPr>
        <w:t>tedy</w:t>
      </w:r>
    </w:p>
    <w:p w14:paraId="40F5D0AB" w14:textId="77777777" w:rsidR="00863C33" w:rsidRPr="001B0B92" w:rsidRDefault="00863C33" w:rsidP="00863C33">
      <w:pPr>
        <w:pStyle w:val="Neslovanvrok"/>
      </w:pPr>
      <w:r w:rsidRPr="001B0B92">
        <w:t>mařil výkon rozhodnutí soudu tím, že se dopustil závažného jednání, aby zmařil výkon a účel ochranného léčení, které bylo uloženou soudem,</w:t>
      </w:r>
    </w:p>
    <w:p w14:paraId="3092785E" w14:textId="77777777" w:rsidR="00863C33" w:rsidRPr="001B0B92" w:rsidRDefault="00863C33" w:rsidP="00863C33">
      <w:pPr>
        <w:pStyle w:val="Neslovanvrok"/>
      </w:pPr>
      <w:r w:rsidRPr="001B0B92">
        <w:t>3 2 T 155/2022</w:t>
      </w:r>
    </w:p>
    <w:p w14:paraId="70266742" w14:textId="77777777" w:rsidR="00863C33" w:rsidRPr="001B0B92" w:rsidRDefault="00863C33" w:rsidP="00863C33">
      <w:pPr>
        <w:pStyle w:val="Neslovanvrok"/>
        <w:jc w:val="center"/>
        <w:rPr>
          <w:b/>
        </w:rPr>
      </w:pPr>
      <w:r w:rsidRPr="001B0B92">
        <w:rPr>
          <w:b/>
        </w:rPr>
        <w:t>čímž spáchal</w:t>
      </w:r>
    </w:p>
    <w:p w14:paraId="59AB4B20" w14:textId="77777777" w:rsidR="00863C33" w:rsidRPr="001B0B92" w:rsidRDefault="00863C33" w:rsidP="00863C33">
      <w:pPr>
        <w:pStyle w:val="Neslovanvrok"/>
      </w:pPr>
      <w:r w:rsidRPr="001B0B92">
        <w:t>ad I. a III.</w:t>
      </w:r>
    </w:p>
    <w:p w14:paraId="32EB4DF7" w14:textId="77777777" w:rsidR="00863C33" w:rsidRPr="001B0B92" w:rsidRDefault="00863C33" w:rsidP="00863C33">
      <w:pPr>
        <w:pStyle w:val="Neslovanvrok"/>
      </w:pPr>
      <w:r w:rsidRPr="001B0B92">
        <w:t>dvojnásobný přečin maření výkonu úředního rozhodnutí a vykázání podle § 337 odst. 1 písm. k) trestního zákoníku,</w:t>
      </w:r>
    </w:p>
    <w:p w14:paraId="435C49BC" w14:textId="77777777" w:rsidR="00863C33" w:rsidRPr="001B0B92" w:rsidRDefault="00863C33" w:rsidP="00863C33">
      <w:pPr>
        <w:pStyle w:val="Neslovanvrok"/>
      </w:pPr>
      <w:r w:rsidRPr="001B0B92">
        <w:t>ad II.</w:t>
      </w:r>
    </w:p>
    <w:p w14:paraId="2B1D787B" w14:textId="77777777" w:rsidR="00863C33" w:rsidRPr="001B0B92" w:rsidRDefault="00863C33" w:rsidP="00863C33">
      <w:pPr>
        <w:pStyle w:val="Neslovanvrok"/>
      </w:pPr>
      <w:r w:rsidRPr="001B0B92">
        <w:t xml:space="preserve">přečin nebezpečné pronásledování podle § 354 odst. 1 písm. b) </w:t>
      </w:r>
      <w:proofErr w:type="spellStart"/>
      <w:r w:rsidRPr="001B0B92">
        <w:t>tr</w:t>
      </w:r>
      <w:proofErr w:type="spellEnd"/>
      <w:r w:rsidRPr="001B0B92">
        <w:t>. zákoníku,</w:t>
      </w:r>
    </w:p>
    <w:p w14:paraId="5796D5A5" w14:textId="77777777" w:rsidR="00863C33" w:rsidRPr="001B0B92" w:rsidRDefault="00863C33" w:rsidP="00863C33">
      <w:pPr>
        <w:pStyle w:val="Neslovanvrok"/>
        <w:jc w:val="center"/>
        <w:rPr>
          <w:b/>
        </w:rPr>
      </w:pPr>
      <w:r w:rsidRPr="001B0B92">
        <w:rPr>
          <w:b/>
        </w:rPr>
        <w:lastRenderedPageBreak/>
        <w:t>a odsuzuje se</w:t>
      </w:r>
    </w:p>
    <w:p w14:paraId="3D4588C2" w14:textId="77777777" w:rsidR="00863C33" w:rsidRPr="001B0B92" w:rsidRDefault="00863C33" w:rsidP="00863C33">
      <w:pPr>
        <w:pStyle w:val="Neslovanvrok"/>
      </w:pPr>
      <w:r w:rsidRPr="001B0B92">
        <w:t xml:space="preserve">Podle § 337 odst. 1 </w:t>
      </w:r>
      <w:proofErr w:type="spellStart"/>
      <w:r w:rsidRPr="001B0B92">
        <w:t>tr</w:t>
      </w:r>
      <w:proofErr w:type="spellEnd"/>
      <w:r w:rsidRPr="001B0B92">
        <w:t xml:space="preserve">. zákoníku za použití § 43 odst. 1 </w:t>
      </w:r>
      <w:proofErr w:type="spellStart"/>
      <w:r w:rsidRPr="001B0B92">
        <w:t>tr</w:t>
      </w:r>
      <w:proofErr w:type="spellEnd"/>
      <w:r w:rsidRPr="001B0B92">
        <w:t>. zákoníku k úhrnnému trestu odnětí svobody v trvání šesti /6/ měsíců.</w:t>
      </w:r>
    </w:p>
    <w:p w14:paraId="21478EA5" w14:textId="77777777" w:rsidR="00863C33" w:rsidRPr="001B0B92" w:rsidRDefault="00863C33" w:rsidP="00863C33">
      <w:pPr>
        <w:pStyle w:val="Neslovanvrok"/>
      </w:pPr>
      <w:r w:rsidRPr="001B0B92">
        <w:t xml:space="preserve">Podle § 56 odst. 2 písm. a) </w:t>
      </w:r>
      <w:proofErr w:type="spellStart"/>
      <w:r w:rsidRPr="001B0B92">
        <w:t>tr</w:t>
      </w:r>
      <w:proofErr w:type="spellEnd"/>
      <w:r w:rsidRPr="001B0B92">
        <w:t>. zákoníku se obžalovaný pro výkon tohoto trestu zařazuje do věznice s ostrahou.</w:t>
      </w:r>
    </w:p>
    <w:p w14:paraId="018C2641" w14:textId="2F56313F" w:rsidR="008A0B5D" w:rsidRPr="001B0B92" w:rsidRDefault="00863C33" w:rsidP="00863C33">
      <w:pPr>
        <w:pStyle w:val="Neslovanvrok"/>
      </w:pPr>
      <w:r w:rsidRPr="001B0B92">
        <w:t xml:space="preserve">Podle § 228 odst. 1 </w:t>
      </w:r>
      <w:proofErr w:type="spellStart"/>
      <w:r w:rsidRPr="001B0B92">
        <w:t>tr</w:t>
      </w:r>
      <w:proofErr w:type="spellEnd"/>
      <w:r w:rsidRPr="001B0B92">
        <w:t>. řádu je obžalovaný povinen zaplatit na náhradě škody poškozené [</w:t>
      </w:r>
      <w:r w:rsidRPr="001B0B92">
        <w:rPr>
          <w:shd w:val="clear" w:color="auto" w:fill="CCCCCC"/>
        </w:rPr>
        <w:t>celé jméno poškozené</w:t>
      </w:r>
      <w:r w:rsidRPr="001B0B92">
        <w:t>], narozené [</w:t>
      </w:r>
      <w:r w:rsidRPr="001B0B92">
        <w:rPr>
          <w:shd w:val="clear" w:color="auto" w:fill="CCCCCC"/>
        </w:rPr>
        <w:t>datum</w:t>
      </w:r>
      <w:r w:rsidRPr="001B0B92">
        <w:t>], bytem [</w:t>
      </w:r>
      <w:r w:rsidRPr="001B0B92">
        <w:rPr>
          <w:shd w:val="clear" w:color="auto" w:fill="CCCCCC"/>
        </w:rPr>
        <w:t>adresa poškozené a obžalovaného</w:t>
      </w:r>
      <w:r w:rsidRPr="001B0B92">
        <w:t>], částku 700 Kč (slovy: sedm set korun).</w:t>
      </w:r>
    </w:p>
    <w:p w14:paraId="78A4350C" w14:textId="77777777" w:rsidR="008A0B5D" w:rsidRPr="001B0B92" w:rsidRDefault="008A0B5D" w:rsidP="008A0B5D">
      <w:pPr>
        <w:pStyle w:val="Nadpisstirozsudku"/>
      </w:pPr>
      <w:r w:rsidRPr="001B0B92">
        <w:t>Odůvodnění:</w:t>
      </w:r>
    </w:p>
    <w:p w14:paraId="116C64FE" w14:textId="77777777" w:rsidR="00863C33" w:rsidRPr="001B0B92" w:rsidRDefault="00863C33" w:rsidP="00863C33">
      <w:r w:rsidRPr="001B0B92">
        <w:t xml:space="preserve">Tento rozsudek neobsahuje odůvodnění ve výroku o vině a trestu s ohledem na </w:t>
      </w:r>
      <w:proofErr w:type="spellStart"/>
      <w:r w:rsidRPr="001B0B92">
        <w:t>ust</w:t>
      </w:r>
      <w:proofErr w:type="spellEnd"/>
      <w:r w:rsidRPr="001B0B92">
        <w:t xml:space="preserve">. § 129 odst. 2 </w:t>
      </w:r>
      <w:proofErr w:type="spellStart"/>
      <w:r w:rsidRPr="001B0B92">
        <w:t>tr</w:t>
      </w:r>
      <w:proofErr w:type="spellEnd"/>
      <w:r w:rsidRPr="001B0B92">
        <w:t>. řádu, neboť se po jeho vyhlášení, nebo v soudem stanovené lhůtě po vyhlášení rozsudku, státní zástupce a obžalovaný vzdali odvolání a prohlásili, že netrvají na vyhotovení odůvodnění a obžalovaný zároveň prohlásil, že si nepřeje, aby v jeho prospěch podali odvolání jiné oprávněné osoby.</w:t>
      </w:r>
    </w:p>
    <w:p w14:paraId="4E93F85C" w14:textId="1A81E9FD" w:rsidR="00F11093" w:rsidRPr="001B0B92" w:rsidRDefault="00863C33" w:rsidP="00863C33">
      <w:r w:rsidRPr="001B0B92">
        <w:t>K trestnímu řízení se s požadavkem na úhradu vzniklé škody připojila poškozená [</w:t>
      </w:r>
      <w:r w:rsidRPr="001B0B92">
        <w:rPr>
          <w:shd w:val="clear" w:color="auto" w:fill="CCCCCC"/>
        </w:rPr>
        <w:t>celé jméno poškozené</w:t>
      </w:r>
      <w:r w:rsidRPr="001B0B92">
        <w:t>], která uplatnila nárok na náhradu vzniklé škody v částce 700 Kč v souvislosti s trestnou činností obžalovaného [</w:t>
      </w:r>
      <w:r w:rsidRPr="001B0B92">
        <w:rPr>
          <w:shd w:val="clear" w:color="auto" w:fill="CCCCCC"/>
        </w:rPr>
        <w:t>celé jméno obžalovaného</w:t>
      </w:r>
      <w:r w:rsidRPr="001B0B92">
        <w:t xml:space="preserve">]. Poškozená svůj nárok uplatnila řádně a včas, výše způsobené škody byla v průběhu hlavního líčení </w:t>
      </w:r>
      <w:proofErr w:type="gramStart"/>
      <w:r w:rsidRPr="001B0B92">
        <w:t>prokázána</w:t>
      </w:r>
      <w:proofErr w:type="gramEnd"/>
      <w:r w:rsidRPr="001B0B92">
        <w:t xml:space="preserve"> a proto soud mohl v souladu s </w:t>
      </w:r>
      <w:proofErr w:type="spellStart"/>
      <w:r w:rsidRPr="001B0B92">
        <w:t>ust</w:t>
      </w:r>
      <w:proofErr w:type="spellEnd"/>
      <w:r w:rsidRPr="001B0B92">
        <w:t xml:space="preserve">. § 228 odst. 1 </w:t>
      </w:r>
      <w:proofErr w:type="spellStart"/>
      <w:r w:rsidRPr="001B0B92">
        <w:t>tr</w:t>
      </w:r>
      <w:proofErr w:type="spellEnd"/>
      <w:r w:rsidRPr="001B0B92">
        <w:t>. řádu rozhodnout o povinnosti obžalovaného tuto způsobenou škodu poškozené uhradit, jak je podrobně uvedeno ve výroku tohoto rozsudku.</w:t>
      </w:r>
    </w:p>
    <w:p w14:paraId="1DABAF20" w14:textId="77777777" w:rsidR="008A0B5D" w:rsidRPr="001B0B92" w:rsidRDefault="008A0B5D" w:rsidP="008A0B5D">
      <w:pPr>
        <w:pStyle w:val="Nadpisstirozsudku"/>
      </w:pPr>
      <w:r w:rsidRPr="001B0B92">
        <w:t>Poučení:</w:t>
      </w:r>
    </w:p>
    <w:p w14:paraId="587C7C98" w14:textId="77777777" w:rsidR="00863C33" w:rsidRPr="001B0B92" w:rsidRDefault="00863C33" w:rsidP="00863C33">
      <w:r w:rsidRPr="001B0B92">
        <w:t>Proti tomuto rozsudku lze podat odvolání do osmi dnů od jeho doručení ke Krajskému soudu v Českých Budějovicích, pobočka v Táboře, prostřednictvím soudu podepsaného.</w:t>
      </w:r>
    </w:p>
    <w:p w14:paraId="739BA92A" w14:textId="77777777" w:rsidR="00863C33" w:rsidRPr="001B0B92" w:rsidRDefault="00863C33" w:rsidP="00863C33">
      <w:r w:rsidRPr="001B0B92">
        <w:t>Státní zástupce tak může učinit pro nesprávnost kteréhokoli výroku, obžalovaný pro nesprávnost výroku, který se ho přímo dotýká, zúčastněná osoba pro nesprávnost výroku o zabrání věci, poškozený, který uplatnil nárok na náhradu škody, pro nesprávnost výroku o náhradě škody. Osoba oprávněná napadat rozsudek pro nesprávnost některého jeho výroku může jej napadat také proto, že takový výrok učiněn nebyl, jakož i pro porušení ustanovení o řízení předcházejícím rozsudku, jestliže toto porušení mohlo způsobit, že výrok je nesprávný nebo chybí.</w:t>
      </w:r>
    </w:p>
    <w:p w14:paraId="5E6A1FF6" w14:textId="1775E2A6" w:rsidR="006B14EC" w:rsidRPr="001B0B92" w:rsidRDefault="00863C33" w:rsidP="00863C33">
      <w:r w:rsidRPr="001B0B92">
        <w:t>Ve prospěch obžalovaného mohou rozsudek odvoláním napadnout kromě obžalovaného a státního zástupce i příbuzní obžalovaného v pokolení přímém, jeho sourozenci, osvojitel, osvojenec, manžel a druh. Státní zástupce tak může učinit i proti vůli obžalovaného. Je-li</w:t>
      </w:r>
    </w:p>
    <w:p w14:paraId="28590932" w14:textId="142D3BE0" w:rsidR="006B14EC" w:rsidRPr="001B0B92" w:rsidRDefault="00863C33" w:rsidP="006B14EC">
      <w:pPr>
        <w:keepNext/>
        <w:spacing w:before="960"/>
        <w:rPr>
          <w:szCs w:val="22"/>
        </w:rPr>
      </w:pPr>
      <w:r w:rsidRPr="001B0B92">
        <w:rPr>
          <w:szCs w:val="22"/>
        </w:rPr>
        <w:t>Pelhřimov</w:t>
      </w:r>
      <w:r w:rsidR="006B14EC" w:rsidRPr="001B0B92">
        <w:rPr>
          <w:szCs w:val="22"/>
        </w:rPr>
        <w:t xml:space="preserve"> </w:t>
      </w:r>
      <w:r w:rsidRPr="001B0B92">
        <w:t>21. srpna 2023</w:t>
      </w:r>
    </w:p>
    <w:p w14:paraId="3C900517" w14:textId="11D46B17" w:rsidR="00863C33" w:rsidRPr="001B0B92" w:rsidRDefault="00863C33" w:rsidP="00845CC2">
      <w:pPr>
        <w:keepNext/>
        <w:spacing w:before="480"/>
        <w:jc w:val="left"/>
        <w:rPr>
          <w:rFonts w:eastAsia="Calibri"/>
        </w:rPr>
      </w:pPr>
      <w:r w:rsidRPr="001B0B92">
        <w:t>Mgr. Jiří Zach</w:t>
      </w:r>
      <w:r w:rsidR="006B14EC" w:rsidRPr="001B0B92">
        <w:br/>
      </w:r>
      <w:r w:rsidRPr="001B0B92">
        <w:t>soudce</w:t>
      </w:r>
    </w:p>
    <w:p w14:paraId="7AC27B0F" w14:textId="7C200B82" w:rsidR="006B69A5" w:rsidRPr="001B0B92" w:rsidRDefault="00863C33" w:rsidP="00845CC2">
      <w:pPr>
        <w:keepNext/>
        <w:spacing w:before="480"/>
        <w:jc w:val="left"/>
      </w:pPr>
      <w:r w:rsidRPr="001B0B92">
        <w:rPr>
          <w:rFonts w:eastAsia="Calibri"/>
        </w:rPr>
        <w:t>Rozhodnutí nabylo právní moci dne 21. srpna 2023.</w:t>
      </w:r>
    </w:p>
    <w:sectPr w:rsidR="006B69A5" w:rsidRPr="001B0B92" w:rsidSect="00B83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EBAA7" w14:textId="77777777" w:rsidR="00216DDE" w:rsidRDefault="00216DDE" w:rsidP="00B83118">
      <w:pPr>
        <w:spacing w:after="0"/>
      </w:pPr>
      <w:r>
        <w:separator/>
      </w:r>
    </w:p>
  </w:endnote>
  <w:endnote w:type="continuationSeparator" w:id="0">
    <w:p w14:paraId="34AD2B00" w14:textId="77777777" w:rsidR="00216DDE" w:rsidRDefault="00216DDE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D1BCB" w14:textId="77777777" w:rsidR="00863C33" w:rsidRDefault="00863C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A17CF" w14:textId="77777777" w:rsidR="00863C33" w:rsidRDefault="00863C3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F4232" w14:textId="77777777" w:rsidR="00863C33" w:rsidRDefault="00863C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08696" w14:textId="77777777" w:rsidR="00216DDE" w:rsidRDefault="00216DDE" w:rsidP="00B83118">
      <w:pPr>
        <w:spacing w:after="0"/>
      </w:pPr>
      <w:r>
        <w:separator/>
      </w:r>
    </w:p>
  </w:footnote>
  <w:footnote w:type="continuationSeparator" w:id="0">
    <w:p w14:paraId="750915BD" w14:textId="77777777" w:rsidR="00216DDE" w:rsidRDefault="00216DDE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0B5CB" w14:textId="77777777" w:rsidR="00863C33" w:rsidRDefault="00863C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E2F3F" w14:textId="431FF050"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45CC2">
      <w:rPr>
        <w:noProof/>
      </w:rPr>
      <w:t>2</w:t>
    </w:r>
    <w:r>
      <w:fldChar w:fldCharType="end"/>
    </w:r>
    <w:r>
      <w:tab/>
    </w:r>
    <w:r w:rsidR="00863C33">
      <w:t>2 T 155/2022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35923" w14:textId="796AF28A" w:rsidR="00B83118" w:rsidRDefault="00B83118" w:rsidP="00B83118">
    <w:pPr>
      <w:pStyle w:val="Zhlav"/>
      <w:jc w:val="right"/>
    </w:pPr>
    <w:r>
      <w:t xml:space="preserve">Číslo jednací: </w:t>
    </w:r>
    <w:r w:rsidR="00863C33">
      <w:t>2 T 155/2022-209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477474">
    <w:abstractNumId w:val="2"/>
  </w:num>
  <w:num w:numId="2" w16cid:durableId="523372324">
    <w:abstractNumId w:val="1"/>
  </w:num>
  <w:num w:numId="3" w16cid:durableId="1019091098">
    <w:abstractNumId w:val="0"/>
  </w:num>
  <w:num w:numId="4" w16cid:durableId="7553278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2t 155 2022.docx 2024/07/02 10:36:51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0B92"/>
    <w:rsid w:val="001B681D"/>
    <w:rsid w:val="001C30B5"/>
    <w:rsid w:val="001E580C"/>
    <w:rsid w:val="001F35BB"/>
    <w:rsid w:val="001F7B07"/>
    <w:rsid w:val="002013C4"/>
    <w:rsid w:val="002056A2"/>
    <w:rsid w:val="00216DDE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61853"/>
    <w:rsid w:val="00383BA9"/>
    <w:rsid w:val="003926CC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930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63C33"/>
    <w:rsid w:val="008703F5"/>
    <w:rsid w:val="008A029B"/>
    <w:rsid w:val="008A0B5D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C2E5F"/>
    <w:rsid w:val="00AC5CE3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77DA8"/>
    <w:rsid w:val="00EA5167"/>
    <w:rsid w:val="00EE024F"/>
    <w:rsid w:val="00EF3778"/>
    <w:rsid w:val="00F024FB"/>
    <w:rsid w:val="00F11093"/>
    <w:rsid w:val="00F240E4"/>
    <w:rsid w:val="00F308CF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9DAA8"/>
  <w15:docId w15:val="{593FCAB7-6834-4A48-B89D-8B35B1B9B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3</Pages>
  <Words>925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Jandová Ivana</dc:creator>
  <cp:lastModifiedBy>Jandová Ivana</cp:lastModifiedBy>
  <cp:revision>2</cp:revision>
  <cp:lastPrinted>2018-07-30T21:25:00Z</cp:lastPrinted>
  <dcterms:created xsi:type="dcterms:W3CDTF">2024-07-15T10:56:00Z</dcterms:created>
  <dcterms:modified xsi:type="dcterms:W3CDTF">2024-07-15T10:56:00Z</dcterms:modified>
</cp:coreProperties>
</file>