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3857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4E04D2ED" wp14:editId="60DA3ECD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4C8B0A4B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0D16AAEE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39A8221C" w14:textId="339C155F" w:rsidR="004A5914" w:rsidRPr="00445ACA" w:rsidRDefault="00445ACA" w:rsidP="00445ACA">
      <w:r w:rsidRPr="00445ACA">
        <w:t>Okresní soud v Pelhřimově rozhodl v senátě složeném z předsedkyně senátu JUDr. Jitky Papežové, Ph.D. a přísedících Ing. Karla Strašíka a Radka Sedláka v hlavním líčení konaném dne 20. prosince 2022 v Pelhřimově,</w:t>
      </w:r>
    </w:p>
    <w:p w14:paraId="0231681D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5ED703EA" w14:textId="77777777" w:rsidR="00445ACA" w:rsidRDefault="00445ACA" w:rsidP="00445ACA">
      <w:r w:rsidRPr="00445ACA">
        <w:t>Obžalovaný</w:t>
      </w:r>
    </w:p>
    <w:p w14:paraId="4D1D15E1" w14:textId="65A29DF0" w:rsidR="00445ACA" w:rsidRDefault="00445ACA" w:rsidP="00445ACA">
      <w:r>
        <w:t>[</w:t>
      </w:r>
      <w:r w:rsidRPr="00445ACA">
        <w:rPr>
          <w:shd w:val="clear" w:color="auto" w:fill="CCCCCC"/>
        </w:rPr>
        <w:t>celé jméno obžalovaného</w:t>
      </w:r>
      <w:r w:rsidRPr="00445ACA">
        <w:t xml:space="preserve">], </w:t>
      </w:r>
      <w:r>
        <w:t>[</w:t>
      </w:r>
      <w:r w:rsidRPr="00445ACA">
        <w:rPr>
          <w:shd w:val="clear" w:color="auto" w:fill="CCCCCC"/>
        </w:rPr>
        <w:t>datum narození</w:t>
      </w:r>
      <w:r w:rsidRPr="00445ACA">
        <w:t>] v </w:t>
      </w:r>
      <w:r>
        <w:t>[</w:t>
      </w:r>
      <w:r w:rsidRPr="00445ACA">
        <w:rPr>
          <w:shd w:val="clear" w:color="auto" w:fill="CCCCCC"/>
        </w:rPr>
        <w:t>obec</w:t>
      </w:r>
      <w:r w:rsidRPr="00445ACA">
        <w:t xml:space="preserve">], skladník, bytem </w:t>
      </w:r>
      <w:r>
        <w:t>[</w:t>
      </w:r>
      <w:r w:rsidRPr="00445ACA">
        <w:rPr>
          <w:shd w:val="clear" w:color="auto" w:fill="CCCCCC"/>
        </w:rPr>
        <w:t>adresa obžalovaného</w:t>
      </w:r>
      <w:r w:rsidRPr="00445ACA">
        <w:t>],</w:t>
      </w:r>
    </w:p>
    <w:p w14:paraId="428B7CAB" w14:textId="77777777" w:rsidR="00445ACA" w:rsidRDefault="00445ACA" w:rsidP="00445ACA">
      <w:pPr>
        <w:jc w:val="center"/>
        <w:rPr>
          <w:b/>
        </w:rPr>
      </w:pPr>
      <w:r w:rsidRPr="00445ACA">
        <w:rPr>
          <w:b/>
        </w:rPr>
        <w:t>je vinen, že</w:t>
      </w:r>
    </w:p>
    <w:p w14:paraId="455FB659" w14:textId="4CDD3911" w:rsidR="00445ACA" w:rsidRDefault="00445ACA" w:rsidP="00445ACA">
      <w:r w:rsidRPr="00445ACA">
        <w:t>v </w:t>
      </w:r>
      <w:r>
        <w:t>[</w:t>
      </w:r>
      <w:r w:rsidRPr="00445ACA">
        <w:rPr>
          <w:shd w:val="clear" w:color="auto" w:fill="CCCCCC"/>
        </w:rPr>
        <w:t>obec</w:t>
      </w:r>
      <w:r w:rsidRPr="00445ACA">
        <w:t xml:space="preserve">], okres </w:t>
      </w:r>
      <w:r>
        <w:t>[</w:t>
      </w:r>
      <w:r w:rsidRPr="00445ACA">
        <w:rPr>
          <w:shd w:val="clear" w:color="auto" w:fill="CCCCCC"/>
        </w:rPr>
        <w:t>okres</w:t>
      </w:r>
      <w:r w:rsidRPr="00445ACA">
        <w:t xml:space="preserve">], ve sklepní chodbě domu </w:t>
      </w:r>
      <w:r>
        <w:t>[</w:t>
      </w:r>
      <w:r w:rsidRPr="00445ACA">
        <w:rPr>
          <w:shd w:val="clear" w:color="auto" w:fill="CCCCCC"/>
        </w:rPr>
        <w:t>adresa</w:t>
      </w:r>
      <w:r w:rsidRPr="00445ACA">
        <w:t xml:space="preserve">], dne </w:t>
      </w:r>
      <w:r>
        <w:t>[</w:t>
      </w:r>
      <w:r w:rsidRPr="00445ACA">
        <w:rPr>
          <w:shd w:val="clear" w:color="auto" w:fill="CCCCCC"/>
        </w:rPr>
        <w:t>datum</w:t>
      </w:r>
      <w:r w:rsidRPr="00445ACA">
        <w:t xml:space="preserve">] kolem </w:t>
      </w:r>
      <w:r>
        <w:t>[</w:t>
      </w:r>
      <w:r w:rsidRPr="00445ACA">
        <w:rPr>
          <w:shd w:val="clear" w:color="auto" w:fill="CCCCCC"/>
        </w:rPr>
        <w:t>číslo</w:t>
      </w:r>
      <w:r w:rsidRPr="00445ACA">
        <w:t xml:space="preserve">] z důvodu zamilovanosti a ukojení sexuálního chtíče líbal, objímal a osahával na prsou a hýždích </w:t>
      </w:r>
      <w:r>
        <w:t>[</w:t>
      </w:r>
      <w:r w:rsidRPr="00445ACA">
        <w:rPr>
          <w:shd w:val="clear" w:color="auto" w:fill="CCCCCC"/>
        </w:rPr>
        <w:t>celé jméno poškozené</w:t>
      </w:r>
      <w:r w:rsidRPr="00445ACA">
        <w:t xml:space="preserve">], narozenou </w:t>
      </w:r>
      <w:r>
        <w:t>[</w:t>
      </w:r>
      <w:r w:rsidRPr="00445ACA">
        <w:rPr>
          <w:shd w:val="clear" w:color="auto" w:fill="CCCCCC"/>
        </w:rPr>
        <w:t>datum</w:t>
      </w:r>
      <w:r w:rsidRPr="00445ACA">
        <w:t>], od které si nechal třít po dobu jedné minuty pohlavní úd, a tak si počínal s vědomím, že poškozené ještě nebylo 15 let,</w:t>
      </w:r>
    </w:p>
    <w:p w14:paraId="33FAE4D2" w14:textId="77777777" w:rsidR="00445ACA" w:rsidRDefault="00445ACA" w:rsidP="00445ACA">
      <w:pPr>
        <w:jc w:val="center"/>
        <w:rPr>
          <w:b/>
        </w:rPr>
      </w:pPr>
      <w:r w:rsidRPr="00445ACA">
        <w:rPr>
          <w:b/>
        </w:rPr>
        <w:t>tedy</w:t>
      </w:r>
    </w:p>
    <w:p w14:paraId="2C9FB5C3" w14:textId="77777777" w:rsidR="00445ACA" w:rsidRDefault="00445ACA" w:rsidP="00445ACA">
      <w:r w:rsidRPr="00445ACA">
        <w:t>jiným způsobem pohlavně zneužil dítě mladší patnácti let,</w:t>
      </w:r>
    </w:p>
    <w:p w14:paraId="4D97F55C" w14:textId="77777777" w:rsidR="00445ACA" w:rsidRDefault="00445ACA" w:rsidP="00445ACA">
      <w:pPr>
        <w:jc w:val="center"/>
        <w:rPr>
          <w:b/>
        </w:rPr>
      </w:pPr>
      <w:r w:rsidRPr="00445ACA">
        <w:rPr>
          <w:b/>
        </w:rPr>
        <w:t>čímž spáchal</w:t>
      </w:r>
    </w:p>
    <w:p w14:paraId="7AA029D0" w14:textId="77777777" w:rsidR="00445ACA" w:rsidRDefault="00445ACA" w:rsidP="00445ACA">
      <w:pPr>
        <w:jc w:val="left"/>
      </w:pPr>
      <w:r w:rsidRPr="00445ACA">
        <w:t>zločin pohlavní zneužití podle § 187 odst. 1 trestního zákoníku,</w:t>
      </w:r>
    </w:p>
    <w:p w14:paraId="46DD804B" w14:textId="77777777" w:rsidR="00445ACA" w:rsidRDefault="00445ACA" w:rsidP="00445ACA">
      <w:pPr>
        <w:jc w:val="center"/>
        <w:rPr>
          <w:b/>
        </w:rPr>
      </w:pPr>
      <w:r w:rsidRPr="00445ACA">
        <w:rPr>
          <w:b/>
        </w:rPr>
        <w:t>a odsuzuje se</w:t>
      </w:r>
    </w:p>
    <w:p w14:paraId="3D0469EC" w14:textId="77777777" w:rsidR="00445ACA" w:rsidRDefault="00445ACA" w:rsidP="00445ACA">
      <w:r w:rsidRPr="00445ACA">
        <w:t>podle § 187 odstavec 1 trestního zákoníku k trestu odnětí svobody v trvání 12 /dvanácti/ měsíců.</w:t>
      </w:r>
    </w:p>
    <w:p w14:paraId="39AA1014" w14:textId="77777777" w:rsidR="00445ACA" w:rsidRDefault="00445ACA" w:rsidP="00445ACA">
      <w:r w:rsidRPr="00445ACA">
        <w:t>Podle § 81 odstavec 1 trestního zákoníku a § 82 odstavec 1 trestního zákoníku se výkon trestu podmíněně odkládá na zkušební dobu 12/dvanácti/ měsíců.</w:t>
      </w:r>
    </w:p>
    <w:p w14:paraId="69727A9A" w14:textId="77777777" w:rsidR="001A1137" w:rsidRDefault="001A1137" w:rsidP="008A0B5D">
      <w:pPr>
        <w:pStyle w:val="Nadpisstirozsudku"/>
      </w:pPr>
    </w:p>
    <w:p w14:paraId="119DD2C7" w14:textId="62015DA5" w:rsidR="008A0B5D" w:rsidRDefault="008A0B5D" w:rsidP="008A0B5D">
      <w:pPr>
        <w:pStyle w:val="Nadpisstirozsudku"/>
      </w:pPr>
      <w:r>
        <w:lastRenderedPageBreak/>
        <w:t>Poučení:</w:t>
      </w:r>
    </w:p>
    <w:p w14:paraId="49CF4388" w14:textId="77777777" w:rsidR="00445ACA" w:rsidRDefault="00445ACA" w:rsidP="00445ACA">
      <w:r w:rsidRPr="00445ACA">
        <w:t>Proti tomuto rozsudku lze podat odvolání do 8 dnů ode dne jeho doručení ke Krajskému soudu v Českých Budějovicích, pobočka Tábor, prostřednictvím Okresního soudu v Pelhřimově, přičemž obžalovaný nemá právo podat odvolání do výroku o vině v rozsahu, v jakém bylo přijato jeho prohlášení o vině.</w:t>
      </w:r>
    </w:p>
    <w:p w14:paraId="50D36489" w14:textId="77777777" w:rsidR="00445ACA" w:rsidRDefault="00445ACA" w:rsidP="00445ACA">
      <w:r w:rsidRPr="00445ACA">
        <w:t>Rozsudek může odvolání napadnout</w:t>
      </w:r>
    </w:p>
    <w:p w14:paraId="419B4955" w14:textId="77777777" w:rsidR="00445ACA" w:rsidRDefault="00445ACA" w:rsidP="00445ACA">
      <w:r w:rsidRPr="00445ACA">
        <w:t>a) státní zástupce pro nesprávnost kteréhokoli výroku</w:t>
      </w:r>
    </w:p>
    <w:p w14:paraId="42602039" w14:textId="77777777" w:rsidR="00445ACA" w:rsidRDefault="00445ACA" w:rsidP="00445ACA">
      <w:r w:rsidRPr="00445ACA">
        <w:t>b) obžalovaný pro nesprávnost výroku, který se ho přímo dotýká</w:t>
      </w:r>
    </w:p>
    <w:p w14:paraId="54A91CA2" w14:textId="77777777" w:rsidR="00445ACA" w:rsidRDefault="00445ACA" w:rsidP="00445ACA">
      <w:r w:rsidRPr="00445ACA">
        <w:t>c) zúčastněná osoba pro nesprávnost výroku o zabrání věci</w:t>
      </w:r>
    </w:p>
    <w:p w14:paraId="2D7BBC89" w14:textId="77777777" w:rsidR="00445ACA" w:rsidRDefault="00445ACA" w:rsidP="00445ACA">
      <w:r w:rsidRPr="00445ACA">
        <w:t>d) poškozený, který uplatnil řádně nárok na náhradu škody pro nesprávnost výroku o náhradě škody</w:t>
      </w:r>
    </w:p>
    <w:p w14:paraId="59D25B71" w14:textId="77777777" w:rsidR="00445ACA" w:rsidRDefault="00445ACA" w:rsidP="00445ACA">
      <w:r w:rsidRPr="00445ACA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4F35448F" w14:textId="77777777" w:rsidR="00445ACA" w:rsidRDefault="00445ACA" w:rsidP="00445ACA">
      <w:r w:rsidRPr="00445ACA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53330E03" w14:textId="77777777" w:rsidR="00445ACA" w:rsidRDefault="00445ACA" w:rsidP="00445ACA">
      <w:r w:rsidRPr="00445ACA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525E6F48" w14:textId="77777777" w:rsidR="00445ACA" w:rsidRDefault="00445ACA" w:rsidP="00445ACA">
      <w:r w:rsidRPr="00445ACA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6EABE798" w14:textId="292A90C9" w:rsidR="006B14EC" w:rsidRPr="00445ACA" w:rsidRDefault="00445ACA" w:rsidP="00445ACA">
      <w:r w:rsidRPr="00445ACA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trestního řádu).</w:t>
      </w:r>
    </w:p>
    <w:p w14:paraId="53E0A11D" w14:textId="2BDFADB4" w:rsidR="006B14EC" w:rsidRPr="001F0625" w:rsidRDefault="00445ACA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20. prosince 2022</w:t>
      </w:r>
    </w:p>
    <w:p w14:paraId="1D0968FF" w14:textId="7868A04A" w:rsidR="00445ACA" w:rsidRDefault="00445ACA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 w:rsidR="001A1137">
        <w:t>předsedkyně senátu</w:t>
      </w:r>
    </w:p>
    <w:p w14:paraId="6B91A8C7" w14:textId="0D0DB7A9" w:rsidR="006B69A5" w:rsidRDefault="00445ACA" w:rsidP="00845CC2">
      <w:pPr>
        <w:keepNext/>
        <w:spacing w:before="480"/>
        <w:jc w:val="left"/>
      </w:pPr>
      <w:r>
        <w:rPr>
          <w:rFonts w:eastAsia="Calibri"/>
        </w:rPr>
        <w:t>Rozhodnutí nabylo právní moci dne 20. prosince 2022.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0EA4" w14:textId="77777777" w:rsidR="00427D25" w:rsidRDefault="00427D25" w:rsidP="00B83118">
      <w:pPr>
        <w:spacing w:after="0"/>
      </w:pPr>
      <w:r>
        <w:separator/>
      </w:r>
    </w:p>
  </w:endnote>
  <w:endnote w:type="continuationSeparator" w:id="0">
    <w:p w14:paraId="291A4C4C" w14:textId="77777777" w:rsidR="00427D25" w:rsidRDefault="00427D2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A9CB" w14:textId="77777777" w:rsidR="00445ACA" w:rsidRDefault="00445A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813B" w14:textId="77777777" w:rsidR="00445ACA" w:rsidRDefault="00445A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14CF" w14:textId="77777777" w:rsidR="00445ACA" w:rsidRDefault="00445A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8EA3" w14:textId="77777777" w:rsidR="00427D25" w:rsidRDefault="00427D25" w:rsidP="00B83118">
      <w:pPr>
        <w:spacing w:after="0"/>
      </w:pPr>
      <w:r>
        <w:separator/>
      </w:r>
    </w:p>
  </w:footnote>
  <w:footnote w:type="continuationSeparator" w:id="0">
    <w:p w14:paraId="52D8D13E" w14:textId="77777777" w:rsidR="00427D25" w:rsidRDefault="00427D2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37D9" w14:textId="77777777" w:rsidR="00445ACA" w:rsidRDefault="00445A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91E1" w14:textId="063C347A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45ACA">
      <w:t>7 T 104/2022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6437" w14:textId="34B5EB7F" w:rsidR="00B83118" w:rsidRDefault="00B83118" w:rsidP="00B83118">
    <w:pPr>
      <w:pStyle w:val="Zhlav"/>
      <w:jc w:val="right"/>
    </w:pPr>
    <w:r>
      <w:t xml:space="preserve">Číslo jednací: </w:t>
    </w:r>
    <w:r w:rsidR="00445ACA">
      <w:t>7 T 104/2022-120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07200">
    <w:abstractNumId w:val="2"/>
  </w:num>
  <w:num w:numId="2" w16cid:durableId="1309094914">
    <w:abstractNumId w:val="1"/>
  </w:num>
  <w:num w:numId="3" w16cid:durableId="575625677">
    <w:abstractNumId w:val="0"/>
  </w:num>
  <w:num w:numId="4" w16cid:durableId="1293515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A1137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27D25"/>
    <w:rsid w:val="00434AE9"/>
    <w:rsid w:val="00436E3D"/>
    <w:rsid w:val="00445ACA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142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56687"/>
    <w:rsid w:val="00970E18"/>
    <w:rsid w:val="0098162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6049"/>
  <w15:docId w15:val="{6441E575-63C5-491C-A7E2-3DA473B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2025-02-19T12:55:00Z</dcterms:created>
  <dcterms:modified xsi:type="dcterms:W3CDTF">2025-03-03T13:57:00Z</dcterms:modified>
</cp:coreProperties>
</file>