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AE601" w14:textId="77777777" w:rsidR="003926CC" w:rsidRPr="003820B0" w:rsidRDefault="00E77DA8" w:rsidP="004A74B8">
      <w:pPr>
        <w:jc w:val="center"/>
      </w:pPr>
      <w:r w:rsidRPr="003820B0">
        <w:drawing>
          <wp:anchor distT="1800225" distB="360045" distL="114300" distR="114300" simplePos="0" relativeHeight="251657728" behindDoc="0" locked="1" layoutInCell="1" allowOverlap="0" wp14:anchorId="770F260C" wp14:editId="1A13EFC0">
            <wp:simplePos x="0" y="0"/>
            <wp:positionH relativeFrom="page">
              <wp:align>center</wp:align>
            </wp:positionH>
            <wp:positionV relativeFrom="page">
              <wp:posOffset>1800225</wp:posOffset>
            </wp:positionV>
            <wp:extent cx="1259840" cy="1440180"/>
            <wp:effectExtent l="0" t="0" r="0" b="7620"/>
            <wp:wrapTopAndBottom/>
            <wp:docPr id="4" name="obrázek 4" descr="znak rozsude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k rozsudek 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26CC" w:rsidRPr="003820B0">
        <w:t>ČESKÁ REPUBLIKA</w:t>
      </w:r>
    </w:p>
    <w:p w14:paraId="5BA6850F" w14:textId="77777777" w:rsidR="003926CC" w:rsidRPr="003820B0" w:rsidRDefault="003926CC" w:rsidP="003926CC">
      <w:pPr>
        <w:jc w:val="center"/>
        <w:rPr>
          <w:b/>
          <w:bCs/>
          <w:sz w:val="40"/>
          <w:szCs w:val="40"/>
        </w:rPr>
      </w:pPr>
      <w:r w:rsidRPr="003820B0">
        <w:rPr>
          <w:b/>
          <w:bCs/>
          <w:sz w:val="40"/>
          <w:szCs w:val="40"/>
        </w:rPr>
        <w:t>ROZSUDEK</w:t>
      </w:r>
    </w:p>
    <w:p w14:paraId="1E4B8258" w14:textId="77777777" w:rsidR="003926CC" w:rsidRPr="003820B0" w:rsidRDefault="003926CC" w:rsidP="003926CC">
      <w:pPr>
        <w:spacing w:after="480"/>
        <w:jc w:val="center"/>
        <w:rPr>
          <w:b/>
          <w:bCs/>
          <w:sz w:val="40"/>
          <w:szCs w:val="40"/>
        </w:rPr>
      </w:pPr>
      <w:r w:rsidRPr="003820B0">
        <w:rPr>
          <w:b/>
          <w:bCs/>
          <w:sz w:val="40"/>
          <w:szCs w:val="40"/>
        </w:rPr>
        <w:t>JMÉNEM REPUBLIKY</w:t>
      </w:r>
      <w:r w:rsidR="00F11093" w:rsidRPr="003820B0">
        <w:rPr>
          <w:b/>
          <w:bCs/>
          <w:sz w:val="40"/>
          <w:szCs w:val="40"/>
        </w:rPr>
        <w:br/>
      </w:r>
      <w:r w:rsidR="00F11093" w:rsidRPr="003820B0">
        <w:rPr>
          <w:bCs/>
          <w:sz w:val="20"/>
        </w:rPr>
        <w:t>(anonymizovaný opis)</w:t>
      </w:r>
    </w:p>
    <w:p w14:paraId="51D4210A" w14:textId="54599A27" w:rsidR="004A5914" w:rsidRPr="003820B0" w:rsidRDefault="00BF3969" w:rsidP="00BF3969">
      <w:r w:rsidRPr="003820B0">
        <w:t>Okresní soud v Pelhřimově rozhodl v senátě složeném z předsedkyně senátu JUDr. Jitky Papežové, Ph.D. a přísedících Ing. Hany Benešové a Ing. Karla Hájka v hlavním líčení konaném dne 8. října 2019 v [</w:t>
      </w:r>
      <w:r w:rsidRPr="003820B0">
        <w:rPr>
          <w:shd w:val="clear" w:color="auto" w:fill="CCCCCC"/>
        </w:rPr>
        <w:t>obec</w:t>
      </w:r>
      <w:r w:rsidRPr="003820B0">
        <w:t>],</w:t>
      </w:r>
    </w:p>
    <w:p w14:paraId="520469E1" w14:textId="77777777" w:rsidR="00F11093" w:rsidRPr="003820B0" w:rsidRDefault="00F11093" w:rsidP="008A0B5D">
      <w:pPr>
        <w:pStyle w:val="Nadpisstirozsudku"/>
      </w:pPr>
      <w:r w:rsidRPr="003820B0">
        <w:t>takto:</w:t>
      </w:r>
    </w:p>
    <w:p w14:paraId="784DB190" w14:textId="77777777" w:rsidR="00BF3969" w:rsidRPr="003820B0" w:rsidRDefault="00BF3969" w:rsidP="00BF3969">
      <w:pPr>
        <w:jc w:val="left"/>
        <w:rPr>
          <w:b/>
        </w:rPr>
      </w:pPr>
      <w:r w:rsidRPr="003820B0">
        <w:rPr>
          <w:b/>
        </w:rPr>
        <w:t>Obžalovaný</w:t>
      </w:r>
    </w:p>
    <w:p w14:paraId="3A2DD887" w14:textId="5C01F6C0" w:rsidR="00BF3969" w:rsidRPr="003820B0" w:rsidRDefault="00BF3969" w:rsidP="00BF3969">
      <w:r w:rsidRPr="003820B0">
        <w:t>[</w:t>
      </w:r>
      <w:r w:rsidRPr="003820B0">
        <w:rPr>
          <w:shd w:val="clear" w:color="auto" w:fill="CCCCCC"/>
        </w:rPr>
        <w:t>celé jméno obžalovaného</w:t>
      </w:r>
      <w:r w:rsidRPr="003820B0">
        <w:t>], [</w:t>
      </w:r>
      <w:r w:rsidRPr="003820B0">
        <w:rPr>
          <w:shd w:val="clear" w:color="auto" w:fill="CCCCCC"/>
        </w:rPr>
        <w:t>datum narození</w:t>
      </w:r>
      <w:r w:rsidRPr="003820B0">
        <w:t>] v [</w:t>
      </w:r>
      <w:r w:rsidRPr="003820B0">
        <w:rPr>
          <w:shd w:val="clear" w:color="auto" w:fill="CCCCCC"/>
        </w:rPr>
        <w:t>obec</w:t>
      </w:r>
      <w:r w:rsidRPr="003820B0">
        <w:t>], dělník, trvale bytem [</w:t>
      </w:r>
      <w:r w:rsidRPr="003820B0">
        <w:rPr>
          <w:shd w:val="clear" w:color="auto" w:fill="CCCCCC"/>
        </w:rPr>
        <w:t>PSČ</w:t>
      </w:r>
      <w:r w:rsidRPr="003820B0">
        <w:t>] [</w:t>
      </w:r>
      <w:r w:rsidRPr="003820B0">
        <w:rPr>
          <w:shd w:val="clear" w:color="auto" w:fill="CCCCCC"/>
        </w:rPr>
        <w:t>obec</w:t>
      </w:r>
      <w:r w:rsidRPr="003820B0">
        <w:t>], m. č. [</w:t>
      </w:r>
      <w:r w:rsidRPr="003820B0">
        <w:rPr>
          <w:shd w:val="clear" w:color="auto" w:fill="CCCCCC"/>
        </w:rPr>
        <w:t>část obce a číslo</w:t>
      </w:r>
      <w:r w:rsidRPr="003820B0">
        <w:t>], adresa pro doručování [</w:t>
      </w:r>
      <w:r w:rsidRPr="003820B0">
        <w:rPr>
          <w:shd w:val="clear" w:color="auto" w:fill="CCCCCC"/>
        </w:rPr>
        <w:t>adresa obžalovaného</w:t>
      </w:r>
      <w:r w:rsidRPr="003820B0">
        <w:t>],</w:t>
      </w:r>
    </w:p>
    <w:p w14:paraId="6092661F" w14:textId="77777777" w:rsidR="00BF3969" w:rsidRPr="003820B0" w:rsidRDefault="00BF3969" w:rsidP="00BF3969">
      <w:pPr>
        <w:jc w:val="center"/>
        <w:rPr>
          <w:b/>
        </w:rPr>
      </w:pPr>
      <w:r w:rsidRPr="003820B0">
        <w:rPr>
          <w:b/>
        </w:rPr>
        <w:t>je vinen, že</w:t>
      </w:r>
    </w:p>
    <w:p w14:paraId="41A2AC63" w14:textId="77777777" w:rsidR="00BF3969" w:rsidRPr="003820B0" w:rsidRDefault="00BF3969" w:rsidP="00BF3969">
      <w:r w:rsidRPr="003820B0">
        <w:t>1)</w:t>
      </w:r>
    </w:p>
    <w:p w14:paraId="1F6FCF11" w14:textId="2A888170" w:rsidR="00BF3969" w:rsidRPr="003820B0" w:rsidRDefault="00BF3969" w:rsidP="00BF3969">
      <w:r w:rsidRPr="003820B0">
        <w:t>v přesně nezjištěné době, pravděpodobně v roce 2016, zejména v bytě v místě svého trvalého bydliště v [</w:t>
      </w:r>
      <w:r w:rsidRPr="003820B0">
        <w:rPr>
          <w:shd w:val="clear" w:color="auto" w:fill="CCCCCC"/>
        </w:rPr>
        <w:t>obec</w:t>
      </w:r>
      <w:r w:rsidRPr="003820B0">
        <w:t>], m. č. [</w:t>
      </w:r>
      <w:r w:rsidRPr="003820B0">
        <w:rPr>
          <w:shd w:val="clear" w:color="auto" w:fill="CCCCCC"/>
        </w:rPr>
        <w:t>část obce a číslo</w:t>
      </w:r>
      <w:r w:rsidRPr="003820B0">
        <w:t>], okr. [</w:t>
      </w:r>
      <w:r w:rsidRPr="003820B0">
        <w:rPr>
          <w:shd w:val="clear" w:color="auto" w:fill="CCCCCC"/>
        </w:rPr>
        <w:t>obec</w:t>
      </w:r>
      <w:r w:rsidRPr="003820B0">
        <w:t>], pořídil prostřednictvím fotoaparátu svého mobilním telefonu přinejmenším 15 fotografií své tehdejší partnerky [</w:t>
      </w:r>
      <w:r w:rsidRPr="003820B0">
        <w:rPr>
          <w:shd w:val="clear" w:color="auto" w:fill="CCCCCC"/>
        </w:rPr>
        <w:t>celé jméno poškozené</w:t>
      </w:r>
      <w:r w:rsidRPr="003820B0">
        <w:t>], [</w:t>
      </w:r>
      <w:r w:rsidRPr="003820B0">
        <w:rPr>
          <w:shd w:val="clear" w:color="auto" w:fill="CCCCCC"/>
        </w:rPr>
        <w:t>datum narození</w:t>
      </w:r>
      <w:r w:rsidRPr="003820B0">
        <w:t>], na nichž byla jmenovaná vyobrazena v erotických pozicích, zejména s obnaženými ňadry a tyto fotografie si s jejím souhlasem ponechal uloženy v mobilním telefonu a takto jednal s vědomím, že [</w:t>
      </w:r>
      <w:r w:rsidRPr="003820B0">
        <w:rPr>
          <w:shd w:val="clear" w:color="auto" w:fill="CCCCCC"/>
        </w:rPr>
        <w:t>celé jméno poškozené</w:t>
      </w:r>
      <w:r w:rsidRPr="003820B0">
        <w:t>] v té době byla osobou mladší 18 let,</w:t>
      </w:r>
    </w:p>
    <w:p w14:paraId="1B3AF0BD" w14:textId="77777777" w:rsidR="00BF3969" w:rsidRPr="003820B0" w:rsidRDefault="00BF3969" w:rsidP="00BF3969">
      <w:r w:rsidRPr="003820B0">
        <w:t>2)</w:t>
      </w:r>
    </w:p>
    <w:p w14:paraId="39614459" w14:textId="1611D5B1" w:rsidR="00BF3969" w:rsidRPr="003820B0" w:rsidRDefault="00BF3969" w:rsidP="00BF3969">
      <w:r w:rsidRPr="003820B0">
        <w:t>v přesně nezjištěné době dne 23.12.2018, na veřejně přístupné elektronické sociální síti Instagram pod jím vytvořeným falešným veřejným profilem "juliemaxovafree", bez vědomí [</w:t>
      </w:r>
      <w:r w:rsidRPr="003820B0">
        <w:rPr>
          <w:shd w:val="clear" w:color="auto" w:fill="CCCCCC"/>
        </w:rPr>
        <w:t>celé jméno poškozené</w:t>
      </w:r>
      <w:r w:rsidRPr="003820B0">
        <w:t>], [</w:t>
      </w:r>
      <w:r w:rsidRPr="003820B0">
        <w:rPr>
          <w:shd w:val="clear" w:color="auto" w:fill="CCCCCC"/>
        </w:rPr>
        <w:t>datum narození</w:t>
      </w:r>
      <w:r w:rsidRPr="003820B0">
        <w:t>] zpřístupnil zejména 15 fotografií [</w:t>
      </w:r>
      <w:r w:rsidRPr="003820B0">
        <w:rPr>
          <w:shd w:val="clear" w:color="auto" w:fill="CCCCCC"/>
        </w:rPr>
        <w:t>celé jméno poškozené</w:t>
      </w:r>
      <w:r w:rsidRPr="003820B0">
        <w:t>], které v minulosti pořídil, a na</w:t>
      </w:r>
    </w:p>
    <w:p w14:paraId="6D83DB9C" w14:textId="77777777" w:rsidR="00BF3969" w:rsidRPr="003820B0" w:rsidRDefault="00BF3969" w:rsidP="00BF3969">
      <w:r w:rsidRPr="003820B0">
        <w:t>2 7 T 75/2019</w:t>
      </w:r>
    </w:p>
    <w:p w14:paraId="46AEBB30" w14:textId="1D90DE01" w:rsidR="00BF3969" w:rsidRPr="003820B0" w:rsidRDefault="00BF3969" w:rsidP="00BF3969">
      <w:r w:rsidRPr="003820B0">
        <w:lastRenderedPageBreak/>
        <w:t>nichž je [</w:t>
      </w:r>
      <w:r w:rsidRPr="003820B0">
        <w:rPr>
          <w:shd w:val="clear" w:color="auto" w:fill="CCCCCC"/>
        </w:rPr>
        <w:t>celé jméno poškozené</w:t>
      </w:r>
      <w:r w:rsidRPr="003820B0">
        <w:t>], v době pořízení fotografií ve věku nižším jak 18 let, vyobrazena v erotických pozicích, zejména s obnaženými ňadry, a poté požádal nezjištěné množství přátel [</w:t>
      </w:r>
      <w:r w:rsidRPr="003820B0">
        <w:rPr>
          <w:shd w:val="clear" w:color="auto" w:fill="CCCCCC"/>
        </w:rPr>
        <w:t>celé jméno poškozené</w:t>
      </w:r>
      <w:r w:rsidRPr="003820B0">
        <w:t>] ke sledování uvedeného elektronického profilu,</w:t>
      </w:r>
    </w:p>
    <w:p w14:paraId="1CACFBF0" w14:textId="77777777" w:rsidR="00BF3969" w:rsidRPr="003820B0" w:rsidRDefault="00BF3969" w:rsidP="00BF3969">
      <w:r w:rsidRPr="003820B0">
        <w:t>3)</w:t>
      </w:r>
    </w:p>
    <w:p w14:paraId="3E9797D3" w14:textId="31F56B7D" w:rsidR="00BF3969" w:rsidRPr="003820B0" w:rsidRDefault="00BF3969" w:rsidP="00BF3969">
      <w:r w:rsidRPr="003820B0">
        <w:t>v přesně nezjištěné době, přinejmenším v období od počátku měsíce října roku 2018 do 22.02.2019 zejména v [</w:t>
      </w:r>
      <w:r w:rsidRPr="003820B0">
        <w:rPr>
          <w:shd w:val="clear" w:color="auto" w:fill="CCCCCC"/>
        </w:rPr>
        <w:t>obec</w:t>
      </w:r>
      <w:r w:rsidRPr="003820B0">
        <w:t>], okr. [</w:t>
      </w:r>
      <w:r w:rsidRPr="003820B0">
        <w:rPr>
          <w:shd w:val="clear" w:color="auto" w:fill="CCCCCC"/>
        </w:rPr>
        <w:t>obec</w:t>
      </w:r>
      <w:r w:rsidRPr="003820B0">
        <w:t>], a jinde kontaktoval jak osobně, tak za použití mobilního telefonu a elektronických komunikačních kanálů v síti Internet svou bývalou přítelkyni [</w:t>
      </w:r>
      <w:r w:rsidRPr="003820B0">
        <w:rPr>
          <w:shd w:val="clear" w:color="auto" w:fill="CCCCCC"/>
        </w:rPr>
        <w:t>celé jméno poškozené</w:t>
      </w:r>
      <w:r w:rsidRPr="003820B0">
        <w:t>], [</w:t>
      </w:r>
      <w:r w:rsidRPr="003820B0">
        <w:rPr>
          <w:shd w:val="clear" w:color="auto" w:fill="CCCCCC"/>
        </w:rPr>
        <w:t>datum narození</w:t>
      </w:r>
      <w:r w:rsidRPr="003820B0">
        <w:t>], které takto po jejich rozchodu opakovaně soustavně vyhrožoval tím, že pokud se k němu nevrátí, tak si něco udělá a vytrvale opakovaně nejméně ve 195 případech ji písemně i telefonicky obtěžoval proti její vůli tím, aby se k němu vrátila, což [</w:t>
      </w:r>
      <w:r w:rsidRPr="003820B0">
        <w:rPr>
          <w:shd w:val="clear" w:color="auto" w:fill="CCCCCC"/>
        </w:rPr>
        <w:t>celé jméno poškozené</w:t>
      </w:r>
      <w:r w:rsidRPr="003820B0">
        <w:t>] odmítla a následně ji osobně sledoval, kdy nejméně v 50 případech postával venku anebo seděl ve svém automobilu zejména před [</w:t>
      </w:r>
      <w:r w:rsidRPr="003820B0">
        <w:rPr>
          <w:shd w:val="clear" w:color="auto" w:fill="CCCCCC"/>
        </w:rPr>
        <w:t>příjmení</w:t>
      </w:r>
      <w:r w:rsidRPr="003820B0">
        <w:t>] [</w:t>
      </w:r>
      <w:r w:rsidRPr="003820B0">
        <w:rPr>
          <w:shd w:val="clear" w:color="auto" w:fill="CCCCCC"/>
        </w:rPr>
        <w:t>příjmení</w:t>
      </w:r>
      <w:r w:rsidRPr="003820B0">
        <w:t>] v [</w:t>
      </w:r>
      <w:r w:rsidRPr="003820B0">
        <w:rPr>
          <w:shd w:val="clear" w:color="auto" w:fill="CCCCCC"/>
        </w:rPr>
        <w:t>obec</w:t>
      </w:r>
      <w:r w:rsidRPr="003820B0">
        <w:t>], kde [</w:t>
      </w:r>
      <w:r w:rsidRPr="003820B0">
        <w:rPr>
          <w:shd w:val="clear" w:color="auto" w:fill="CCCCCC"/>
        </w:rPr>
        <w:t>celé jméno poškozené</w:t>
      </w:r>
      <w:r w:rsidRPr="003820B0">
        <w:t>] pracuje; dále pak nejméně v 15 případech v obci [</w:t>
      </w:r>
      <w:r w:rsidRPr="003820B0">
        <w:rPr>
          <w:shd w:val="clear" w:color="auto" w:fill="CCCCCC"/>
        </w:rPr>
        <w:t>obec</w:t>
      </w:r>
      <w:r w:rsidRPr="003820B0">
        <w:t>], okr. [</w:t>
      </w:r>
      <w:r w:rsidRPr="003820B0">
        <w:rPr>
          <w:shd w:val="clear" w:color="auto" w:fill="CCCCCC"/>
        </w:rPr>
        <w:t>obec</w:t>
      </w:r>
      <w:r w:rsidRPr="003820B0">
        <w:t>], kde [</w:t>
      </w:r>
      <w:r w:rsidRPr="003820B0">
        <w:rPr>
          <w:shd w:val="clear" w:color="auto" w:fill="CCCCCC"/>
        </w:rPr>
        <w:t>celé jméno poškozené</w:t>
      </w:r>
      <w:r w:rsidRPr="003820B0">
        <w:t>] bydlí, ji pozoroval i po dobu několika hodin denně, sledoval, co dělá, jaké má oblečení a s kým se baví a o tomto jí zasílal SMS zprávy a konečně pak také kontaktoval prostřednictvím mobilního telefonu [</w:t>
      </w:r>
      <w:r w:rsidRPr="003820B0">
        <w:rPr>
          <w:shd w:val="clear" w:color="auto" w:fill="CCCCCC"/>
        </w:rPr>
        <w:t>jméno</w:t>
      </w:r>
      <w:r w:rsidRPr="003820B0">
        <w:t>] [</w:t>
      </w:r>
      <w:r w:rsidRPr="003820B0">
        <w:rPr>
          <w:shd w:val="clear" w:color="auto" w:fill="CCCCCC"/>
        </w:rPr>
        <w:t>celé jméno poškozené</w:t>
      </w:r>
      <w:r w:rsidRPr="003820B0">
        <w:t>], [</w:t>
      </w:r>
      <w:r w:rsidRPr="003820B0">
        <w:rPr>
          <w:shd w:val="clear" w:color="auto" w:fill="CCCCCC"/>
        </w:rPr>
        <w:t>datum narození</w:t>
      </w:r>
      <w:r w:rsidRPr="003820B0">
        <w:t>], sestru [</w:t>
      </w:r>
      <w:r w:rsidRPr="003820B0">
        <w:rPr>
          <w:shd w:val="clear" w:color="auto" w:fill="CCCCCC"/>
        </w:rPr>
        <w:t>celé jméno poškozené</w:t>
      </w:r>
      <w:r w:rsidRPr="003820B0">
        <w:t>], a [</w:t>
      </w:r>
      <w:r w:rsidRPr="003820B0">
        <w:rPr>
          <w:shd w:val="clear" w:color="auto" w:fill="CCCCCC"/>
        </w:rPr>
        <w:t>jméno</w:t>
      </w:r>
      <w:r w:rsidRPr="003820B0">
        <w:t>] [</w:t>
      </w:r>
      <w:r w:rsidRPr="003820B0">
        <w:rPr>
          <w:shd w:val="clear" w:color="auto" w:fill="CCCCCC"/>
        </w:rPr>
        <w:t>příjmení</w:t>
      </w:r>
      <w:r w:rsidRPr="003820B0">
        <w:t>], [</w:t>
      </w:r>
      <w:r w:rsidRPr="003820B0">
        <w:rPr>
          <w:shd w:val="clear" w:color="auto" w:fill="CCCCCC"/>
        </w:rPr>
        <w:t>datum narození</w:t>
      </w:r>
      <w:r w:rsidRPr="003820B0">
        <w:t>], tetu [</w:t>
      </w:r>
      <w:r w:rsidRPr="003820B0">
        <w:rPr>
          <w:shd w:val="clear" w:color="auto" w:fill="CCCCCC"/>
        </w:rPr>
        <w:t>celé jméno poškozené</w:t>
      </w:r>
      <w:r w:rsidRPr="003820B0">
        <w:t>], s tím, aby přemluvili [</w:t>
      </w:r>
      <w:r w:rsidRPr="003820B0">
        <w:rPr>
          <w:shd w:val="clear" w:color="auto" w:fill="CCCCCC"/>
        </w:rPr>
        <w:t>celé jméno poškozené</w:t>
      </w:r>
      <w:r w:rsidRPr="003820B0">
        <w:t>], aby se k němu vrátila, přičemž [</w:t>
      </w:r>
      <w:r w:rsidRPr="003820B0">
        <w:rPr>
          <w:shd w:val="clear" w:color="auto" w:fill="CCCCCC"/>
        </w:rPr>
        <w:t>jméno</w:t>
      </w:r>
      <w:r w:rsidRPr="003820B0">
        <w:t>] [</w:t>
      </w:r>
      <w:r w:rsidRPr="003820B0">
        <w:rPr>
          <w:shd w:val="clear" w:color="auto" w:fill="CCCCCC"/>
        </w:rPr>
        <w:t>příjmení</w:t>
      </w:r>
      <w:r w:rsidRPr="003820B0">
        <w:t>] napsal mimo jiné zprávu, že pokud si s ním [</w:t>
      </w:r>
      <w:r w:rsidRPr="003820B0">
        <w:rPr>
          <w:shd w:val="clear" w:color="auto" w:fill="CCCCCC"/>
        </w:rPr>
        <w:t>celé jméno poškozené</w:t>
      </w:r>
      <w:r w:rsidRPr="003820B0">
        <w:t>] nepromluví, tak ji hnusným způsobem poníží a [</w:t>
      </w:r>
      <w:r w:rsidRPr="003820B0">
        <w:rPr>
          <w:shd w:val="clear" w:color="auto" w:fill="CCCCCC"/>
        </w:rPr>
        <w:t>jméno</w:t>
      </w:r>
      <w:r w:rsidRPr="003820B0">
        <w:t>] [</w:t>
      </w:r>
      <w:r w:rsidRPr="003820B0">
        <w:rPr>
          <w:shd w:val="clear" w:color="auto" w:fill="CCCCCC"/>
        </w:rPr>
        <w:t>celé jméno poškozené</w:t>
      </w:r>
      <w:r w:rsidRPr="003820B0">
        <w:t>] napsal, že pokud se mu [</w:t>
      </w:r>
      <w:r w:rsidRPr="003820B0">
        <w:rPr>
          <w:shd w:val="clear" w:color="auto" w:fill="CCCCCC"/>
        </w:rPr>
        <w:t>celé jméno poškozené</w:t>
      </w:r>
      <w:r w:rsidRPr="003820B0">
        <w:t>] neozve, tak pro ni chystá překvapení na internetu a také pak bezprostředně nato na sociální síti Instagram zveřejnil pod profilem„ [</w:t>
      </w:r>
      <w:r w:rsidRPr="003820B0">
        <w:rPr>
          <w:shd w:val="clear" w:color="auto" w:fill="CCCCCC"/>
        </w:rPr>
        <w:t>anonymizováno</w:t>
      </w:r>
      <w:r w:rsidRPr="003820B0">
        <w:t>]“ nejméně 15 erotických fotografií [</w:t>
      </w:r>
      <w:r w:rsidRPr="003820B0">
        <w:rPr>
          <w:shd w:val="clear" w:color="auto" w:fill="CCCCCC"/>
        </w:rPr>
        <w:t>celé jméno poškozené</w:t>
      </w:r>
      <w:r w:rsidRPr="003820B0">
        <w:t>],</w:t>
      </w:r>
    </w:p>
    <w:p w14:paraId="26738D17" w14:textId="77777777" w:rsidR="00BF3969" w:rsidRPr="003820B0" w:rsidRDefault="00BF3969" w:rsidP="00BF3969">
      <w:r w:rsidRPr="003820B0">
        <w:t>4)</w:t>
      </w:r>
    </w:p>
    <w:p w14:paraId="22A2F0AC" w14:textId="67A1CC32" w:rsidR="00BF3969" w:rsidRPr="003820B0" w:rsidRDefault="00BF3969" w:rsidP="00BF3969">
      <w:r w:rsidRPr="003820B0">
        <w:t>dne 22.12.2018 v době kolem 03:00 hodin, v prostorách diskotéky [</w:t>
      </w:r>
      <w:r w:rsidRPr="003820B0">
        <w:rPr>
          <w:shd w:val="clear" w:color="auto" w:fill="CCCCCC"/>
        </w:rPr>
        <w:t>anonymizována dvě slova</w:t>
      </w:r>
      <w:r w:rsidRPr="003820B0">
        <w:t>] v [</w:t>
      </w:r>
      <w:r w:rsidRPr="003820B0">
        <w:rPr>
          <w:shd w:val="clear" w:color="auto" w:fill="CCCCCC"/>
        </w:rPr>
        <w:t>obec</w:t>
      </w:r>
      <w:r w:rsidRPr="003820B0">
        <w:t>], v ulici [</w:t>
      </w:r>
      <w:r w:rsidRPr="003820B0">
        <w:rPr>
          <w:shd w:val="clear" w:color="auto" w:fill="CCCCCC"/>
        </w:rPr>
        <w:t>ulice a číslo</w:t>
      </w:r>
      <w:r w:rsidRPr="003820B0">
        <w:t>], okr. [</w:t>
      </w:r>
      <w:r w:rsidRPr="003820B0">
        <w:rPr>
          <w:shd w:val="clear" w:color="auto" w:fill="CCCCCC"/>
        </w:rPr>
        <w:t>obec</w:t>
      </w:r>
      <w:r w:rsidRPr="003820B0">
        <w:t>], odcizil v prostoru tanečního parketu na barovém pultu volně odloženou dámskou kabelku [</w:t>
      </w:r>
      <w:r w:rsidRPr="003820B0">
        <w:rPr>
          <w:shd w:val="clear" w:color="auto" w:fill="CCCCCC"/>
        </w:rPr>
        <w:t>celé jméno poškozené</w:t>
      </w:r>
      <w:r w:rsidRPr="003820B0">
        <w:t>], [</w:t>
      </w:r>
      <w:r w:rsidRPr="003820B0">
        <w:rPr>
          <w:shd w:val="clear" w:color="auto" w:fill="CCCCCC"/>
        </w:rPr>
        <w:t>datum narození</w:t>
      </w:r>
      <w:r w:rsidRPr="003820B0">
        <w:t>], v hodnotě nejméně 300 Kč, obsahující nejen dámskou peněženku v hodnotě 200 Kč, občanský průkaz na jméno [</w:t>
      </w:r>
      <w:r w:rsidRPr="003820B0">
        <w:rPr>
          <w:shd w:val="clear" w:color="auto" w:fill="CCCCCC"/>
        </w:rPr>
        <w:t>celé jméno poškozené</w:t>
      </w:r>
      <w:r w:rsidRPr="003820B0">
        <w:t>] v hodnotě nejméně 100 Kč, kartu pojištěnce VZP ČR na jméno [</w:t>
      </w:r>
      <w:r w:rsidRPr="003820B0">
        <w:rPr>
          <w:shd w:val="clear" w:color="auto" w:fill="CCCCCC"/>
        </w:rPr>
        <w:t>celé jméno poškozené</w:t>
      </w:r>
      <w:r w:rsidRPr="003820B0">
        <w:t>] bez hodnoty, finanční hotovost ve výši nejméně 1.400 Kč, rozbalenou krabičku cigaret zn. Viceroy v hodnotě nejméně 45 Kč, plastový zapalovač v hodnotě 7 Kč, plato antikoncepčních tablet zn. Lunafem v hodnotě nejméně 190 Kč, slevovou kartu do [</w:t>
      </w:r>
      <w:r w:rsidRPr="003820B0">
        <w:rPr>
          <w:shd w:val="clear" w:color="auto" w:fill="CCCCCC"/>
        </w:rPr>
        <w:t>příjmení</w:t>
      </w:r>
      <w:r w:rsidRPr="003820B0">
        <w:t>] [</w:t>
      </w:r>
      <w:r w:rsidRPr="003820B0">
        <w:rPr>
          <w:shd w:val="clear" w:color="auto" w:fill="CCCCCC"/>
        </w:rPr>
        <w:t>příjmení</w:t>
      </w:r>
      <w:r w:rsidRPr="003820B0">
        <w:t>] bez hodnoty, ale zejména obsahující debetní platební kartu [</w:t>
      </w:r>
      <w:r w:rsidRPr="003820B0">
        <w:rPr>
          <w:shd w:val="clear" w:color="auto" w:fill="CCCCCC"/>
        </w:rPr>
        <w:t>číslo</w:t>
      </w:r>
      <w:r w:rsidRPr="003820B0">
        <w:t>] 75xx xxxx x674 vydanou [</w:t>
      </w:r>
      <w:r w:rsidRPr="003820B0">
        <w:rPr>
          <w:shd w:val="clear" w:color="auto" w:fill="CCCCCC"/>
        </w:rPr>
        <w:t>právnická osoba</w:t>
      </w:r>
      <w:r w:rsidRPr="003820B0">
        <w:t>], na jméno [</w:t>
      </w:r>
      <w:r w:rsidRPr="003820B0">
        <w:rPr>
          <w:shd w:val="clear" w:color="auto" w:fill="CCCCCC"/>
        </w:rPr>
        <w:t>celé jméno poškozené</w:t>
      </w:r>
      <w:r w:rsidRPr="003820B0">
        <w:t>] k účtu vedenému u této banky v hodnotě nejméně 200 Kč, a to vše ke škodě poškozené [</w:t>
      </w:r>
      <w:r w:rsidRPr="003820B0">
        <w:rPr>
          <w:shd w:val="clear" w:color="auto" w:fill="CCCCCC"/>
        </w:rPr>
        <w:t>celé jméno poškozené</w:t>
      </w:r>
      <w:r w:rsidRPr="003820B0">
        <w:t>],</w:t>
      </w:r>
    </w:p>
    <w:p w14:paraId="0EA721AE" w14:textId="77777777" w:rsidR="00BF3969" w:rsidRPr="003820B0" w:rsidRDefault="00BF3969" w:rsidP="00BF3969">
      <w:pPr>
        <w:jc w:val="center"/>
        <w:rPr>
          <w:b/>
        </w:rPr>
      </w:pPr>
      <w:r w:rsidRPr="003820B0">
        <w:rPr>
          <w:b/>
        </w:rPr>
        <w:t>tedy</w:t>
      </w:r>
    </w:p>
    <w:p w14:paraId="5F43644E" w14:textId="77777777" w:rsidR="00BF3969" w:rsidRPr="003820B0" w:rsidRDefault="00BF3969" w:rsidP="00BF3969">
      <w:r w:rsidRPr="003820B0">
        <w:t>1)</w:t>
      </w:r>
    </w:p>
    <w:p w14:paraId="0E8CD55A" w14:textId="77777777" w:rsidR="00BF3969" w:rsidRPr="003820B0" w:rsidRDefault="00BF3969" w:rsidP="00BF3969">
      <w:r w:rsidRPr="003820B0">
        <w:t>svedl a zneužil dítě k výrobě pornografického díla,</w:t>
      </w:r>
    </w:p>
    <w:p w14:paraId="491EDE00" w14:textId="77777777" w:rsidR="00BF3969" w:rsidRPr="003820B0" w:rsidRDefault="00BF3969" w:rsidP="00BF3969">
      <w:r w:rsidRPr="003820B0">
        <w:t>2)</w:t>
      </w:r>
    </w:p>
    <w:p w14:paraId="6275CA88" w14:textId="77777777" w:rsidR="00BF3969" w:rsidRPr="003820B0" w:rsidRDefault="00BF3969" w:rsidP="00BF3969">
      <w:r w:rsidRPr="003820B0">
        <w:t>přechovával fotografické elektronické pornografické dílo, které zobrazovalo dítě</w:t>
      </w:r>
    </w:p>
    <w:p w14:paraId="19A14F88" w14:textId="77777777" w:rsidR="00BF3969" w:rsidRPr="003820B0" w:rsidRDefault="00BF3969" w:rsidP="00BF3969">
      <w:r w:rsidRPr="003820B0">
        <w:t>činil veřejně přístupným a uvedl do oběhu fotografické elektronické pornografické dílo, které zobrazovalo dítě, a čin spáchal veřejně přístupnou počítačovou sítí,</w:t>
      </w:r>
    </w:p>
    <w:p w14:paraId="03050825" w14:textId="77777777" w:rsidR="00BF3969" w:rsidRPr="003820B0" w:rsidRDefault="00BF3969" w:rsidP="00BF3969">
      <w:r w:rsidRPr="003820B0">
        <w:t>3 7 T 75/2019</w:t>
      </w:r>
    </w:p>
    <w:p w14:paraId="6A8E7866" w14:textId="77777777" w:rsidR="00BF3969" w:rsidRPr="003820B0" w:rsidRDefault="00BF3969" w:rsidP="00BF3969">
      <w:r w:rsidRPr="003820B0">
        <w:t>3)</w:t>
      </w:r>
    </w:p>
    <w:p w14:paraId="1927A506" w14:textId="77777777" w:rsidR="00BF3969" w:rsidRPr="003820B0" w:rsidRDefault="00BF3969" w:rsidP="00BF3969">
      <w:r w:rsidRPr="003820B0">
        <w:t>jiného dlouhodobě pronásledoval tím, že vyhrožoval jinou újmou, vyhledával jeho osobní blízkost a jej sledoval a vytrvale jej prostřednictvím prostředků elektronických komunikací, písemně a jinak kontaktoval,</w:t>
      </w:r>
    </w:p>
    <w:p w14:paraId="468273E6" w14:textId="77777777" w:rsidR="00BF3969" w:rsidRPr="003820B0" w:rsidRDefault="00BF3969" w:rsidP="00BF3969">
      <w:r w:rsidRPr="003820B0">
        <w:lastRenderedPageBreak/>
        <w:t>4)</w:t>
      </w:r>
    </w:p>
    <w:p w14:paraId="66359DAA" w14:textId="77777777" w:rsidR="00BF3969" w:rsidRPr="003820B0" w:rsidRDefault="00BF3969" w:rsidP="00BF3969">
      <w:r w:rsidRPr="003820B0">
        <w:t>sobě bez souhlasu oprávněného držitele opatřil a přechovával platební prostředek jiného, zejména nepřenosnou platební kartu identifikovatelnou podle jména nebo čísla,</w:t>
      </w:r>
    </w:p>
    <w:p w14:paraId="738F955B" w14:textId="77777777" w:rsidR="00BF3969" w:rsidRPr="003820B0" w:rsidRDefault="00BF3969" w:rsidP="00BF3969">
      <w:pPr>
        <w:jc w:val="center"/>
        <w:rPr>
          <w:b/>
        </w:rPr>
      </w:pPr>
      <w:r w:rsidRPr="003820B0">
        <w:rPr>
          <w:b/>
        </w:rPr>
        <w:t>čímž spáchal</w:t>
      </w:r>
    </w:p>
    <w:p w14:paraId="04B443E2" w14:textId="77777777" w:rsidR="00BF3969" w:rsidRPr="003820B0" w:rsidRDefault="00BF3969" w:rsidP="00BF3969">
      <w:r w:rsidRPr="003820B0">
        <w:t>1)</w:t>
      </w:r>
    </w:p>
    <w:p w14:paraId="2799F66B" w14:textId="77777777" w:rsidR="00BF3969" w:rsidRPr="003820B0" w:rsidRDefault="00BF3969" w:rsidP="00BF3969">
      <w:r w:rsidRPr="003820B0">
        <w:t>přečin zneužití dítěte k výrobě pornografie podle § 193 odst. 1 trestního zákoníku,</w:t>
      </w:r>
    </w:p>
    <w:p w14:paraId="7B48136E" w14:textId="77777777" w:rsidR="00BF3969" w:rsidRPr="003820B0" w:rsidRDefault="00BF3969" w:rsidP="00BF3969">
      <w:r w:rsidRPr="003820B0">
        <w:t>2)</w:t>
      </w:r>
    </w:p>
    <w:p w14:paraId="3227460A" w14:textId="77777777" w:rsidR="00BF3969" w:rsidRPr="003820B0" w:rsidRDefault="00BF3969" w:rsidP="00BF3969">
      <w:pPr>
        <w:jc w:val="left"/>
      </w:pPr>
      <w:r w:rsidRPr="003820B0">
        <w:t>přečin výroba a jiné nakládání s dětskou pornografií podle § 192 odst. 1 trestního zákoníku,</w:t>
      </w:r>
    </w:p>
    <w:p w14:paraId="7AD3C366" w14:textId="77777777" w:rsidR="00BF3969" w:rsidRPr="003820B0" w:rsidRDefault="00BF3969" w:rsidP="00BF3969">
      <w:pPr>
        <w:jc w:val="left"/>
      </w:pPr>
      <w:r w:rsidRPr="003820B0">
        <w:t>zločin výroba a jiné nakládání s dětskou pornografií podle § 192 odst. 3, odst. 4 písm. b) trestního zákoníku,</w:t>
      </w:r>
    </w:p>
    <w:p w14:paraId="009A1F0E" w14:textId="77777777" w:rsidR="00BF3969" w:rsidRPr="003820B0" w:rsidRDefault="00BF3969" w:rsidP="00BF3969">
      <w:r w:rsidRPr="003820B0">
        <w:t>3)</w:t>
      </w:r>
    </w:p>
    <w:p w14:paraId="06A46641" w14:textId="77777777" w:rsidR="00BF3969" w:rsidRPr="003820B0" w:rsidRDefault="00BF3969" w:rsidP="00BF3969">
      <w:r w:rsidRPr="003820B0">
        <w:t>přečin nebezpečné pronásledování podle § 354 odst. 1 písm. a, b, c) trestního zákoníku,</w:t>
      </w:r>
    </w:p>
    <w:p w14:paraId="27A56EAF" w14:textId="77777777" w:rsidR="00BF3969" w:rsidRPr="003820B0" w:rsidRDefault="00BF3969" w:rsidP="00BF3969">
      <w:r w:rsidRPr="003820B0">
        <w:t>4)</w:t>
      </w:r>
    </w:p>
    <w:p w14:paraId="47181BD9" w14:textId="77777777" w:rsidR="00BF3969" w:rsidRPr="003820B0" w:rsidRDefault="00BF3969" w:rsidP="00BF3969">
      <w:r w:rsidRPr="003820B0">
        <w:t>přečin neoprávněné opatření, padělání a pozměnění platebního prostředku podle § 234 odst. 1 trestního zákoníku,</w:t>
      </w:r>
    </w:p>
    <w:p w14:paraId="1D699BA1" w14:textId="77777777" w:rsidR="00BF3969" w:rsidRPr="003820B0" w:rsidRDefault="00BF3969" w:rsidP="00BF3969">
      <w:pPr>
        <w:jc w:val="center"/>
        <w:rPr>
          <w:b/>
        </w:rPr>
      </w:pPr>
      <w:r w:rsidRPr="003820B0">
        <w:rPr>
          <w:b/>
        </w:rPr>
        <w:t>a odsuzuje se</w:t>
      </w:r>
    </w:p>
    <w:p w14:paraId="6E9FB695" w14:textId="77777777" w:rsidR="00BF3969" w:rsidRPr="003820B0" w:rsidRDefault="00BF3969" w:rsidP="00BF3969">
      <w:r w:rsidRPr="003820B0">
        <w:t>podle § 192 odstavec 4 trestního zákoníku za užití § 43 odstavec 1 trestního zákoníku úhrnnému trestu odnětí svobody v trvání 2 /dvou/ let.</w:t>
      </w:r>
    </w:p>
    <w:p w14:paraId="7E814336" w14:textId="77777777" w:rsidR="00BF3969" w:rsidRPr="003820B0" w:rsidRDefault="00BF3969" w:rsidP="00BF3969">
      <w:r w:rsidRPr="003820B0">
        <w:t>Podle § 81 odstavec 1 trestního zákoníku a § 82 odst. 1 trestního zákoníku se výkon trestu podmíněně odkládá na zkušební dobu 3 /tří/ let.</w:t>
      </w:r>
    </w:p>
    <w:p w14:paraId="02187BEB" w14:textId="77777777" w:rsidR="00BF3969" w:rsidRPr="003820B0" w:rsidRDefault="00BF3969" w:rsidP="00BF3969">
      <w:r w:rsidRPr="003820B0">
        <w:t>Podle § 82 odstavec 2 trestního zákoníku se obžalovanému ukládá přiměřená povinnost ve zkušební době podle svých sil nahradit způsobenou škodu.</w:t>
      </w:r>
    </w:p>
    <w:p w14:paraId="0E5EB023" w14:textId="24BE2003" w:rsidR="008A0B5D" w:rsidRPr="003820B0" w:rsidRDefault="00BF3969" w:rsidP="00BF3969">
      <w:r w:rsidRPr="003820B0">
        <w:t>Podle § 228 odstavec 1 trestního řádu je obžalovaný povinen uhradit poškozené [</w:t>
      </w:r>
      <w:r w:rsidRPr="003820B0">
        <w:rPr>
          <w:shd w:val="clear" w:color="auto" w:fill="CCCCCC"/>
        </w:rPr>
        <w:t>celé jméno poškozené</w:t>
      </w:r>
      <w:r w:rsidRPr="003820B0">
        <w:t>], narozené [</w:t>
      </w:r>
      <w:r w:rsidRPr="003820B0">
        <w:rPr>
          <w:shd w:val="clear" w:color="auto" w:fill="CCCCCC"/>
        </w:rPr>
        <w:t>datum</w:t>
      </w:r>
      <w:r w:rsidRPr="003820B0">
        <w:t>], bytem [</w:t>
      </w:r>
      <w:r w:rsidRPr="003820B0">
        <w:rPr>
          <w:shd w:val="clear" w:color="auto" w:fill="CCCCCC"/>
        </w:rPr>
        <w:t>adresa poškozené</w:t>
      </w:r>
      <w:r w:rsidRPr="003820B0">
        <w:t>], škodu ve výši 2 442 Kč.</w:t>
      </w:r>
    </w:p>
    <w:p w14:paraId="6197E88F" w14:textId="77777777" w:rsidR="008A0B5D" w:rsidRPr="003820B0" w:rsidRDefault="008A0B5D" w:rsidP="008A0B5D">
      <w:pPr>
        <w:pStyle w:val="Nadpisstirozsudku"/>
      </w:pPr>
      <w:r w:rsidRPr="003820B0">
        <w:t>Odůvodnění:</w:t>
      </w:r>
    </w:p>
    <w:p w14:paraId="422F225D" w14:textId="77777777" w:rsidR="00BF3969" w:rsidRPr="003820B0" w:rsidRDefault="00BF3969" w:rsidP="00BF3969">
      <w:r w:rsidRPr="003820B0">
        <w:t>Poškozená se řádně a včas připojila k trestnímu řízení s nárokem na náhradu škody v souladu s podanou obžalobou. Vzhledem k tomu, že soud uznal obžalovaného vinným trestným činem tak, jak je výše uvedeno, stanovil obžalovanému současně podle § 228 odstavec 1 trestního řádu povinnost k náhradě škody způsobené poškozené.</w:t>
      </w:r>
    </w:p>
    <w:p w14:paraId="1BC1987C" w14:textId="25462247" w:rsidR="00F11093" w:rsidRPr="003820B0" w:rsidRDefault="00BF3969" w:rsidP="00BF3969">
      <w:r w:rsidRPr="003820B0">
        <w:t>4 7 T 75/2019</w:t>
      </w:r>
    </w:p>
    <w:p w14:paraId="6D037B0D" w14:textId="77777777" w:rsidR="008A0B5D" w:rsidRPr="003820B0" w:rsidRDefault="008A0B5D" w:rsidP="008A0B5D">
      <w:pPr>
        <w:pStyle w:val="Nadpisstirozsudku"/>
      </w:pPr>
      <w:r w:rsidRPr="003820B0">
        <w:t>Poučení:</w:t>
      </w:r>
    </w:p>
    <w:p w14:paraId="139D9FAF" w14:textId="77777777" w:rsidR="00BF3969" w:rsidRPr="003820B0" w:rsidRDefault="00BF3969" w:rsidP="00BF3969">
      <w:r w:rsidRPr="003820B0">
        <w:t>Proti tomuto rozsudku lze podat odvolání do 8 dnů ode dne jeho doručení ke Krajskému soudu v Českých Budějovicích, pobočka Tábor, prostřednictvím Okresního soudu v Pelhřimově.</w:t>
      </w:r>
    </w:p>
    <w:p w14:paraId="24DBBACF" w14:textId="77777777" w:rsidR="00BF3969" w:rsidRPr="003820B0" w:rsidRDefault="00BF3969" w:rsidP="00BF3969">
      <w:r w:rsidRPr="003820B0">
        <w:t>Rozsudek může odvolání napadnout</w:t>
      </w:r>
    </w:p>
    <w:p w14:paraId="4802C842" w14:textId="77777777" w:rsidR="00BF3969" w:rsidRPr="003820B0" w:rsidRDefault="00BF3969" w:rsidP="00BF3969">
      <w:r w:rsidRPr="003820B0">
        <w:t>a) státní zástupce pro nesprávnost kteréhokoli výroku</w:t>
      </w:r>
    </w:p>
    <w:p w14:paraId="1EC248A9" w14:textId="77777777" w:rsidR="00BF3969" w:rsidRPr="003820B0" w:rsidRDefault="00BF3969" w:rsidP="00BF3969">
      <w:r w:rsidRPr="003820B0">
        <w:t>b) obžalovaný pro nesprávnost výroku, který se ho přímo dotýká</w:t>
      </w:r>
    </w:p>
    <w:p w14:paraId="37DD1C5C" w14:textId="77777777" w:rsidR="00BF3969" w:rsidRPr="003820B0" w:rsidRDefault="00BF3969" w:rsidP="00BF3969">
      <w:r w:rsidRPr="003820B0">
        <w:t>c) zúčastněná osoba pro nesprávnost výroku o zabrání věci</w:t>
      </w:r>
    </w:p>
    <w:p w14:paraId="45F34B29" w14:textId="77777777" w:rsidR="00BF3969" w:rsidRPr="003820B0" w:rsidRDefault="00BF3969" w:rsidP="00BF3969">
      <w:r w:rsidRPr="003820B0">
        <w:t>d) poškozený, který uplatnil řádně nárok na náhradu škody pro nesprávnost výroku o náhradě škody</w:t>
      </w:r>
    </w:p>
    <w:p w14:paraId="721299FC" w14:textId="77777777" w:rsidR="00BF3969" w:rsidRPr="003820B0" w:rsidRDefault="00BF3969" w:rsidP="00BF3969">
      <w:r w:rsidRPr="003820B0">
        <w:lastRenderedPageBreak/>
        <w:t>Osoba oprávněná napadat rozsudek pro nesprávnost některého jeho výroku může jej napadat také proto, že takový výrok učiněn nebyl, jakož i pro porušení ustanovení o řízení předcházejícím rozsudku, jestliže toto porušení mohlo způsobit, že výrok je nesprávný nebo že chybí.</w:t>
      </w:r>
    </w:p>
    <w:p w14:paraId="50E98AD1" w14:textId="77777777" w:rsidR="00BF3969" w:rsidRPr="003820B0" w:rsidRDefault="00BF3969" w:rsidP="00BF3969">
      <w:r w:rsidRPr="003820B0">
        <w:t>V neprospěch obžalovaného může rozsudek napadnout odvoláním jen státní zástupce, toliko pokud jde o povinnost k náhradě škody má toto právo též poškozený, který uplatnil řádně nárok na náhradu škody.</w:t>
      </w:r>
    </w:p>
    <w:p w14:paraId="0645EA3D" w14:textId="77777777" w:rsidR="00BF3969" w:rsidRPr="003820B0" w:rsidRDefault="00BF3969" w:rsidP="00BF3969">
      <w:r w:rsidRPr="003820B0">
        <w:t>Ve prospěch obžalovaného mohou rozsudek napadnout krom obžalovaného a státního zástupce i příbuzní obžalovaného v pokolení přímém, jeho sourozenci, osvojitel, osvojenec, manžel a druh, a to ve lhůtě, v níž může podat odvolání obžalovaný. Státní zástupce tak může učinit i proti vůli obžalovaného. Je-li obžalovaný zbaven či omezen ve způsobilosti k právním úkonům, může i proti vůli obžalovaného za něho podat v jeho prospěch odvolání též jeho zákonný zástupce a obhájce.</w:t>
      </w:r>
    </w:p>
    <w:p w14:paraId="7EF24E29" w14:textId="77777777" w:rsidR="00BF3969" w:rsidRPr="003820B0" w:rsidRDefault="00BF3969" w:rsidP="00BF3969">
      <w:r w:rsidRPr="003820B0">
        <w:t>Odvolání musí být ve lhůtě, v níž je lze podat, nebo v další lhůtě stanovené předsedou senátu soud prvního stupně odůvodněno tak, aby bylo patrno, ve kterých výrocích je rozsudek napadán a jaké vady jsou vytýkány rozsudku nebo řízení, které rozsudku předcházelo. Státní zástupce je povinen v odvolání uvést, zda jej podává, byť i zčásti, ve prospěch nebo neprospěch obviněného.</w:t>
      </w:r>
    </w:p>
    <w:p w14:paraId="39948FCB" w14:textId="072DA44D" w:rsidR="006B14EC" w:rsidRPr="003820B0" w:rsidRDefault="00BF3969" w:rsidP="00BF3969">
      <w:r w:rsidRPr="003820B0">
        <w:t>Po vyhlášení rozsudku se státní zástupce a obžalovaný vzdali odvolání, a prohlásili, že netrvají na vyhotovení odůvodnění, a obžalovaný zároveň prohlásil, že si nepřeje, aby v jeho prospěch podaly odvolání jiné oprávněné osoby, byl vyhotoven zjednodušený rozsudek, jenž neobsahuje odůvodnění (§ 129 odst. 2 tr.řádu).</w:t>
      </w:r>
    </w:p>
    <w:p w14:paraId="135D3225" w14:textId="65DC03FD" w:rsidR="006B14EC" w:rsidRPr="003820B0" w:rsidRDefault="00BF3969" w:rsidP="006B14EC">
      <w:pPr>
        <w:keepNext/>
        <w:spacing w:before="960"/>
        <w:rPr>
          <w:szCs w:val="22"/>
        </w:rPr>
      </w:pPr>
      <w:r w:rsidRPr="003820B0">
        <w:rPr>
          <w:szCs w:val="22"/>
        </w:rPr>
        <w:t>Pelhřimov</w:t>
      </w:r>
      <w:r w:rsidR="006B14EC" w:rsidRPr="003820B0">
        <w:rPr>
          <w:szCs w:val="22"/>
        </w:rPr>
        <w:t xml:space="preserve"> </w:t>
      </w:r>
      <w:r w:rsidRPr="003820B0">
        <w:t>8. října 2019</w:t>
      </w:r>
    </w:p>
    <w:p w14:paraId="79596F48" w14:textId="62965EED" w:rsidR="006B69A5" w:rsidRPr="003820B0" w:rsidRDefault="00BF3969" w:rsidP="00845CC2">
      <w:pPr>
        <w:keepNext/>
        <w:spacing w:before="480"/>
        <w:jc w:val="left"/>
      </w:pPr>
      <w:r w:rsidRPr="003820B0">
        <w:t>JUDr. Jitka Papežová Ph.D.</w:t>
      </w:r>
      <w:r w:rsidR="006B14EC" w:rsidRPr="003820B0">
        <w:br/>
      </w:r>
      <w:r w:rsidRPr="003820B0">
        <w:t>soudkyně</w:t>
      </w:r>
    </w:p>
    <w:sectPr w:rsidR="006B69A5" w:rsidRPr="003820B0" w:rsidSect="00B831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9241D" w14:textId="77777777" w:rsidR="001A57C3" w:rsidRDefault="001A57C3" w:rsidP="00B83118">
      <w:pPr>
        <w:spacing w:after="0"/>
      </w:pPr>
      <w:r>
        <w:separator/>
      </w:r>
    </w:p>
  </w:endnote>
  <w:endnote w:type="continuationSeparator" w:id="0">
    <w:p w14:paraId="3DEA0C31" w14:textId="77777777" w:rsidR="001A57C3" w:rsidRDefault="001A57C3" w:rsidP="00B831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629CB" w14:textId="77777777" w:rsidR="00BF3969" w:rsidRDefault="00BF396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E7141" w14:textId="77777777" w:rsidR="00BF3969" w:rsidRDefault="00BF396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2D009" w14:textId="77777777" w:rsidR="00BF3969" w:rsidRDefault="00BF396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8729B" w14:textId="77777777" w:rsidR="001A57C3" w:rsidRDefault="001A57C3" w:rsidP="00B83118">
      <w:pPr>
        <w:spacing w:after="0"/>
      </w:pPr>
      <w:r>
        <w:separator/>
      </w:r>
    </w:p>
  </w:footnote>
  <w:footnote w:type="continuationSeparator" w:id="0">
    <w:p w14:paraId="1D886FB4" w14:textId="77777777" w:rsidR="001A57C3" w:rsidRDefault="001A57C3" w:rsidP="00B831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9BA33" w14:textId="77777777" w:rsidR="00BF3969" w:rsidRDefault="00BF396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4906E" w14:textId="6DB72C6F" w:rsidR="00B83118" w:rsidRDefault="00B83118">
    <w:pPr>
      <w:pStyle w:val="Zhlav"/>
    </w:pPr>
    <w:r>
      <w:tab/>
    </w:r>
    <w:r>
      <w:fldChar w:fldCharType="begin"/>
    </w:r>
    <w:r>
      <w:instrText>PAGE   \* MERGEFORMAT</w:instrText>
    </w:r>
    <w:r>
      <w:fldChar w:fldCharType="separate"/>
    </w:r>
    <w:r w:rsidR="00845CC2">
      <w:rPr>
        <w:noProof/>
      </w:rPr>
      <w:t>2</w:t>
    </w:r>
    <w:r>
      <w:fldChar w:fldCharType="end"/>
    </w:r>
    <w:r>
      <w:tab/>
    </w:r>
    <w:r w:rsidR="00BF3969">
      <w:t>7 T 75/2019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EA487" w14:textId="0D78473A" w:rsidR="00B83118" w:rsidRDefault="00B83118" w:rsidP="00B83118">
    <w:pPr>
      <w:pStyle w:val="Zhlav"/>
      <w:jc w:val="right"/>
    </w:pPr>
    <w:r>
      <w:t xml:space="preserve">Číslo jednací: </w:t>
    </w:r>
    <w:r w:rsidR="00BF3969">
      <w:t>7 T 75/2019-201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90936"/>
    <w:multiLevelType w:val="hybridMultilevel"/>
    <w:tmpl w:val="05086292"/>
    <w:lvl w:ilvl="0" w:tplc="B2C4BB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7E2"/>
    <w:multiLevelType w:val="hybridMultilevel"/>
    <w:tmpl w:val="646AA7D0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5" w:hanging="360"/>
      </w:pPr>
    </w:lvl>
    <w:lvl w:ilvl="2" w:tplc="0405001B" w:tentative="1">
      <w:start w:val="1"/>
      <w:numFmt w:val="lowerRoman"/>
      <w:lvlText w:val="%3."/>
      <w:lvlJc w:val="right"/>
      <w:pPr>
        <w:ind w:left="3005" w:hanging="180"/>
      </w:pPr>
    </w:lvl>
    <w:lvl w:ilvl="3" w:tplc="0405000F" w:tentative="1">
      <w:start w:val="1"/>
      <w:numFmt w:val="decimal"/>
      <w:lvlText w:val="%4."/>
      <w:lvlJc w:val="left"/>
      <w:pPr>
        <w:ind w:left="3725" w:hanging="360"/>
      </w:pPr>
    </w:lvl>
    <w:lvl w:ilvl="4" w:tplc="04050019" w:tentative="1">
      <w:start w:val="1"/>
      <w:numFmt w:val="lowerLetter"/>
      <w:lvlText w:val="%5."/>
      <w:lvlJc w:val="left"/>
      <w:pPr>
        <w:ind w:left="4445" w:hanging="360"/>
      </w:pPr>
    </w:lvl>
    <w:lvl w:ilvl="5" w:tplc="0405001B" w:tentative="1">
      <w:start w:val="1"/>
      <w:numFmt w:val="lowerRoman"/>
      <w:lvlText w:val="%6."/>
      <w:lvlJc w:val="right"/>
      <w:pPr>
        <w:ind w:left="5165" w:hanging="180"/>
      </w:pPr>
    </w:lvl>
    <w:lvl w:ilvl="6" w:tplc="0405000F" w:tentative="1">
      <w:start w:val="1"/>
      <w:numFmt w:val="decimal"/>
      <w:lvlText w:val="%7."/>
      <w:lvlJc w:val="left"/>
      <w:pPr>
        <w:ind w:left="5885" w:hanging="360"/>
      </w:pPr>
    </w:lvl>
    <w:lvl w:ilvl="7" w:tplc="04050019" w:tentative="1">
      <w:start w:val="1"/>
      <w:numFmt w:val="lowerLetter"/>
      <w:lvlText w:val="%8."/>
      <w:lvlJc w:val="left"/>
      <w:pPr>
        <w:ind w:left="6605" w:hanging="360"/>
      </w:pPr>
    </w:lvl>
    <w:lvl w:ilvl="8" w:tplc="040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3" w15:restartNumberingAfterBreak="0">
    <w:nsid w:val="5F963F85"/>
    <w:multiLevelType w:val="hybridMultilevel"/>
    <w:tmpl w:val="921A52D6"/>
    <w:lvl w:ilvl="0" w:tplc="73DEB00E">
      <w:start w:val="1"/>
      <w:numFmt w:val="upperRoman"/>
      <w:pStyle w:val="slovanvrok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5081780">
    <w:abstractNumId w:val="2"/>
  </w:num>
  <w:num w:numId="2" w16cid:durableId="190189995">
    <w:abstractNumId w:val="1"/>
  </w:num>
  <w:num w:numId="3" w16cid:durableId="498274691">
    <w:abstractNumId w:val="0"/>
  </w:num>
  <w:num w:numId="4" w16cid:durableId="11100082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7t75 2019.docx 2024/07/02 10:37:17"/>
    <w:docVar w:name="DOKUMENT_ADRESAR_FS" w:val="C:\tmp\DB"/>
    <w:docVar w:name="DOKUMENT_AUTOMATICKE_UKLADANI" w:val="NE"/>
    <w:docVar w:name="DOKUMENT_PERIODA_UKLADANI" w:val="10"/>
    <w:docVar w:name="DOKUMENT_ULOZIT_JAKO_DOCX" w:val="NE"/>
    <w:docVar w:name="Vzor" w:val="AA02"/>
  </w:docVars>
  <w:rsids>
    <w:rsidRoot w:val="004203B8"/>
    <w:rsid w:val="00000E54"/>
    <w:rsid w:val="00012E95"/>
    <w:rsid w:val="000719D4"/>
    <w:rsid w:val="00073A74"/>
    <w:rsid w:val="000A01FA"/>
    <w:rsid w:val="000A2B05"/>
    <w:rsid w:val="000B1A50"/>
    <w:rsid w:val="000C0180"/>
    <w:rsid w:val="000E00A2"/>
    <w:rsid w:val="000F4402"/>
    <w:rsid w:val="001164A3"/>
    <w:rsid w:val="001421E8"/>
    <w:rsid w:val="001514AB"/>
    <w:rsid w:val="001669E1"/>
    <w:rsid w:val="00170070"/>
    <w:rsid w:val="00174606"/>
    <w:rsid w:val="00174B60"/>
    <w:rsid w:val="00176782"/>
    <w:rsid w:val="00176E37"/>
    <w:rsid w:val="001975C8"/>
    <w:rsid w:val="001A57C3"/>
    <w:rsid w:val="001B681D"/>
    <w:rsid w:val="001C30B5"/>
    <w:rsid w:val="001E580C"/>
    <w:rsid w:val="001F35BB"/>
    <w:rsid w:val="001F7B07"/>
    <w:rsid w:val="002013C4"/>
    <w:rsid w:val="002056A2"/>
    <w:rsid w:val="002216DA"/>
    <w:rsid w:val="00225561"/>
    <w:rsid w:val="00233126"/>
    <w:rsid w:val="00234D4F"/>
    <w:rsid w:val="002A77C1"/>
    <w:rsid w:val="002C5F24"/>
    <w:rsid w:val="002D0AD5"/>
    <w:rsid w:val="002F1CEE"/>
    <w:rsid w:val="003111C2"/>
    <w:rsid w:val="00313787"/>
    <w:rsid w:val="00331E8A"/>
    <w:rsid w:val="00361853"/>
    <w:rsid w:val="003820B0"/>
    <w:rsid w:val="00383BA9"/>
    <w:rsid w:val="003926CC"/>
    <w:rsid w:val="003A37C4"/>
    <w:rsid w:val="003B38B9"/>
    <w:rsid w:val="003B7B1C"/>
    <w:rsid w:val="003C659A"/>
    <w:rsid w:val="003D0A5B"/>
    <w:rsid w:val="00417F11"/>
    <w:rsid w:val="004203B8"/>
    <w:rsid w:val="0042571C"/>
    <w:rsid w:val="00434AE9"/>
    <w:rsid w:val="00436E3D"/>
    <w:rsid w:val="0044684D"/>
    <w:rsid w:val="00446DEA"/>
    <w:rsid w:val="00473211"/>
    <w:rsid w:val="004A1EF9"/>
    <w:rsid w:val="004A5914"/>
    <w:rsid w:val="004A74B8"/>
    <w:rsid w:val="004B0928"/>
    <w:rsid w:val="004C7DF8"/>
    <w:rsid w:val="004F3881"/>
    <w:rsid w:val="00503B27"/>
    <w:rsid w:val="00503DE4"/>
    <w:rsid w:val="00511351"/>
    <w:rsid w:val="005250A5"/>
    <w:rsid w:val="00537B33"/>
    <w:rsid w:val="00540C15"/>
    <w:rsid w:val="00552EF7"/>
    <w:rsid w:val="00567131"/>
    <w:rsid w:val="00567427"/>
    <w:rsid w:val="00572B7F"/>
    <w:rsid w:val="0057488E"/>
    <w:rsid w:val="005A000B"/>
    <w:rsid w:val="005A4DE1"/>
    <w:rsid w:val="005A6E65"/>
    <w:rsid w:val="005D22A9"/>
    <w:rsid w:val="005D24AF"/>
    <w:rsid w:val="005F1575"/>
    <w:rsid w:val="00604F22"/>
    <w:rsid w:val="00613A5A"/>
    <w:rsid w:val="00617ECD"/>
    <w:rsid w:val="00642671"/>
    <w:rsid w:val="006474FE"/>
    <w:rsid w:val="00654C4F"/>
    <w:rsid w:val="006B14EC"/>
    <w:rsid w:val="006B3C27"/>
    <w:rsid w:val="006B3DFB"/>
    <w:rsid w:val="006B69A5"/>
    <w:rsid w:val="006D2084"/>
    <w:rsid w:val="006F0E2E"/>
    <w:rsid w:val="006F60BD"/>
    <w:rsid w:val="007501FE"/>
    <w:rsid w:val="007516B8"/>
    <w:rsid w:val="00771553"/>
    <w:rsid w:val="007B487E"/>
    <w:rsid w:val="007C71EA"/>
    <w:rsid w:val="007C7CA8"/>
    <w:rsid w:val="007E39CF"/>
    <w:rsid w:val="007F11B7"/>
    <w:rsid w:val="00807782"/>
    <w:rsid w:val="00845CC2"/>
    <w:rsid w:val="008527CE"/>
    <w:rsid w:val="0085450F"/>
    <w:rsid w:val="00856A9C"/>
    <w:rsid w:val="00860D5B"/>
    <w:rsid w:val="008703F5"/>
    <w:rsid w:val="008A029B"/>
    <w:rsid w:val="008A0B5D"/>
    <w:rsid w:val="008B5559"/>
    <w:rsid w:val="008D252B"/>
    <w:rsid w:val="008E0E38"/>
    <w:rsid w:val="008F75B7"/>
    <w:rsid w:val="009163EB"/>
    <w:rsid w:val="0092758B"/>
    <w:rsid w:val="00933274"/>
    <w:rsid w:val="00941B3B"/>
    <w:rsid w:val="00942E4D"/>
    <w:rsid w:val="0094685E"/>
    <w:rsid w:val="00970E18"/>
    <w:rsid w:val="009859E1"/>
    <w:rsid w:val="00987DF5"/>
    <w:rsid w:val="00993AC7"/>
    <w:rsid w:val="00A26B11"/>
    <w:rsid w:val="00A26CB2"/>
    <w:rsid w:val="00A456BC"/>
    <w:rsid w:val="00A479E4"/>
    <w:rsid w:val="00A7495D"/>
    <w:rsid w:val="00AC2E5F"/>
    <w:rsid w:val="00AC5CE3"/>
    <w:rsid w:val="00B0321B"/>
    <w:rsid w:val="00B27796"/>
    <w:rsid w:val="00B5161D"/>
    <w:rsid w:val="00B83118"/>
    <w:rsid w:val="00BD3335"/>
    <w:rsid w:val="00BD41F9"/>
    <w:rsid w:val="00BE05C2"/>
    <w:rsid w:val="00BE1B45"/>
    <w:rsid w:val="00BE3229"/>
    <w:rsid w:val="00BF04A3"/>
    <w:rsid w:val="00BF3969"/>
    <w:rsid w:val="00C1541A"/>
    <w:rsid w:val="00C45CC2"/>
    <w:rsid w:val="00C52C00"/>
    <w:rsid w:val="00C70353"/>
    <w:rsid w:val="00C721C5"/>
    <w:rsid w:val="00C7783E"/>
    <w:rsid w:val="00C941D1"/>
    <w:rsid w:val="00CA0B0E"/>
    <w:rsid w:val="00CA3A12"/>
    <w:rsid w:val="00CB30BB"/>
    <w:rsid w:val="00CB4027"/>
    <w:rsid w:val="00CC4728"/>
    <w:rsid w:val="00CD3600"/>
    <w:rsid w:val="00CE2E3A"/>
    <w:rsid w:val="00CE7753"/>
    <w:rsid w:val="00D021FC"/>
    <w:rsid w:val="00D2392F"/>
    <w:rsid w:val="00D414F7"/>
    <w:rsid w:val="00D80197"/>
    <w:rsid w:val="00D8162D"/>
    <w:rsid w:val="00DB4AFB"/>
    <w:rsid w:val="00DD6756"/>
    <w:rsid w:val="00E028FD"/>
    <w:rsid w:val="00E102AB"/>
    <w:rsid w:val="00E1676B"/>
    <w:rsid w:val="00E25261"/>
    <w:rsid w:val="00E25ADF"/>
    <w:rsid w:val="00E40A50"/>
    <w:rsid w:val="00E44642"/>
    <w:rsid w:val="00E50664"/>
    <w:rsid w:val="00E77DA8"/>
    <w:rsid w:val="00EA5167"/>
    <w:rsid w:val="00EE024F"/>
    <w:rsid w:val="00EF3778"/>
    <w:rsid w:val="00F024FB"/>
    <w:rsid w:val="00F11093"/>
    <w:rsid w:val="00F240E4"/>
    <w:rsid w:val="00F308CF"/>
    <w:rsid w:val="00F3617B"/>
    <w:rsid w:val="00F52F99"/>
    <w:rsid w:val="00F54A66"/>
    <w:rsid w:val="00F66B0F"/>
    <w:rsid w:val="00F72C47"/>
    <w:rsid w:val="00F758AA"/>
    <w:rsid w:val="00F914FF"/>
    <w:rsid w:val="00F9277E"/>
    <w:rsid w:val="00F96142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1C79F"/>
  <w15:docId w15:val="{54D1BAE9-5C41-44E7-AFBD-8825E793E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2C47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 w:cs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rFonts w:ascii="Times New Roman" w:hAnsi="Times New Roman" w:cs="Times New Roman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203B8"/>
    <w:pPr>
      <w:ind w:left="720"/>
      <w:contextualSpacing/>
    </w:pPr>
  </w:style>
  <w:style w:type="paragraph" w:customStyle="1" w:styleId="Nadpisstirozsudku">
    <w:name w:val="Nadpis části rozsudku"/>
    <w:basedOn w:val="Normln"/>
    <w:link w:val="NadpisstirozsudkuChar"/>
    <w:qFormat/>
    <w:rsid w:val="008A0B5D"/>
    <w:pPr>
      <w:spacing w:before="240"/>
      <w:jc w:val="center"/>
    </w:pPr>
    <w:rPr>
      <w:b/>
    </w:rPr>
  </w:style>
  <w:style w:type="character" w:customStyle="1" w:styleId="NadpisstirozsudkuChar">
    <w:name w:val="Nadpis části rozsudku Char"/>
    <w:basedOn w:val="Standardnpsmoodstavce"/>
    <w:link w:val="Nadpisstirozsudku"/>
    <w:rsid w:val="008A0B5D"/>
    <w:rPr>
      <w:rFonts w:ascii="Garamond" w:eastAsia="Times New Roman" w:hAnsi="Garamond" w:cs="Calibri"/>
      <w:b/>
      <w:sz w:val="24"/>
    </w:rPr>
  </w:style>
  <w:style w:type="paragraph" w:customStyle="1" w:styleId="slovanvrok">
    <w:name w:val="Číslovaný výrok"/>
    <w:basedOn w:val="Odstavecseseznamem"/>
    <w:link w:val="slovanvrokChar"/>
    <w:qFormat/>
    <w:rsid w:val="00941B3B"/>
    <w:pPr>
      <w:numPr>
        <w:numId w:val="4"/>
      </w:numPr>
      <w:ind w:left="568" w:hanging="284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F3881"/>
    <w:rPr>
      <w:rFonts w:ascii="Garamond" w:eastAsia="Times New Roman" w:hAnsi="Garamond" w:cs="Calibri"/>
      <w:sz w:val="24"/>
    </w:rPr>
  </w:style>
  <w:style w:type="character" w:customStyle="1" w:styleId="slovanvrokChar">
    <w:name w:val="Číslovaný výrok Char"/>
    <w:basedOn w:val="OdstavecseseznamemChar"/>
    <w:link w:val="slovanvrok"/>
    <w:rsid w:val="00941B3B"/>
    <w:rPr>
      <w:rFonts w:ascii="Garamond" w:eastAsia="Times New Roman" w:hAnsi="Garamond" w:cs="Calibri"/>
      <w:sz w:val="24"/>
    </w:rPr>
  </w:style>
  <w:style w:type="paragraph" w:customStyle="1" w:styleId="Neslovanvrok">
    <w:name w:val="Nečíslovaný výrok"/>
    <w:basedOn w:val="slovanvrok"/>
    <w:link w:val="NeslovanvrokChar"/>
    <w:qFormat/>
    <w:rsid w:val="00941B3B"/>
    <w:pPr>
      <w:numPr>
        <w:numId w:val="0"/>
      </w:numPr>
      <w:ind w:left="567"/>
    </w:pPr>
  </w:style>
  <w:style w:type="character" w:customStyle="1" w:styleId="NeslovanvrokChar">
    <w:name w:val="Nečíslovaný výrok Char"/>
    <w:basedOn w:val="slovanvrokChar"/>
    <w:link w:val="Neslovanvrok"/>
    <w:rsid w:val="00941B3B"/>
    <w:rPr>
      <w:rFonts w:ascii="Garamond" w:eastAsia="Times New Roman" w:hAnsi="Garamond" w:cs="Calibri"/>
      <w:sz w:val="24"/>
    </w:rPr>
  </w:style>
  <w:style w:type="paragraph" w:customStyle="1" w:styleId="Odstaveczhlav">
    <w:name w:val="Odstavec záhlaví"/>
    <w:basedOn w:val="Neslovanvrok"/>
    <w:link w:val="OdstaveczhlavChar"/>
    <w:qFormat/>
    <w:rsid w:val="000E00A2"/>
    <w:pPr>
      <w:tabs>
        <w:tab w:val="left" w:pos="1985"/>
      </w:tabs>
      <w:spacing w:before="120" w:after="0"/>
      <w:ind w:left="1985" w:hanging="1985"/>
    </w:pPr>
  </w:style>
  <w:style w:type="character" w:customStyle="1" w:styleId="OdstaveczhlavChar">
    <w:name w:val="Odstavec záhlaví Char"/>
    <w:basedOn w:val="NeslovanvrokChar"/>
    <w:link w:val="Odstaveczhlav"/>
    <w:rsid w:val="000E00A2"/>
    <w:rPr>
      <w:rFonts w:ascii="Garamond" w:eastAsia="Times New Roman" w:hAnsi="Garamond" w:cs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83118"/>
    <w:rPr>
      <w:rFonts w:ascii="Garamond" w:eastAsia="Times New Roman" w:hAnsi="Garamond" w:cs="Calibri"/>
      <w:sz w:val="24"/>
    </w:rPr>
  </w:style>
  <w:style w:type="paragraph" w:styleId="Zpat">
    <w:name w:val="footer"/>
    <w:basedOn w:val="Normln"/>
    <w:link w:val="Zpat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83118"/>
    <w:rPr>
      <w:rFonts w:ascii="Garamond" w:eastAsia="Times New Roman" w:hAnsi="Garamond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4</Pages>
  <Words>1253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Jandová Ivana</dc:creator>
  <cp:lastModifiedBy>Jandová Ivana</cp:lastModifiedBy>
  <cp:revision>2</cp:revision>
  <cp:lastPrinted>2018-07-30T21:25:00Z</cp:lastPrinted>
  <dcterms:created xsi:type="dcterms:W3CDTF">2024-07-15T10:54:00Z</dcterms:created>
  <dcterms:modified xsi:type="dcterms:W3CDTF">2024-07-15T10:54:00Z</dcterms:modified>
</cp:coreProperties>
</file>