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EAD60B7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</w:t>
      </w:r>
      <w:r w:rsidR="00006B2C">
        <w:rPr>
          <w:rFonts w:ascii="Tahoma" w:eastAsia="Calibri" w:hAnsi="Tahoma" w:cs="Tahoma"/>
          <w:sz w:val="22"/>
          <w:szCs w:val="22"/>
        </w:rPr>
        <w:t xml:space="preserve"> Plzeň-Město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3614D4">
        <w:rPr>
          <w:rFonts w:ascii="Tahoma" w:eastAsia="Calibri" w:hAnsi="Tahoma" w:cs="Tahoma"/>
          <w:b/>
          <w:sz w:val="22"/>
          <w:szCs w:val="22"/>
        </w:rPr>
        <w:t>P</w:t>
      </w:r>
      <w:r w:rsidR="00006B2C">
        <w:rPr>
          <w:rFonts w:ascii="Tahoma" w:eastAsia="Calibri" w:hAnsi="Tahoma" w:cs="Tahoma"/>
          <w:b/>
          <w:sz w:val="22"/>
          <w:szCs w:val="22"/>
        </w:rPr>
        <w:t>lzni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006B2C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006B2C">
        <w:rPr>
          <w:rFonts w:ascii="Tahoma" w:eastAsia="Calibri" w:hAnsi="Tahoma" w:cs="Tahoma"/>
          <w:sz w:val="22"/>
          <w:szCs w:val="22"/>
        </w:rPr>
        <w:t>Haně Kaslové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006B2C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</w:t>
      </w:r>
      <w:r w:rsidR="00006B2C">
        <w:rPr>
          <w:rFonts w:ascii="Tahoma" w:eastAsia="Calibri" w:hAnsi="Tahoma" w:cs="Tahoma"/>
          <w:sz w:val="22"/>
          <w:szCs w:val="22"/>
        </w:rPr>
        <w:t>0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006B2C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21B2FD8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</w:t>
      </w:r>
      <w:r w:rsidR="00D8251C">
        <w:rPr>
          <w:rFonts w:ascii="Tahoma" w:eastAsia="Calibri" w:hAnsi="Tahoma" w:cs="Tahoma"/>
          <w:b/>
          <w:sz w:val="22"/>
          <w:szCs w:val="22"/>
        </w:rPr>
        <w:t>e</w:t>
      </w:r>
      <w:r w:rsidRPr="00A246BF">
        <w:rPr>
          <w:rFonts w:ascii="Tahoma" w:eastAsia="Calibri" w:hAnsi="Tahoma" w:cs="Tahoma"/>
          <w:b/>
          <w:sz w:val="22"/>
          <w:szCs w:val="22"/>
        </w:rPr>
        <w:t> </w:t>
      </w:r>
      <w:r w:rsidR="00D8251C">
        <w:rPr>
          <w:rFonts w:ascii="Tahoma" w:eastAsia="Calibri" w:hAnsi="Tahoma" w:cs="Tahoma"/>
          <w:b/>
          <w:sz w:val="22"/>
          <w:szCs w:val="22"/>
        </w:rPr>
        <w:t>čtvrtek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19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června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19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května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D8251C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06B2C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85028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251C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112</cp:revision>
  <dcterms:created xsi:type="dcterms:W3CDTF">2023-01-07T15:00:00Z</dcterms:created>
  <dcterms:modified xsi:type="dcterms:W3CDTF">2025-03-13T10:42:00Z</dcterms:modified>
</cp:coreProperties>
</file>