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2E20" w14:textId="77777777" w:rsidR="004D523A" w:rsidRDefault="004D523A" w:rsidP="004D523A">
      <w:pPr>
        <w:shd w:val="clear" w:color="auto" w:fill="FFFFFF"/>
        <w:spacing w:after="0" w:line="312" w:lineRule="auto"/>
        <w:outlineLvl w:val="3"/>
        <w:rPr>
          <w:rFonts w:ascii="Garamond" w:eastAsia="Times New Roman" w:hAnsi="Garamond" w:cs="Arial"/>
          <w:b/>
          <w:bCs/>
          <w:color w:val="030303"/>
          <w:sz w:val="40"/>
          <w:szCs w:val="40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40"/>
          <w:szCs w:val="40"/>
          <w:lang w:eastAsia="cs-CZ"/>
        </w:rPr>
        <w:t xml:space="preserve">Kontakty </w:t>
      </w:r>
    </w:p>
    <w:p w14:paraId="55B16A13" w14:textId="77777777" w:rsidR="004D523A" w:rsidRDefault="004D523A" w:rsidP="004D523A">
      <w:pPr>
        <w:shd w:val="clear" w:color="auto" w:fill="FFFFFF"/>
        <w:spacing w:after="0" w:line="312" w:lineRule="auto"/>
        <w:outlineLvl w:val="3"/>
        <w:rPr>
          <w:rFonts w:ascii="Garamond" w:eastAsia="Times New Roman" w:hAnsi="Garamond" w:cs="Arial"/>
          <w:b/>
          <w:bCs/>
          <w:color w:val="030303"/>
          <w:sz w:val="40"/>
          <w:szCs w:val="40"/>
          <w:lang w:eastAsia="cs-CZ"/>
        </w:rPr>
      </w:pPr>
    </w:p>
    <w:p w14:paraId="123F3CD6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>OKRESNÍ SOUD V PŘÍBRAMI</w:t>
      </w:r>
    </w:p>
    <w:p w14:paraId="1F0DA0BB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261 01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318650111</w:t>
      </w:r>
    </w:p>
    <w:p w14:paraId="68DBE83E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Fax: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257005062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ID datové schránky: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gdqabw6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4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podatelna@osoud.pbr.justice.cz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</w:p>
    <w:p w14:paraId="57698935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</w:p>
    <w:p w14:paraId="06C1ABAC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</w:p>
    <w:p w14:paraId="4EE38ACC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>INFOCENTRUM</w:t>
      </w:r>
    </w:p>
    <w:p w14:paraId="0A509F7C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318650143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5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lhejnova@osoud.pbr.justice.cz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Lenka Hejnová</w:t>
      </w:r>
    </w:p>
    <w:p w14:paraId="520316B0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5B8A3215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b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color w:val="030303"/>
          <w:sz w:val="24"/>
          <w:szCs w:val="24"/>
          <w:lang w:eastAsia="cs-CZ"/>
        </w:rPr>
        <w:t>TELEFONNÍ ÚSTŘEDNA</w:t>
      </w:r>
    </w:p>
    <w:p w14:paraId="5FB028CB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318650111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</w:p>
    <w:p w14:paraId="0419D36F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6DD0FB13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 xml:space="preserve">TISKOVÝ MLUVČÍ – pro civilní řízení </w:t>
      </w:r>
    </w:p>
    <w:p w14:paraId="053CF91F" w14:textId="6123C844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 w:rsidR="00970FAF"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727915284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E-mail: </w:t>
      </w:r>
      <w:hyperlink r:id="rId6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kwazikova@osoud.pbr.justice.cz</w:t>
        </w:r>
      </w:hyperlink>
    </w:p>
    <w:p w14:paraId="0F2DDF6D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Kontaktní osoba: </w:t>
      </w:r>
      <w:r>
        <w:rPr>
          <w:rFonts w:ascii="Garamond" w:eastAsia="Times New Roman" w:hAnsi="Garamond" w:cs="Arial"/>
          <w:bCs/>
          <w:color w:val="030303"/>
          <w:sz w:val="24"/>
          <w:szCs w:val="24"/>
          <w:lang w:eastAsia="cs-CZ"/>
        </w:rPr>
        <w:t>JUDr. Klára Wažiková</w:t>
      </w:r>
    </w:p>
    <w:p w14:paraId="6DE0FECF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6B9C3D76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63EED838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 xml:space="preserve">TISKOVÝ </w:t>
      </w:r>
      <w:proofErr w:type="gramStart"/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>MLUVČÍ - pro</w:t>
      </w:r>
      <w:proofErr w:type="gramEnd"/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 xml:space="preserve"> trestní řízení </w:t>
      </w:r>
    </w:p>
    <w:p w14:paraId="5CE9BC07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proofErr w:type="gramStart"/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 xml:space="preserve"> 725718457</w:t>
      </w:r>
      <w:proofErr w:type="gramEnd"/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7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mboudnik@osoud.pbr.justice.cz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Mgr. Miloslav Boudník</w:t>
      </w:r>
    </w:p>
    <w:p w14:paraId="0DDF30A9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465A8E3F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1B0FF256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 xml:space="preserve">PŘEDSEDKYNĚ SOUDU </w:t>
      </w:r>
    </w:p>
    <w:p w14:paraId="4DD092DA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318650111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E-mail: </w:t>
      </w:r>
      <w:hyperlink r:id="rId8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mjelinkova@osoud.pbr.justice.cz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Mgr. Marie Jelínková</w:t>
      </w:r>
    </w:p>
    <w:p w14:paraId="1EDEE2EC" w14:textId="77777777" w:rsidR="005F23AD" w:rsidRDefault="005F23AD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559E8538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159B5044" w14:textId="1A6106DA" w:rsidR="004D523A" w:rsidRDefault="0068637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M</w:t>
      </w:r>
      <w:r w:rsidR="004D523A"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ÍSTOPŘEDSED</w:t>
      </w:r>
      <w:r w:rsidR="00751C89"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KYNĚ</w:t>
      </w:r>
      <w:r w:rsidR="004D523A"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 SOUDU PRO VĚCI OBČANSKOPRÁVNÍ</w:t>
      </w:r>
    </w:p>
    <w:p w14:paraId="02630438" w14:textId="6A11A7C6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318650111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9" w:history="1">
        <w:r w:rsidR="0068075B" w:rsidRPr="00F10D98"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kwazikova@osoud.pbr.justice.cz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 xml:space="preserve">JUDr. </w:t>
      </w:r>
      <w:r w:rsidR="0068075B"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Klára Wažiková</w:t>
      </w:r>
    </w:p>
    <w:p w14:paraId="07EFF104" w14:textId="77777777" w:rsidR="005F23AD" w:rsidRDefault="005F23AD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431D4221" w14:textId="77777777" w:rsidR="00015784" w:rsidRDefault="00015784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41E22C82" w14:textId="29355F76" w:rsidR="00015784" w:rsidRDefault="00015784" w:rsidP="00015784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MÍSTOPŘEDSEDKYNĚ SOUDU PRO VĚCI </w:t>
      </w:r>
      <w:r w:rsidR="000279E4"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TRESTNĚPRÁVNÍ </w:t>
      </w:r>
    </w:p>
    <w:p w14:paraId="1CD25ABC" w14:textId="27B96621" w:rsidR="00015784" w:rsidRDefault="00015784" w:rsidP="00015784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318650111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10" w:history="1">
        <w:r w:rsidR="0068637A"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mkalna</w:t>
        </w:r>
        <w:r w:rsidRPr="00F10D98"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 w:rsidR="0068637A"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Mgr. Michaela Kalná</w:t>
      </w:r>
    </w:p>
    <w:p w14:paraId="1CCEBAD5" w14:textId="77777777" w:rsidR="00015784" w:rsidRDefault="00015784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2BA57EB5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06FABF99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5C9512E4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>SEKRETARIÁT PŘEDSEDKYNĚ SOUDU</w:t>
      </w:r>
    </w:p>
    <w:p w14:paraId="5E02AB83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318650113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11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ddvorakova@osoud.pbr.justice.cz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Dvořáková Dita</w:t>
      </w:r>
    </w:p>
    <w:p w14:paraId="277AB601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29A5100B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3C653B01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>ŘEDITEL SPRÁVY SOUDU</w:t>
      </w:r>
    </w:p>
    <w:p w14:paraId="12957A5F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12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jpurkart@osoud.pbr.justice.cz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Mgr. Jiří Purkart</w:t>
      </w:r>
    </w:p>
    <w:p w14:paraId="0B843C4C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6B09E269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753FB5D3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ELEKTRONICKÁ PODATELNA</w:t>
      </w:r>
    </w:p>
    <w:p w14:paraId="282F5E35" w14:textId="41E08510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</w:t>
      </w:r>
      <w:r w:rsidR="00EA1BE9"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24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ID datové schránky: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gdqabw6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13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podatelna@osoud.pbr.justice.cz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 w:rsidR="00EA1BE9"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Lucie Lojínová</w:t>
      </w:r>
    </w:p>
    <w:p w14:paraId="3C3DE927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2E26451A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0D35B850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VYŠŠÍ PODACÍ MÍSTO</w:t>
      </w:r>
    </w:p>
    <w:p w14:paraId="60EC7B93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318650170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14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mjarolimkova@osoud.pbr.justice.cz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Martina Jarolímková</w:t>
      </w:r>
    </w:p>
    <w:p w14:paraId="6B4D9E2D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1BBA1425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4CA38337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>PODATELNA</w:t>
      </w:r>
    </w:p>
    <w:p w14:paraId="37EDC287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318650111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Fax: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257005062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15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PSnajdrova@osoud.pbr.justice.cz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Petra Šnajdrová</w:t>
      </w:r>
    </w:p>
    <w:p w14:paraId="374C7DF3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0C88A301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>VEDOUCÍ DĚDICKÉHO ODDĚLENÍ</w:t>
      </w:r>
    </w:p>
    <w:p w14:paraId="70E21B07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318650136, 318650151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16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jchvatalova@osoud.pbr.justice.cz, isamalova@osoud.pbr.justice.cz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Jana Chvátalová, Ivana Šámalová</w:t>
      </w:r>
    </w:p>
    <w:p w14:paraId="2D33C831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3693C1F7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5D84E31E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 xml:space="preserve">VEDOUCÍ OPATROVNICKÉHO ODDĚLENÍ </w:t>
      </w:r>
    </w:p>
    <w:p w14:paraId="57A1547C" w14:textId="7E4B5B22" w:rsidR="00792C77" w:rsidRDefault="004D523A" w:rsidP="004D523A">
      <w:pPr>
        <w:shd w:val="clear" w:color="auto" w:fill="FFFFFF"/>
        <w:spacing w:after="0" w:line="384" w:lineRule="atLeast"/>
        <w:rPr>
          <w:rFonts w:ascii="Garamond" w:hAnsi="Garamond"/>
          <w:sz w:val="24"/>
          <w:szCs w:val="24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318650122, 318650123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17" w:history="1">
        <w:r w:rsidR="005E458F" w:rsidRPr="00F153E4"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mventova@osoud.pbr.justice.cz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 xml:space="preserve">, </w:t>
      </w:r>
      <w:hyperlink r:id="rId18" w:history="1">
        <w:r w:rsidR="005E458F"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svalachova</w:t>
        </w:r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@osoud.pbr.justice.cz</w:t>
        </w:r>
      </w:hyperlink>
      <w:r w:rsidR="005F23AD">
        <w:t xml:space="preserve">, </w:t>
      </w:r>
      <w:hyperlink r:id="rId19" w:history="1">
        <w:r w:rsidR="00792C77" w:rsidRPr="00B71D52">
          <w:rPr>
            <w:rStyle w:val="Hypertextovodkaz"/>
            <w:rFonts w:ascii="Garamond" w:hAnsi="Garamond"/>
            <w:sz w:val="24"/>
            <w:szCs w:val="24"/>
          </w:rPr>
          <w:t>hpilecka@osoud.pbr.justice.cz</w:t>
        </w:r>
      </w:hyperlink>
    </w:p>
    <w:p w14:paraId="4E09CD30" w14:textId="10CD9930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 w:rsidR="00941E5D"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Monika Ventová, Štěpánka Valachová</w:t>
      </w:r>
      <w:r w:rsidR="005F23AD"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, Hana Pilecká</w:t>
      </w:r>
    </w:p>
    <w:p w14:paraId="69119BBA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639020FC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2B4E4B66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color w:val="030303"/>
          <w:sz w:val="28"/>
          <w:szCs w:val="28"/>
          <w:lang w:eastAsia="cs-CZ"/>
        </w:rPr>
        <w:t xml:space="preserve">VEDOUCÍ </w:t>
      </w:r>
      <w:proofErr w:type="gramStart"/>
      <w:r>
        <w:rPr>
          <w:rFonts w:ascii="Garamond" w:eastAsia="Times New Roman" w:hAnsi="Garamond" w:cs="Arial"/>
          <w:b/>
          <w:color w:val="030303"/>
          <w:sz w:val="28"/>
          <w:szCs w:val="28"/>
          <w:lang w:eastAsia="cs-CZ"/>
        </w:rPr>
        <w:t xml:space="preserve">ODDĚLENÍ </w:t>
      </w: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 xml:space="preserve"> VR</w:t>
      </w:r>
      <w:proofErr w:type="gramEnd"/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 xml:space="preserve"> 23E, 23Nc, 21E liché</w:t>
      </w:r>
    </w:p>
    <w:p w14:paraId="75AF5873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318650151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20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isamalova@osoud.pbr.justice.cz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Ivana Šámalová</w:t>
      </w:r>
    </w:p>
    <w:p w14:paraId="62E13028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74015C73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73449385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VEDOUCÍ </w:t>
      </w:r>
      <w:proofErr w:type="gramStart"/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ODDĚLENÍ  VR</w:t>
      </w:r>
      <w:proofErr w:type="gramEnd"/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 22E, 22Nc, 21E sudé</w:t>
      </w:r>
    </w:p>
    <w:p w14:paraId="28DC5D50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318650136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21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jchvatalova@osoud.pbr.justice.cz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Jana Chvátalová</w:t>
      </w:r>
    </w:p>
    <w:p w14:paraId="28F4939D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49CFC7CD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4330CE2D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 xml:space="preserve">VEDOUCÍ OBČANSKOPRÁVNÍHO ODDĚLENÍ </w:t>
      </w:r>
    </w:p>
    <w:p w14:paraId="426271DC" w14:textId="73A7F58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318650110, 318650160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</w:t>
      </w:r>
      <w:r w:rsidR="0068075B"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 xml:space="preserve"> </w:t>
      </w:r>
      <w:hyperlink r:id="rId22" w:history="1">
        <w:r w:rsidR="0068075B" w:rsidRPr="00F10D98"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mlanova@osoudpbr.justice.cz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ab/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Marie Lánová</w:t>
      </w:r>
    </w:p>
    <w:p w14:paraId="55B6D2C5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61C0C534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3B5A3C79" w14:textId="77777777" w:rsidR="004D523A" w:rsidRDefault="004D523A" w:rsidP="004D523A">
      <w:pPr>
        <w:shd w:val="clear" w:color="auto" w:fill="FFFFFF"/>
        <w:spacing w:after="0" w:line="240" w:lineRule="auto"/>
        <w:outlineLvl w:val="2"/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8"/>
          <w:szCs w:val="28"/>
          <w:lang w:eastAsia="cs-CZ"/>
        </w:rPr>
        <w:t xml:space="preserve">VEDOUCÍ TRESTNÍHO ODDĚLENÍ </w:t>
      </w:r>
    </w:p>
    <w:p w14:paraId="0FCECCF8" w14:textId="24BAE323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Ulice: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Milínská 167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Obec: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Příbram III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PSČ: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261 28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Tel: 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318650152, 318650150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E-mail: </w:t>
      </w:r>
      <w:hyperlink r:id="rId23" w:history="1">
        <w:r w:rsidR="0088735A" w:rsidRPr="00F10D98"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vkucharova@osoud.pbr.justice.cz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 xml:space="preserve">, </w:t>
      </w:r>
      <w:hyperlink r:id="rId24" w:history="1">
        <w:r>
          <w:rPr>
            <w:rStyle w:val="Hypertextovodkaz"/>
            <w:rFonts w:ascii="Garamond" w:eastAsia="Times New Roman" w:hAnsi="Garamond" w:cs="Arial"/>
            <w:sz w:val="24"/>
            <w:szCs w:val="24"/>
            <w:lang w:eastAsia="cs-CZ"/>
          </w:rPr>
          <w:t>mteskova@osoud.pbr.justice.cz</w:t>
        </w:r>
      </w:hyperlink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ab/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br/>
      </w:r>
      <w:r>
        <w:rPr>
          <w:rFonts w:ascii="Garamond" w:eastAsia="Times New Roman" w:hAnsi="Garamond" w:cs="Arial"/>
          <w:b/>
          <w:bCs/>
          <w:color w:val="030303"/>
          <w:sz w:val="24"/>
          <w:szCs w:val="24"/>
          <w:lang w:eastAsia="cs-CZ"/>
        </w:rPr>
        <w:t>Kontaktní osoba: </w:t>
      </w:r>
      <w:r w:rsidR="0088735A"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Věra Kuchařová</w:t>
      </w:r>
      <w:r>
        <w:rPr>
          <w:rFonts w:ascii="Garamond" w:eastAsia="Times New Roman" w:hAnsi="Garamond" w:cs="Arial"/>
          <w:color w:val="030303"/>
          <w:sz w:val="24"/>
          <w:szCs w:val="24"/>
          <w:lang w:eastAsia="cs-CZ"/>
        </w:rPr>
        <w:t>, Michaela Tesková</w:t>
      </w:r>
    </w:p>
    <w:p w14:paraId="0B9A05DC" w14:textId="77777777" w:rsidR="004D523A" w:rsidRDefault="004D523A" w:rsidP="004D523A">
      <w:pPr>
        <w:shd w:val="clear" w:color="auto" w:fill="FFFFFF"/>
        <w:spacing w:after="0" w:line="384" w:lineRule="atLeast"/>
        <w:rPr>
          <w:rFonts w:ascii="Garamond" w:eastAsia="Times New Roman" w:hAnsi="Garamond" w:cs="Arial"/>
          <w:color w:val="030303"/>
          <w:sz w:val="24"/>
          <w:szCs w:val="24"/>
          <w:lang w:eastAsia="cs-CZ"/>
        </w:rPr>
      </w:pPr>
    </w:p>
    <w:p w14:paraId="28A3DF10" w14:textId="77777777" w:rsidR="00350548" w:rsidRDefault="00350548"/>
    <w:sectPr w:rsidR="00350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3A"/>
    <w:rsid w:val="00007DF5"/>
    <w:rsid w:val="00015784"/>
    <w:rsid w:val="000279E4"/>
    <w:rsid w:val="000865A6"/>
    <w:rsid w:val="000F7F60"/>
    <w:rsid w:val="00242D3C"/>
    <w:rsid w:val="00350548"/>
    <w:rsid w:val="004D523A"/>
    <w:rsid w:val="005107CF"/>
    <w:rsid w:val="00573326"/>
    <w:rsid w:val="005E458F"/>
    <w:rsid w:val="005F23AD"/>
    <w:rsid w:val="0068075B"/>
    <w:rsid w:val="0068637A"/>
    <w:rsid w:val="00751C89"/>
    <w:rsid w:val="00770D39"/>
    <w:rsid w:val="00777327"/>
    <w:rsid w:val="00792C77"/>
    <w:rsid w:val="0088735A"/>
    <w:rsid w:val="00941E5D"/>
    <w:rsid w:val="00965BED"/>
    <w:rsid w:val="00970FAF"/>
    <w:rsid w:val="009B780C"/>
    <w:rsid w:val="009E4507"/>
    <w:rsid w:val="00A52371"/>
    <w:rsid w:val="00A71810"/>
    <w:rsid w:val="00BF373A"/>
    <w:rsid w:val="00D822D0"/>
    <w:rsid w:val="00DF447E"/>
    <w:rsid w:val="00EA1BE9"/>
    <w:rsid w:val="00F123B2"/>
    <w:rsid w:val="00F1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7B00"/>
  <w15:chartTrackingRefBased/>
  <w15:docId w15:val="{CC07E9F5-E743-480E-8F61-3B8AF6BD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523A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D52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52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523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523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523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523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523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523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523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5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5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5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52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52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52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52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52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52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D5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D5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523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D5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D523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D52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D523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D52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5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52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D52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D523A"/>
    <w:rPr>
      <w:color w:val="0B918E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807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6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elinkova@osoud.pbr.justice.cz" TargetMode="External"/><Relationship Id="rId13" Type="http://schemas.openxmlformats.org/officeDocument/2006/relationships/hyperlink" Target="mailto:podatelna@osoud.pbr.justice.cz" TargetMode="External"/><Relationship Id="rId18" Type="http://schemas.openxmlformats.org/officeDocument/2006/relationships/hyperlink" Target="mailto:dstrouhalova@osoud.pbr.justice.cz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jchvatalova@osoud.pbr.justice.cz" TargetMode="External"/><Relationship Id="rId7" Type="http://schemas.openxmlformats.org/officeDocument/2006/relationships/hyperlink" Target="mailto:mboudnik@osoud.pbr.justice.cz" TargetMode="External"/><Relationship Id="rId12" Type="http://schemas.openxmlformats.org/officeDocument/2006/relationships/hyperlink" Target="mailto:vpalanova@osoud.pbr.justice.cz" TargetMode="External"/><Relationship Id="rId17" Type="http://schemas.openxmlformats.org/officeDocument/2006/relationships/hyperlink" Target="mailto:mventova@osoud.pbr.justice.cz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jchvatalova@osoud.pbr.justice.cz,%20isamalova@osoud.pbr.justice.cz" TargetMode="External"/><Relationship Id="rId20" Type="http://schemas.openxmlformats.org/officeDocument/2006/relationships/hyperlink" Target="mailto:isamalova@osoud.pbr.justice.cz" TargetMode="External"/><Relationship Id="rId1" Type="http://schemas.openxmlformats.org/officeDocument/2006/relationships/styles" Target="styles.xml"/><Relationship Id="rId6" Type="http://schemas.openxmlformats.org/officeDocument/2006/relationships/hyperlink" Target="mailto:kwazikova@osoud.pbr.justice.cz" TargetMode="External"/><Relationship Id="rId11" Type="http://schemas.openxmlformats.org/officeDocument/2006/relationships/hyperlink" Target="mailto:mpopelkova@osoud.pbr.justice.cz" TargetMode="External"/><Relationship Id="rId24" Type="http://schemas.openxmlformats.org/officeDocument/2006/relationships/hyperlink" Target="mailto:shartmanova@osoud.pbr.justice.cz" TargetMode="External"/><Relationship Id="rId5" Type="http://schemas.openxmlformats.org/officeDocument/2006/relationships/hyperlink" Target="mailto:lhejnova@osoud.pbr.justice.cz" TargetMode="External"/><Relationship Id="rId15" Type="http://schemas.openxmlformats.org/officeDocument/2006/relationships/hyperlink" Target="mailto:htalianova@osoud.pbr.justice.cz" TargetMode="External"/><Relationship Id="rId23" Type="http://schemas.openxmlformats.org/officeDocument/2006/relationships/hyperlink" Target="mailto:vkucharova@osoud.pbr.justice.cz" TargetMode="External"/><Relationship Id="rId10" Type="http://schemas.openxmlformats.org/officeDocument/2006/relationships/hyperlink" Target="mailto:kwazikova@osoud.pbr.justice.cz" TargetMode="External"/><Relationship Id="rId19" Type="http://schemas.openxmlformats.org/officeDocument/2006/relationships/hyperlink" Target="mailto:hpilecka@osoud.pbr.justice.cz" TargetMode="External"/><Relationship Id="rId4" Type="http://schemas.openxmlformats.org/officeDocument/2006/relationships/hyperlink" Target="mailto:podatelna@osoud.pbr.justice.cz" TargetMode="External"/><Relationship Id="rId9" Type="http://schemas.openxmlformats.org/officeDocument/2006/relationships/hyperlink" Target="mailto:kwazikova@osoud.pbr.justice.cz" TargetMode="External"/><Relationship Id="rId14" Type="http://schemas.openxmlformats.org/officeDocument/2006/relationships/hyperlink" Target="mailto:mjarolimkova@osoud.pbr.justice.cz" TargetMode="External"/><Relationship Id="rId22" Type="http://schemas.openxmlformats.org/officeDocument/2006/relationships/hyperlink" Target="mailto:mlanova@osoudpbr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672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Hejnová Lenka</dc:creator>
  <cp:keywords/>
  <dc:description/>
  <cp:lastModifiedBy>Purkart Jiří Mgr.</cp:lastModifiedBy>
  <cp:revision>2</cp:revision>
  <dcterms:created xsi:type="dcterms:W3CDTF">2026-10-19T11:45:00Z</dcterms:created>
  <dcterms:modified xsi:type="dcterms:W3CDTF">2026-10-19T11:45:00Z</dcterms:modified>
</cp:coreProperties>
</file>