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B45D5" w14:textId="77777777" w:rsidR="00E43981" w:rsidRDefault="00E43981" w:rsidP="00E43981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4BA7937E" w14:textId="77777777" w:rsidR="00E43981" w:rsidRDefault="00E43981" w:rsidP="00E43981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6D21712" w14:textId="77777777" w:rsidR="00E43981" w:rsidRDefault="00E43981" w:rsidP="00E43981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4CC069F" w14:textId="77777777" w:rsidR="00E43981" w:rsidRDefault="00E43981" w:rsidP="00E43981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226EFFB" w14:textId="77777777" w:rsidR="00E43981" w:rsidRDefault="00E43981" w:rsidP="00E43981">
      <w:pPr>
        <w:jc w:val="center"/>
        <w:rPr>
          <w:rFonts w:ascii="Garamond" w:hAnsi="Garamond"/>
          <w:b/>
          <w:sz w:val="24"/>
          <w:szCs w:val="24"/>
        </w:rPr>
      </w:pPr>
    </w:p>
    <w:p w14:paraId="3AD15184" w14:textId="77777777" w:rsidR="00E43981" w:rsidRDefault="00E43981" w:rsidP="00E43981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14:paraId="0B310CEC" w14:textId="77777777" w:rsidR="00E43981" w:rsidRDefault="00E43981" w:rsidP="00E43981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E43981" w14:paraId="448E487F" w14:textId="77777777" w:rsidTr="00E4398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976A6" w14:textId="77777777" w:rsidR="00E43981" w:rsidRDefault="00E4398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3.6. – 10.6.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9B1FF" w14:textId="77777777" w:rsidR="00E43981" w:rsidRDefault="00E43981">
            <w:pPr>
              <w:spacing w:line="276" w:lineRule="auto"/>
              <w:jc w:val="center"/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 xml:space="preserve">Mgr. </w:t>
            </w:r>
            <w:proofErr w:type="spellStart"/>
            <w:r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>Konšelová</w:t>
            </w:r>
            <w:proofErr w:type="spellEnd"/>
            <w:r>
              <w:rPr>
                <w:rFonts w:ascii="Garamond" w:hAnsi="Garamond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E43981" w14:paraId="0E12A636" w14:textId="77777777" w:rsidTr="00E4398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00735" w14:textId="77777777" w:rsidR="00E43981" w:rsidRDefault="00E4398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13247" w14:textId="77777777" w:rsidR="00E43981" w:rsidRDefault="00E4398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 xml:space="preserve">JUDr. Slavík, JUDr.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</w:rPr>
              <w:t>Pelcner</w:t>
            </w:r>
            <w:proofErr w:type="spellEnd"/>
            <w:r>
              <w:rPr>
                <w:rFonts w:ascii="Garamond" w:hAnsi="Garamond"/>
                <w:bCs/>
                <w:sz w:val="24"/>
                <w:szCs w:val="24"/>
              </w:rPr>
              <w:t>, JUDr. Kořínková</w:t>
            </w:r>
          </w:p>
        </w:tc>
      </w:tr>
    </w:tbl>
    <w:p w14:paraId="7C7F25FA" w14:textId="77777777" w:rsidR="00E43981" w:rsidRDefault="00E43981" w:rsidP="00E43981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34E0E926" w14:textId="77777777" w:rsidR="00E43981" w:rsidRDefault="00E43981" w:rsidP="00E43981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335D1E10" w14:textId="77777777" w:rsidR="00E43981" w:rsidRDefault="00E43981" w:rsidP="00E43981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p w14:paraId="16571BB0" w14:textId="77777777" w:rsidR="00E43981" w:rsidRDefault="00E43981" w:rsidP="00E43981">
      <w:pPr>
        <w:spacing w:after="120"/>
        <w:jc w:val="both"/>
        <w:rPr>
          <w:rFonts w:ascii="Garamond" w:hAnsi="Garamond"/>
          <w:color w:val="000000"/>
          <w:sz w:val="24"/>
          <w:szCs w:val="24"/>
        </w:rPr>
      </w:pPr>
    </w:p>
    <w:p w14:paraId="1F125912" w14:textId="77777777" w:rsidR="001F22DD" w:rsidRDefault="001F22DD"/>
    <w:sectPr w:rsidR="001F2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81"/>
    <w:rsid w:val="001F22DD"/>
    <w:rsid w:val="00C849A3"/>
    <w:rsid w:val="00E4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19325"/>
  <w15:chartTrackingRefBased/>
  <w15:docId w15:val="{E444066D-77FC-486F-9201-C6DF5901D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398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E43981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E43981"/>
    <w:rPr>
      <w:rFonts w:ascii="Times New Roman" w:eastAsia="Times New Roman" w:hAnsi="Times New Roman" w:cs="Times New Roman"/>
      <w:b/>
      <w:bCs/>
      <w:kern w:val="0"/>
      <w:sz w:val="32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43981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43981"/>
    <w:rPr>
      <w:rFonts w:ascii="Calibri" w:eastAsia="Times New Roman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E43981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7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99</Characters>
  <Application>Microsoft Office Word</Application>
  <DocSecurity>0</DocSecurity>
  <Lines>1</Lines>
  <Paragraphs>1</Paragraphs>
  <ScaleCrop>false</ScaleCrop>
  <Company>Msp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2</cp:revision>
  <dcterms:created xsi:type="dcterms:W3CDTF">2024-05-30T10:58:00Z</dcterms:created>
  <dcterms:modified xsi:type="dcterms:W3CDTF">2024-05-30T10:58:00Z</dcterms:modified>
</cp:coreProperties>
</file>