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12D0D0" w14:textId="77777777" w:rsidR="00706218" w:rsidRDefault="00CF1AC5" w:rsidP="00CF1AC5">
      <w:pPr>
        <w:spacing w:after="0"/>
        <w:rPr>
          <w:rFonts w:ascii="Times New Roman" w:hAnsi="Times New Roman"/>
          <w:sz w:val="24"/>
          <w:szCs w:val="24"/>
        </w:rPr>
      </w:pPr>
      <w:bookmarkStart w:id="0" w:name="zalozkaNacitaniGeneratotu"/>
      <w:bookmarkEnd w:id="0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proofErr w:type="spellStart"/>
      <w:r w:rsidR="00706218">
        <w:rPr>
          <w:rFonts w:ascii="Times New Roman" w:hAnsi="Times New Roman"/>
          <w:sz w:val="24"/>
          <w:szCs w:val="24"/>
        </w:rPr>
        <w:t>Sp</w:t>
      </w:r>
      <w:proofErr w:type="spellEnd"/>
      <w:r w:rsidR="00706218">
        <w:rPr>
          <w:rFonts w:ascii="Times New Roman" w:hAnsi="Times New Roman"/>
          <w:sz w:val="24"/>
          <w:szCs w:val="24"/>
        </w:rPr>
        <w:t xml:space="preserve">. zn.: </w:t>
      </w:r>
    </w:p>
    <w:p w14:paraId="07E1A344" w14:textId="77777777" w:rsidR="00706218" w:rsidRDefault="00706218" w:rsidP="00706218">
      <w:pPr>
        <w:pStyle w:val="Nzev"/>
        <w:rPr>
          <w:rStyle w:val="Odkazintenzivn"/>
          <w:color w:val="auto"/>
          <w:lang w:val="cs-CZ"/>
        </w:rPr>
      </w:pPr>
      <w:r>
        <w:rPr>
          <w:rStyle w:val="Odkazintenzivn"/>
          <w:color w:val="auto"/>
          <w:lang w:val="cs-CZ"/>
        </w:rPr>
        <w:t xml:space="preserve">Roční zpráva opatrovníka </w:t>
      </w:r>
    </w:p>
    <w:p w14:paraId="76412A29" w14:textId="77777777" w:rsidR="00706218" w:rsidRDefault="00706218" w:rsidP="00706218">
      <w:pPr>
        <w:rPr>
          <w:lang w:bidi="en-US"/>
        </w:rPr>
      </w:pPr>
    </w:p>
    <w:p w14:paraId="3CFB6B85" w14:textId="77777777" w:rsidR="00706218" w:rsidRDefault="00706218" w:rsidP="00706218">
      <w:pPr>
        <w:pStyle w:val="Nadpis1"/>
        <w:rPr>
          <w:rStyle w:val="Zdraznn"/>
        </w:rPr>
      </w:pPr>
      <w:r>
        <w:rPr>
          <w:rStyle w:val="Zdraznn"/>
          <w:i/>
          <w:lang w:val="cs-CZ"/>
        </w:rPr>
        <w:t>1. PŘEHLED O N</w:t>
      </w:r>
      <w:r w:rsidR="002E267D">
        <w:rPr>
          <w:rStyle w:val="Zdraznn"/>
          <w:i/>
          <w:lang w:val="cs-CZ"/>
        </w:rPr>
        <w:t>AKLÁDÁNÍ S MAJETKEM OPATROVANCE</w:t>
      </w:r>
      <w:r w:rsidR="002E267D">
        <w:rPr>
          <w:rStyle w:val="Zdraznn"/>
          <w:i/>
          <w:lang w:val="cs-CZ"/>
        </w:rPr>
        <w:tab/>
      </w:r>
    </w:p>
    <w:p w14:paraId="14589447" w14:textId="77777777" w:rsidR="00706218" w:rsidRDefault="00706218" w:rsidP="00706218"/>
    <w:p w14:paraId="253D1BCC" w14:textId="77777777" w:rsidR="00706218" w:rsidRDefault="00706218" w:rsidP="00706218">
      <w:pPr>
        <w:pStyle w:val="Podnadpis"/>
        <w:rPr>
          <w:lang w:val="cs-CZ"/>
        </w:rPr>
      </w:pPr>
      <w:r>
        <w:rPr>
          <w:rStyle w:val="Odkazintenzivn"/>
          <w:i/>
          <w:color w:val="auto"/>
          <w:lang w:val="cs-CZ"/>
        </w:rPr>
        <w:t xml:space="preserve">A) PRAVIDELNÉ PŘÍJMY OPATROVANCE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4"/>
        <w:gridCol w:w="4518"/>
      </w:tblGrid>
      <w:tr w:rsidR="00706218" w14:paraId="1AA1DD5F" w14:textId="77777777" w:rsidTr="00706218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6016D6" w14:textId="77777777" w:rsidR="00706218" w:rsidRDefault="00706218">
            <w:pPr>
              <w:spacing w:line="288" w:lineRule="auto"/>
              <w:rPr>
                <w:i/>
                <w:iCs/>
                <w:lang w:bidi="en-US"/>
              </w:rPr>
            </w:pPr>
            <w:r>
              <w:t xml:space="preserve">důchod invalidní/starobní 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58CC48" w14:textId="77777777" w:rsidR="00706218" w:rsidRDefault="00706218">
            <w:pPr>
              <w:spacing w:line="288" w:lineRule="auto"/>
              <w:rPr>
                <w:i/>
                <w:iCs/>
                <w:lang w:bidi="en-US"/>
              </w:rPr>
            </w:pPr>
            <w:r>
              <w:rPr>
                <w:i/>
                <w:iCs/>
                <w:lang w:bidi="en-US"/>
              </w:rPr>
              <w:t>ve výši:</w:t>
            </w:r>
          </w:p>
        </w:tc>
      </w:tr>
      <w:tr w:rsidR="00706218" w14:paraId="795D0310" w14:textId="77777777" w:rsidTr="00706218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B6389D" w14:textId="77777777" w:rsidR="00706218" w:rsidRDefault="00706218">
            <w:pPr>
              <w:spacing w:line="288" w:lineRule="auto"/>
              <w:rPr>
                <w:i/>
                <w:iCs/>
                <w:lang w:bidi="en-US"/>
              </w:rPr>
            </w:pPr>
            <w:r>
              <w:t>příspěvek na péči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A6B43B" w14:textId="77777777" w:rsidR="00706218" w:rsidRDefault="00706218">
            <w:pPr>
              <w:spacing w:line="288" w:lineRule="auto"/>
              <w:rPr>
                <w:i/>
                <w:iCs/>
                <w:lang w:bidi="en-US"/>
              </w:rPr>
            </w:pPr>
            <w:r>
              <w:rPr>
                <w:i/>
                <w:iCs/>
                <w:lang w:bidi="en-US"/>
              </w:rPr>
              <w:t>ve výši:</w:t>
            </w:r>
          </w:p>
        </w:tc>
      </w:tr>
      <w:tr w:rsidR="00706218" w14:paraId="1CE21492" w14:textId="77777777" w:rsidTr="00706218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4B6F88" w14:textId="77777777" w:rsidR="00706218" w:rsidRDefault="00706218">
            <w:pPr>
              <w:spacing w:line="288" w:lineRule="auto"/>
              <w:rPr>
                <w:i/>
                <w:iCs/>
                <w:lang w:bidi="en-US"/>
              </w:rPr>
            </w:pPr>
            <w:r>
              <w:t>příspěvek na mobilitu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026B7A" w14:textId="77777777" w:rsidR="00706218" w:rsidRDefault="00706218">
            <w:pPr>
              <w:spacing w:line="288" w:lineRule="auto"/>
              <w:rPr>
                <w:i/>
                <w:iCs/>
                <w:lang w:bidi="en-US"/>
              </w:rPr>
            </w:pPr>
            <w:r>
              <w:rPr>
                <w:i/>
                <w:iCs/>
                <w:lang w:bidi="en-US"/>
              </w:rPr>
              <w:t>ve výši:</w:t>
            </w:r>
          </w:p>
        </w:tc>
      </w:tr>
      <w:tr w:rsidR="00706218" w14:paraId="634ED8EC" w14:textId="77777777" w:rsidTr="00706218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3BE075" w14:textId="77777777" w:rsidR="00706218" w:rsidRDefault="00706218">
            <w:pPr>
              <w:spacing w:line="288" w:lineRule="auto"/>
              <w:rPr>
                <w:i/>
                <w:iCs/>
                <w:lang w:bidi="en-US"/>
              </w:rPr>
            </w:pPr>
            <w:r>
              <w:t xml:space="preserve">jiný příjem: 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EC3EB" w14:textId="77777777" w:rsidR="00706218" w:rsidRDefault="00706218">
            <w:pPr>
              <w:spacing w:line="288" w:lineRule="auto"/>
              <w:rPr>
                <w:i/>
                <w:iCs/>
                <w:lang w:bidi="en-US"/>
              </w:rPr>
            </w:pPr>
          </w:p>
        </w:tc>
      </w:tr>
      <w:tr w:rsidR="00706218" w14:paraId="37D40B4B" w14:textId="77777777" w:rsidTr="00706218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4CBAB" w14:textId="77777777" w:rsidR="00706218" w:rsidRDefault="00706218">
            <w:pPr>
              <w:spacing w:line="288" w:lineRule="auto"/>
              <w:rPr>
                <w:i/>
                <w:iCs/>
                <w:lang w:bidi="en-US"/>
              </w:rPr>
            </w:pPr>
            <w:r>
              <w:t xml:space="preserve">jiný příjem: 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65B93" w14:textId="77777777" w:rsidR="00706218" w:rsidRDefault="00706218">
            <w:pPr>
              <w:spacing w:line="288" w:lineRule="auto"/>
              <w:rPr>
                <w:i/>
                <w:iCs/>
                <w:lang w:bidi="en-US"/>
              </w:rPr>
            </w:pPr>
          </w:p>
        </w:tc>
      </w:tr>
    </w:tbl>
    <w:p w14:paraId="5CC1FD82" w14:textId="77777777" w:rsidR="00706218" w:rsidRDefault="00706218" w:rsidP="00706218">
      <w:pPr>
        <w:jc w:val="both"/>
        <w:rPr>
          <w:i/>
          <w:iCs/>
          <w:sz w:val="20"/>
          <w:szCs w:val="20"/>
          <w:lang w:bidi="en-US"/>
        </w:rPr>
      </w:pPr>
    </w:p>
    <w:p w14:paraId="19274616" w14:textId="77777777" w:rsidR="00706218" w:rsidRDefault="00706218" w:rsidP="00706218">
      <w:pPr>
        <w:pStyle w:val="Podnadpis"/>
        <w:rPr>
          <w:i w:val="0"/>
          <w:lang w:val="cs-CZ"/>
        </w:rPr>
      </w:pPr>
      <w:r>
        <w:rPr>
          <w:rStyle w:val="Odkazintenzivn"/>
          <w:i/>
          <w:color w:val="auto"/>
          <w:lang w:val="cs-CZ"/>
        </w:rPr>
        <w:t xml:space="preserve">B) PRAVIDELNÉ </w:t>
      </w:r>
      <w:r>
        <w:rPr>
          <w:rStyle w:val="Odkazintenzivn"/>
          <w:i/>
          <w:color w:val="auto"/>
          <w:u w:val="single"/>
          <w:lang w:val="cs-CZ"/>
        </w:rPr>
        <w:t>VÝDAJE OPATROVANCE</w:t>
      </w:r>
      <w:r>
        <w:rPr>
          <w:rStyle w:val="Odkazintenzivn"/>
          <w:i/>
          <w:color w:val="auto"/>
          <w:lang w:val="cs-CZ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706218" w14:paraId="51573FA1" w14:textId="77777777" w:rsidTr="00706218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B87603" w14:textId="77777777" w:rsidR="00706218" w:rsidRDefault="00706218">
            <w:pPr>
              <w:spacing w:line="288" w:lineRule="auto"/>
            </w:pPr>
            <w:r>
              <w:t>Nájemné</w:t>
            </w:r>
            <w:r>
              <w:rPr>
                <w:b/>
              </w:rPr>
              <w:t xml:space="preserve"> – </w:t>
            </w:r>
            <w:r>
              <w:t>měsíčně</w:t>
            </w:r>
            <w:r>
              <w:rPr>
                <w:b/>
              </w:rPr>
              <w:t xml:space="preserve"> 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941786" w14:textId="77777777" w:rsidR="00706218" w:rsidRDefault="00706218">
            <w:pPr>
              <w:spacing w:line="288" w:lineRule="auto"/>
              <w:rPr>
                <w:i/>
                <w:iCs/>
                <w:lang w:bidi="en-US"/>
              </w:rPr>
            </w:pPr>
            <w:r>
              <w:rPr>
                <w:b/>
                <w:i/>
                <w:iCs/>
                <w:lang w:bidi="en-US"/>
              </w:rPr>
              <w:t xml:space="preserve">Pouze </w:t>
            </w:r>
            <w:proofErr w:type="spellStart"/>
            <w:r>
              <w:rPr>
                <w:b/>
                <w:i/>
                <w:iCs/>
                <w:lang w:bidi="en-US"/>
              </w:rPr>
              <w:t>opatrovanec</w:t>
            </w:r>
            <w:proofErr w:type="spellEnd"/>
            <w:r>
              <w:rPr>
                <w:i/>
                <w:iCs/>
                <w:lang w:bidi="en-US"/>
              </w:rPr>
              <w:t xml:space="preserve"> - ve výši:</w:t>
            </w:r>
          </w:p>
        </w:tc>
      </w:tr>
      <w:tr w:rsidR="00706218" w14:paraId="3F97386F" w14:textId="77777777" w:rsidTr="00706218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30D610" w14:textId="77777777" w:rsidR="00706218" w:rsidRDefault="00706218">
            <w:pPr>
              <w:spacing w:line="288" w:lineRule="auto"/>
              <w:rPr>
                <w:b/>
              </w:rPr>
            </w:pPr>
            <w:r>
              <w:t xml:space="preserve">povinné platby (elektřina, plyn apod.) 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90DDBC" w14:textId="77777777" w:rsidR="00706218" w:rsidRDefault="00706218">
            <w:pPr>
              <w:spacing w:line="288" w:lineRule="auto"/>
              <w:rPr>
                <w:i/>
                <w:iCs/>
                <w:lang w:bidi="en-US"/>
              </w:rPr>
            </w:pPr>
            <w:r>
              <w:rPr>
                <w:b/>
                <w:i/>
                <w:iCs/>
                <w:lang w:bidi="en-US"/>
              </w:rPr>
              <w:t xml:space="preserve">Pouze </w:t>
            </w:r>
            <w:proofErr w:type="spellStart"/>
            <w:r>
              <w:rPr>
                <w:b/>
                <w:i/>
                <w:iCs/>
                <w:lang w:bidi="en-US"/>
              </w:rPr>
              <w:t>opatrovanec</w:t>
            </w:r>
            <w:proofErr w:type="spellEnd"/>
            <w:r>
              <w:rPr>
                <w:i/>
                <w:iCs/>
                <w:lang w:bidi="en-US"/>
              </w:rPr>
              <w:t xml:space="preserve"> - ve výši:</w:t>
            </w:r>
          </w:p>
        </w:tc>
      </w:tr>
      <w:tr w:rsidR="00706218" w14:paraId="407B31D9" w14:textId="77777777" w:rsidTr="00706218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5CCA93" w14:textId="77777777" w:rsidR="00706218" w:rsidRDefault="00706218">
            <w:pPr>
              <w:spacing w:line="288" w:lineRule="auto"/>
              <w:rPr>
                <w:i/>
                <w:iCs/>
                <w:lang w:bidi="en-US"/>
              </w:rPr>
            </w:pPr>
            <w:r>
              <w:t>strava opatrovance (uvést měsíční výdaj):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4317C" w14:textId="77777777" w:rsidR="00706218" w:rsidRDefault="00706218">
            <w:pPr>
              <w:spacing w:line="288" w:lineRule="auto"/>
              <w:rPr>
                <w:i/>
                <w:iCs/>
                <w:lang w:bidi="en-US"/>
              </w:rPr>
            </w:pPr>
          </w:p>
        </w:tc>
      </w:tr>
      <w:tr w:rsidR="00706218" w14:paraId="2585C3DD" w14:textId="77777777" w:rsidTr="00706218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341677" w14:textId="77777777" w:rsidR="00706218" w:rsidRDefault="00706218">
            <w:pPr>
              <w:spacing w:line="288" w:lineRule="auto"/>
              <w:rPr>
                <w:i/>
                <w:iCs/>
                <w:lang w:bidi="en-US"/>
              </w:rPr>
            </w:pPr>
            <w:r>
              <w:t xml:space="preserve">drogerie 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EBBC1" w14:textId="77777777" w:rsidR="00706218" w:rsidRDefault="00706218">
            <w:pPr>
              <w:spacing w:line="288" w:lineRule="auto"/>
              <w:rPr>
                <w:i/>
                <w:iCs/>
                <w:lang w:bidi="en-US"/>
              </w:rPr>
            </w:pPr>
          </w:p>
        </w:tc>
      </w:tr>
      <w:tr w:rsidR="00706218" w14:paraId="2C96BCB8" w14:textId="77777777" w:rsidTr="00706218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7CC94" w14:textId="77777777" w:rsidR="00706218" w:rsidRDefault="00706218">
            <w:pPr>
              <w:spacing w:line="288" w:lineRule="auto"/>
              <w:rPr>
                <w:i/>
                <w:iCs/>
                <w:lang w:bidi="en-US"/>
              </w:rPr>
            </w:pPr>
            <w:r>
              <w:t xml:space="preserve">léky 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014B3" w14:textId="77777777" w:rsidR="00706218" w:rsidRDefault="00706218">
            <w:pPr>
              <w:spacing w:line="288" w:lineRule="auto"/>
              <w:rPr>
                <w:i/>
                <w:iCs/>
                <w:lang w:bidi="en-US"/>
              </w:rPr>
            </w:pPr>
          </w:p>
        </w:tc>
      </w:tr>
      <w:tr w:rsidR="00706218" w14:paraId="1A868EF6" w14:textId="77777777" w:rsidTr="00706218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D2A055" w14:textId="77777777" w:rsidR="00706218" w:rsidRDefault="00706218">
            <w:pPr>
              <w:spacing w:line="288" w:lineRule="auto"/>
              <w:rPr>
                <w:i/>
                <w:iCs/>
                <w:lang w:bidi="en-US"/>
              </w:rPr>
            </w:pPr>
            <w:r>
              <w:t>zdravotní potřeby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DB8C8" w14:textId="77777777" w:rsidR="00706218" w:rsidRDefault="00706218">
            <w:pPr>
              <w:spacing w:line="288" w:lineRule="auto"/>
              <w:rPr>
                <w:i/>
                <w:iCs/>
                <w:lang w:bidi="en-US"/>
              </w:rPr>
            </w:pPr>
          </w:p>
        </w:tc>
      </w:tr>
      <w:tr w:rsidR="00706218" w14:paraId="0EA1A588" w14:textId="77777777" w:rsidTr="00706218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273B56" w14:textId="77777777" w:rsidR="00706218" w:rsidRDefault="00706218">
            <w:pPr>
              <w:spacing w:line="288" w:lineRule="auto"/>
              <w:rPr>
                <w:i/>
                <w:iCs/>
                <w:lang w:bidi="en-US"/>
              </w:rPr>
            </w:pPr>
            <w:r>
              <w:t xml:space="preserve">jiné: 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C2AC4" w14:textId="77777777" w:rsidR="00706218" w:rsidRDefault="00706218">
            <w:pPr>
              <w:spacing w:line="288" w:lineRule="auto"/>
              <w:rPr>
                <w:i/>
                <w:iCs/>
                <w:lang w:bidi="en-US"/>
              </w:rPr>
            </w:pPr>
          </w:p>
        </w:tc>
      </w:tr>
      <w:tr w:rsidR="00706218" w14:paraId="6018B190" w14:textId="77777777" w:rsidTr="00706218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57FD7D" w14:textId="77777777" w:rsidR="00706218" w:rsidRDefault="00706218">
            <w:pPr>
              <w:spacing w:line="288" w:lineRule="auto"/>
              <w:rPr>
                <w:i/>
                <w:iCs/>
                <w:lang w:bidi="en-US"/>
              </w:rPr>
            </w:pPr>
            <w:r>
              <w:t xml:space="preserve">jiné: 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48F42" w14:textId="77777777" w:rsidR="00706218" w:rsidRDefault="00706218">
            <w:pPr>
              <w:spacing w:line="288" w:lineRule="auto"/>
              <w:rPr>
                <w:i/>
                <w:iCs/>
                <w:lang w:bidi="en-US"/>
              </w:rPr>
            </w:pPr>
          </w:p>
        </w:tc>
      </w:tr>
    </w:tbl>
    <w:p w14:paraId="2E60D24E" w14:textId="77777777" w:rsidR="00706218" w:rsidRDefault="00706218" w:rsidP="00706218">
      <w:pPr>
        <w:ind w:left="1068"/>
        <w:jc w:val="both"/>
        <w:rPr>
          <w:i/>
          <w:iCs/>
          <w:sz w:val="20"/>
          <w:szCs w:val="20"/>
          <w:lang w:bidi="en-US"/>
        </w:rPr>
      </w:pPr>
    </w:p>
    <w:p w14:paraId="5370D0E1" w14:textId="77777777" w:rsidR="00706218" w:rsidRDefault="00706218" w:rsidP="00706218">
      <w:pPr>
        <w:ind w:left="1068"/>
        <w:jc w:val="both"/>
      </w:pPr>
    </w:p>
    <w:p w14:paraId="2A0A19B6" w14:textId="77777777" w:rsidR="00706218" w:rsidRDefault="00706218" w:rsidP="00706218">
      <w:pPr>
        <w:pStyle w:val="Podnadpis"/>
        <w:rPr>
          <w:lang w:val="cs-CZ"/>
        </w:rPr>
      </w:pPr>
      <w:r>
        <w:rPr>
          <w:b/>
          <w:lang w:val="cs-CZ"/>
        </w:rPr>
        <w:lastRenderedPageBreak/>
        <w:t xml:space="preserve">C) JEHO MOVITÝ MAJETEK VYŠŠÍ HODNOTY – </w:t>
      </w:r>
      <w:r>
        <w:rPr>
          <w:lang w:val="cs-CZ"/>
        </w:rPr>
        <w:t xml:space="preserve">přesná </w:t>
      </w:r>
      <w:r>
        <w:rPr>
          <w:sz w:val="28"/>
          <w:szCs w:val="28"/>
          <w:u w:val="single"/>
          <w:lang w:val="cs-CZ"/>
        </w:rPr>
        <w:t>identifikace věci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9"/>
        <w:gridCol w:w="4513"/>
      </w:tblGrid>
      <w:tr w:rsidR="00706218" w14:paraId="554A9E33" w14:textId="77777777" w:rsidTr="00706218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892A04" w14:textId="77777777" w:rsidR="00706218" w:rsidRDefault="00706218">
            <w:pPr>
              <w:spacing w:line="288" w:lineRule="auto"/>
              <w:rPr>
                <w:i/>
                <w:iCs/>
                <w:lang w:bidi="en-US"/>
              </w:rPr>
            </w:pPr>
            <w:r>
              <w:t xml:space="preserve">zařízení bytu/domu/pokoje 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DBF90" w14:textId="77777777" w:rsidR="00706218" w:rsidRDefault="00706218">
            <w:pPr>
              <w:spacing w:line="288" w:lineRule="auto"/>
              <w:rPr>
                <w:i/>
                <w:iCs/>
                <w:lang w:bidi="en-US"/>
              </w:rPr>
            </w:pPr>
          </w:p>
        </w:tc>
      </w:tr>
      <w:tr w:rsidR="00706218" w14:paraId="6879BF7B" w14:textId="77777777" w:rsidTr="00706218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A3EEC8" w14:textId="77777777" w:rsidR="00706218" w:rsidRDefault="00706218">
            <w:pPr>
              <w:spacing w:line="288" w:lineRule="auto"/>
              <w:rPr>
                <w:i/>
                <w:iCs/>
                <w:lang w:bidi="en-US"/>
              </w:rPr>
            </w:pPr>
            <w:r>
              <w:t>šperky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C49D7" w14:textId="77777777" w:rsidR="00706218" w:rsidRDefault="00706218">
            <w:pPr>
              <w:spacing w:line="288" w:lineRule="auto"/>
              <w:rPr>
                <w:i/>
                <w:iCs/>
                <w:lang w:bidi="en-US"/>
              </w:rPr>
            </w:pPr>
          </w:p>
        </w:tc>
      </w:tr>
      <w:tr w:rsidR="00706218" w14:paraId="1835BC07" w14:textId="77777777" w:rsidTr="00706218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3AD9F" w14:textId="77777777" w:rsidR="00706218" w:rsidRDefault="00706218">
            <w:pPr>
              <w:spacing w:line="288" w:lineRule="auto"/>
              <w:rPr>
                <w:i/>
                <w:iCs/>
                <w:lang w:bidi="en-US"/>
              </w:rPr>
            </w:pPr>
            <w:r>
              <w:t>osobní/nákladní automobil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881BC" w14:textId="77777777" w:rsidR="00706218" w:rsidRDefault="00706218">
            <w:pPr>
              <w:spacing w:line="288" w:lineRule="auto"/>
              <w:rPr>
                <w:i/>
                <w:iCs/>
                <w:lang w:bidi="en-US"/>
              </w:rPr>
            </w:pPr>
          </w:p>
        </w:tc>
      </w:tr>
      <w:tr w:rsidR="00706218" w14:paraId="08EB7972" w14:textId="77777777" w:rsidTr="00706218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7B0AE5" w14:textId="77777777" w:rsidR="00706218" w:rsidRDefault="00706218">
            <w:pPr>
              <w:spacing w:line="288" w:lineRule="auto"/>
              <w:rPr>
                <w:i/>
                <w:iCs/>
                <w:lang w:bidi="en-US"/>
              </w:rPr>
            </w:pPr>
            <w:r>
              <w:t xml:space="preserve">jiný:  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DCF6D" w14:textId="77777777" w:rsidR="00706218" w:rsidRDefault="00706218">
            <w:pPr>
              <w:spacing w:line="288" w:lineRule="auto"/>
              <w:rPr>
                <w:i/>
                <w:iCs/>
                <w:lang w:bidi="en-US"/>
              </w:rPr>
            </w:pPr>
          </w:p>
        </w:tc>
      </w:tr>
    </w:tbl>
    <w:p w14:paraId="4C9EACCE" w14:textId="77777777" w:rsidR="00706218" w:rsidRDefault="00706218" w:rsidP="00706218">
      <w:pPr>
        <w:jc w:val="both"/>
        <w:rPr>
          <w:i/>
          <w:iCs/>
          <w:sz w:val="20"/>
          <w:szCs w:val="20"/>
          <w:lang w:bidi="en-US"/>
        </w:rPr>
      </w:pPr>
    </w:p>
    <w:p w14:paraId="7E5842FC" w14:textId="77777777" w:rsidR="00706218" w:rsidRDefault="00706218" w:rsidP="00706218">
      <w:pPr>
        <w:pStyle w:val="Podnadpis"/>
        <w:rPr>
          <w:u w:val="single"/>
          <w:lang w:val="cs-CZ"/>
        </w:rPr>
      </w:pPr>
      <w:r>
        <w:rPr>
          <w:b/>
          <w:lang w:val="cs-CZ"/>
        </w:rPr>
        <w:t xml:space="preserve">D) JEHO NEMOVITÝ MAJETEK - </w:t>
      </w:r>
      <w:r>
        <w:rPr>
          <w:sz w:val="28"/>
          <w:szCs w:val="28"/>
          <w:lang w:val="cs-CZ"/>
        </w:rPr>
        <w:t xml:space="preserve">přesná </w:t>
      </w:r>
      <w:r>
        <w:rPr>
          <w:sz w:val="28"/>
          <w:szCs w:val="28"/>
          <w:u w:val="single"/>
          <w:lang w:val="cs-CZ"/>
        </w:rPr>
        <w:t>identifikace nemovitosti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8"/>
        <w:gridCol w:w="4524"/>
      </w:tblGrid>
      <w:tr w:rsidR="00706218" w14:paraId="33972194" w14:textId="77777777" w:rsidTr="00706218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0EA9D2" w14:textId="77777777" w:rsidR="00706218" w:rsidRDefault="00706218">
            <w:pPr>
              <w:spacing w:line="288" w:lineRule="auto"/>
              <w:rPr>
                <w:i/>
                <w:iCs/>
                <w:lang w:bidi="en-US"/>
              </w:rPr>
            </w:pPr>
            <w:r>
              <w:t xml:space="preserve">dům 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5A2E6" w14:textId="77777777" w:rsidR="00706218" w:rsidRDefault="00706218">
            <w:pPr>
              <w:spacing w:line="288" w:lineRule="auto"/>
              <w:rPr>
                <w:i/>
                <w:iCs/>
                <w:lang w:bidi="en-US"/>
              </w:rPr>
            </w:pPr>
          </w:p>
        </w:tc>
      </w:tr>
      <w:tr w:rsidR="00706218" w14:paraId="4239F203" w14:textId="77777777" w:rsidTr="00706218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F0044E" w14:textId="77777777" w:rsidR="00706218" w:rsidRDefault="00706218">
            <w:pPr>
              <w:spacing w:line="288" w:lineRule="auto"/>
              <w:rPr>
                <w:i/>
                <w:iCs/>
                <w:lang w:bidi="en-US"/>
              </w:rPr>
            </w:pPr>
            <w:r>
              <w:t>byt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2007F" w14:textId="77777777" w:rsidR="00706218" w:rsidRDefault="00706218">
            <w:pPr>
              <w:spacing w:line="288" w:lineRule="auto"/>
              <w:rPr>
                <w:i/>
                <w:iCs/>
                <w:lang w:bidi="en-US"/>
              </w:rPr>
            </w:pPr>
          </w:p>
        </w:tc>
      </w:tr>
      <w:tr w:rsidR="00706218" w14:paraId="14B300E1" w14:textId="77777777" w:rsidTr="00706218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0629D1" w14:textId="77777777" w:rsidR="00706218" w:rsidRDefault="00706218">
            <w:pPr>
              <w:spacing w:line="288" w:lineRule="auto"/>
              <w:rPr>
                <w:i/>
                <w:iCs/>
                <w:lang w:bidi="en-US"/>
              </w:rPr>
            </w:pPr>
            <w:r>
              <w:t>zahrada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F10C4" w14:textId="77777777" w:rsidR="00706218" w:rsidRDefault="00706218">
            <w:pPr>
              <w:spacing w:line="288" w:lineRule="auto"/>
              <w:rPr>
                <w:i/>
                <w:iCs/>
                <w:lang w:bidi="en-US"/>
              </w:rPr>
            </w:pPr>
          </w:p>
        </w:tc>
      </w:tr>
      <w:tr w:rsidR="00706218" w14:paraId="2D4FDAB7" w14:textId="77777777" w:rsidTr="00706218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356AC4" w14:textId="77777777" w:rsidR="00706218" w:rsidRDefault="00706218">
            <w:pPr>
              <w:spacing w:line="288" w:lineRule="auto"/>
              <w:rPr>
                <w:i/>
                <w:iCs/>
                <w:lang w:bidi="en-US"/>
              </w:rPr>
            </w:pPr>
            <w:r>
              <w:t>pole, les, louka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DAF6E" w14:textId="77777777" w:rsidR="00706218" w:rsidRDefault="00706218">
            <w:pPr>
              <w:spacing w:line="288" w:lineRule="auto"/>
              <w:rPr>
                <w:i/>
                <w:iCs/>
                <w:lang w:bidi="en-US"/>
              </w:rPr>
            </w:pPr>
          </w:p>
        </w:tc>
      </w:tr>
      <w:tr w:rsidR="00706218" w14:paraId="3789098F" w14:textId="77777777" w:rsidTr="00706218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866A75" w14:textId="77777777" w:rsidR="00706218" w:rsidRDefault="00706218">
            <w:pPr>
              <w:spacing w:line="288" w:lineRule="auto"/>
              <w:rPr>
                <w:i/>
                <w:iCs/>
                <w:lang w:bidi="en-US"/>
              </w:rPr>
            </w:pPr>
            <w:r>
              <w:t xml:space="preserve">jiný: 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EEB63" w14:textId="77777777" w:rsidR="00706218" w:rsidRDefault="00706218">
            <w:pPr>
              <w:spacing w:line="288" w:lineRule="auto"/>
              <w:rPr>
                <w:i/>
                <w:iCs/>
                <w:lang w:bidi="en-US"/>
              </w:rPr>
            </w:pPr>
          </w:p>
        </w:tc>
      </w:tr>
    </w:tbl>
    <w:p w14:paraId="1F408F90" w14:textId="77777777" w:rsidR="00706218" w:rsidRDefault="00706218" w:rsidP="00706218">
      <w:pPr>
        <w:jc w:val="both"/>
        <w:rPr>
          <w:i/>
          <w:iCs/>
          <w:sz w:val="20"/>
          <w:szCs w:val="20"/>
          <w:lang w:bidi="en-US"/>
        </w:rPr>
      </w:pPr>
    </w:p>
    <w:p w14:paraId="0AD04E46" w14:textId="77777777" w:rsidR="00706218" w:rsidRDefault="00706218" w:rsidP="00706218">
      <w:pPr>
        <w:pStyle w:val="Podnadpis"/>
        <w:ind w:left="3544" w:hanging="3544"/>
        <w:rPr>
          <w:b/>
          <w:lang w:val="cs-CZ"/>
        </w:rPr>
      </w:pPr>
      <w:r>
        <w:rPr>
          <w:b/>
          <w:lang w:val="cs-CZ"/>
        </w:rPr>
        <w:t xml:space="preserve">E) JEHO FINANČNÍ MAJETEK  - </w:t>
      </w:r>
      <w:r>
        <w:rPr>
          <w:lang w:val="cs-CZ"/>
        </w:rPr>
        <w:t xml:space="preserve">k </w:t>
      </w:r>
      <w:r>
        <w:rPr>
          <w:sz w:val="28"/>
          <w:szCs w:val="28"/>
          <w:lang w:val="cs-CZ"/>
        </w:rPr>
        <w:t xml:space="preserve">tomuto </w:t>
      </w:r>
      <w:r>
        <w:rPr>
          <w:b/>
          <w:sz w:val="28"/>
          <w:szCs w:val="28"/>
          <w:u w:val="single"/>
          <w:lang w:val="cs-CZ"/>
        </w:rPr>
        <w:t xml:space="preserve">doložte fotokopii výpisu z účtu s konečným zůstatkem ke dni </w:t>
      </w:r>
      <w:r w:rsidR="00E1653A">
        <w:rPr>
          <w:b/>
          <w:sz w:val="28"/>
          <w:szCs w:val="28"/>
          <w:u w:val="single"/>
          <w:lang w:val="cs-CZ"/>
        </w:rPr>
        <w:t xml:space="preserve">30. 6. </w:t>
      </w:r>
      <w:r>
        <w:rPr>
          <w:b/>
          <w:sz w:val="28"/>
          <w:szCs w:val="28"/>
          <w:u w:val="single"/>
          <w:lang w:val="cs-CZ"/>
        </w:rPr>
        <w:t xml:space="preserve"> či fotokopii vkladní knížky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5"/>
        <w:gridCol w:w="4527"/>
      </w:tblGrid>
      <w:tr w:rsidR="00706218" w14:paraId="002BA658" w14:textId="77777777" w:rsidTr="00706218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57876D" w14:textId="77777777" w:rsidR="00706218" w:rsidRDefault="00706218">
            <w:pPr>
              <w:spacing w:line="288" w:lineRule="auto"/>
              <w:rPr>
                <w:i/>
                <w:iCs/>
                <w:lang w:bidi="en-US"/>
              </w:rPr>
            </w:pPr>
            <w:r>
              <w:t xml:space="preserve">běžný účet č. 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3630C" w14:textId="77777777" w:rsidR="00706218" w:rsidRDefault="00706218" w:rsidP="00CF1AC5">
            <w:pPr>
              <w:spacing w:line="288" w:lineRule="auto"/>
              <w:rPr>
                <w:i/>
                <w:iCs/>
                <w:lang w:bidi="en-US"/>
              </w:rPr>
            </w:pPr>
            <w:r>
              <w:rPr>
                <w:i/>
                <w:iCs/>
                <w:lang w:bidi="en-US"/>
              </w:rPr>
              <w:t xml:space="preserve"> zůstatek ke dni </w:t>
            </w:r>
          </w:p>
        </w:tc>
      </w:tr>
      <w:tr w:rsidR="00706218" w14:paraId="713E6CB8" w14:textId="77777777" w:rsidTr="00706218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992F6C" w14:textId="77777777" w:rsidR="00706218" w:rsidRDefault="00706218">
            <w:pPr>
              <w:spacing w:line="288" w:lineRule="auto"/>
              <w:rPr>
                <w:i/>
                <w:iCs/>
                <w:lang w:bidi="en-US"/>
              </w:rPr>
            </w:pPr>
            <w:r>
              <w:t xml:space="preserve">vkladní knížka č. 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BD1795" w14:textId="77777777" w:rsidR="00706218" w:rsidRDefault="00706218">
            <w:pPr>
              <w:spacing w:line="288" w:lineRule="auto"/>
              <w:rPr>
                <w:i/>
                <w:iCs/>
                <w:lang w:bidi="en-US"/>
              </w:rPr>
            </w:pPr>
            <w:r>
              <w:rPr>
                <w:i/>
                <w:iCs/>
                <w:lang w:bidi="en-US"/>
              </w:rPr>
              <w:t>konečný zůstatek:</w:t>
            </w:r>
          </w:p>
        </w:tc>
      </w:tr>
      <w:tr w:rsidR="00706218" w14:paraId="122B17F6" w14:textId="77777777" w:rsidTr="00706218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DB487" w14:textId="77777777" w:rsidR="00706218" w:rsidRDefault="00706218">
            <w:pPr>
              <w:spacing w:line="288" w:lineRule="auto"/>
              <w:rPr>
                <w:i/>
                <w:iCs/>
                <w:lang w:bidi="en-US"/>
              </w:rPr>
            </w:pPr>
            <w:r>
              <w:t xml:space="preserve">spořicí účet č. 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34A6E" w14:textId="77777777" w:rsidR="00706218" w:rsidRDefault="00706218">
            <w:pPr>
              <w:spacing w:line="288" w:lineRule="auto"/>
              <w:rPr>
                <w:i/>
                <w:iCs/>
                <w:lang w:bidi="en-US"/>
              </w:rPr>
            </w:pPr>
            <w:r>
              <w:rPr>
                <w:i/>
                <w:iCs/>
                <w:lang w:bidi="en-US"/>
              </w:rPr>
              <w:t>konečný zůstatek:</w:t>
            </w:r>
          </w:p>
        </w:tc>
      </w:tr>
      <w:tr w:rsidR="00706218" w14:paraId="535450DC" w14:textId="77777777" w:rsidTr="00706218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2F31D" w14:textId="77777777" w:rsidR="00706218" w:rsidRDefault="00706218">
            <w:pPr>
              <w:spacing w:line="288" w:lineRule="auto"/>
              <w:rPr>
                <w:i/>
                <w:iCs/>
                <w:lang w:bidi="en-US"/>
              </w:rPr>
            </w:pPr>
            <w:r>
              <w:t xml:space="preserve">životní pojištění č. 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756299" w14:textId="77777777" w:rsidR="00706218" w:rsidRDefault="00706218">
            <w:pPr>
              <w:spacing w:line="288" w:lineRule="auto"/>
              <w:rPr>
                <w:i/>
                <w:iCs/>
                <w:lang w:bidi="en-US"/>
              </w:rPr>
            </w:pPr>
            <w:r>
              <w:rPr>
                <w:i/>
                <w:iCs/>
                <w:lang w:bidi="en-US"/>
              </w:rPr>
              <w:t>konečný zůstatek (pokud je spořicí složka):</w:t>
            </w:r>
          </w:p>
        </w:tc>
      </w:tr>
      <w:tr w:rsidR="00706218" w14:paraId="661245E5" w14:textId="77777777" w:rsidTr="00706218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AEFA7C" w14:textId="77777777" w:rsidR="00706218" w:rsidRDefault="00706218">
            <w:pPr>
              <w:spacing w:line="288" w:lineRule="auto"/>
              <w:rPr>
                <w:i/>
                <w:iCs/>
                <w:lang w:bidi="en-US"/>
              </w:rPr>
            </w:pPr>
            <w:r>
              <w:t xml:space="preserve">stavební spoření č. 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CC5CD6" w14:textId="77777777" w:rsidR="00706218" w:rsidRDefault="00706218">
            <w:pPr>
              <w:spacing w:line="288" w:lineRule="auto"/>
              <w:rPr>
                <w:i/>
                <w:iCs/>
                <w:lang w:bidi="en-US"/>
              </w:rPr>
            </w:pPr>
            <w:r>
              <w:rPr>
                <w:i/>
                <w:iCs/>
                <w:lang w:bidi="en-US"/>
              </w:rPr>
              <w:t>konečný zůstatek:</w:t>
            </w:r>
          </w:p>
        </w:tc>
      </w:tr>
      <w:tr w:rsidR="00706218" w14:paraId="4A6A69A8" w14:textId="77777777" w:rsidTr="00706218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105F52" w14:textId="77777777" w:rsidR="00706218" w:rsidRDefault="00706218">
            <w:pPr>
              <w:spacing w:line="288" w:lineRule="auto"/>
              <w:rPr>
                <w:i/>
                <w:iCs/>
                <w:lang w:bidi="en-US"/>
              </w:rPr>
            </w:pPr>
            <w:r>
              <w:t xml:space="preserve">termínovaný vklad č. 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25B3AB" w14:textId="77777777" w:rsidR="00706218" w:rsidRDefault="00706218">
            <w:pPr>
              <w:spacing w:line="288" w:lineRule="auto"/>
              <w:rPr>
                <w:i/>
                <w:iCs/>
                <w:lang w:bidi="en-US"/>
              </w:rPr>
            </w:pPr>
            <w:r>
              <w:rPr>
                <w:i/>
                <w:iCs/>
                <w:lang w:bidi="en-US"/>
              </w:rPr>
              <w:t>konečný zůstatek:</w:t>
            </w:r>
          </w:p>
        </w:tc>
      </w:tr>
      <w:tr w:rsidR="00706218" w14:paraId="500E817E" w14:textId="77777777" w:rsidTr="00706218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43742" w14:textId="77777777" w:rsidR="00706218" w:rsidRDefault="00706218">
            <w:pPr>
              <w:spacing w:line="288" w:lineRule="auto"/>
              <w:rPr>
                <w:i/>
                <w:iCs/>
                <w:lang w:bidi="en-US"/>
              </w:rPr>
            </w:pPr>
            <w:r>
              <w:lastRenderedPageBreak/>
              <w:t>jiný: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8C806" w14:textId="77777777" w:rsidR="00706218" w:rsidRDefault="00706218">
            <w:pPr>
              <w:spacing w:line="288" w:lineRule="auto"/>
              <w:rPr>
                <w:i/>
                <w:iCs/>
                <w:lang w:bidi="en-US"/>
              </w:rPr>
            </w:pPr>
          </w:p>
        </w:tc>
      </w:tr>
      <w:tr w:rsidR="00706218" w14:paraId="6F791A87" w14:textId="77777777" w:rsidTr="00706218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8AAD97" w14:textId="77777777" w:rsidR="00706218" w:rsidRDefault="00706218">
            <w:pPr>
              <w:spacing w:line="288" w:lineRule="auto"/>
              <w:rPr>
                <w:i/>
                <w:iCs/>
                <w:lang w:bidi="en-US"/>
              </w:rPr>
            </w:pPr>
            <w:r>
              <w:t xml:space="preserve">jiný: 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26C7E" w14:textId="77777777" w:rsidR="00706218" w:rsidRDefault="00706218">
            <w:pPr>
              <w:spacing w:line="288" w:lineRule="auto"/>
              <w:rPr>
                <w:i/>
                <w:iCs/>
                <w:lang w:bidi="en-US"/>
              </w:rPr>
            </w:pPr>
          </w:p>
        </w:tc>
      </w:tr>
    </w:tbl>
    <w:p w14:paraId="13FB9785" w14:textId="77777777" w:rsidR="00706218" w:rsidRDefault="00706218" w:rsidP="00706218">
      <w:pPr>
        <w:jc w:val="both"/>
        <w:rPr>
          <w:b/>
          <w:i/>
          <w:iCs/>
          <w:sz w:val="20"/>
          <w:szCs w:val="20"/>
          <w:lang w:bidi="en-US"/>
        </w:rPr>
      </w:pPr>
    </w:p>
    <w:p w14:paraId="35F08124" w14:textId="77777777" w:rsidR="00706218" w:rsidRDefault="00706218" w:rsidP="00706218">
      <w:pPr>
        <w:pStyle w:val="Podnadpis"/>
        <w:ind w:left="5245" w:hanging="5245"/>
        <w:rPr>
          <w:b/>
          <w:sz w:val="28"/>
          <w:szCs w:val="28"/>
          <w:lang w:val="cs-CZ"/>
        </w:rPr>
      </w:pPr>
      <w:r>
        <w:rPr>
          <w:b/>
          <w:lang w:val="cs-CZ"/>
        </w:rPr>
        <w:t xml:space="preserve">F) MIMOŘÁDNÉ VÝDAJE ZA UPLYNULÉ OBDOBÍ – </w:t>
      </w:r>
      <w:r>
        <w:rPr>
          <w:sz w:val="28"/>
          <w:szCs w:val="28"/>
          <w:lang w:val="cs-CZ"/>
        </w:rPr>
        <w:t xml:space="preserve">k tomuto </w:t>
      </w:r>
      <w:r>
        <w:rPr>
          <w:b/>
          <w:sz w:val="28"/>
          <w:szCs w:val="28"/>
          <w:u w:val="single"/>
          <w:lang w:val="cs-CZ"/>
        </w:rPr>
        <w:t>předložit příslušný doklad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6"/>
        <w:gridCol w:w="4536"/>
      </w:tblGrid>
      <w:tr w:rsidR="00706218" w14:paraId="63F96F53" w14:textId="77777777" w:rsidTr="00706218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701EA" w14:textId="77777777" w:rsidR="00706218" w:rsidRDefault="00706218">
            <w:pPr>
              <w:spacing w:line="288" w:lineRule="auto"/>
              <w:rPr>
                <w:i/>
                <w:iCs/>
                <w:lang w:bidi="en-US"/>
              </w:rPr>
            </w:pP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164EB" w14:textId="77777777" w:rsidR="00706218" w:rsidRDefault="00706218">
            <w:pPr>
              <w:spacing w:line="288" w:lineRule="auto"/>
              <w:rPr>
                <w:i/>
                <w:iCs/>
                <w:lang w:bidi="en-US"/>
              </w:rPr>
            </w:pPr>
            <w:r>
              <w:t xml:space="preserve">doklad ze dne: </w:t>
            </w:r>
          </w:p>
        </w:tc>
      </w:tr>
      <w:tr w:rsidR="00706218" w14:paraId="51DEB107" w14:textId="77777777" w:rsidTr="00706218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0A8D4" w14:textId="77777777" w:rsidR="00706218" w:rsidRDefault="00706218">
            <w:pPr>
              <w:spacing w:line="288" w:lineRule="auto"/>
              <w:rPr>
                <w:i/>
                <w:iCs/>
                <w:lang w:bidi="en-US"/>
              </w:rPr>
            </w:pP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9B983" w14:textId="77777777" w:rsidR="00706218" w:rsidRDefault="00706218">
            <w:pPr>
              <w:spacing w:line="288" w:lineRule="auto"/>
              <w:rPr>
                <w:i/>
                <w:iCs/>
                <w:lang w:bidi="en-US"/>
              </w:rPr>
            </w:pPr>
            <w:r>
              <w:t>doklad ze dne:</w:t>
            </w:r>
          </w:p>
        </w:tc>
      </w:tr>
      <w:tr w:rsidR="00706218" w14:paraId="16691F60" w14:textId="77777777" w:rsidTr="00706218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A3C99" w14:textId="77777777" w:rsidR="00706218" w:rsidRDefault="00706218">
            <w:pPr>
              <w:spacing w:line="288" w:lineRule="auto"/>
              <w:rPr>
                <w:i/>
                <w:iCs/>
                <w:lang w:bidi="en-US"/>
              </w:rPr>
            </w:pP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33985E" w14:textId="77777777" w:rsidR="00706218" w:rsidRDefault="00706218">
            <w:pPr>
              <w:spacing w:line="288" w:lineRule="auto"/>
              <w:rPr>
                <w:i/>
                <w:iCs/>
                <w:lang w:bidi="en-US"/>
              </w:rPr>
            </w:pPr>
            <w:r>
              <w:t>doklad ze dne:</w:t>
            </w:r>
          </w:p>
        </w:tc>
      </w:tr>
      <w:tr w:rsidR="00706218" w14:paraId="43B7A439" w14:textId="77777777" w:rsidTr="00706218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55574" w14:textId="77777777" w:rsidR="00706218" w:rsidRDefault="00706218">
            <w:pPr>
              <w:spacing w:line="288" w:lineRule="auto"/>
              <w:rPr>
                <w:i/>
                <w:iCs/>
                <w:lang w:bidi="en-US"/>
              </w:rPr>
            </w:pP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C2A17" w14:textId="77777777" w:rsidR="00706218" w:rsidRDefault="00706218">
            <w:pPr>
              <w:spacing w:line="288" w:lineRule="auto"/>
              <w:rPr>
                <w:i/>
                <w:iCs/>
                <w:lang w:bidi="en-US"/>
              </w:rPr>
            </w:pPr>
            <w:r>
              <w:t>doklad ze dne:</w:t>
            </w:r>
          </w:p>
        </w:tc>
      </w:tr>
    </w:tbl>
    <w:p w14:paraId="7723FFD0" w14:textId="77777777" w:rsidR="00706218" w:rsidRDefault="00706218" w:rsidP="00706218">
      <w:pPr>
        <w:jc w:val="both"/>
        <w:rPr>
          <w:i/>
          <w:iCs/>
          <w:sz w:val="20"/>
          <w:szCs w:val="20"/>
          <w:lang w:bidi="en-US"/>
        </w:rPr>
      </w:pPr>
    </w:p>
    <w:p w14:paraId="3B19B7FD" w14:textId="77777777" w:rsidR="00706218" w:rsidRDefault="00706218" w:rsidP="00706218">
      <w:pPr>
        <w:pStyle w:val="Nadpis1"/>
        <w:rPr>
          <w:rStyle w:val="Zdraznn"/>
        </w:rPr>
      </w:pPr>
      <w:r>
        <w:rPr>
          <w:rStyle w:val="Zdraznn"/>
          <w:lang w:val="cs-CZ"/>
        </w:rPr>
        <w:t>2. JAKÝM ZPŮSOBEM JSOU PRAVIDELNÉ PŘÍJMY A VÝDAJE REALIZOVÁNY (HOTOVOSTNĚ ČI BEZHOTOVOSTNĚ):</w:t>
      </w:r>
    </w:p>
    <w:p w14:paraId="64B42E43" w14:textId="77777777" w:rsidR="00706218" w:rsidRDefault="00706218" w:rsidP="00706218">
      <w:pPr>
        <w:ind w:firstLine="708"/>
        <w:jc w:val="both"/>
      </w:pPr>
    </w:p>
    <w:p w14:paraId="6F5FB9DF" w14:textId="77777777" w:rsidR="00706218" w:rsidRDefault="00706218" w:rsidP="00706218">
      <w:pPr>
        <w:ind w:firstLine="708"/>
        <w:jc w:val="both"/>
        <w:rPr>
          <w:rStyle w:val="upd"/>
        </w:rPr>
      </w:pPr>
    </w:p>
    <w:p w14:paraId="466A91AE" w14:textId="77777777" w:rsidR="00706218" w:rsidRDefault="00706218" w:rsidP="00706218">
      <w:pPr>
        <w:ind w:firstLine="708"/>
        <w:jc w:val="both"/>
        <w:rPr>
          <w:rStyle w:val="upd"/>
        </w:rPr>
      </w:pPr>
    </w:p>
    <w:p w14:paraId="016388D2" w14:textId="77777777" w:rsidR="00706218" w:rsidRDefault="00706218" w:rsidP="00706218">
      <w:pPr>
        <w:jc w:val="both"/>
        <w:rPr>
          <w:rStyle w:val="upd"/>
        </w:rPr>
      </w:pPr>
    </w:p>
    <w:p w14:paraId="62849423" w14:textId="77777777" w:rsidR="00706218" w:rsidRDefault="00706218" w:rsidP="00706218">
      <w:pPr>
        <w:ind w:firstLine="708"/>
        <w:jc w:val="both"/>
        <w:rPr>
          <w:rStyle w:val="upd"/>
        </w:rPr>
      </w:pPr>
    </w:p>
    <w:p w14:paraId="1333F73C" w14:textId="77777777" w:rsidR="00706218" w:rsidRDefault="00706218" w:rsidP="00706218">
      <w:pPr>
        <w:pStyle w:val="Nadpis1"/>
        <w:rPr>
          <w:rStyle w:val="Zdraznn"/>
        </w:rPr>
      </w:pPr>
      <w:r>
        <w:rPr>
          <w:rStyle w:val="Zdraznn"/>
          <w:lang w:val="cs-CZ"/>
        </w:rPr>
        <w:t xml:space="preserve">3. ZDA ŽIJE OPATROVANEC S OPATROVNÍKEM VE SPOLEČNÉ DOMÁCNOSTI A KOLIK OSOB SDÍLÍ SPOLEČNOU DOMÁCNOST, NEBO JAK A KDE OPATROVANEC BYDLÍ: </w:t>
      </w:r>
    </w:p>
    <w:p w14:paraId="4BA062AE" w14:textId="77777777" w:rsidR="00706218" w:rsidRDefault="00706218" w:rsidP="00706218">
      <w:pPr>
        <w:pStyle w:val="ind1"/>
        <w:ind w:firstLine="0"/>
        <w:jc w:val="both"/>
        <w:rPr>
          <w:rStyle w:val="Nzevknihy"/>
          <w:rFonts w:ascii="Times New Roman" w:hAnsi="Times New Roman"/>
        </w:rPr>
      </w:pPr>
    </w:p>
    <w:p w14:paraId="62F69BA7" w14:textId="77777777" w:rsidR="00706218" w:rsidRDefault="00706218" w:rsidP="00706218">
      <w:pPr>
        <w:pStyle w:val="ind1"/>
        <w:ind w:firstLine="0"/>
        <w:jc w:val="both"/>
        <w:rPr>
          <w:rStyle w:val="Nzevknihy"/>
          <w:rFonts w:ascii="Times New Roman" w:hAnsi="Times New Roman"/>
          <w:lang w:val="cs-CZ"/>
        </w:rPr>
      </w:pPr>
    </w:p>
    <w:p w14:paraId="29BE4BD5" w14:textId="77777777" w:rsidR="00706218" w:rsidRDefault="00706218" w:rsidP="00706218">
      <w:pPr>
        <w:pStyle w:val="ind1"/>
        <w:ind w:firstLine="0"/>
        <w:jc w:val="both"/>
        <w:rPr>
          <w:rStyle w:val="Nzevknihy"/>
          <w:rFonts w:ascii="Times New Roman" w:hAnsi="Times New Roman"/>
          <w:lang w:val="cs-CZ"/>
        </w:rPr>
      </w:pPr>
    </w:p>
    <w:p w14:paraId="046FEF04" w14:textId="77777777" w:rsidR="00706218" w:rsidRDefault="00706218" w:rsidP="00706218">
      <w:pPr>
        <w:pStyle w:val="ind1"/>
        <w:ind w:firstLine="0"/>
        <w:jc w:val="both"/>
        <w:rPr>
          <w:rStyle w:val="Nzevknihy"/>
          <w:rFonts w:ascii="Times New Roman" w:hAnsi="Times New Roman"/>
          <w:lang w:val="cs-CZ"/>
        </w:rPr>
      </w:pPr>
    </w:p>
    <w:p w14:paraId="55312E9D" w14:textId="77777777" w:rsidR="00706218" w:rsidRDefault="00706218" w:rsidP="00706218">
      <w:pPr>
        <w:pStyle w:val="Nadpis1"/>
        <w:rPr>
          <w:rStyle w:val="Zdraznn"/>
        </w:rPr>
      </w:pPr>
      <w:r>
        <w:rPr>
          <w:rStyle w:val="Zdraznn"/>
          <w:lang w:val="cs-CZ"/>
        </w:rPr>
        <w:t>4. UVEĎTE, JAKÝ JE OSOBNÍ A ZDRAVOTNÍ STAV OPATROVANCE a to zejména:</w:t>
      </w:r>
    </w:p>
    <w:p w14:paraId="5AD625C9" w14:textId="77777777" w:rsidR="00706218" w:rsidRDefault="00706218" w:rsidP="00706218">
      <w:pPr>
        <w:rPr>
          <w:rStyle w:val="Nzevknihy"/>
          <w:rFonts w:ascii="Times New Roman" w:eastAsia="Calibri" w:hAnsi="Times New Roman"/>
          <w:u w:val="none"/>
        </w:rPr>
      </w:pPr>
      <w:r>
        <w:rPr>
          <w:rStyle w:val="Nzevknihy"/>
          <w:rFonts w:ascii="Times New Roman" w:eastAsia="Calibri" w:hAnsi="Times New Roman"/>
          <w:b w:val="0"/>
          <w:i w:val="0"/>
          <w:u w:val="none"/>
        </w:rPr>
        <w:lastRenderedPageBreak/>
        <w:t xml:space="preserve">Zda je trvale </w:t>
      </w:r>
      <w:r>
        <w:rPr>
          <w:rStyle w:val="Nzevknihy"/>
          <w:rFonts w:ascii="Times New Roman" w:eastAsia="Calibri" w:hAnsi="Times New Roman"/>
          <w:i w:val="0"/>
          <w:u w:val="none"/>
        </w:rPr>
        <w:t>odkázán</w:t>
      </w:r>
      <w:r>
        <w:rPr>
          <w:rStyle w:val="Nzevknihy"/>
          <w:rFonts w:ascii="Times New Roman" w:eastAsia="Calibri" w:hAnsi="Times New Roman"/>
          <w:b w:val="0"/>
          <w:i w:val="0"/>
          <w:u w:val="none"/>
        </w:rPr>
        <w:t xml:space="preserve"> na péči druhých:       </w:t>
      </w:r>
      <w:r>
        <w:rPr>
          <w:rStyle w:val="Nzevknihy"/>
          <w:rFonts w:ascii="Times New Roman" w:eastAsia="Calibri" w:hAnsi="Times New Roman"/>
          <w:b w:val="0"/>
          <w:i w:val="0"/>
          <w:u w:val="none"/>
        </w:rPr>
        <w:tab/>
        <w:t xml:space="preserve">  je /není</w:t>
      </w:r>
    </w:p>
    <w:p w14:paraId="6474674F" w14:textId="77777777" w:rsidR="00706218" w:rsidRDefault="00706218" w:rsidP="00706218">
      <w:pPr>
        <w:rPr>
          <w:rStyle w:val="Nzevknihy"/>
          <w:rFonts w:ascii="Times New Roman" w:eastAsia="Calibri" w:hAnsi="Times New Roman"/>
          <w:b w:val="0"/>
          <w:i w:val="0"/>
          <w:u w:val="none"/>
        </w:rPr>
      </w:pPr>
      <w:proofErr w:type="gramStart"/>
      <w:r>
        <w:rPr>
          <w:rStyle w:val="Nzevknihy"/>
          <w:rFonts w:ascii="Times New Roman" w:eastAsia="Calibri" w:hAnsi="Times New Roman"/>
          <w:i w:val="0"/>
          <w:u w:val="none"/>
        </w:rPr>
        <w:t>Komunikace</w:t>
      </w:r>
      <w:r>
        <w:rPr>
          <w:rStyle w:val="Nzevknihy"/>
          <w:rFonts w:ascii="Times New Roman" w:eastAsia="Calibri" w:hAnsi="Times New Roman"/>
          <w:b w:val="0"/>
          <w:i w:val="0"/>
          <w:u w:val="none"/>
        </w:rPr>
        <w:t xml:space="preserve">:  </w:t>
      </w:r>
      <w:r>
        <w:rPr>
          <w:rStyle w:val="Nzevknihy"/>
          <w:rFonts w:ascii="Times New Roman" w:eastAsia="Calibri" w:hAnsi="Times New Roman"/>
          <w:b w:val="0"/>
          <w:i w:val="0"/>
          <w:u w:val="none"/>
        </w:rPr>
        <w:tab/>
      </w:r>
      <w:proofErr w:type="gramEnd"/>
      <w:r>
        <w:rPr>
          <w:rStyle w:val="Nzevknihy"/>
          <w:rFonts w:ascii="Times New Roman" w:eastAsia="Calibri" w:hAnsi="Times New Roman"/>
          <w:b w:val="0"/>
          <w:i w:val="0"/>
          <w:u w:val="none"/>
        </w:rPr>
        <w:t xml:space="preserve"> mluví / nemluví,      reaguje / nereaguje</w:t>
      </w:r>
    </w:p>
    <w:p w14:paraId="60AC32FD" w14:textId="77777777" w:rsidR="00706218" w:rsidRDefault="00706218" w:rsidP="00706218">
      <w:pPr>
        <w:rPr>
          <w:rStyle w:val="Nzevknihy"/>
          <w:rFonts w:ascii="Times New Roman" w:eastAsia="Calibri" w:hAnsi="Times New Roman"/>
          <w:b w:val="0"/>
          <w:i w:val="0"/>
          <w:u w:val="none"/>
        </w:rPr>
      </w:pPr>
      <w:r>
        <w:rPr>
          <w:rStyle w:val="Nzevknihy"/>
          <w:rFonts w:ascii="Times New Roman" w:eastAsia="Calibri" w:hAnsi="Times New Roman"/>
          <w:b w:val="0"/>
          <w:i w:val="0"/>
          <w:u w:val="none"/>
        </w:rPr>
        <w:t xml:space="preserve">Zda je </w:t>
      </w:r>
      <w:r>
        <w:rPr>
          <w:rStyle w:val="Nzevknihy"/>
          <w:rFonts w:ascii="Times New Roman" w:eastAsia="Calibri" w:hAnsi="Times New Roman"/>
          <w:i w:val="0"/>
          <w:u w:val="none"/>
        </w:rPr>
        <w:t>schopen vyjádřit se k osobě opatrovníka a jeho péči</w:t>
      </w:r>
      <w:r>
        <w:rPr>
          <w:rStyle w:val="Nzevknihy"/>
          <w:rFonts w:ascii="Times New Roman" w:eastAsia="Calibri" w:hAnsi="Times New Roman"/>
          <w:b w:val="0"/>
          <w:i w:val="0"/>
          <w:u w:val="none"/>
        </w:rPr>
        <w:t xml:space="preserve"> (pokud ano, dále rozepište):         Ne / </w:t>
      </w:r>
      <w:proofErr w:type="spellStart"/>
      <w:r>
        <w:rPr>
          <w:rStyle w:val="Nzevknihy"/>
          <w:rFonts w:ascii="Times New Roman" w:eastAsia="Calibri" w:hAnsi="Times New Roman"/>
          <w:b w:val="0"/>
          <w:i w:val="0"/>
          <w:u w:val="none"/>
        </w:rPr>
        <w:t>ANo</w:t>
      </w:r>
      <w:proofErr w:type="spellEnd"/>
      <w:r>
        <w:rPr>
          <w:rStyle w:val="Nzevknihy"/>
          <w:rFonts w:ascii="Times New Roman" w:eastAsia="Calibri" w:hAnsi="Times New Roman"/>
          <w:b w:val="0"/>
          <w:i w:val="0"/>
          <w:u w:val="none"/>
        </w:rPr>
        <w:t xml:space="preserve"> </w:t>
      </w:r>
    </w:p>
    <w:p w14:paraId="492D0653" w14:textId="77777777" w:rsidR="00706218" w:rsidRDefault="00706218" w:rsidP="00706218">
      <w:pPr>
        <w:rPr>
          <w:rStyle w:val="Nzevknihy"/>
          <w:rFonts w:ascii="Times New Roman" w:eastAsia="Calibri" w:hAnsi="Times New Roman"/>
          <w:b w:val="0"/>
          <w:i w:val="0"/>
          <w:u w:val="none"/>
        </w:rPr>
      </w:pPr>
      <w:r>
        <w:rPr>
          <w:rStyle w:val="Nzevknihy"/>
          <w:rFonts w:ascii="Times New Roman" w:eastAsia="Calibri" w:hAnsi="Times New Roman"/>
          <w:i w:val="0"/>
          <w:u w:val="none"/>
        </w:rPr>
        <w:t>Sebeobsluha, oblékání, hygiena</w:t>
      </w:r>
      <w:r>
        <w:rPr>
          <w:rStyle w:val="Nzevknihy"/>
          <w:rFonts w:ascii="Times New Roman" w:eastAsia="Calibri" w:hAnsi="Times New Roman"/>
          <w:b w:val="0"/>
          <w:i w:val="0"/>
          <w:u w:val="none"/>
        </w:rPr>
        <w:t xml:space="preserve">:        </w:t>
      </w:r>
      <w:r>
        <w:rPr>
          <w:rStyle w:val="Nzevknihy"/>
          <w:rFonts w:ascii="Times New Roman" w:eastAsia="Calibri" w:hAnsi="Times New Roman"/>
          <w:b w:val="0"/>
          <w:i w:val="0"/>
          <w:u w:val="none"/>
        </w:rPr>
        <w:tab/>
        <w:t>sám / s Dopomocí / vůbec</w:t>
      </w:r>
    </w:p>
    <w:p w14:paraId="5F588600" w14:textId="77777777" w:rsidR="00706218" w:rsidRDefault="00706218" w:rsidP="00706218">
      <w:pPr>
        <w:rPr>
          <w:rStyle w:val="Nzevknihy"/>
          <w:rFonts w:ascii="Times New Roman" w:eastAsia="Calibri" w:hAnsi="Times New Roman"/>
          <w:b w:val="0"/>
          <w:i w:val="0"/>
          <w:u w:val="none"/>
        </w:rPr>
      </w:pPr>
      <w:r>
        <w:rPr>
          <w:rStyle w:val="Nzevknihy"/>
          <w:rFonts w:ascii="Times New Roman" w:eastAsia="Calibri" w:hAnsi="Times New Roman"/>
          <w:i w:val="0"/>
          <w:u w:val="none"/>
        </w:rPr>
        <w:t xml:space="preserve">Základní životní </w:t>
      </w:r>
      <w:proofErr w:type="gramStart"/>
      <w:r>
        <w:rPr>
          <w:rStyle w:val="Nzevknihy"/>
          <w:rFonts w:ascii="Times New Roman" w:eastAsia="Calibri" w:hAnsi="Times New Roman"/>
          <w:i w:val="0"/>
          <w:u w:val="none"/>
        </w:rPr>
        <w:t>potřeby</w:t>
      </w:r>
      <w:r>
        <w:rPr>
          <w:rStyle w:val="Nzevknihy"/>
          <w:rFonts w:ascii="Times New Roman" w:eastAsia="Calibri" w:hAnsi="Times New Roman"/>
          <w:b w:val="0"/>
          <w:i w:val="0"/>
          <w:u w:val="none"/>
        </w:rPr>
        <w:t xml:space="preserve">:   </w:t>
      </w:r>
      <w:proofErr w:type="gramEnd"/>
      <w:r>
        <w:rPr>
          <w:rStyle w:val="Nzevknihy"/>
          <w:rFonts w:ascii="Times New Roman" w:eastAsia="Calibri" w:hAnsi="Times New Roman"/>
          <w:b w:val="0"/>
          <w:i w:val="0"/>
          <w:u w:val="none"/>
        </w:rPr>
        <w:t xml:space="preserve">  </w:t>
      </w:r>
      <w:r>
        <w:rPr>
          <w:rStyle w:val="Nzevknihy"/>
          <w:rFonts w:ascii="Times New Roman" w:eastAsia="Calibri" w:hAnsi="Times New Roman"/>
          <w:b w:val="0"/>
          <w:i w:val="0"/>
          <w:u w:val="none"/>
        </w:rPr>
        <w:tab/>
        <w:t xml:space="preserve"> Nají se / Nenají se ,           pleny / bez plen</w:t>
      </w:r>
    </w:p>
    <w:p w14:paraId="6219A4C2" w14:textId="77777777" w:rsidR="00706218" w:rsidRDefault="00706218" w:rsidP="00706218">
      <w:pPr>
        <w:rPr>
          <w:rStyle w:val="Nzevknihy"/>
          <w:rFonts w:ascii="Times New Roman" w:eastAsia="Calibri" w:hAnsi="Times New Roman"/>
          <w:b w:val="0"/>
          <w:i w:val="0"/>
          <w:u w:val="none"/>
        </w:rPr>
      </w:pPr>
      <w:r>
        <w:rPr>
          <w:rStyle w:val="Nzevknihy"/>
          <w:rFonts w:ascii="Times New Roman" w:eastAsia="Calibri" w:hAnsi="Times New Roman"/>
          <w:i w:val="0"/>
          <w:u w:val="none"/>
        </w:rPr>
        <w:t>Gramotnost</w:t>
      </w:r>
      <w:r>
        <w:rPr>
          <w:rStyle w:val="Nzevknihy"/>
          <w:rFonts w:ascii="Times New Roman" w:eastAsia="Calibri" w:hAnsi="Times New Roman"/>
          <w:b w:val="0"/>
          <w:i w:val="0"/>
          <w:u w:val="none"/>
        </w:rPr>
        <w:t xml:space="preserve">:    </w:t>
      </w:r>
      <w:r>
        <w:rPr>
          <w:rStyle w:val="Nzevknihy"/>
          <w:rFonts w:ascii="Times New Roman" w:eastAsia="Calibri" w:hAnsi="Times New Roman"/>
          <w:b w:val="0"/>
          <w:i w:val="0"/>
          <w:u w:val="none"/>
        </w:rPr>
        <w:tab/>
        <w:t xml:space="preserve"> negramotný částečně / zcela</w:t>
      </w:r>
    </w:p>
    <w:p w14:paraId="0CD2A2DC" w14:textId="77777777" w:rsidR="00706218" w:rsidRDefault="00706218" w:rsidP="00706218">
      <w:pPr>
        <w:rPr>
          <w:rStyle w:val="Nzevknihy"/>
          <w:rFonts w:ascii="Times New Roman" w:eastAsia="Calibri" w:hAnsi="Times New Roman"/>
          <w:b w:val="0"/>
          <w:i w:val="0"/>
          <w:u w:val="none"/>
        </w:rPr>
      </w:pPr>
      <w:r>
        <w:rPr>
          <w:rStyle w:val="Nzevknihy"/>
          <w:rFonts w:ascii="Times New Roman" w:eastAsia="Calibri" w:hAnsi="Times New Roman"/>
          <w:i w:val="0"/>
          <w:u w:val="none"/>
        </w:rPr>
        <w:t>Rodina</w:t>
      </w:r>
      <w:r>
        <w:rPr>
          <w:rStyle w:val="Nzevknihy"/>
          <w:rFonts w:ascii="Times New Roman" w:eastAsia="Calibri" w:hAnsi="Times New Roman"/>
          <w:b w:val="0"/>
          <w:i w:val="0"/>
          <w:u w:val="none"/>
        </w:rPr>
        <w:t xml:space="preserve">:     </w:t>
      </w:r>
      <w:r>
        <w:rPr>
          <w:rStyle w:val="Nzevknihy"/>
          <w:rFonts w:ascii="Times New Roman" w:eastAsia="Calibri" w:hAnsi="Times New Roman"/>
          <w:b w:val="0"/>
          <w:i w:val="0"/>
          <w:u w:val="none"/>
        </w:rPr>
        <w:tab/>
        <w:t>nezájem / zájem – kdo a jaký (rozepište):</w:t>
      </w:r>
    </w:p>
    <w:p w14:paraId="07BE997B" w14:textId="77777777" w:rsidR="00706218" w:rsidRDefault="00706218" w:rsidP="00706218">
      <w:pPr>
        <w:spacing w:line="240" w:lineRule="auto"/>
        <w:rPr>
          <w:rStyle w:val="Nzevknihy"/>
          <w:rFonts w:ascii="Times New Roman" w:eastAsia="Calibri" w:hAnsi="Times New Roman"/>
          <w:b w:val="0"/>
          <w:i w:val="0"/>
          <w:u w:val="none"/>
        </w:rPr>
      </w:pPr>
      <w:r>
        <w:rPr>
          <w:rStyle w:val="Nzevknihy"/>
          <w:rFonts w:ascii="Times New Roman" w:eastAsia="Calibri" w:hAnsi="Times New Roman"/>
          <w:i w:val="0"/>
          <w:u w:val="none"/>
        </w:rPr>
        <w:t>Socializace</w:t>
      </w:r>
      <w:r>
        <w:rPr>
          <w:rStyle w:val="Nzevknihy"/>
          <w:rFonts w:ascii="Times New Roman" w:eastAsia="Calibri" w:hAnsi="Times New Roman"/>
          <w:b w:val="0"/>
          <w:i w:val="0"/>
          <w:u w:val="none"/>
        </w:rPr>
        <w:t xml:space="preserve">:        </w:t>
      </w:r>
      <w:r>
        <w:rPr>
          <w:rStyle w:val="Nzevknihy"/>
          <w:rFonts w:ascii="Times New Roman" w:eastAsia="Calibri" w:hAnsi="Times New Roman"/>
          <w:b w:val="0"/>
          <w:i w:val="0"/>
          <w:u w:val="none"/>
        </w:rPr>
        <w:tab/>
        <w:t xml:space="preserve"> vychází ven / nevychází ven,   </w:t>
      </w:r>
    </w:p>
    <w:p w14:paraId="3612C911" w14:textId="77777777" w:rsidR="00706218" w:rsidRDefault="00706218" w:rsidP="00706218">
      <w:pPr>
        <w:spacing w:line="240" w:lineRule="auto"/>
        <w:rPr>
          <w:rStyle w:val="Nzevknihy"/>
          <w:rFonts w:ascii="Times New Roman" w:eastAsia="Calibri" w:hAnsi="Times New Roman"/>
          <w:b w:val="0"/>
          <w:i w:val="0"/>
          <w:u w:val="none"/>
        </w:rPr>
      </w:pPr>
      <w:r>
        <w:rPr>
          <w:rStyle w:val="Nzevknihy"/>
          <w:rFonts w:ascii="Times New Roman" w:eastAsia="Calibri" w:hAnsi="Times New Roman"/>
          <w:b w:val="0"/>
          <w:i w:val="0"/>
          <w:u w:val="none"/>
        </w:rPr>
        <w:tab/>
      </w:r>
      <w:r>
        <w:rPr>
          <w:rStyle w:val="Nzevknihy"/>
          <w:rFonts w:ascii="Times New Roman" w:eastAsia="Calibri" w:hAnsi="Times New Roman"/>
          <w:b w:val="0"/>
          <w:i w:val="0"/>
          <w:u w:val="none"/>
        </w:rPr>
        <w:tab/>
        <w:t xml:space="preserve">      </w:t>
      </w:r>
      <w:r>
        <w:rPr>
          <w:rStyle w:val="Nzevknihy"/>
          <w:rFonts w:ascii="Times New Roman" w:eastAsia="Calibri" w:hAnsi="Times New Roman"/>
          <w:b w:val="0"/>
          <w:i w:val="0"/>
          <w:u w:val="none"/>
        </w:rPr>
        <w:tab/>
        <w:t>Nakupuje / nenakupuje        sám / s dopomocí,</w:t>
      </w:r>
    </w:p>
    <w:p w14:paraId="09B872A9" w14:textId="77777777" w:rsidR="00706218" w:rsidRDefault="00706218" w:rsidP="00706218">
      <w:pPr>
        <w:spacing w:line="240" w:lineRule="auto"/>
        <w:rPr>
          <w:rStyle w:val="Nzevknihy"/>
          <w:rFonts w:ascii="Times New Roman" w:eastAsia="Calibri" w:hAnsi="Times New Roman"/>
          <w:b w:val="0"/>
          <w:i w:val="0"/>
          <w:u w:val="none"/>
        </w:rPr>
      </w:pPr>
      <w:r>
        <w:rPr>
          <w:rStyle w:val="Nzevknihy"/>
          <w:rFonts w:ascii="Times New Roman" w:eastAsia="Calibri" w:hAnsi="Times New Roman"/>
          <w:b w:val="0"/>
          <w:i w:val="0"/>
          <w:u w:val="none"/>
        </w:rPr>
        <w:tab/>
      </w:r>
      <w:r>
        <w:rPr>
          <w:rStyle w:val="Nzevknihy"/>
          <w:rFonts w:ascii="Times New Roman" w:eastAsia="Calibri" w:hAnsi="Times New Roman"/>
          <w:b w:val="0"/>
          <w:i w:val="0"/>
          <w:u w:val="none"/>
        </w:rPr>
        <w:tab/>
      </w:r>
      <w:r>
        <w:rPr>
          <w:rStyle w:val="Nzevknihy"/>
          <w:rFonts w:ascii="Times New Roman" w:eastAsia="Calibri" w:hAnsi="Times New Roman"/>
          <w:b w:val="0"/>
          <w:i w:val="0"/>
          <w:u w:val="none"/>
        </w:rPr>
        <w:tab/>
        <w:t>s lidmi vychází dobře / uspokojivě / vůbec</w:t>
      </w:r>
    </w:p>
    <w:p w14:paraId="04137CF0" w14:textId="77777777" w:rsidR="00706218" w:rsidRDefault="00706218" w:rsidP="00706218">
      <w:pPr>
        <w:spacing w:line="240" w:lineRule="auto"/>
        <w:rPr>
          <w:rStyle w:val="Nzevknihy"/>
          <w:rFonts w:ascii="Times New Roman" w:eastAsia="Calibri" w:hAnsi="Times New Roman"/>
          <w:b w:val="0"/>
          <w:i w:val="0"/>
          <w:u w:val="none"/>
        </w:rPr>
      </w:pPr>
    </w:p>
    <w:p w14:paraId="7AACB7DC" w14:textId="77777777" w:rsidR="00706218" w:rsidRDefault="00706218" w:rsidP="00706218">
      <w:pPr>
        <w:spacing w:line="240" w:lineRule="auto"/>
        <w:rPr>
          <w:rStyle w:val="Nzevknihy"/>
          <w:rFonts w:ascii="Times New Roman" w:eastAsia="Calibri" w:hAnsi="Times New Roman"/>
          <w:b w:val="0"/>
          <w:i w:val="0"/>
          <w:u w:val="none"/>
        </w:rPr>
      </w:pPr>
      <w:r>
        <w:rPr>
          <w:rStyle w:val="Nzevknihy"/>
          <w:rFonts w:ascii="Times New Roman" w:eastAsia="Calibri" w:hAnsi="Times New Roman"/>
          <w:i w:val="0"/>
          <w:u w:val="none"/>
        </w:rPr>
        <w:t>Zdravotní stav opatrovance</w:t>
      </w:r>
      <w:r>
        <w:rPr>
          <w:rStyle w:val="Nzevknihy"/>
          <w:rFonts w:ascii="Times New Roman" w:eastAsia="Calibri" w:hAnsi="Times New Roman"/>
          <w:b w:val="0"/>
          <w:i w:val="0"/>
          <w:u w:val="none"/>
        </w:rPr>
        <w:t xml:space="preserve"> a jak je o jeho zdravotní stav dbáno (rozepište):</w:t>
      </w:r>
    </w:p>
    <w:p w14:paraId="4F16675C" w14:textId="77777777" w:rsidR="00706218" w:rsidRDefault="00706218" w:rsidP="00706218">
      <w:pPr>
        <w:spacing w:line="240" w:lineRule="auto"/>
        <w:rPr>
          <w:rStyle w:val="Nzevknihy"/>
          <w:rFonts w:ascii="Times New Roman" w:eastAsia="Calibri" w:hAnsi="Times New Roman"/>
          <w:b w:val="0"/>
          <w:i w:val="0"/>
          <w:u w:val="none"/>
        </w:rPr>
      </w:pPr>
    </w:p>
    <w:p w14:paraId="298818C1" w14:textId="77777777" w:rsidR="00706218" w:rsidRDefault="00706218" w:rsidP="00706218">
      <w:pPr>
        <w:spacing w:line="240" w:lineRule="auto"/>
        <w:rPr>
          <w:rStyle w:val="Nzevknihy"/>
          <w:rFonts w:ascii="Times New Roman" w:eastAsia="Calibri" w:hAnsi="Times New Roman"/>
          <w:b w:val="0"/>
          <w:i w:val="0"/>
          <w:u w:val="none"/>
        </w:rPr>
      </w:pPr>
    </w:p>
    <w:p w14:paraId="652A5FE7" w14:textId="77777777" w:rsidR="00706218" w:rsidRDefault="00706218" w:rsidP="00706218">
      <w:pPr>
        <w:rPr>
          <w:rStyle w:val="Nzevknihy"/>
          <w:rFonts w:ascii="Times New Roman" w:eastAsia="Calibri" w:hAnsi="Times New Roman"/>
          <w:b w:val="0"/>
          <w:i w:val="0"/>
          <w:u w:val="none"/>
        </w:rPr>
      </w:pPr>
      <w:r>
        <w:rPr>
          <w:rStyle w:val="Nzevknihy"/>
          <w:rFonts w:ascii="Times New Roman" w:eastAsia="Calibri" w:hAnsi="Times New Roman"/>
          <w:b w:val="0"/>
          <w:i w:val="0"/>
          <w:u w:val="none"/>
        </w:rPr>
        <w:t xml:space="preserve">    </w:t>
      </w:r>
    </w:p>
    <w:p w14:paraId="25AE1F2D" w14:textId="77777777" w:rsidR="00706218" w:rsidRDefault="00706218" w:rsidP="00706218">
      <w:pPr>
        <w:jc w:val="both"/>
        <w:rPr>
          <w:rStyle w:val="Nzevknihy"/>
          <w:rFonts w:ascii="Times New Roman" w:eastAsia="Calibri" w:hAnsi="Times New Roman"/>
          <w:i w:val="0"/>
          <w:u w:val="none"/>
        </w:rPr>
      </w:pPr>
      <w:r>
        <w:rPr>
          <w:rStyle w:val="Nzevknihy"/>
          <w:rFonts w:ascii="Times New Roman" w:eastAsia="Calibri" w:hAnsi="Times New Roman"/>
          <w:i w:val="0"/>
          <w:u w:val="none"/>
        </w:rPr>
        <w:t xml:space="preserve">Pokud se v osobním stavu opatrovance něco zásadním způsobem změní </w:t>
      </w:r>
      <w:r>
        <w:rPr>
          <w:rStyle w:val="Nzevknihy"/>
          <w:rFonts w:ascii="Times New Roman" w:eastAsia="Calibri" w:hAnsi="Times New Roman"/>
          <w:b w:val="0"/>
          <w:i w:val="0"/>
          <w:u w:val="none"/>
        </w:rPr>
        <w:t>(změna bydliště, výrazná změna zdravotního stavu atp.)</w:t>
      </w:r>
      <w:r>
        <w:rPr>
          <w:rStyle w:val="Nzevknihy"/>
          <w:rFonts w:ascii="Times New Roman" w:eastAsia="Calibri" w:hAnsi="Times New Roman"/>
          <w:i w:val="0"/>
          <w:u w:val="none"/>
        </w:rPr>
        <w:t xml:space="preserve">, podejte o tom soudu ihned zprávu.        </w:t>
      </w:r>
      <w:r>
        <w:rPr>
          <w:rStyle w:val="Nzevknihy"/>
          <w:rFonts w:ascii="Times New Roman" w:eastAsia="Calibri" w:hAnsi="Times New Roman"/>
          <w:i w:val="0"/>
          <w:u w:val="none"/>
        </w:rPr>
        <w:tab/>
      </w:r>
      <w:r>
        <w:rPr>
          <w:rStyle w:val="Nzevknihy"/>
          <w:rFonts w:ascii="Times New Roman" w:eastAsia="Calibri" w:hAnsi="Times New Roman"/>
          <w:i w:val="0"/>
          <w:u w:val="none"/>
        </w:rPr>
        <w:tab/>
        <w:t xml:space="preserve">    </w:t>
      </w:r>
    </w:p>
    <w:p w14:paraId="23EEB74C" w14:textId="77777777" w:rsidR="00706218" w:rsidRDefault="00706218" w:rsidP="00706218">
      <w:pPr>
        <w:pStyle w:val="Nadpis1"/>
        <w:rPr>
          <w:rStyle w:val="Zdraznn"/>
          <w:rFonts w:eastAsia="Calibri"/>
        </w:rPr>
      </w:pPr>
      <w:r>
        <w:rPr>
          <w:rStyle w:val="Zdraznn"/>
          <w:lang w:val="cs-CZ"/>
        </w:rPr>
        <w:t>5. JAKÝM ZPŮSOBEM UDRŽUJE OPATROVNÍK S OPATROVANCEM PRAVIDELNÉ SPOJENÍ:</w:t>
      </w:r>
    </w:p>
    <w:p w14:paraId="17FAB00F" w14:textId="77777777" w:rsidR="00706218" w:rsidRDefault="00706218" w:rsidP="00706218">
      <w:pPr>
        <w:pStyle w:val="Odstavecseseznamem"/>
        <w:ind w:left="0" w:firstLine="708"/>
        <w:jc w:val="both"/>
        <w:rPr>
          <w:rStyle w:val="upd"/>
          <w:rFonts w:ascii="Times New Roman" w:hAnsi="Times New Roman"/>
        </w:rPr>
      </w:pPr>
    </w:p>
    <w:p w14:paraId="0740F3F0" w14:textId="77777777" w:rsidR="00706218" w:rsidRDefault="00706218" w:rsidP="00706218">
      <w:pPr>
        <w:pStyle w:val="Odstavecseseznamem"/>
        <w:ind w:left="0"/>
        <w:jc w:val="both"/>
        <w:rPr>
          <w:rStyle w:val="upd"/>
          <w:rFonts w:ascii="Times New Roman" w:hAnsi="Times New Roman"/>
        </w:rPr>
      </w:pPr>
    </w:p>
    <w:p w14:paraId="61DAF269" w14:textId="77777777" w:rsidR="00706218" w:rsidRDefault="00706218" w:rsidP="00706218">
      <w:pPr>
        <w:pStyle w:val="Odstavecseseznamem"/>
        <w:ind w:left="0" w:firstLine="708"/>
        <w:jc w:val="both"/>
        <w:rPr>
          <w:rStyle w:val="upd"/>
          <w:rFonts w:ascii="Times New Roman" w:hAnsi="Times New Roman"/>
        </w:rPr>
      </w:pPr>
    </w:p>
    <w:p w14:paraId="27929723" w14:textId="77777777" w:rsidR="00706218" w:rsidRDefault="00706218" w:rsidP="00706218">
      <w:pPr>
        <w:pStyle w:val="Nadpis1"/>
        <w:rPr>
          <w:rStyle w:val="Zdraznn"/>
        </w:rPr>
      </w:pPr>
      <w:r>
        <w:rPr>
          <w:rStyle w:val="Zdraznn"/>
          <w:lang w:val="cs-CZ"/>
        </w:rPr>
        <w:t>6. DALŠÍ PODSTATNÉ ZÁLEŽITOSTI, KTERÉ BYLY ZA OPATROVANCE ŘEŠENY:</w:t>
      </w:r>
    </w:p>
    <w:p w14:paraId="3DBCF042" w14:textId="77777777" w:rsidR="00706218" w:rsidRDefault="00706218" w:rsidP="00706218">
      <w:pPr>
        <w:pStyle w:val="Odstavecseseznamem"/>
        <w:ind w:left="0" w:firstLine="708"/>
        <w:jc w:val="both"/>
        <w:rPr>
          <w:rStyle w:val="upd"/>
          <w:rFonts w:ascii="Times New Roman" w:hAnsi="Times New Roman"/>
        </w:rPr>
      </w:pPr>
    </w:p>
    <w:p w14:paraId="1459E5F3" w14:textId="77777777" w:rsidR="00706218" w:rsidRDefault="00706218" w:rsidP="00706218">
      <w:pPr>
        <w:pStyle w:val="Odstavecseseznamem"/>
        <w:ind w:left="0" w:firstLine="708"/>
        <w:jc w:val="both"/>
        <w:rPr>
          <w:rStyle w:val="upd"/>
          <w:rFonts w:ascii="Times New Roman" w:hAnsi="Times New Roman"/>
        </w:rPr>
      </w:pPr>
    </w:p>
    <w:p w14:paraId="57D76A2D" w14:textId="77777777" w:rsidR="00706218" w:rsidRDefault="00706218" w:rsidP="00706218">
      <w:pPr>
        <w:pStyle w:val="Odstavecseseznamem"/>
        <w:ind w:left="0" w:firstLine="708"/>
        <w:jc w:val="both"/>
        <w:rPr>
          <w:rStyle w:val="upd"/>
          <w:rFonts w:ascii="Times New Roman" w:hAnsi="Times New Roman"/>
        </w:rPr>
      </w:pPr>
    </w:p>
    <w:p w14:paraId="7E112473" w14:textId="77777777" w:rsidR="00706218" w:rsidRDefault="00706218" w:rsidP="00706218">
      <w:pPr>
        <w:pStyle w:val="Odstavecseseznamem"/>
        <w:ind w:left="0" w:firstLine="708"/>
        <w:jc w:val="both"/>
        <w:rPr>
          <w:rStyle w:val="upd"/>
          <w:rFonts w:ascii="Times New Roman" w:hAnsi="Times New Roman"/>
        </w:rPr>
      </w:pPr>
    </w:p>
    <w:p w14:paraId="72B04364" w14:textId="77777777" w:rsidR="00706218" w:rsidRDefault="00706218" w:rsidP="00706218">
      <w:pPr>
        <w:pStyle w:val="Odstavecseseznamem"/>
        <w:ind w:left="0"/>
        <w:jc w:val="both"/>
        <w:rPr>
          <w:rStyle w:val="upd"/>
          <w:rFonts w:ascii="Times New Roman" w:hAnsi="Times New Roman"/>
        </w:rPr>
      </w:pPr>
    </w:p>
    <w:p w14:paraId="6F1637A8" w14:textId="77777777" w:rsidR="00706218" w:rsidRDefault="00706218" w:rsidP="00706218">
      <w:pPr>
        <w:pStyle w:val="Odstavecseseznamem"/>
        <w:ind w:left="0" w:firstLine="708"/>
        <w:jc w:val="both"/>
        <w:rPr>
          <w:rStyle w:val="upd"/>
          <w:rFonts w:ascii="Times New Roman" w:hAnsi="Times New Roman"/>
        </w:rPr>
      </w:pPr>
    </w:p>
    <w:p w14:paraId="42620A43" w14:textId="77777777" w:rsidR="00706218" w:rsidRDefault="00706218" w:rsidP="00706218">
      <w:pPr>
        <w:pStyle w:val="Odstavecseseznamem"/>
        <w:ind w:left="0" w:firstLine="708"/>
        <w:jc w:val="right"/>
        <w:rPr>
          <w:rStyle w:val="upd"/>
          <w:rFonts w:ascii="Times New Roman" w:hAnsi="Times New Roman"/>
          <w:sz w:val="24"/>
          <w:szCs w:val="24"/>
        </w:rPr>
      </w:pPr>
      <w:r>
        <w:rPr>
          <w:rStyle w:val="upd"/>
          <w:rFonts w:ascii="Times New Roman" w:hAnsi="Times New Roman"/>
          <w:sz w:val="24"/>
          <w:szCs w:val="24"/>
        </w:rPr>
        <w:t>Datum a podpis opatrovníka:</w:t>
      </w:r>
    </w:p>
    <w:p w14:paraId="46308B46" w14:textId="77777777" w:rsidR="00DA2190" w:rsidRDefault="00DA2190"/>
    <w:sectPr w:rsidR="00DA2190" w:rsidSect="00DA21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218"/>
    <w:rsid w:val="00011B6A"/>
    <w:rsid w:val="000B5EAF"/>
    <w:rsid w:val="001653DA"/>
    <w:rsid w:val="002E267D"/>
    <w:rsid w:val="0030227D"/>
    <w:rsid w:val="00305E0F"/>
    <w:rsid w:val="003B336F"/>
    <w:rsid w:val="004564FB"/>
    <w:rsid w:val="00462679"/>
    <w:rsid w:val="004C3144"/>
    <w:rsid w:val="004D19CE"/>
    <w:rsid w:val="005221EE"/>
    <w:rsid w:val="00581B12"/>
    <w:rsid w:val="005A7B2A"/>
    <w:rsid w:val="005C19B6"/>
    <w:rsid w:val="00623FBA"/>
    <w:rsid w:val="00631F39"/>
    <w:rsid w:val="0066173F"/>
    <w:rsid w:val="006A7DC1"/>
    <w:rsid w:val="00706218"/>
    <w:rsid w:val="007245A4"/>
    <w:rsid w:val="007B2DFB"/>
    <w:rsid w:val="00821692"/>
    <w:rsid w:val="00863C8B"/>
    <w:rsid w:val="008D369A"/>
    <w:rsid w:val="008F7F98"/>
    <w:rsid w:val="00907ED6"/>
    <w:rsid w:val="0093294B"/>
    <w:rsid w:val="00985E67"/>
    <w:rsid w:val="009969AF"/>
    <w:rsid w:val="00A5506E"/>
    <w:rsid w:val="00A647E5"/>
    <w:rsid w:val="00B53220"/>
    <w:rsid w:val="00B637A3"/>
    <w:rsid w:val="00BE0332"/>
    <w:rsid w:val="00C87790"/>
    <w:rsid w:val="00CF1AC5"/>
    <w:rsid w:val="00CF22C5"/>
    <w:rsid w:val="00D31EFA"/>
    <w:rsid w:val="00D75EF1"/>
    <w:rsid w:val="00DA2190"/>
    <w:rsid w:val="00E060A0"/>
    <w:rsid w:val="00E1653A"/>
    <w:rsid w:val="00E41AA7"/>
    <w:rsid w:val="00EB4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23184A"/>
  <w15:docId w15:val="{3C5B4F3D-E79C-4C4A-8445-4600403FB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06218"/>
    <w:pPr>
      <w:spacing w:after="200" w:line="276" w:lineRule="auto"/>
      <w:jc w:val="left"/>
    </w:pPr>
    <w:rPr>
      <w:rFonts w:ascii="Calibri" w:eastAsia="Calibri" w:hAnsi="Calibri" w:cs="Times New Roman"/>
      <w:sz w:val="22"/>
    </w:rPr>
  </w:style>
  <w:style w:type="paragraph" w:styleId="Nadpis1">
    <w:name w:val="heading 1"/>
    <w:basedOn w:val="Normln"/>
    <w:next w:val="Normln"/>
    <w:link w:val="Nadpis1Char"/>
    <w:uiPriority w:val="9"/>
    <w:qFormat/>
    <w:rsid w:val="00706218"/>
    <w:pPr>
      <w:pBdr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pBdr>
      <w:shd w:val="clear" w:color="auto" w:fill="F2DBDB"/>
      <w:spacing w:before="480" w:after="100" w:line="266" w:lineRule="auto"/>
      <w:contextualSpacing/>
      <w:outlineLvl w:val="0"/>
    </w:pPr>
    <w:rPr>
      <w:rFonts w:ascii="Cambria" w:eastAsia="Times New Roman" w:hAnsi="Cambria"/>
      <w:b/>
      <w:bCs/>
      <w:i/>
      <w:iCs/>
      <w:color w:val="622423"/>
      <w:lang w:val="en-US" w:bidi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06218"/>
    <w:rPr>
      <w:rFonts w:ascii="Cambria" w:eastAsia="Times New Roman" w:hAnsi="Cambria" w:cs="Times New Roman"/>
      <w:b/>
      <w:bCs/>
      <w:i/>
      <w:iCs/>
      <w:color w:val="622423"/>
      <w:sz w:val="22"/>
      <w:shd w:val="clear" w:color="auto" w:fill="F2DBDB"/>
      <w:lang w:val="en-US" w:bidi="en-US"/>
    </w:rPr>
  </w:style>
  <w:style w:type="character" w:styleId="Zdraznn">
    <w:name w:val="Emphasis"/>
    <w:uiPriority w:val="20"/>
    <w:qFormat/>
    <w:rsid w:val="00706218"/>
    <w:rPr>
      <w:rFonts w:ascii="Cambria" w:eastAsia="Times New Roman" w:hAnsi="Cambria" w:cs="Times New Roman" w:hint="default"/>
      <w:b/>
      <w:bCs/>
      <w:i/>
      <w:iCs/>
      <w:color w:val="C0504D"/>
      <w:bdr w:val="single" w:sz="18" w:space="0" w:color="F2DBDB" w:frame="1"/>
      <w:shd w:val="clear" w:color="auto" w:fill="F2DBDB"/>
    </w:rPr>
  </w:style>
  <w:style w:type="paragraph" w:styleId="Nzev">
    <w:name w:val="Title"/>
    <w:basedOn w:val="Normln"/>
    <w:next w:val="Normln"/>
    <w:link w:val="NzevChar"/>
    <w:uiPriority w:val="10"/>
    <w:qFormat/>
    <w:rsid w:val="00706218"/>
    <w:pPr>
      <w:pBdr>
        <w:top w:val="single" w:sz="48" w:space="0" w:color="C0504D"/>
        <w:bottom w:val="single" w:sz="48" w:space="0" w:color="C0504D"/>
      </w:pBdr>
      <w:shd w:val="clear" w:color="auto" w:fill="C0504D"/>
      <w:spacing w:after="0" w:line="240" w:lineRule="auto"/>
      <w:jc w:val="center"/>
    </w:pPr>
    <w:rPr>
      <w:rFonts w:ascii="Cambria" w:eastAsia="Times New Roman" w:hAnsi="Cambria"/>
      <w:i/>
      <w:iCs/>
      <w:color w:val="FFFFFF"/>
      <w:spacing w:val="10"/>
      <w:sz w:val="48"/>
      <w:szCs w:val="48"/>
      <w:lang w:val="en-US" w:bidi="en-US"/>
    </w:rPr>
  </w:style>
  <w:style w:type="character" w:customStyle="1" w:styleId="NzevChar">
    <w:name w:val="Název Char"/>
    <w:basedOn w:val="Standardnpsmoodstavce"/>
    <w:link w:val="Nzev"/>
    <w:uiPriority w:val="10"/>
    <w:rsid w:val="00706218"/>
    <w:rPr>
      <w:rFonts w:ascii="Cambria" w:eastAsia="Times New Roman" w:hAnsi="Cambria" w:cs="Times New Roman"/>
      <w:i/>
      <w:iCs/>
      <w:color w:val="FFFFFF"/>
      <w:spacing w:val="10"/>
      <w:sz w:val="48"/>
      <w:szCs w:val="48"/>
      <w:shd w:val="clear" w:color="auto" w:fill="C0504D"/>
      <w:lang w:val="en-US" w:bidi="en-US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06218"/>
    <w:pPr>
      <w:pBdr>
        <w:bottom w:val="dotted" w:sz="8" w:space="10" w:color="C0504D"/>
      </w:pBdr>
      <w:spacing w:before="200" w:after="900" w:line="240" w:lineRule="auto"/>
      <w:jc w:val="center"/>
    </w:pPr>
    <w:rPr>
      <w:rFonts w:ascii="Cambria" w:eastAsia="Times New Roman" w:hAnsi="Cambria"/>
      <w:i/>
      <w:iCs/>
      <w:color w:val="622423"/>
      <w:sz w:val="24"/>
      <w:szCs w:val="24"/>
      <w:lang w:val="en-US" w:bidi="en-US"/>
    </w:rPr>
  </w:style>
  <w:style w:type="character" w:customStyle="1" w:styleId="PodnadpisChar">
    <w:name w:val="Podnadpis Char"/>
    <w:basedOn w:val="Standardnpsmoodstavce"/>
    <w:link w:val="Podnadpis"/>
    <w:uiPriority w:val="11"/>
    <w:rsid w:val="00706218"/>
    <w:rPr>
      <w:rFonts w:ascii="Cambria" w:eastAsia="Times New Roman" w:hAnsi="Cambria" w:cs="Times New Roman"/>
      <w:i/>
      <w:iCs/>
      <w:color w:val="622423"/>
      <w:szCs w:val="24"/>
      <w:lang w:val="en-US" w:bidi="en-US"/>
    </w:rPr>
  </w:style>
  <w:style w:type="paragraph" w:styleId="Odstavecseseznamem">
    <w:name w:val="List Paragraph"/>
    <w:basedOn w:val="Normln"/>
    <w:uiPriority w:val="34"/>
    <w:qFormat/>
    <w:rsid w:val="00706218"/>
    <w:pPr>
      <w:ind w:left="720"/>
      <w:contextualSpacing/>
    </w:pPr>
  </w:style>
  <w:style w:type="paragraph" w:customStyle="1" w:styleId="ind1">
    <w:name w:val="ind1"/>
    <w:basedOn w:val="Normln"/>
    <w:rsid w:val="00706218"/>
    <w:pPr>
      <w:spacing w:before="100" w:beforeAutospacing="1" w:after="100" w:afterAutospacing="1" w:line="288" w:lineRule="auto"/>
      <w:ind w:firstLine="360"/>
    </w:pPr>
    <w:rPr>
      <w:rFonts w:eastAsia="Times New Roman"/>
      <w:i/>
      <w:iCs/>
      <w:sz w:val="20"/>
      <w:szCs w:val="20"/>
      <w:lang w:val="en-US" w:bidi="en-US"/>
    </w:rPr>
  </w:style>
  <w:style w:type="character" w:styleId="Odkazintenzivn">
    <w:name w:val="Intense Reference"/>
    <w:uiPriority w:val="32"/>
    <w:qFormat/>
    <w:rsid w:val="00706218"/>
    <w:rPr>
      <w:b/>
      <w:bCs/>
      <w:i/>
      <w:iCs/>
      <w:smallCaps/>
      <w:color w:val="C0504D"/>
      <w:u w:color="C0504D"/>
    </w:rPr>
  </w:style>
  <w:style w:type="character" w:styleId="Nzevknihy">
    <w:name w:val="Book Title"/>
    <w:uiPriority w:val="33"/>
    <w:qFormat/>
    <w:rsid w:val="00706218"/>
    <w:rPr>
      <w:rFonts w:ascii="Cambria" w:eastAsia="Times New Roman" w:hAnsi="Cambria" w:cs="Times New Roman" w:hint="default"/>
      <w:b/>
      <w:bCs/>
      <w:i/>
      <w:iCs/>
      <w:smallCaps/>
      <w:color w:val="943634"/>
      <w:u w:val="single"/>
    </w:rPr>
  </w:style>
  <w:style w:type="character" w:customStyle="1" w:styleId="upd">
    <w:name w:val="upd"/>
    <w:basedOn w:val="Standardnpsmoodstavce"/>
    <w:rsid w:val="007062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599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388</Words>
  <Characters>2295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lfridrichova</dc:creator>
  <cp:lastModifiedBy>Dundová Olga Bc.</cp:lastModifiedBy>
  <cp:revision>2</cp:revision>
  <cp:lastPrinted>2016-04-18T12:29:00Z</cp:lastPrinted>
  <dcterms:created xsi:type="dcterms:W3CDTF">2025-07-25T08:43:00Z</dcterms:created>
  <dcterms:modified xsi:type="dcterms:W3CDTF">2025-07-25T08:43:00Z</dcterms:modified>
</cp:coreProperties>
</file>