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A02B39" w14:paraId="078D3EA9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00976F" w14:textId="77777777" w:rsidR="00607BC7" w:rsidRPr="00A02B39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A02B39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13BE5345" w14:textId="77777777" w:rsidR="00607BC7" w:rsidRPr="00A02B39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A02B39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50A97C89" w14:textId="77777777" w:rsidR="00607BC7" w:rsidRPr="00A02B39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A02B39">
        <w:rPr>
          <w:rFonts w:ascii="Garamond" w:hAnsi="Garamond" w:cs="Garamond"/>
        </w:rPr>
        <w:t>tel.: 377 867 611, fax: 377 867 650, e-mail: podatelna@osoud.tch.justice.cz, IDDS: h6nabrx</w:t>
      </w:r>
    </w:p>
    <w:p w14:paraId="111B74E1" w14:textId="77777777" w:rsidR="00607BC7" w:rsidRPr="00A02B39" w:rsidRDefault="00607BC7" w:rsidP="00607BC7">
      <w:pPr>
        <w:rPr>
          <w:rFonts w:ascii="Garamond" w:hAnsi="Garamond" w:cs="Garamond,Bold"/>
          <w:b/>
          <w:bCs/>
        </w:rPr>
      </w:pPr>
    </w:p>
    <w:p w14:paraId="655F9ECC" w14:textId="77777777" w:rsidR="00607BC7" w:rsidRPr="00A02B39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A02B39" w14:paraId="774AAF31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205BE7C1" w14:textId="73121618" w:rsidR="00607BC7" w:rsidRPr="00A02B39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A02B39">
              <w:rPr>
                <w:rFonts w:ascii="Garamond" w:hAnsi="Garamond" w:cs="Garamond,Bold"/>
                <w:b/>
                <w:bCs/>
              </w:rPr>
              <w:t xml:space="preserve">NAŠE ZNAČKA: 25 Si </w:t>
            </w:r>
            <w:r w:rsidR="003A6807" w:rsidRPr="00A02B39">
              <w:rPr>
                <w:rFonts w:ascii="Garamond" w:hAnsi="Garamond" w:cs="Garamond,Bold"/>
                <w:b/>
                <w:bCs/>
              </w:rPr>
              <w:t>12</w:t>
            </w:r>
            <w:r w:rsidRPr="00A02B39">
              <w:rPr>
                <w:rFonts w:ascii="Garamond" w:hAnsi="Garamond" w:cs="Garamond,Bold"/>
                <w:b/>
                <w:bCs/>
              </w:rPr>
              <w:t>7/2025</w:t>
            </w:r>
          </w:p>
          <w:p w14:paraId="00D6A352" w14:textId="77777777" w:rsidR="00607BC7" w:rsidRPr="00A02B39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A02B39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454429DA" w14:textId="38EFC47E" w:rsidR="00607BC7" w:rsidRPr="00A02B39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A02B39">
              <w:rPr>
                <w:rFonts w:ascii="Garamond" w:hAnsi="Garamond" w:cs="Garamond,Bold"/>
                <w:b/>
                <w:bCs/>
              </w:rPr>
              <w:t>VYŘIZUJE:</w:t>
            </w:r>
            <w:r w:rsidR="00910838" w:rsidRPr="00A02B39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910838" w:rsidRPr="00A02B39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6306585A" w14:textId="740DE559" w:rsidR="00607BC7" w:rsidRPr="00A02B39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A02B39">
              <w:rPr>
                <w:rFonts w:ascii="Garamond" w:hAnsi="Garamond" w:cs="Garamond,Bold"/>
                <w:b/>
                <w:bCs/>
              </w:rPr>
              <w:t>DNE: 2</w:t>
            </w:r>
            <w:r w:rsidR="003A6807" w:rsidRPr="00A02B39">
              <w:rPr>
                <w:rFonts w:ascii="Garamond" w:hAnsi="Garamond" w:cs="Garamond,Bold"/>
                <w:b/>
                <w:bCs/>
              </w:rPr>
              <w:t>6</w:t>
            </w:r>
            <w:r w:rsidRPr="00A02B39">
              <w:rPr>
                <w:rFonts w:ascii="Garamond" w:hAnsi="Garamond" w:cs="Garamond,Bold"/>
                <w:b/>
                <w:bCs/>
              </w:rPr>
              <w:t>. </w:t>
            </w:r>
            <w:r w:rsidR="003A6807" w:rsidRPr="00A02B39">
              <w:rPr>
                <w:rFonts w:ascii="Garamond" w:hAnsi="Garamond" w:cs="Garamond,Bold"/>
                <w:b/>
                <w:bCs/>
              </w:rPr>
              <w:t>11</w:t>
            </w:r>
            <w:r w:rsidRPr="00A02B39">
              <w:rPr>
                <w:rFonts w:ascii="Garamond" w:hAnsi="Garamond" w:cs="Garamond,Bold"/>
                <w:b/>
                <w:bCs/>
              </w:rPr>
              <w:t>. 2025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259A8503" w14:textId="77777777" w:rsidR="00607BC7" w:rsidRPr="00A02B39" w:rsidRDefault="00607BC7">
            <w:pPr>
              <w:rPr>
                <w:rFonts w:ascii="Garamond" w:hAnsi="Garamond"/>
                <w:b/>
                <w:bCs/>
              </w:rPr>
            </w:pPr>
          </w:p>
          <w:p w14:paraId="74ABA0F4" w14:textId="77777777" w:rsidR="003C00F9" w:rsidRPr="00A02B39" w:rsidRDefault="003C00F9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072FE311" w14:textId="77777777" w:rsidR="00607BC7" w:rsidRPr="00A02B39" w:rsidRDefault="00607BC7" w:rsidP="00607BC7">
      <w:pPr>
        <w:rPr>
          <w:rFonts w:ascii="Garamond" w:hAnsi="Garamond" w:cs="Garamond"/>
          <w:b/>
          <w:bCs/>
          <w:lang w:eastAsia="en-US"/>
        </w:rPr>
      </w:pPr>
    </w:p>
    <w:p w14:paraId="5326A4D1" w14:textId="77777777" w:rsidR="006F0956" w:rsidRPr="00A02B39" w:rsidRDefault="006F0956" w:rsidP="001955FF">
      <w:pPr>
        <w:rPr>
          <w:b/>
          <w:bCs/>
          <w:sz w:val="2"/>
          <w:szCs w:val="2"/>
        </w:rPr>
      </w:pPr>
    </w:p>
    <w:p w14:paraId="0C8DD51F" w14:textId="77777777" w:rsidR="006F0956" w:rsidRPr="00A02B39" w:rsidRDefault="006F0956" w:rsidP="001955FF">
      <w:pPr>
        <w:rPr>
          <w:b/>
          <w:bCs/>
          <w:sz w:val="2"/>
          <w:szCs w:val="2"/>
        </w:rPr>
      </w:pPr>
    </w:p>
    <w:p w14:paraId="3835CF05" w14:textId="77777777" w:rsidR="006F0956" w:rsidRPr="00A02B39" w:rsidRDefault="006F0956" w:rsidP="001955FF">
      <w:pPr>
        <w:rPr>
          <w:b/>
          <w:bCs/>
          <w:sz w:val="2"/>
          <w:szCs w:val="2"/>
        </w:rPr>
      </w:pPr>
    </w:p>
    <w:p w14:paraId="0353B49C" w14:textId="77777777" w:rsidR="006F0956" w:rsidRPr="00A02B39" w:rsidRDefault="006F0956" w:rsidP="001955FF">
      <w:pPr>
        <w:rPr>
          <w:b/>
          <w:bCs/>
          <w:sz w:val="2"/>
          <w:szCs w:val="2"/>
        </w:rPr>
      </w:pPr>
    </w:p>
    <w:p w14:paraId="3E861025" w14:textId="77777777" w:rsidR="00F665DF" w:rsidRPr="00A02B39" w:rsidRDefault="00F665DF" w:rsidP="00F665DF">
      <w:pPr>
        <w:rPr>
          <w:rFonts w:ascii="Garamond" w:hAnsi="Garamond"/>
          <w:b/>
          <w:bCs/>
        </w:rPr>
      </w:pPr>
    </w:p>
    <w:p w14:paraId="38262878" w14:textId="0F283C4C" w:rsidR="00F665DF" w:rsidRPr="00A02B39" w:rsidRDefault="00F665DF" w:rsidP="00F665DF">
      <w:pPr>
        <w:rPr>
          <w:rFonts w:ascii="Garamond" w:hAnsi="Garamond"/>
        </w:rPr>
      </w:pPr>
      <w:r w:rsidRPr="00A02B39">
        <w:rPr>
          <w:rFonts w:ascii="Garamond" w:hAnsi="Garamond"/>
          <w:b/>
          <w:bCs/>
        </w:rPr>
        <w:t xml:space="preserve">Vyřízení žádosti dle zákona č. 106/1999 Sb. – </w:t>
      </w:r>
      <w:r w:rsidR="001916A1" w:rsidRPr="00A02B39">
        <w:rPr>
          <w:rFonts w:ascii="Garamond" w:hAnsi="Garamond"/>
          <w:b/>
          <w:bCs/>
        </w:rPr>
        <w:t>možnost podání trestního oznámení</w:t>
      </w:r>
    </w:p>
    <w:p w14:paraId="2AEB52F2" w14:textId="77777777" w:rsidR="00F665DF" w:rsidRPr="00A02B39" w:rsidRDefault="00F665DF" w:rsidP="00F665DF">
      <w:pPr>
        <w:rPr>
          <w:rFonts w:ascii="Garamond" w:hAnsi="Garamond"/>
        </w:rPr>
      </w:pPr>
    </w:p>
    <w:p w14:paraId="7F4DB233" w14:textId="77777777" w:rsidR="00F665DF" w:rsidRPr="00A02B39" w:rsidRDefault="00F665DF" w:rsidP="001916A1">
      <w:pPr>
        <w:rPr>
          <w:rFonts w:ascii="Garamond" w:hAnsi="Garamond"/>
        </w:rPr>
      </w:pPr>
    </w:p>
    <w:p w14:paraId="7A23B616" w14:textId="155006AF" w:rsidR="001916A1" w:rsidRPr="00A02B39" w:rsidRDefault="00F665DF" w:rsidP="001916A1">
      <w:pPr>
        <w:tabs>
          <w:tab w:val="num" w:pos="720"/>
        </w:tabs>
        <w:rPr>
          <w:rFonts w:ascii="Garamond" w:hAnsi="Garamond"/>
        </w:rPr>
      </w:pPr>
      <w:r w:rsidRPr="00A02B39">
        <w:rPr>
          <w:rFonts w:ascii="Garamond" w:hAnsi="Garamond"/>
        </w:rPr>
        <w:t>Vážený</w:t>
      </w:r>
      <w:r w:rsidR="001916A1" w:rsidRPr="00A02B39">
        <w:rPr>
          <w:rFonts w:ascii="Garamond" w:hAnsi="Garamond"/>
        </w:rPr>
        <w:t xml:space="preserve"> </w:t>
      </w:r>
      <w:r w:rsidRPr="00A02B39">
        <w:rPr>
          <w:rFonts w:ascii="Garamond" w:hAnsi="Garamond"/>
        </w:rPr>
        <w:t>pane,</w:t>
      </w:r>
      <w:r w:rsidRPr="00A02B39">
        <w:rPr>
          <w:rFonts w:ascii="Garamond" w:hAnsi="Garamond"/>
        </w:rPr>
        <w:br/>
      </w:r>
      <w:r w:rsidRPr="00A02B39">
        <w:rPr>
          <w:rFonts w:ascii="Garamond" w:hAnsi="Garamond"/>
        </w:rPr>
        <w:br/>
        <w:t xml:space="preserve">na základě Vaší žádosti podle zákona č. 106/1999 Sb., o svobodném přístupu k informacím, Vám sděluji k dotazu, </w:t>
      </w:r>
      <w:r w:rsidR="001916A1" w:rsidRPr="00A02B39">
        <w:rPr>
          <w:rFonts w:ascii="Garamond" w:hAnsi="Garamond"/>
        </w:rPr>
        <w:t>zde lze podat trestní oznámení u soudu České republiky, či lze soudu České republiky sdělit podezření z trestného činu a případně jaká opatření má následně soud České republiky podniknout, následující:</w:t>
      </w:r>
      <w:r w:rsidRPr="00A02B39">
        <w:rPr>
          <w:rFonts w:ascii="Garamond" w:hAnsi="Garamond"/>
        </w:rPr>
        <w:br/>
      </w:r>
      <w:r w:rsidR="001916A1" w:rsidRPr="00A02B39">
        <w:rPr>
          <w:rFonts w:ascii="Garamond" w:hAnsi="Garamond"/>
        </w:rPr>
        <w:t>Trestní oznámení se v České republice nepodává u soudu, ale u orgánů činných v trestním řízení, tedy u Policie ČR (osobně, písemně, elektronicky přes datovou schránku) nebo u Státního zastupitelství.</w:t>
      </w:r>
    </w:p>
    <w:p w14:paraId="470D6FBD" w14:textId="77777777" w:rsidR="001916A1" w:rsidRPr="00A02B39" w:rsidRDefault="001916A1" w:rsidP="001916A1">
      <w:pPr>
        <w:jc w:val="both"/>
        <w:rPr>
          <w:rFonts w:ascii="Garamond" w:hAnsi="Garamond"/>
        </w:rPr>
      </w:pPr>
      <w:r w:rsidRPr="00A02B39">
        <w:rPr>
          <w:rFonts w:ascii="Garamond" w:hAnsi="Garamond"/>
        </w:rPr>
        <w:t>Soud není orgánem, který přijímá trestní oznámení – jeho úkolem je rozhodovat o věci, až když je podána obžaloba.</w:t>
      </w:r>
    </w:p>
    <w:p w14:paraId="1C6F53EA" w14:textId="4A2256F9" w:rsidR="001916A1" w:rsidRPr="00A02B39" w:rsidRDefault="001916A1" w:rsidP="001916A1">
      <w:pPr>
        <w:tabs>
          <w:tab w:val="num" w:pos="720"/>
        </w:tabs>
        <w:jc w:val="both"/>
        <w:rPr>
          <w:rFonts w:ascii="Garamond" w:hAnsi="Garamond"/>
        </w:rPr>
      </w:pPr>
      <w:r w:rsidRPr="00A02B39">
        <w:rPr>
          <w:rFonts w:ascii="Garamond" w:hAnsi="Garamond"/>
        </w:rPr>
        <w:t>Pokud chcete soud informovat o podezření na trestný čin, můžete to učinit například v rámci řízení (např. písemným podáním do spisu), ale soud nemá povinnost zahájit trestní řízení. V takovém případě soud obvykle postoupí podání příslušnému orgánu (policii nebo státnímu zastupitelství), pokud z něj vyplývá podezření na trestný čin.</w:t>
      </w:r>
    </w:p>
    <w:p w14:paraId="5FB3490D" w14:textId="75F2F778" w:rsidR="00F665DF" w:rsidRPr="00A02B39" w:rsidRDefault="00F665DF" w:rsidP="00F665DF">
      <w:pPr>
        <w:rPr>
          <w:rFonts w:ascii="Garamond" w:hAnsi="Garamond"/>
        </w:rPr>
      </w:pPr>
    </w:p>
    <w:p w14:paraId="194E74AB" w14:textId="4BF57535" w:rsidR="00F665DF" w:rsidRPr="00A02B39" w:rsidRDefault="00F665DF" w:rsidP="00F665DF">
      <w:pPr>
        <w:rPr>
          <w:rFonts w:ascii="Garamond" w:hAnsi="Garamond"/>
        </w:rPr>
      </w:pPr>
      <w:r w:rsidRPr="00A02B39">
        <w:rPr>
          <w:rFonts w:ascii="Garamond" w:hAnsi="Garamond"/>
        </w:rPr>
        <w:t>S pozdravem</w:t>
      </w:r>
    </w:p>
    <w:p w14:paraId="00D820A7" w14:textId="77777777" w:rsidR="00F665DF" w:rsidRPr="00A02B39" w:rsidRDefault="00F665DF" w:rsidP="00F665DF">
      <w:pPr>
        <w:rPr>
          <w:rFonts w:ascii="Garamond" w:hAnsi="Garamond"/>
        </w:rPr>
      </w:pPr>
    </w:p>
    <w:p w14:paraId="63558FD0" w14:textId="77777777" w:rsidR="00F665DF" w:rsidRPr="00A02B39" w:rsidRDefault="00F665DF" w:rsidP="00F665DF">
      <w:pPr>
        <w:rPr>
          <w:rFonts w:ascii="Garamond" w:hAnsi="Garamond"/>
        </w:rPr>
      </w:pPr>
    </w:p>
    <w:p w14:paraId="12F47E4B" w14:textId="77777777" w:rsidR="00F665DF" w:rsidRPr="00A02B39" w:rsidRDefault="00F665DF" w:rsidP="00F665DF">
      <w:pPr>
        <w:rPr>
          <w:rFonts w:ascii="Garamond" w:hAnsi="Garamond"/>
        </w:rPr>
      </w:pPr>
      <w:r w:rsidRPr="00A02B39">
        <w:rPr>
          <w:rFonts w:ascii="Garamond" w:hAnsi="Garamond"/>
        </w:rPr>
        <w:t xml:space="preserve">Martina </w:t>
      </w:r>
      <w:proofErr w:type="spellStart"/>
      <w:r w:rsidRPr="00A02B39">
        <w:rPr>
          <w:rFonts w:ascii="Garamond" w:hAnsi="Garamond"/>
        </w:rPr>
        <w:t>Graclíková</w:t>
      </w:r>
      <w:proofErr w:type="spellEnd"/>
    </w:p>
    <w:p w14:paraId="2EC27AEF" w14:textId="77777777" w:rsidR="00910838" w:rsidRPr="00A02B39" w:rsidRDefault="00F665DF" w:rsidP="00F665DF">
      <w:pPr>
        <w:rPr>
          <w:rFonts w:ascii="Garamond" w:hAnsi="Garamond"/>
        </w:rPr>
      </w:pPr>
      <w:r w:rsidRPr="00A02B39">
        <w:rPr>
          <w:rFonts w:ascii="Garamond" w:hAnsi="Garamond"/>
        </w:rPr>
        <w:t>ředitelka správy soudu</w:t>
      </w:r>
    </w:p>
    <w:p w14:paraId="2FD7C9F1" w14:textId="77777777" w:rsidR="00910838" w:rsidRPr="00A02B39" w:rsidRDefault="00910838" w:rsidP="00F665DF">
      <w:pPr>
        <w:rPr>
          <w:rFonts w:ascii="Garamond" w:hAnsi="Garamond"/>
        </w:rPr>
      </w:pPr>
    </w:p>
    <w:p w14:paraId="14EEB632" w14:textId="77777777" w:rsidR="00910838" w:rsidRPr="00A02B39" w:rsidRDefault="00910838" w:rsidP="00F665DF">
      <w:pPr>
        <w:rPr>
          <w:rFonts w:ascii="Garamond" w:hAnsi="Garamond"/>
        </w:rPr>
      </w:pPr>
    </w:p>
    <w:p w14:paraId="6D422047" w14:textId="77777777" w:rsidR="001916A1" w:rsidRPr="00A02B39" w:rsidRDefault="001916A1" w:rsidP="00F665DF">
      <w:pPr>
        <w:rPr>
          <w:rFonts w:ascii="Garamond" w:hAnsi="Garamond"/>
        </w:rPr>
      </w:pPr>
    </w:p>
    <w:p w14:paraId="6B81649C" w14:textId="77777777" w:rsidR="001916A1" w:rsidRPr="00A02B39" w:rsidRDefault="001916A1" w:rsidP="00F665DF">
      <w:pPr>
        <w:rPr>
          <w:rFonts w:ascii="Garamond" w:hAnsi="Garamond"/>
        </w:rPr>
      </w:pPr>
    </w:p>
    <w:p w14:paraId="64849B92" w14:textId="77777777" w:rsidR="001916A1" w:rsidRPr="00A02B39" w:rsidRDefault="001916A1" w:rsidP="00F665DF">
      <w:pPr>
        <w:rPr>
          <w:rFonts w:ascii="Garamond" w:hAnsi="Garamond"/>
        </w:rPr>
      </w:pPr>
    </w:p>
    <w:p w14:paraId="1AE2B5A3" w14:textId="77777777" w:rsidR="001916A1" w:rsidRPr="00A02B39" w:rsidRDefault="001916A1" w:rsidP="00F665DF">
      <w:pPr>
        <w:rPr>
          <w:rFonts w:ascii="Garamond" w:hAnsi="Garamond"/>
        </w:rPr>
      </w:pPr>
    </w:p>
    <w:p w14:paraId="68E1FD59" w14:textId="77777777" w:rsidR="00910838" w:rsidRPr="00A02B39" w:rsidRDefault="00910838" w:rsidP="00F665DF">
      <w:pPr>
        <w:rPr>
          <w:rFonts w:ascii="Garamond" w:hAnsi="Garamond"/>
        </w:rPr>
      </w:pPr>
    </w:p>
    <w:p w14:paraId="4EA413FA" w14:textId="77777777" w:rsidR="00910838" w:rsidRPr="00A02B39" w:rsidRDefault="00910838" w:rsidP="00F665DF">
      <w:pPr>
        <w:rPr>
          <w:rFonts w:ascii="Garamond" w:hAnsi="Garamond"/>
        </w:rPr>
      </w:pPr>
    </w:p>
    <w:p w14:paraId="05407C60" w14:textId="77777777" w:rsidR="00910838" w:rsidRPr="00A02B39" w:rsidRDefault="00910838" w:rsidP="00F665DF">
      <w:pPr>
        <w:rPr>
          <w:rFonts w:ascii="Garamond" w:hAnsi="Garamond"/>
        </w:rPr>
      </w:pPr>
    </w:p>
    <w:p w14:paraId="3A56D1DD" w14:textId="77777777" w:rsidR="00910838" w:rsidRPr="00A02B39" w:rsidRDefault="00910838" w:rsidP="00F665DF">
      <w:pPr>
        <w:rPr>
          <w:rFonts w:ascii="Garamond" w:hAnsi="Garamond"/>
        </w:rPr>
      </w:pPr>
    </w:p>
    <w:p w14:paraId="0E024A61" w14:textId="1737E163" w:rsidR="004D45AD" w:rsidRPr="00A02B39" w:rsidRDefault="004D45AD" w:rsidP="00607BC7">
      <w:pPr>
        <w:rPr>
          <w:rFonts w:ascii="Garamond" w:hAnsi="Garamond"/>
        </w:rPr>
      </w:pPr>
    </w:p>
    <w:sectPr w:rsidR="004D45AD" w:rsidRPr="00A02B39" w:rsidSect="000F230C">
      <w:headerReference w:type="default" r:id="rId8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3AAE1" w14:textId="77777777" w:rsidR="00E47E4F" w:rsidRDefault="00E47E4F" w:rsidP="00C95090">
      <w:r>
        <w:separator/>
      </w:r>
    </w:p>
  </w:endnote>
  <w:endnote w:type="continuationSeparator" w:id="0">
    <w:p w14:paraId="4B48BB97" w14:textId="77777777" w:rsidR="00E47E4F" w:rsidRDefault="00E47E4F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8CB08" w14:textId="77777777" w:rsidR="00E47E4F" w:rsidRDefault="00E47E4F" w:rsidP="00C95090">
      <w:r>
        <w:separator/>
      </w:r>
    </w:p>
  </w:footnote>
  <w:footnote w:type="continuationSeparator" w:id="0">
    <w:p w14:paraId="3A6AA43C" w14:textId="77777777" w:rsidR="00E47E4F" w:rsidRDefault="00E47E4F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F7AA" w14:textId="7B3947CF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 xml:space="preserve">Číslo jednací: 25 Si </w:t>
    </w:r>
    <w:r w:rsidR="003A6807">
      <w:rPr>
        <w:rFonts w:ascii="Garamond" w:hAnsi="Garamond"/>
      </w:rPr>
      <w:t>12</w:t>
    </w:r>
    <w:r w:rsidRPr="00607BC7">
      <w:rPr>
        <w:rFonts w:ascii="Garamond" w:hAnsi="Garamond"/>
      </w:rPr>
      <w:t>7/2025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730FE"/>
    <w:multiLevelType w:val="multilevel"/>
    <w:tmpl w:val="6C54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94380"/>
    <w:multiLevelType w:val="multilevel"/>
    <w:tmpl w:val="AA84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4638971">
    <w:abstractNumId w:val="0"/>
  </w:num>
  <w:num w:numId="2" w16cid:durableId="1506508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V-030001.docx 2025/11/26 12:25:27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97 AND A.rocnik  = 2025)"/>
    <w:docVar w:name="SOUBOR_DOC" w:val="C:\tmp\"/>
  </w:docVars>
  <w:rsids>
    <w:rsidRoot w:val="00CF0225"/>
    <w:rsid w:val="000442EE"/>
    <w:rsid w:val="00052FA6"/>
    <w:rsid w:val="00070081"/>
    <w:rsid w:val="00073E5E"/>
    <w:rsid w:val="00082D90"/>
    <w:rsid w:val="000F230C"/>
    <w:rsid w:val="001002C2"/>
    <w:rsid w:val="00111E7E"/>
    <w:rsid w:val="001355CE"/>
    <w:rsid w:val="001654EB"/>
    <w:rsid w:val="001916A1"/>
    <w:rsid w:val="0019203D"/>
    <w:rsid w:val="001951DC"/>
    <w:rsid w:val="001955FF"/>
    <w:rsid w:val="001A4E82"/>
    <w:rsid w:val="001B1388"/>
    <w:rsid w:val="001B5342"/>
    <w:rsid w:val="001C4C0D"/>
    <w:rsid w:val="001F6A41"/>
    <w:rsid w:val="002114EB"/>
    <w:rsid w:val="00212E91"/>
    <w:rsid w:val="002220FF"/>
    <w:rsid w:val="002268AC"/>
    <w:rsid w:val="00234AD0"/>
    <w:rsid w:val="00234E3E"/>
    <w:rsid w:val="002552F8"/>
    <w:rsid w:val="002570CF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A6807"/>
    <w:rsid w:val="003C00F9"/>
    <w:rsid w:val="003C1829"/>
    <w:rsid w:val="003C7B37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34CA3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0838"/>
    <w:rsid w:val="00916BD9"/>
    <w:rsid w:val="009526EF"/>
    <w:rsid w:val="009828DA"/>
    <w:rsid w:val="00985F8C"/>
    <w:rsid w:val="009C79DB"/>
    <w:rsid w:val="009F272D"/>
    <w:rsid w:val="00A02B39"/>
    <w:rsid w:val="00A070A8"/>
    <w:rsid w:val="00A13D2C"/>
    <w:rsid w:val="00A23917"/>
    <w:rsid w:val="00A37B0D"/>
    <w:rsid w:val="00A54F73"/>
    <w:rsid w:val="00A8101D"/>
    <w:rsid w:val="00A82624"/>
    <w:rsid w:val="00A95A8C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47E4F"/>
    <w:rsid w:val="00E901A0"/>
    <w:rsid w:val="00E926BF"/>
    <w:rsid w:val="00E946D8"/>
    <w:rsid w:val="00EA7BAC"/>
    <w:rsid w:val="00EE6F2E"/>
    <w:rsid w:val="00F07AA3"/>
    <w:rsid w:val="00F216E4"/>
    <w:rsid w:val="00F37421"/>
    <w:rsid w:val="00F627C0"/>
    <w:rsid w:val="00F634D8"/>
    <w:rsid w:val="00F665DF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7721F"/>
  <w14:defaultImageDpi w14:val="0"/>
  <w15:docId w15:val="{F1DF988E-F1BF-4218-9673-C382EFE1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191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518A7-1FA2-432B-A6E7-B898A348A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Domažlicích</vt:lpstr>
    </vt:vector>
  </TitlesOfParts>
  <Company>CCA Systems a.s.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2025-11-26T11:36:00Z</cp:lastPrinted>
  <dcterms:created xsi:type="dcterms:W3CDTF">2025-11-26T11:46:00Z</dcterms:created>
  <dcterms:modified xsi:type="dcterms:W3CDTF">2025-11-26T11:49:00Z</dcterms:modified>
</cp:coreProperties>
</file>