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719F" w14:paraId="43769BD0" w14:textId="77777777" w:rsidTr="0052719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27BA" w14:textId="77777777" w:rsidR="0052719F" w:rsidRDefault="0052719F">
            <w:pPr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                                    OKRESNÍ SOUD V TACHOVĚ</w:t>
            </w:r>
          </w:p>
          <w:p w14:paraId="2125D55A" w14:textId="77777777" w:rsidR="0052719F" w:rsidRDefault="0052719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3844444B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2DFCC0E5" w14:textId="77777777" w:rsidR="0052719F" w:rsidRDefault="0052719F" w:rsidP="0052719F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52719F" w14:paraId="35ECA864" w14:textId="77777777" w:rsidTr="0052719F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E40" w14:textId="77777777" w:rsidR="0052719F" w:rsidRDefault="0052719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20/2026</w:t>
            </w:r>
          </w:p>
          <w:p w14:paraId="7140FE04" w14:textId="77777777" w:rsidR="0052719F" w:rsidRDefault="0052719F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655DC774" w14:textId="77777777" w:rsidR="0052719F" w:rsidRDefault="0052719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59B98B79" w14:textId="77777777" w:rsidR="0052719F" w:rsidRDefault="0052719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9. 3.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9519" w14:textId="77777777" w:rsidR="0052719F" w:rsidRDefault="0052719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5304C2AB" w14:textId="77777777" w:rsidR="0052719F" w:rsidRDefault="0052719F" w:rsidP="0052719F">
      <w:pPr>
        <w:rPr>
          <w:rFonts w:ascii="Garamond" w:hAnsi="Garamond"/>
          <w:sz w:val="24"/>
          <w:szCs w:val="24"/>
        </w:rPr>
      </w:pPr>
    </w:p>
    <w:p w14:paraId="78ACF8C1" w14:textId="77777777" w:rsidR="0052719F" w:rsidRDefault="0052719F" w:rsidP="0052719F">
      <w:pPr>
        <w:rPr>
          <w:rFonts w:ascii="Garamond" w:hAnsi="Garamond"/>
          <w:b/>
          <w:bCs/>
          <w:sz w:val="24"/>
          <w:szCs w:val="24"/>
        </w:rPr>
      </w:pPr>
    </w:p>
    <w:p w14:paraId="1ECFEDC4" w14:textId="77777777" w:rsidR="0052719F" w:rsidRDefault="0052719F" w:rsidP="0052719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podle zákona č. 106/1999 Sb.</w:t>
      </w:r>
    </w:p>
    <w:p w14:paraId="29E1302D" w14:textId="77777777" w:rsidR="0052719F" w:rsidRDefault="0052719F" w:rsidP="0052719F">
      <w:pPr>
        <w:rPr>
          <w:rFonts w:ascii="Garamond" w:hAnsi="Garamond"/>
          <w:b/>
          <w:bCs/>
          <w:sz w:val="24"/>
          <w:szCs w:val="24"/>
        </w:rPr>
      </w:pPr>
    </w:p>
    <w:p w14:paraId="3F01FC20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4A321FEE" w14:textId="77777777" w:rsidR="0052719F" w:rsidRDefault="0052719F" w:rsidP="0052719F">
      <w:pPr>
        <w:rPr>
          <w:rFonts w:ascii="Garamond" w:hAnsi="Garamond"/>
          <w:sz w:val="24"/>
          <w:szCs w:val="24"/>
        </w:rPr>
      </w:pPr>
    </w:p>
    <w:p w14:paraId="7FFFD229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soud v Tachově obdržel dne 25. 2. 2026 Vaši žádost o poskytnutí informací podle zákona č. 106/1999 Sb., v níž požadujete sdělení, </w:t>
      </w:r>
      <w:r>
        <w:rPr>
          <w:rFonts w:ascii="Garamond" w:hAnsi="Garamond"/>
          <w:b/>
          <w:bCs/>
          <w:sz w:val="24"/>
          <w:szCs w:val="24"/>
        </w:rPr>
        <w:t>kolik řízení bylo v letech 2020–2025 vedeno či rozhodováno podle Úmluvy OSN o smlouvách o mezinárodní koupi zboží (Sdělení FMZV č. 160/1991 Sb.), a dále požadujete jejich výčet</w:t>
      </w:r>
      <w:r>
        <w:rPr>
          <w:rFonts w:ascii="Garamond" w:hAnsi="Garamond"/>
          <w:sz w:val="24"/>
          <w:szCs w:val="24"/>
        </w:rPr>
        <w:t>.</w:t>
      </w:r>
    </w:p>
    <w:p w14:paraId="142E73E5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prověření elektronické evidence soudních řízení Vám sděluji, že </w:t>
      </w:r>
      <w:r>
        <w:rPr>
          <w:rFonts w:ascii="Garamond" w:hAnsi="Garamond"/>
          <w:b/>
          <w:bCs/>
          <w:sz w:val="24"/>
          <w:szCs w:val="24"/>
        </w:rPr>
        <w:t>v uvedeném období nebyla u Okresního soudu v Tachově zjištěna žádná řízení, která by byla rozhodována podle uvedené Úmluvy</w:t>
      </w:r>
      <w:r>
        <w:rPr>
          <w:rFonts w:ascii="Garamond" w:hAnsi="Garamond"/>
          <w:sz w:val="24"/>
          <w:szCs w:val="24"/>
        </w:rPr>
        <w:t>.</w:t>
      </w:r>
    </w:p>
    <w:p w14:paraId="5520DB8D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tohoto důvodu soud </w:t>
      </w:r>
      <w:r>
        <w:rPr>
          <w:rFonts w:ascii="Garamond" w:hAnsi="Garamond"/>
          <w:b/>
          <w:bCs/>
          <w:sz w:val="24"/>
          <w:szCs w:val="24"/>
        </w:rPr>
        <w:t>nemá k dispozici žádné informace</w:t>
      </w:r>
      <w:r>
        <w:rPr>
          <w:rFonts w:ascii="Garamond" w:hAnsi="Garamond"/>
          <w:sz w:val="24"/>
          <w:szCs w:val="24"/>
        </w:rPr>
        <w:t xml:space="preserve">, které by odpovídaly rozsahu Vaší žádosti. </w:t>
      </w:r>
    </w:p>
    <w:p w14:paraId="68939560" w14:textId="77777777" w:rsidR="0052719F" w:rsidRDefault="0052719F" w:rsidP="0052719F">
      <w:pPr>
        <w:rPr>
          <w:rFonts w:ascii="Garamond" w:hAnsi="Garamond"/>
          <w:sz w:val="24"/>
          <w:szCs w:val="24"/>
        </w:rPr>
      </w:pPr>
    </w:p>
    <w:p w14:paraId="00D665F6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3C1238ED" w14:textId="77777777" w:rsidR="0052719F" w:rsidRDefault="0052719F" w:rsidP="0052719F">
      <w:pPr>
        <w:rPr>
          <w:rFonts w:ascii="Garamond" w:hAnsi="Garamond"/>
          <w:b/>
          <w:bCs/>
          <w:sz w:val="24"/>
          <w:szCs w:val="24"/>
        </w:rPr>
      </w:pPr>
    </w:p>
    <w:p w14:paraId="221EBC89" w14:textId="77777777" w:rsidR="0052719F" w:rsidRDefault="0052719F" w:rsidP="0052719F">
      <w:pPr>
        <w:rPr>
          <w:rFonts w:ascii="Garamond" w:hAnsi="Garamond"/>
          <w:sz w:val="24"/>
          <w:szCs w:val="24"/>
          <w:lang w:eastAsia="cs-CZ"/>
        </w:rPr>
      </w:pPr>
    </w:p>
    <w:p w14:paraId="103389F2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243FC8E8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3E0B2467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C805F21" w14:textId="77777777" w:rsidR="0052719F" w:rsidRDefault="0052719F" w:rsidP="005271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mobil: +420 377 867 615, +420 605 069 393</w:t>
      </w:r>
    </w:p>
    <w:p w14:paraId="2EB66820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9F"/>
    <w:rsid w:val="004633A2"/>
    <w:rsid w:val="0052719F"/>
    <w:rsid w:val="00D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EAAD"/>
  <w15:chartTrackingRefBased/>
  <w15:docId w15:val="{C0A186BF-F492-4449-9B91-C28A6A2C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19F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52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1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1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1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1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1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1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1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19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19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19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1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1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1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1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1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1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1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1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19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1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19F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19F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271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1073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2026-03-09T14:41:00Z</dcterms:created>
  <dcterms:modified xsi:type="dcterms:W3CDTF">2026-03-09T14:42:00Z</dcterms:modified>
</cp:coreProperties>
</file>