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2911ED" w14:paraId="206F93BF" w14:textId="77777777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1851106" w14:textId="77777777" w:rsidR="00607BC7" w:rsidRPr="002911ED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2911ED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14:paraId="38EABD5E" w14:textId="77777777" w:rsidR="00607BC7" w:rsidRPr="002911ED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2911ED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14:paraId="7383BCA2" w14:textId="77777777" w:rsidR="00607BC7" w:rsidRPr="002911ED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2911ED">
        <w:rPr>
          <w:rFonts w:ascii="Garamond" w:hAnsi="Garamond" w:cs="Garamond"/>
        </w:rPr>
        <w:t>tel.: 377 867 611, fax: 377 867 650, e-mail: podatelna@osoud.tch.justice.cz, IDDS: h6nabrx</w:t>
      </w:r>
    </w:p>
    <w:p w14:paraId="1FE8802D" w14:textId="77777777" w:rsidR="00607BC7" w:rsidRPr="002911ED" w:rsidRDefault="00607BC7" w:rsidP="00607BC7">
      <w:pPr>
        <w:rPr>
          <w:rFonts w:ascii="Garamond" w:hAnsi="Garamond" w:cs="Garamond,Bold"/>
          <w:b/>
          <w:bCs/>
        </w:rPr>
      </w:pPr>
    </w:p>
    <w:p w14:paraId="3589F26C" w14:textId="77777777" w:rsidR="00607BC7" w:rsidRPr="002911ED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0"/>
        <w:gridCol w:w="4530"/>
      </w:tblGrid>
      <w:tr w:rsidR="00607BC7" w:rsidRPr="002911ED" w14:paraId="4B27D1EF" w14:textId="77777777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14:paraId="0825FC4B" w14:textId="77777777" w:rsidR="00607BC7" w:rsidRPr="002911ED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2911ED">
              <w:rPr>
                <w:rFonts w:ascii="Garamond" w:hAnsi="Garamond" w:cs="Garamond,Bold"/>
                <w:b/>
                <w:bCs/>
              </w:rPr>
              <w:t>NAŠE ZNAČKA: 25 Si 57/2025</w:t>
            </w:r>
          </w:p>
          <w:p w14:paraId="344C81AB" w14:textId="77777777" w:rsidR="00607BC7" w:rsidRPr="002911ED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2911ED">
              <w:rPr>
                <w:rFonts w:ascii="Garamond" w:hAnsi="Garamond" w:cs="Garamond,Bold"/>
                <w:b/>
                <w:bCs/>
              </w:rPr>
              <w:t>VAŠE ZNAČKA:</w:t>
            </w:r>
          </w:p>
          <w:p w14:paraId="76174E57" w14:textId="7F1A1682" w:rsidR="00607BC7" w:rsidRPr="002911ED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2911ED">
              <w:rPr>
                <w:rFonts w:ascii="Garamond" w:hAnsi="Garamond" w:cs="Garamond,Bold"/>
                <w:b/>
                <w:bCs/>
              </w:rPr>
              <w:t>VYŘIZUJE:</w:t>
            </w:r>
            <w:r w:rsidR="00677D25" w:rsidRPr="002911ED">
              <w:rPr>
                <w:rFonts w:ascii="Garamond" w:hAnsi="Garamond" w:cs="Garamond,Bold"/>
                <w:b/>
                <w:bCs/>
              </w:rPr>
              <w:t xml:space="preserve"> Martina </w:t>
            </w:r>
            <w:proofErr w:type="spellStart"/>
            <w:r w:rsidR="00677D25" w:rsidRPr="002911ED">
              <w:rPr>
                <w:rFonts w:ascii="Garamond" w:hAnsi="Garamond" w:cs="Garamond,Bold"/>
                <w:b/>
                <w:bCs/>
              </w:rPr>
              <w:t>Graclíková</w:t>
            </w:r>
            <w:proofErr w:type="spellEnd"/>
          </w:p>
          <w:p w14:paraId="77255BE9" w14:textId="77777777" w:rsidR="00607BC7" w:rsidRPr="002911ED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2911ED">
              <w:rPr>
                <w:rFonts w:ascii="Garamond" w:hAnsi="Garamond" w:cs="Garamond,Bold"/>
                <w:b/>
                <w:bCs/>
              </w:rPr>
              <w:t>DNE: 27. 5. 2025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14:paraId="6F43E0AB" w14:textId="5DC17D04" w:rsidR="00607BC7" w:rsidRPr="002911ED" w:rsidRDefault="00677D25">
            <w:pPr>
              <w:rPr>
                <w:rFonts w:ascii="Garamond" w:hAnsi="Garamond" w:cs="Garamond,Bold"/>
                <w:b/>
                <w:bCs/>
              </w:rPr>
            </w:pPr>
            <w:r w:rsidRPr="002911ED">
              <w:rPr>
                <w:rFonts w:ascii="Garamond" w:hAnsi="Garamond" w:cs="Garamond,Bold"/>
                <w:b/>
                <w:bCs/>
              </w:rPr>
              <w:t>Vážený pan</w:t>
            </w:r>
          </w:p>
          <w:p w14:paraId="1A0EF709" w14:textId="77777777" w:rsidR="00607BC7" w:rsidRPr="002911ED" w:rsidRDefault="00607BC7" w:rsidP="003D6619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14:paraId="51ADAA78" w14:textId="77777777" w:rsidR="00607BC7" w:rsidRPr="002911ED" w:rsidRDefault="00607BC7" w:rsidP="00607BC7">
      <w:pPr>
        <w:rPr>
          <w:rFonts w:ascii="Garamond" w:hAnsi="Garamond" w:cs="Garamond"/>
          <w:lang w:eastAsia="en-US"/>
        </w:rPr>
      </w:pPr>
    </w:p>
    <w:p w14:paraId="0E71A5F9" w14:textId="77777777" w:rsidR="006F0956" w:rsidRPr="002911ED" w:rsidRDefault="006F0956" w:rsidP="001955FF">
      <w:pPr>
        <w:rPr>
          <w:sz w:val="2"/>
          <w:szCs w:val="2"/>
        </w:rPr>
      </w:pPr>
    </w:p>
    <w:p w14:paraId="38F8F5E8" w14:textId="77777777" w:rsidR="006F0956" w:rsidRPr="002911ED" w:rsidRDefault="006F0956" w:rsidP="001955FF">
      <w:pPr>
        <w:rPr>
          <w:sz w:val="2"/>
          <w:szCs w:val="2"/>
        </w:rPr>
      </w:pPr>
    </w:p>
    <w:p w14:paraId="41FEA4D1" w14:textId="77777777" w:rsidR="006F0956" w:rsidRPr="002911ED" w:rsidRDefault="006F0956" w:rsidP="001955FF">
      <w:pPr>
        <w:rPr>
          <w:sz w:val="2"/>
          <w:szCs w:val="2"/>
        </w:rPr>
      </w:pPr>
    </w:p>
    <w:p w14:paraId="6105B01A" w14:textId="77777777" w:rsidR="006F0956" w:rsidRPr="002911ED" w:rsidRDefault="006F0956" w:rsidP="001955FF">
      <w:pPr>
        <w:rPr>
          <w:sz w:val="2"/>
          <w:szCs w:val="2"/>
        </w:rPr>
      </w:pP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6F0956" w:rsidRPr="002911ED" w14:paraId="4659A00D" w14:textId="77777777">
        <w:tc>
          <w:tcPr>
            <w:tcW w:w="2055" w:type="dxa"/>
            <w:vAlign w:val="bottom"/>
          </w:tcPr>
          <w:p w14:paraId="3241CEE8" w14:textId="77777777" w:rsidR="006F0956" w:rsidRPr="002911ED" w:rsidRDefault="006F0956" w:rsidP="00A97124">
            <w:pPr>
              <w:rPr>
                <w:rFonts w:ascii="Garamond" w:hAnsi="Garamond"/>
                <w:b/>
                <w:bCs/>
              </w:rPr>
            </w:pPr>
            <w:r w:rsidRPr="002911ED">
              <w:rPr>
                <w:rFonts w:ascii="Garamond" w:hAnsi="Garamond"/>
                <w:b/>
                <w:bCs/>
              </w:rPr>
              <w:t>Žadatel</w:t>
            </w:r>
            <w:r w:rsidR="007E741D" w:rsidRPr="002911ED">
              <w:rPr>
                <w:rFonts w:ascii="Garamond" w:hAnsi="Garamond"/>
                <w:b/>
                <w:bCs/>
              </w:rPr>
              <w:t>:</w:t>
            </w:r>
          </w:p>
        </w:tc>
        <w:tc>
          <w:tcPr>
            <w:tcW w:w="8363" w:type="dxa"/>
          </w:tcPr>
          <w:p w14:paraId="21AB5E9E" w14:textId="7764D3F5" w:rsidR="006F0956" w:rsidRPr="002911ED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</w:tr>
      <w:tr w:rsidR="006F0956" w:rsidRPr="002911ED" w14:paraId="2615222E" w14:textId="77777777">
        <w:tc>
          <w:tcPr>
            <w:tcW w:w="2055" w:type="dxa"/>
          </w:tcPr>
          <w:p w14:paraId="775DE597" w14:textId="77777777" w:rsidR="006F0956" w:rsidRPr="002911ED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14:paraId="683DCE02" w14:textId="37E890F0" w:rsidR="006F0956" w:rsidRPr="002911ED" w:rsidRDefault="006F0956" w:rsidP="00A97124">
            <w:pPr>
              <w:rPr>
                <w:rFonts w:ascii="Garamond" w:hAnsi="Garamond"/>
              </w:rPr>
            </w:pPr>
          </w:p>
        </w:tc>
      </w:tr>
      <w:tr w:rsidR="006F0956" w:rsidRPr="002911ED" w14:paraId="690FB838" w14:textId="77777777">
        <w:tc>
          <w:tcPr>
            <w:tcW w:w="2055" w:type="dxa"/>
          </w:tcPr>
          <w:p w14:paraId="13CD176E" w14:textId="77777777" w:rsidR="006F0956" w:rsidRPr="002911ED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14:paraId="3E088CD6" w14:textId="77777777" w:rsidR="006F0956" w:rsidRPr="002911ED" w:rsidRDefault="006F0956" w:rsidP="00A97124">
            <w:pPr>
              <w:rPr>
                <w:rFonts w:ascii="Garamond" w:hAnsi="Garamond"/>
              </w:rPr>
            </w:pPr>
          </w:p>
        </w:tc>
      </w:tr>
    </w:tbl>
    <w:p w14:paraId="1B1B2B51" w14:textId="4832B78C" w:rsidR="00E901A0" w:rsidRPr="002911ED" w:rsidRDefault="00677D25" w:rsidP="00A13D2C">
      <w:pPr>
        <w:rPr>
          <w:rFonts w:ascii="Garamond" w:hAnsi="Garamond"/>
          <w:b/>
          <w:bCs/>
        </w:rPr>
      </w:pPr>
      <w:r w:rsidRPr="002911ED">
        <w:rPr>
          <w:rFonts w:ascii="Garamond" w:hAnsi="Garamond"/>
        </w:rPr>
        <w:tab/>
      </w:r>
      <w:r w:rsidRPr="002911ED">
        <w:rPr>
          <w:rFonts w:ascii="Garamond" w:hAnsi="Garamond"/>
        </w:rPr>
        <w:tab/>
      </w:r>
      <w:r w:rsidRPr="002911ED">
        <w:rPr>
          <w:rFonts w:ascii="Garamond" w:hAnsi="Garamond"/>
          <w:b/>
          <w:bCs/>
        </w:rPr>
        <w:tab/>
        <w:t>Žádost o informace dle zákona č. 106/1999 Sb.</w:t>
      </w:r>
    </w:p>
    <w:p w14:paraId="7C597646" w14:textId="77777777" w:rsidR="00607BC7" w:rsidRPr="002911ED" w:rsidRDefault="00607BC7" w:rsidP="00A13D2C">
      <w:pPr>
        <w:rPr>
          <w:rFonts w:ascii="Garamond" w:hAnsi="Garamond" w:cs="Garamond"/>
        </w:rPr>
      </w:pPr>
    </w:p>
    <w:p w14:paraId="0F1B4FF2" w14:textId="77777777" w:rsidR="00863DC9" w:rsidRPr="002911ED" w:rsidRDefault="00863DC9" w:rsidP="00A13D2C">
      <w:pPr>
        <w:rPr>
          <w:rFonts w:ascii="Garamond" w:hAnsi="Garamond" w:cs="Garamond"/>
        </w:rPr>
      </w:pPr>
    </w:p>
    <w:p w14:paraId="39EE71FF" w14:textId="14BFA0E8" w:rsidR="00607BC7" w:rsidRPr="002911ED" w:rsidRDefault="00677D25" w:rsidP="00A13D2C">
      <w:pPr>
        <w:rPr>
          <w:rFonts w:ascii="Garamond" w:hAnsi="Garamond" w:cs="Garamond"/>
        </w:rPr>
      </w:pPr>
      <w:r w:rsidRPr="002911ED">
        <w:rPr>
          <w:rFonts w:ascii="Garamond" w:hAnsi="Garamond" w:cs="Garamond"/>
        </w:rPr>
        <w:t>Vážený pane,</w:t>
      </w:r>
    </w:p>
    <w:p w14:paraId="0B982007" w14:textId="77777777" w:rsidR="00B0017F" w:rsidRPr="002911ED" w:rsidRDefault="00B0017F" w:rsidP="00863DC9">
      <w:pPr>
        <w:pStyle w:val="Zkladntext"/>
        <w:rPr>
          <w:rFonts w:ascii="Garamond" w:hAnsi="Garamond" w:cs="Times New Roman"/>
        </w:rPr>
      </w:pPr>
    </w:p>
    <w:p w14:paraId="08FD0FD9" w14:textId="427F148F" w:rsidR="00863DC9" w:rsidRPr="002911ED" w:rsidRDefault="00863DC9" w:rsidP="00677D25">
      <w:pPr>
        <w:pStyle w:val="Zkladntext"/>
        <w:rPr>
          <w:rFonts w:ascii="Garamond" w:hAnsi="Garamond" w:cs="Times New Roman"/>
        </w:rPr>
      </w:pPr>
      <w:r w:rsidRPr="002911ED">
        <w:rPr>
          <w:rFonts w:ascii="Garamond" w:hAnsi="Garamond" w:cs="Times New Roman"/>
        </w:rPr>
        <w:t>k Vaší žádosti</w:t>
      </w:r>
      <w:r w:rsidR="00B0017F" w:rsidRPr="002911ED">
        <w:rPr>
          <w:rFonts w:ascii="Garamond" w:hAnsi="Garamond" w:cs="Times New Roman"/>
        </w:rPr>
        <w:t xml:space="preserve"> ze dne </w:t>
      </w:r>
      <w:r w:rsidR="00677D25" w:rsidRPr="002911ED">
        <w:rPr>
          <w:rFonts w:ascii="Garamond" w:hAnsi="Garamond" w:cs="Times New Roman"/>
        </w:rPr>
        <w:t>22. 5. 2025</w:t>
      </w:r>
      <w:r w:rsidRPr="002911ED">
        <w:rPr>
          <w:rFonts w:ascii="Garamond" w:hAnsi="Garamond" w:cs="Times New Roman"/>
        </w:rPr>
        <w:t xml:space="preserve"> </w:t>
      </w:r>
      <w:r w:rsidR="008506CF" w:rsidRPr="002911ED">
        <w:rPr>
          <w:rFonts w:ascii="Garamond" w:hAnsi="Garamond" w:cs="Times New Roman"/>
        </w:rPr>
        <w:t xml:space="preserve">Vám v příloze </w:t>
      </w:r>
      <w:r w:rsidRPr="002911ED">
        <w:rPr>
          <w:rFonts w:ascii="Garamond" w:hAnsi="Garamond" w:cs="Times New Roman"/>
        </w:rPr>
        <w:t>zasílám</w:t>
      </w:r>
      <w:r w:rsidR="00677D25" w:rsidRPr="002911ED">
        <w:rPr>
          <w:rFonts w:ascii="Garamond" w:hAnsi="Garamond" w:cs="Times New Roman"/>
        </w:rPr>
        <w:t xml:space="preserve"> anonymizované rozhodnutí </w:t>
      </w:r>
      <w:proofErr w:type="spellStart"/>
      <w:r w:rsidR="00677D25" w:rsidRPr="002911ED">
        <w:rPr>
          <w:rFonts w:ascii="Garamond" w:hAnsi="Garamond" w:cs="Times New Roman"/>
        </w:rPr>
        <w:t>sp</w:t>
      </w:r>
      <w:proofErr w:type="spellEnd"/>
      <w:r w:rsidR="00677D25" w:rsidRPr="002911ED">
        <w:rPr>
          <w:rFonts w:ascii="Garamond" w:hAnsi="Garamond" w:cs="Times New Roman"/>
        </w:rPr>
        <w:t xml:space="preserve">. zn. 3 C 113/2020, v němž je účastníkem řízení firma </w:t>
      </w:r>
      <w:r w:rsidR="003D6619" w:rsidRPr="002911ED">
        <w:rPr>
          <w:rFonts w:ascii="Garamond" w:hAnsi="Garamond" w:cs="Times New Roman"/>
        </w:rPr>
        <w:t xml:space="preserve">   </w:t>
      </w:r>
      <w:r w:rsidR="00677D25" w:rsidRPr="002911ED">
        <w:rPr>
          <w:rFonts w:ascii="Garamond" w:hAnsi="Garamond" w:cs="Times New Roman"/>
        </w:rPr>
        <w:t xml:space="preserve"> s.r.o., IČO</w:t>
      </w:r>
      <w:r w:rsidR="003D6619" w:rsidRPr="002911ED">
        <w:rPr>
          <w:rFonts w:ascii="Garamond" w:hAnsi="Garamond" w:cs="Times New Roman"/>
        </w:rPr>
        <w:t xml:space="preserve">      </w:t>
      </w:r>
      <w:proofErr w:type="gramStart"/>
      <w:r w:rsidR="003D6619" w:rsidRPr="002911ED">
        <w:rPr>
          <w:rFonts w:ascii="Garamond" w:hAnsi="Garamond" w:cs="Times New Roman"/>
        </w:rPr>
        <w:t xml:space="preserve">  </w:t>
      </w:r>
      <w:r w:rsidR="00677D25" w:rsidRPr="002911ED">
        <w:rPr>
          <w:rFonts w:ascii="Garamond" w:hAnsi="Garamond" w:cs="Times New Roman"/>
        </w:rPr>
        <w:t>,</w:t>
      </w:r>
      <w:proofErr w:type="gramEnd"/>
      <w:r w:rsidR="00677D25" w:rsidRPr="002911ED">
        <w:rPr>
          <w:rFonts w:ascii="Garamond" w:hAnsi="Garamond" w:cs="Times New Roman"/>
        </w:rPr>
        <w:t xml:space="preserve"> se sídlem </w:t>
      </w:r>
      <w:r w:rsidR="003D6619" w:rsidRPr="002911ED">
        <w:rPr>
          <w:rFonts w:ascii="Garamond" w:hAnsi="Garamond" w:cs="Times New Roman"/>
        </w:rPr>
        <w:t xml:space="preserve">           </w:t>
      </w:r>
      <w:r w:rsidR="00677D25" w:rsidRPr="002911ED">
        <w:rPr>
          <w:rFonts w:ascii="Garamond" w:hAnsi="Garamond" w:cs="Times New Roman"/>
        </w:rPr>
        <w:t>,   Praha.</w:t>
      </w:r>
    </w:p>
    <w:p w14:paraId="67F6F855" w14:textId="57B59C46" w:rsidR="00677D25" w:rsidRPr="002911ED" w:rsidRDefault="00677D25" w:rsidP="00677D25">
      <w:pPr>
        <w:pStyle w:val="Zkladntext"/>
        <w:rPr>
          <w:rFonts w:ascii="Garamond" w:hAnsi="Garamond" w:cs="Times New Roman"/>
        </w:rPr>
      </w:pPr>
      <w:r w:rsidRPr="002911ED">
        <w:rPr>
          <w:rFonts w:ascii="Garamond" w:hAnsi="Garamond" w:cs="Times New Roman"/>
        </w:rPr>
        <w:t xml:space="preserve">Dále vystupuje jako účastník řízení také ve věci </w:t>
      </w:r>
      <w:proofErr w:type="spellStart"/>
      <w:r w:rsidRPr="002911ED">
        <w:rPr>
          <w:rFonts w:ascii="Garamond" w:hAnsi="Garamond" w:cs="Times New Roman"/>
        </w:rPr>
        <w:t>sp</w:t>
      </w:r>
      <w:proofErr w:type="spellEnd"/>
      <w:r w:rsidRPr="002911ED">
        <w:rPr>
          <w:rFonts w:ascii="Garamond" w:hAnsi="Garamond" w:cs="Times New Roman"/>
        </w:rPr>
        <w:t>. zn. 7 C 265/2023, která byla zaslána s odvoláním Krajskému soudu v Plzni.</w:t>
      </w:r>
    </w:p>
    <w:p w14:paraId="027842BA" w14:textId="77777777" w:rsidR="00677D25" w:rsidRPr="002911ED" w:rsidRDefault="00677D25" w:rsidP="00677D25">
      <w:pPr>
        <w:pStyle w:val="Zkladntext"/>
        <w:rPr>
          <w:rFonts w:ascii="Garamond" w:hAnsi="Garamond" w:cs="Times New Roman"/>
        </w:rPr>
      </w:pPr>
    </w:p>
    <w:p w14:paraId="6F55B9C4" w14:textId="77777777" w:rsidR="00607BC7" w:rsidRPr="002911ED" w:rsidRDefault="00607BC7" w:rsidP="00607BC7">
      <w:pPr>
        <w:rPr>
          <w:rFonts w:ascii="Garamond" w:hAnsi="Garamond" w:cs="Garamond"/>
        </w:rPr>
      </w:pPr>
      <w:r w:rsidRPr="002911ED">
        <w:rPr>
          <w:rFonts w:ascii="Garamond" w:hAnsi="Garamond" w:cs="Garamond"/>
        </w:rPr>
        <w:t>S pozdravem</w:t>
      </w:r>
    </w:p>
    <w:p w14:paraId="46C48E69" w14:textId="77777777" w:rsidR="00607BC7" w:rsidRPr="002911ED" w:rsidRDefault="00607BC7" w:rsidP="00607BC7">
      <w:pPr>
        <w:rPr>
          <w:rFonts w:ascii="Garamond" w:hAnsi="Garamond" w:cs="Garamond"/>
        </w:rPr>
      </w:pPr>
    </w:p>
    <w:p w14:paraId="7D9835DF" w14:textId="77777777" w:rsidR="00863DC9" w:rsidRPr="002911ED" w:rsidRDefault="00863DC9" w:rsidP="00607BC7">
      <w:pPr>
        <w:rPr>
          <w:rFonts w:ascii="Garamond" w:hAnsi="Garamond" w:cs="Garamond"/>
        </w:rPr>
      </w:pPr>
    </w:p>
    <w:p w14:paraId="5357A326" w14:textId="79873322" w:rsidR="00607BC7" w:rsidRPr="002911ED" w:rsidRDefault="00607BC7" w:rsidP="00607BC7">
      <w:pPr>
        <w:rPr>
          <w:rFonts w:ascii="Garamond" w:hAnsi="Garamond" w:cs="Garamond"/>
        </w:rPr>
      </w:pPr>
      <w:r w:rsidRPr="002911ED">
        <w:rPr>
          <w:rFonts w:ascii="Garamond" w:hAnsi="Garamond" w:cs="Garamond"/>
        </w:rPr>
        <w:t>M</w:t>
      </w:r>
      <w:r w:rsidR="00677D25" w:rsidRPr="002911ED">
        <w:rPr>
          <w:rFonts w:ascii="Garamond" w:hAnsi="Garamond" w:cs="Garamond"/>
        </w:rPr>
        <w:t xml:space="preserve">artina </w:t>
      </w:r>
      <w:proofErr w:type="spellStart"/>
      <w:r w:rsidR="00677D25" w:rsidRPr="002911ED">
        <w:rPr>
          <w:rFonts w:ascii="Garamond" w:hAnsi="Garamond" w:cs="Garamond"/>
        </w:rPr>
        <w:t>Graclíková</w:t>
      </w:r>
      <w:proofErr w:type="spellEnd"/>
    </w:p>
    <w:p w14:paraId="641ABB73" w14:textId="1DB1F563" w:rsidR="004D45AD" w:rsidRPr="002911ED" w:rsidRDefault="00677D25" w:rsidP="00607BC7">
      <w:pPr>
        <w:rPr>
          <w:rFonts w:ascii="Garamond" w:hAnsi="Garamond" w:cs="Garamond"/>
        </w:rPr>
      </w:pPr>
      <w:r w:rsidRPr="002911ED">
        <w:rPr>
          <w:rFonts w:ascii="Garamond" w:hAnsi="Garamond" w:cs="Garamond"/>
        </w:rPr>
        <w:t>ředitelka správy soudu</w:t>
      </w:r>
    </w:p>
    <w:p w14:paraId="0CEB8ABA" w14:textId="77777777" w:rsidR="00677D25" w:rsidRPr="002911ED" w:rsidRDefault="00677D25" w:rsidP="00607BC7">
      <w:pPr>
        <w:rPr>
          <w:rFonts w:ascii="Garamond" w:hAnsi="Garamond" w:cs="Garamond"/>
        </w:rPr>
      </w:pPr>
    </w:p>
    <w:p w14:paraId="0129DF9C" w14:textId="77777777" w:rsidR="00677D25" w:rsidRPr="002911ED" w:rsidRDefault="00677D25" w:rsidP="00607BC7">
      <w:pPr>
        <w:rPr>
          <w:rFonts w:ascii="Garamond" w:hAnsi="Garamond" w:cs="Garamond"/>
        </w:rPr>
      </w:pPr>
    </w:p>
    <w:p w14:paraId="05FF461D" w14:textId="77777777" w:rsidR="00677D25" w:rsidRPr="002911ED" w:rsidRDefault="00677D25" w:rsidP="00607BC7">
      <w:pPr>
        <w:rPr>
          <w:rFonts w:ascii="Garamond" w:hAnsi="Garamond" w:cs="Garamond"/>
        </w:rPr>
      </w:pPr>
    </w:p>
    <w:p w14:paraId="5BFAAF97" w14:textId="77777777" w:rsidR="00677D25" w:rsidRPr="002911ED" w:rsidRDefault="00677D25" w:rsidP="00607BC7">
      <w:pPr>
        <w:rPr>
          <w:rFonts w:ascii="Garamond" w:hAnsi="Garamond" w:cs="Garamond"/>
        </w:rPr>
      </w:pPr>
    </w:p>
    <w:p w14:paraId="1AB3CEBB" w14:textId="77777777" w:rsidR="00677D25" w:rsidRPr="002911ED" w:rsidRDefault="00677D25" w:rsidP="00607BC7">
      <w:pPr>
        <w:rPr>
          <w:rFonts w:ascii="Garamond" w:hAnsi="Garamond" w:cs="Garamond"/>
        </w:rPr>
      </w:pPr>
    </w:p>
    <w:p w14:paraId="6E1BEFBE" w14:textId="77777777" w:rsidR="00677D25" w:rsidRPr="002911ED" w:rsidRDefault="00677D25" w:rsidP="00607BC7">
      <w:pPr>
        <w:rPr>
          <w:rFonts w:ascii="Garamond" w:hAnsi="Garamond" w:cs="Garamond"/>
        </w:rPr>
      </w:pPr>
    </w:p>
    <w:p w14:paraId="046A2B3C" w14:textId="77777777" w:rsidR="00677D25" w:rsidRPr="002911ED" w:rsidRDefault="00677D25" w:rsidP="00607BC7">
      <w:pPr>
        <w:rPr>
          <w:rFonts w:ascii="Garamond" w:hAnsi="Garamond" w:cs="Garamond"/>
        </w:rPr>
      </w:pPr>
    </w:p>
    <w:p w14:paraId="1B1F5F29" w14:textId="0CB60811" w:rsidR="00677D25" w:rsidRPr="002911ED" w:rsidRDefault="00677D25" w:rsidP="00607BC7">
      <w:pPr>
        <w:rPr>
          <w:rFonts w:ascii="Garamond" w:hAnsi="Garamond" w:cs="Garamond"/>
        </w:rPr>
      </w:pPr>
      <w:r w:rsidRPr="002911ED">
        <w:rPr>
          <w:rFonts w:ascii="Garamond" w:hAnsi="Garamond" w:cs="Garamond"/>
        </w:rPr>
        <w:t xml:space="preserve">Příloha: Platební rozkaz </w:t>
      </w:r>
      <w:proofErr w:type="spellStart"/>
      <w:r w:rsidRPr="002911ED">
        <w:rPr>
          <w:rFonts w:ascii="Garamond" w:hAnsi="Garamond" w:cs="Garamond"/>
        </w:rPr>
        <w:t>sp</w:t>
      </w:r>
      <w:proofErr w:type="spellEnd"/>
      <w:r w:rsidRPr="002911ED">
        <w:rPr>
          <w:rFonts w:ascii="Garamond" w:hAnsi="Garamond" w:cs="Garamond"/>
        </w:rPr>
        <w:t>. zn. 3 C 113/2020</w:t>
      </w:r>
    </w:p>
    <w:p w14:paraId="332974BF" w14:textId="77777777" w:rsidR="003B6D68" w:rsidRPr="002911ED" w:rsidRDefault="003B6D68" w:rsidP="00607BC7">
      <w:pPr>
        <w:rPr>
          <w:rFonts w:ascii="Garamond" w:hAnsi="Garamond" w:cs="Garamond"/>
        </w:rPr>
      </w:pPr>
    </w:p>
    <w:p w14:paraId="72FC0F5C" w14:textId="77777777" w:rsidR="003B6D68" w:rsidRPr="002911ED" w:rsidRDefault="003B6D68" w:rsidP="00607BC7">
      <w:pPr>
        <w:rPr>
          <w:rFonts w:ascii="Garamond" w:hAnsi="Garamond" w:cs="Garamond"/>
        </w:rPr>
      </w:pPr>
    </w:p>
    <w:p w14:paraId="7DAAD821" w14:textId="77777777" w:rsidR="003B6D68" w:rsidRPr="002911ED" w:rsidRDefault="003B6D68" w:rsidP="00607BC7">
      <w:pPr>
        <w:rPr>
          <w:rFonts w:ascii="Garamond" w:hAnsi="Garamond" w:cs="Garamond"/>
        </w:rPr>
      </w:pPr>
    </w:p>
    <w:p w14:paraId="0B973437" w14:textId="77777777" w:rsidR="003B6D68" w:rsidRPr="002911ED" w:rsidRDefault="003B6D68" w:rsidP="00607BC7">
      <w:pPr>
        <w:rPr>
          <w:rFonts w:ascii="Garamond" w:hAnsi="Garamond" w:cs="Garamond"/>
        </w:rPr>
      </w:pPr>
    </w:p>
    <w:p w14:paraId="139BE6B0" w14:textId="77777777" w:rsidR="003B6D68" w:rsidRPr="002911ED" w:rsidRDefault="003B6D68" w:rsidP="00607BC7">
      <w:pPr>
        <w:rPr>
          <w:rFonts w:ascii="Garamond" w:hAnsi="Garamond" w:cs="Garamond"/>
        </w:rPr>
      </w:pPr>
    </w:p>
    <w:p w14:paraId="607DECD6" w14:textId="77777777" w:rsidR="003B6D68" w:rsidRPr="002911ED" w:rsidRDefault="003B6D68" w:rsidP="00607BC7">
      <w:pPr>
        <w:rPr>
          <w:rFonts w:ascii="Garamond" w:hAnsi="Garamond" w:cs="Garamond"/>
        </w:rPr>
      </w:pPr>
    </w:p>
    <w:p w14:paraId="1E671B02" w14:textId="77777777" w:rsidR="003B6D68" w:rsidRPr="002911ED" w:rsidRDefault="003B6D68" w:rsidP="00607BC7">
      <w:pPr>
        <w:rPr>
          <w:rFonts w:ascii="Garamond" w:hAnsi="Garamond" w:cs="Garamond"/>
        </w:rPr>
      </w:pPr>
    </w:p>
    <w:p w14:paraId="4014DE78" w14:textId="77777777" w:rsidR="00B11345" w:rsidRPr="002911ED" w:rsidRDefault="00B11345" w:rsidP="00607BC7">
      <w:pPr>
        <w:rPr>
          <w:rFonts w:ascii="Garamond" w:hAnsi="Garamond" w:cs="Garamond"/>
        </w:rPr>
      </w:pPr>
    </w:p>
    <w:p w14:paraId="62A1A9B8" w14:textId="77777777" w:rsidR="00B11345" w:rsidRPr="002911ED" w:rsidRDefault="00B11345" w:rsidP="00607BC7">
      <w:pPr>
        <w:rPr>
          <w:rFonts w:ascii="Garamond" w:hAnsi="Garamond" w:cs="Garamond"/>
        </w:rPr>
      </w:pPr>
    </w:p>
    <w:p w14:paraId="5DE3D1F7" w14:textId="77777777" w:rsidR="00B11345" w:rsidRPr="002911ED" w:rsidRDefault="00B11345" w:rsidP="00607BC7">
      <w:pPr>
        <w:rPr>
          <w:rFonts w:ascii="Garamond" w:hAnsi="Garamond" w:cs="Garamond"/>
        </w:rPr>
      </w:pPr>
    </w:p>
    <w:p w14:paraId="3C5987C7" w14:textId="77777777" w:rsidR="00B11345" w:rsidRPr="002911ED" w:rsidRDefault="00B11345" w:rsidP="00607BC7"/>
    <w:sectPr w:rsidR="00B11345" w:rsidRPr="002911ED" w:rsidSect="000F230C">
      <w:headerReference w:type="default" r:id="rId6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51174" w14:textId="77777777" w:rsidR="003501EB" w:rsidRDefault="003501EB" w:rsidP="00C95090">
      <w:r>
        <w:separator/>
      </w:r>
    </w:p>
  </w:endnote>
  <w:endnote w:type="continuationSeparator" w:id="0">
    <w:p w14:paraId="5BF04CC5" w14:textId="77777777" w:rsidR="003501EB" w:rsidRDefault="003501EB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AAB6D" w14:textId="77777777" w:rsidR="003501EB" w:rsidRDefault="003501EB" w:rsidP="00C95090">
      <w:r>
        <w:separator/>
      </w:r>
    </w:p>
  </w:footnote>
  <w:footnote w:type="continuationSeparator" w:id="0">
    <w:p w14:paraId="5E0BE51B" w14:textId="77777777" w:rsidR="003501EB" w:rsidRDefault="003501EB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B3ED5" w14:textId="6C784078"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>Číslo jednací: 25 Si 57/2025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přípis pro Si 2025/05/27 13:12:15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57 AND A.rocnik  = 2025)"/>
    <w:docVar w:name="SOUBOR_DOC" w:val="C:\tmp\"/>
  </w:docVars>
  <w:rsids>
    <w:rsidRoot w:val="00CF0225"/>
    <w:rsid w:val="0000268B"/>
    <w:rsid w:val="00031B00"/>
    <w:rsid w:val="00052FA6"/>
    <w:rsid w:val="00070081"/>
    <w:rsid w:val="00073E5E"/>
    <w:rsid w:val="00082D90"/>
    <w:rsid w:val="000D2618"/>
    <w:rsid w:val="000F230C"/>
    <w:rsid w:val="001002C2"/>
    <w:rsid w:val="00111E7E"/>
    <w:rsid w:val="001355CE"/>
    <w:rsid w:val="0019203D"/>
    <w:rsid w:val="001951DC"/>
    <w:rsid w:val="001955FF"/>
    <w:rsid w:val="001B5342"/>
    <w:rsid w:val="001C4C0D"/>
    <w:rsid w:val="001F6A41"/>
    <w:rsid w:val="002114EB"/>
    <w:rsid w:val="002220FF"/>
    <w:rsid w:val="002268AC"/>
    <w:rsid w:val="00234AD0"/>
    <w:rsid w:val="00234E3E"/>
    <w:rsid w:val="002552F8"/>
    <w:rsid w:val="00257484"/>
    <w:rsid w:val="002666C7"/>
    <w:rsid w:val="002911ED"/>
    <w:rsid w:val="00297195"/>
    <w:rsid w:val="002C5754"/>
    <w:rsid w:val="002F0F4A"/>
    <w:rsid w:val="002F2CD0"/>
    <w:rsid w:val="00337EFE"/>
    <w:rsid w:val="003501EB"/>
    <w:rsid w:val="00357232"/>
    <w:rsid w:val="00367AEB"/>
    <w:rsid w:val="00373348"/>
    <w:rsid w:val="00387AAA"/>
    <w:rsid w:val="003B6D68"/>
    <w:rsid w:val="003C1829"/>
    <w:rsid w:val="003D3F65"/>
    <w:rsid w:val="003D6619"/>
    <w:rsid w:val="003E24A9"/>
    <w:rsid w:val="00400D04"/>
    <w:rsid w:val="0042278D"/>
    <w:rsid w:val="00440A42"/>
    <w:rsid w:val="00485C88"/>
    <w:rsid w:val="0049669C"/>
    <w:rsid w:val="004D45AD"/>
    <w:rsid w:val="004D746C"/>
    <w:rsid w:val="004E0A68"/>
    <w:rsid w:val="004F147E"/>
    <w:rsid w:val="00567B0E"/>
    <w:rsid w:val="00575FCF"/>
    <w:rsid w:val="00584FA9"/>
    <w:rsid w:val="005A4994"/>
    <w:rsid w:val="005E13CA"/>
    <w:rsid w:val="00607BC7"/>
    <w:rsid w:val="006311B1"/>
    <w:rsid w:val="00641CC7"/>
    <w:rsid w:val="00664584"/>
    <w:rsid w:val="00677D25"/>
    <w:rsid w:val="00682C8E"/>
    <w:rsid w:val="006C3C21"/>
    <w:rsid w:val="006C6D8B"/>
    <w:rsid w:val="006F0956"/>
    <w:rsid w:val="00714823"/>
    <w:rsid w:val="00724E09"/>
    <w:rsid w:val="0074653A"/>
    <w:rsid w:val="007545DA"/>
    <w:rsid w:val="007616FB"/>
    <w:rsid w:val="00766CD1"/>
    <w:rsid w:val="00782EBD"/>
    <w:rsid w:val="007A12C1"/>
    <w:rsid w:val="007C0857"/>
    <w:rsid w:val="007C4377"/>
    <w:rsid w:val="007C74E4"/>
    <w:rsid w:val="007E20C8"/>
    <w:rsid w:val="007E741D"/>
    <w:rsid w:val="00817FCC"/>
    <w:rsid w:val="008414DA"/>
    <w:rsid w:val="008506CF"/>
    <w:rsid w:val="00863DC9"/>
    <w:rsid w:val="008B41E3"/>
    <w:rsid w:val="008C0BD2"/>
    <w:rsid w:val="008E28F9"/>
    <w:rsid w:val="008F6A33"/>
    <w:rsid w:val="00916BD9"/>
    <w:rsid w:val="009526EF"/>
    <w:rsid w:val="009828DA"/>
    <w:rsid w:val="00985F8C"/>
    <w:rsid w:val="009C79DB"/>
    <w:rsid w:val="009F272D"/>
    <w:rsid w:val="00A070A8"/>
    <w:rsid w:val="00A13D2C"/>
    <w:rsid w:val="00A23917"/>
    <w:rsid w:val="00A37B0D"/>
    <w:rsid w:val="00A54F73"/>
    <w:rsid w:val="00A8101D"/>
    <w:rsid w:val="00A82624"/>
    <w:rsid w:val="00A97124"/>
    <w:rsid w:val="00AA01D9"/>
    <w:rsid w:val="00AA4FE8"/>
    <w:rsid w:val="00AE6245"/>
    <w:rsid w:val="00B0017F"/>
    <w:rsid w:val="00B10241"/>
    <w:rsid w:val="00B11345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D3AAD"/>
    <w:rsid w:val="00C95090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52CD5"/>
    <w:rsid w:val="00D71B05"/>
    <w:rsid w:val="00DA741E"/>
    <w:rsid w:val="00DD6A5D"/>
    <w:rsid w:val="00DE0587"/>
    <w:rsid w:val="00DE3CA6"/>
    <w:rsid w:val="00DE7394"/>
    <w:rsid w:val="00E258E5"/>
    <w:rsid w:val="00E27A66"/>
    <w:rsid w:val="00E4745E"/>
    <w:rsid w:val="00E901A0"/>
    <w:rsid w:val="00E926BF"/>
    <w:rsid w:val="00E946D8"/>
    <w:rsid w:val="00EA7BAC"/>
    <w:rsid w:val="00EE6F2E"/>
    <w:rsid w:val="00F07AA3"/>
    <w:rsid w:val="00F216E4"/>
    <w:rsid w:val="00F627C0"/>
    <w:rsid w:val="00F634D8"/>
    <w:rsid w:val="00F90355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77BE09"/>
  <w14:defaultImageDpi w14:val="0"/>
  <w15:docId w15:val="{A1DE0943-789E-495F-9118-7D133E0A2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7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6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3</TotalTime>
  <Pages>1</Pages>
  <Words>113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      Okresní soud v Domažlicích</vt:lpstr>
    </vt:vector>
  </TitlesOfParts>
  <Company>CCA Systems a.s.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4</cp:revision>
  <cp:lastPrinted>2006-11-09T09:36:00Z</cp:lastPrinted>
  <dcterms:created xsi:type="dcterms:W3CDTF">2025-05-27T11:44:00Z</dcterms:created>
  <dcterms:modified xsi:type="dcterms:W3CDTF">2025-05-27T11:45:00Z</dcterms:modified>
</cp:coreProperties>
</file>