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C7188A" w:rsidTr="00C7188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88A" w:rsidRDefault="00C7188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C7188A" w:rsidRDefault="00C7188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  <w:lang w:eastAsia="en-US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7188A" w:rsidTr="00C7188A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88A" w:rsidRDefault="00C718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76/2024</w:t>
            </w:r>
          </w:p>
          <w:p w:rsidR="00C7188A" w:rsidRDefault="00C7188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C7188A" w:rsidRDefault="00C7188A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C7188A" w:rsidRDefault="00C7188A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14. 6.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88A" w:rsidRDefault="00C718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C7188A" w:rsidRDefault="00C7188A" w:rsidP="00C7188A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:rsidR="00C7188A" w:rsidRDefault="00C7188A" w:rsidP="00C7188A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Vážená paní, </w:t>
      </w:r>
    </w:p>
    <w:p w:rsidR="00C7188A" w:rsidRDefault="00C7188A" w:rsidP="00C7188A">
      <w:pPr>
        <w:pStyle w:val="Zkladntext"/>
        <w:rPr>
          <w:rFonts w:ascii="Garamond" w:hAnsi="Garamond"/>
        </w:rPr>
      </w:pPr>
    </w:p>
    <w:p w:rsidR="00C7188A" w:rsidRDefault="00C7188A" w:rsidP="00C7188A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k Vaší žádosti ze dne 30. 5. 2024 sděluji, že v informačním systému zdejšího soudu </w:t>
      </w:r>
      <w:r>
        <w:rPr>
          <w:rFonts w:ascii="Garamond" w:hAnsi="Garamond"/>
          <w:sz w:val="24"/>
          <w:szCs w:val="24"/>
          <w:lang w:eastAsia="en-US"/>
        </w:rPr>
        <w:t xml:space="preserve">nebylo nalezeno žádné rozhodnutí vydané po datu 1. 1. 2020 v rámci řízení o vyslovení nepřípustnosti držení v zařízení sociálních služeb dle </w:t>
      </w:r>
      <w:r>
        <w:rPr>
          <w:rFonts w:ascii="Garamond" w:hAnsi="Garamond"/>
          <w:sz w:val="24"/>
          <w:szCs w:val="24"/>
        </w:rPr>
        <w:t>§ 84 a násl. zákona č. 292/2013 Sb., o zvláštních řízeních soudních</w:t>
      </w:r>
    </w:p>
    <w:p w:rsidR="00C7188A" w:rsidRDefault="00C7188A" w:rsidP="00C7188A">
      <w:pPr>
        <w:jc w:val="both"/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:rsidR="00C7188A" w:rsidRDefault="00C7188A" w:rsidP="00C718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188A"/>
    <w:rsid w:val="004633A2"/>
    <w:rsid w:val="00C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296"/>
  <w15:chartTrackingRefBased/>
  <w15:docId w15:val="{85CECD0D-20B8-4D96-A352-1A02FAC4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88A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188A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188A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188A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2024-06-17T11:41:00Z</dcterms:created>
  <dcterms:modified xsi:type="dcterms:W3CDTF">2024-06-17T11:41:00Z</dcterms:modified>
</cp:coreProperties>
</file>