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BD990" w14:textId="77777777" w:rsidR="003926CC" w:rsidRPr="004B174D" w:rsidRDefault="00E77DA8" w:rsidP="004A74B8">
      <w:pPr>
        <w:jc w:val="center"/>
      </w:pPr>
      <w:r>
        <w:rPr>
          <w:noProof/>
        </w:rPr>
        <w:drawing>
          <wp:anchor distT="1800225" distB="360045" distL="114300" distR="114300" simplePos="0" relativeHeight="251657728" behindDoc="0" locked="1" layoutInCell="1" allowOverlap="0" wp14:anchorId="0E5BC526" wp14:editId="6CA056F2">
            <wp:simplePos x="0" y="0"/>
            <wp:positionH relativeFrom="page">
              <wp:align>center</wp:align>
            </wp:positionH>
            <wp:positionV relativeFrom="page">
              <wp:posOffset>1800225</wp:posOffset>
            </wp:positionV>
            <wp:extent cx="1259840" cy="1440180"/>
            <wp:effectExtent l="0" t="0" r="0" b="7620"/>
            <wp:wrapTopAndBottom/>
            <wp:docPr id="4" name="obrázek 4" descr="znak rozsude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znak rozsudek 2"/>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59840" cy="1440180"/>
                    </a:xfrm>
                    <a:prstGeom prst="rect">
                      <a:avLst/>
                    </a:prstGeom>
                    <a:noFill/>
                  </pic:spPr>
                </pic:pic>
              </a:graphicData>
            </a:graphic>
            <wp14:sizeRelH relativeFrom="page">
              <wp14:pctWidth>0</wp14:pctWidth>
            </wp14:sizeRelH>
            <wp14:sizeRelV relativeFrom="page">
              <wp14:pctHeight>0</wp14:pctHeight>
            </wp14:sizeRelV>
          </wp:anchor>
        </w:drawing>
      </w:r>
      <w:r w:rsidR="003926CC" w:rsidRPr="004B174D">
        <w:t>ČESKÁ REPUBLIKA</w:t>
      </w:r>
    </w:p>
    <w:p w14:paraId="68C652F6" w14:textId="77777777" w:rsidR="003926CC" w:rsidRPr="004B174D" w:rsidRDefault="003926CC" w:rsidP="003926CC">
      <w:pPr>
        <w:jc w:val="center"/>
        <w:rPr>
          <w:b/>
          <w:bCs/>
          <w:sz w:val="40"/>
          <w:szCs w:val="40"/>
        </w:rPr>
      </w:pPr>
      <w:r w:rsidRPr="004B174D">
        <w:rPr>
          <w:b/>
          <w:bCs/>
          <w:sz w:val="40"/>
          <w:szCs w:val="40"/>
        </w:rPr>
        <w:t>ROZSUDEK</w:t>
      </w:r>
    </w:p>
    <w:p w14:paraId="1B6985B4" w14:textId="77777777" w:rsidR="003926CC" w:rsidRPr="004B174D" w:rsidRDefault="003926CC" w:rsidP="003926CC">
      <w:pPr>
        <w:spacing w:after="480"/>
        <w:jc w:val="center"/>
        <w:rPr>
          <w:b/>
          <w:bCs/>
          <w:sz w:val="40"/>
          <w:szCs w:val="40"/>
        </w:rPr>
      </w:pPr>
      <w:r w:rsidRPr="004B174D">
        <w:rPr>
          <w:b/>
          <w:bCs/>
          <w:sz w:val="40"/>
          <w:szCs w:val="40"/>
        </w:rPr>
        <w:t>JMÉNEM REPUBLIKY</w:t>
      </w:r>
      <w:r w:rsidR="00F11093">
        <w:rPr>
          <w:b/>
          <w:bCs/>
          <w:sz w:val="40"/>
          <w:szCs w:val="40"/>
        </w:rPr>
        <w:br/>
      </w:r>
      <w:r w:rsidR="00F11093" w:rsidRPr="00F11093">
        <w:rPr>
          <w:bCs/>
          <w:sz w:val="20"/>
        </w:rPr>
        <w:t>(anonymizovaný opis)</w:t>
      </w:r>
    </w:p>
    <w:p w14:paraId="748EFC62" w14:textId="77777777" w:rsidR="00F159B3" w:rsidRDefault="00F159B3" w:rsidP="00F159B3">
      <w:pPr>
        <w:pStyle w:val="Odstaveczhlav"/>
      </w:pPr>
      <w:r w:rsidRPr="00F159B3">
        <w:t>Okresní soud v Tachově rozhodl samosoudkyní JUDr. Ilonou Kratochvílovou ve věci</w:t>
      </w:r>
    </w:p>
    <w:p w14:paraId="60471CC3" w14:textId="1B6C9C96" w:rsidR="00F159B3" w:rsidRDefault="00F159B3" w:rsidP="00F159B3">
      <w:pPr>
        <w:pStyle w:val="Odstaveczhlav"/>
        <w:jc w:val="left"/>
      </w:pPr>
      <w:r w:rsidRPr="00F159B3">
        <w:t>nezletilého:</w:t>
      </w:r>
      <w:r w:rsidRPr="00F159B3">
        <w:tab/>
      </w:r>
      <w:r>
        <w:t>[</w:t>
      </w:r>
      <w:r w:rsidRPr="00F159B3">
        <w:rPr>
          <w:shd w:val="clear" w:color="auto" w:fill="CCCCCC"/>
        </w:rPr>
        <w:t>osobní údaje nezletilého</w:t>
      </w:r>
      <w:r w:rsidRPr="00F159B3">
        <w:t>]</w:t>
      </w:r>
    </w:p>
    <w:p w14:paraId="695726DD" w14:textId="77777777" w:rsidR="00F159B3" w:rsidRDefault="00F159B3" w:rsidP="00F159B3">
      <w:pPr>
        <w:pStyle w:val="Odstaveczhlav"/>
        <w:jc w:val="left"/>
      </w:pPr>
      <w:r w:rsidRPr="00F159B3">
        <w:t>zastoupený v řízení opatrovníkem městem Stříbro, orgánem sociálně-právní ochrany dětí, Masarykovo náměstí 1, 349 01 Stříbro</w:t>
      </w:r>
    </w:p>
    <w:p w14:paraId="4C9309D8" w14:textId="363418CC" w:rsidR="00F159B3" w:rsidRDefault="00F159B3" w:rsidP="00F159B3">
      <w:pPr>
        <w:pStyle w:val="Odstaveczhlav"/>
        <w:jc w:val="left"/>
      </w:pPr>
      <w:r w:rsidRPr="00F159B3">
        <w:t>syna rodičů:</w:t>
      </w:r>
      <w:r w:rsidRPr="00F159B3">
        <w:tab/>
      </w:r>
      <w:r>
        <w:t>[</w:t>
      </w:r>
      <w:r w:rsidRPr="00F159B3">
        <w:rPr>
          <w:shd w:val="clear" w:color="auto" w:fill="CCCCCC"/>
        </w:rPr>
        <w:t>jméno</w:t>
      </w:r>
      <w:r w:rsidRPr="00F159B3">
        <w:t xml:space="preserve">] </w:t>
      </w:r>
      <w:r>
        <w:t>[</w:t>
      </w:r>
      <w:r w:rsidRPr="00F159B3">
        <w:rPr>
          <w:shd w:val="clear" w:color="auto" w:fill="CCCCCC"/>
        </w:rPr>
        <w:t>příjmení</w:t>
      </w:r>
      <w:r w:rsidRPr="00F159B3">
        <w:t xml:space="preserve">], narozená dne </w:t>
      </w:r>
      <w:r>
        <w:t>[</w:t>
      </w:r>
      <w:r w:rsidRPr="00F159B3">
        <w:rPr>
          <w:shd w:val="clear" w:color="auto" w:fill="CCCCCC"/>
        </w:rPr>
        <w:t>datum</w:t>
      </w:r>
      <w:r w:rsidRPr="00F159B3">
        <w:t>]</w:t>
      </w:r>
    </w:p>
    <w:p w14:paraId="4BCF8B00" w14:textId="54B7DE25" w:rsidR="00F159B3" w:rsidRDefault="00F159B3" w:rsidP="00F159B3">
      <w:pPr>
        <w:pStyle w:val="Odstaveczhlav"/>
        <w:jc w:val="left"/>
      </w:pPr>
      <w:r w:rsidRPr="00F159B3">
        <w:t xml:space="preserve">bytem </w:t>
      </w:r>
      <w:r>
        <w:t>[</w:t>
      </w:r>
      <w:r w:rsidRPr="00F159B3">
        <w:rPr>
          <w:shd w:val="clear" w:color="auto" w:fill="CCCCCC"/>
        </w:rPr>
        <w:t>adresa</w:t>
      </w:r>
      <w:r w:rsidRPr="00F159B3">
        <w:t>]</w:t>
      </w:r>
    </w:p>
    <w:p w14:paraId="27A48C31" w14:textId="53DF8106" w:rsidR="00F159B3" w:rsidRDefault="00F159B3" w:rsidP="00F159B3">
      <w:pPr>
        <w:pStyle w:val="Odstaveczhlav"/>
        <w:jc w:val="left"/>
      </w:pPr>
      <w:r>
        <w:t>[</w:t>
      </w:r>
      <w:r w:rsidRPr="00F159B3">
        <w:rPr>
          <w:shd w:val="clear" w:color="auto" w:fill="CCCCCC"/>
        </w:rPr>
        <w:t>jméno</w:t>
      </w:r>
      <w:r w:rsidRPr="00F159B3">
        <w:t xml:space="preserve">] </w:t>
      </w:r>
      <w:r>
        <w:t>[</w:t>
      </w:r>
      <w:r w:rsidRPr="00F159B3">
        <w:rPr>
          <w:shd w:val="clear" w:color="auto" w:fill="CCCCCC"/>
        </w:rPr>
        <w:t>příjmení</w:t>
      </w:r>
      <w:r w:rsidRPr="00F159B3">
        <w:t xml:space="preserve">], narozený dne </w:t>
      </w:r>
      <w:r>
        <w:t>[</w:t>
      </w:r>
      <w:r w:rsidRPr="00F159B3">
        <w:rPr>
          <w:shd w:val="clear" w:color="auto" w:fill="CCCCCC"/>
        </w:rPr>
        <w:t>datum</w:t>
      </w:r>
      <w:r w:rsidRPr="00F159B3">
        <w:t>]</w:t>
      </w:r>
    </w:p>
    <w:p w14:paraId="7AEFEA96" w14:textId="147C638B" w:rsidR="00F159B3" w:rsidRDefault="00F159B3" w:rsidP="00F159B3">
      <w:pPr>
        <w:pStyle w:val="Odstaveczhlav"/>
        <w:jc w:val="left"/>
      </w:pPr>
      <w:r w:rsidRPr="00F159B3">
        <w:t xml:space="preserve">bytem </w:t>
      </w:r>
      <w:r>
        <w:t>[</w:t>
      </w:r>
      <w:r w:rsidRPr="00F159B3">
        <w:rPr>
          <w:shd w:val="clear" w:color="auto" w:fill="CCCCCC"/>
        </w:rPr>
        <w:t>adresa</w:t>
      </w:r>
      <w:r w:rsidRPr="00F159B3">
        <w:t>]</w:t>
      </w:r>
    </w:p>
    <w:p w14:paraId="126386A2" w14:textId="77777777" w:rsidR="00F159B3" w:rsidRDefault="00F159B3" w:rsidP="00F159B3">
      <w:pPr>
        <w:pStyle w:val="Odstaveczhlav"/>
        <w:jc w:val="left"/>
      </w:pPr>
      <w:r w:rsidRPr="00F159B3">
        <w:t>za účasti:</w:t>
      </w:r>
      <w:r w:rsidRPr="00F159B3">
        <w:tab/>
        <w:t>Okresní státní zastupitelství v Tachově</w:t>
      </w:r>
    </w:p>
    <w:p w14:paraId="63C99A35" w14:textId="77777777" w:rsidR="00F159B3" w:rsidRDefault="00F159B3" w:rsidP="00F159B3">
      <w:pPr>
        <w:pStyle w:val="Odstaveczhlav"/>
        <w:jc w:val="left"/>
      </w:pPr>
      <w:r w:rsidRPr="00F159B3">
        <w:t>sídlem Václavská 1606, 347 01 Tachov</w:t>
      </w:r>
    </w:p>
    <w:p w14:paraId="62D5348C" w14:textId="77777777" w:rsidR="00F159B3" w:rsidRDefault="00F159B3" w:rsidP="00F159B3">
      <w:pPr>
        <w:pStyle w:val="Odstaveczhlav"/>
        <w:jc w:val="left"/>
        <w:rPr>
          <w:b/>
        </w:rPr>
      </w:pPr>
      <w:r w:rsidRPr="00F159B3">
        <w:rPr>
          <w:b/>
        </w:rPr>
        <w:tab/>
        <w:t>Městský úřad Tachov</w:t>
      </w:r>
    </w:p>
    <w:p w14:paraId="3207F286" w14:textId="77777777" w:rsidR="00F159B3" w:rsidRDefault="00F159B3" w:rsidP="00F159B3">
      <w:pPr>
        <w:pStyle w:val="Odstaveczhlav"/>
        <w:jc w:val="left"/>
      </w:pPr>
      <w:r w:rsidRPr="00F159B3">
        <w:t>sídlem Hornická 1695, 347 01 Tachov</w:t>
      </w:r>
    </w:p>
    <w:p w14:paraId="3A3B182B" w14:textId="75EFCDF3" w:rsidR="004A5914" w:rsidRPr="00F159B3" w:rsidRDefault="00F159B3" w:rsidP="00F159B3">
      <w:pPr>
        <w:pStyle w:val="Odstaveczhlav"/>
        <w:jc w:val="left"/>
        <w:rPr>
          <w:b/>
        </w:rPr>
      </w:pPr>
      <w:r w:rsidRPr="00F159B3">
        <w:rPr>
          <w:b/>
        </w:rPr>
        <w:t>o ústavní výchově, výchovném opatření, výživném</w:t>
      </w:r>
    </w:p>
    <w:p w14:paraId="081AF1EE" w14:textId="77777777" w:rsidR="00F11093" w:rsidRDefault="00F11093" w:rsidP="008A0B5D">
      <w:pPr>
        <w:pStyle w:val="Nadpisstirozsudku"/>
      </w:pPr>
      <w:r w:rsidRPr="00F11093">
        <w:t>takto</w:t>
      </w:r>
      <w:r>
        <w:t>:</w:t>
      </w:r>
    </w:p>
    <w:p w14:paraId="7C116124" w14:textId="39B934FE" w:rsidR="00F159B3" w:rsidRDefault="00F159B3" w:rsidP="00F159B3">
      <w:pPr>
        <w:pStyle w:val="slovanvrok"/>
      </w:pPr>
      <w:r w:rsidRPr="00F159B3">
        <w:t xml:space="preserve">Matce </w:t>
      </w:r>
      <w:r>
        <w:t>[</w:t>
      </w:r>
      <w:r w:rsidRPr="00F159B3">
        <w:rPr>
          <w:shd w:val="clear" w:color="auto" w:fill="CCCCCC"/>
        </w:rPr>
        <w:t>jméno</w:t>
      </w:r>
      <w:r w:rsidRPr="00F159B3">
        <w:t xml:space="preserve">] </w:t>
      </w:r>
      <w:r>
        <w:t>[</w:t>
      </w:r>
      <w:r w:rsidRPr="00F159B3">
        <w:rPr>
          <w:shd w:val="clear" w:color="auto" w:fill="CCCCCC"/>
        </w:rPr>
        <w:t>příjmení</w:t>
      </w:r>
      <w:r w:rsidRPr="00F159B3">
        <w:t xml:space="preserve">] a otci </w:t>
      </w:r>
      <w:r>
        <w:t>[</w:t>
      </w:r>
      <w:r w:rsidRPr="00F159B3">
        <w:rPr>
          <w:shd w:val="clear" w:color="auto" w:fill="CCCCCC"/>
        </w:rPr>
        <w:t>jméno</w:t>
      </w:r>
      <w:r w:rsidRPr="00F159B3">
        <w:t xml:space="preserve">] </w:t>
      </w:r>
      <w:r>
        <w:t>[</w:t>
      </w:r>
      <w:r w:rsidRPr="00F159B3">
        <w:rPr>
          <w:shd w:val="clear" w:color="auto" w:fill="CCCCCC"/>
        </w:rPr>
        <w:t>příjmení</w:t>
      </w:r>
      <w:r w:rsidRPr="00F159B3">
        <w:t>] se vyslovuje napomenutí.</w:t>
      </w:r>
    </w:p>
    <w:p w14:paraId="0AB7BFCF" w14:textId="497085AB" w:rsidR="00F159B3" w:rsidRDefault="00F159B3" w:rsidP="00F159B3">
      <w:pPr>
        <w:pStyle w:val="slovanvrok"/>
      </w:pPr>
      <w:r w:rsidRPr="00F159B3">
        <w:t xml:space="preserve">Nad nezletilým </w:t>
      </w:r>
      <w:r>
        <w:t>[</w:t>
      </w:r>
      <w:r w:rsidRPr="00F159B3">
        <w:rPr>
          <w:shd w:val="clear" w:color="auto" w:fill="CCCCCC"/>
        </w:rPr>
        <w:t>jméno</w:t>
      </w:r>
      <w:r w:rsidRPr="00F159B3">
        <w:t xml:space="preserve">] </w:t>
      </w:r>
      <w:r>
        <w:t>[</w:t>
      </w:r>
      <w:r w:rsidRPr="00F159B3">
        <w:rPr>
          <w:shd w:val="clear" w:color="auto" w:fill="CCCCCC"/>
        </w:rPr>
        <w:t>příjmení</w:t>
      </w:r>
      <w:r w:rsidRPr="00F159B3">
        <w:t>] se stanoví dohled.</w:t>
      </w:r>
    </w:p>
    <w:p w14:paraId="16D7E70F" w14:textId="5D36325E" w:rsidR="00F159B3" w:rsidRDefault="00F159B3" w:rsidP="00F159B3">
      <w:pPr>
        <w:pStyle w:val="slovanvrok"/>
      </w:pPr>
      <w:r w:rsidRPr="00F159B3">
        <w:t xml:space="preserve">Zastavuje se řízení o nařízení ústavní výchovy nezletilého </w:t>
      </w:r>
      <w:r>
        <w:t>[</w:t>
      </w:r>
      <w:r w:rsidRPr="00F159B3">
        <w:rPr>
          <w:shd w:val="clear" w:color="auto" w:fill="CCCCCC"/>
        </w:rPr>
        <w:t>jméno</w:t>
      </w:r>
      <w:r w:rsidRPr="00F159B3">
        <w:t xml:space="preserve">] </w:t>
      </w:r>
      <w:r>
        <w:t>[</w:t>
      </w:r>
      <w:r w:rsidRPr="00F159B3">
        <w:rPr>
          <w:shd w:val="clear" w:color="auto" w:fill="CCCCCC"/>
        </w:rPr>
        <w:t>příjmení</w:t>
      </w:r>
      <w:r w:rsidRPr="00F159B3">
        <w:t>] a řízení o výživném.</w:t>
      </w:r>
    </w:p>
    <w:p w14:paraId="0CBFF5CE" w14:textId="73C7F620" w:rsidR="008A0B5D" w:rsidRPr="00F159B3" w:rsidRDefault="00F159B3" w:rsidP="00F159B3">
      <w:pPr>
        <w:pStyle w:val="slovanvrok"/>
      </w:pPr>
      <w:r w:rsidRPr="00F159B3">
        <w:t>Žádný z účastníků nemá právo na náhradu nákladů řízení.</w:t>
      </w:r>
    </w:p>
    <w:p w14:paraId="3B45981C" w14:textId="77777777" w:rsidR="008A0B5D" w:rsidRDefault="008A0B5D" w:rsidP="008A0B5D">
      <w:pPr>
        <w:pStyle w:val="Nadpisstirozsudku"/>
      </w:pPr>
      <w:r>
        <w:lastRenderedPageBreak/>
        <w:t>Odůvodnění:</w:t>
      </w:r>
    </w:p>
    <w:p w14:paraId="68A8D292" w14:textId="5B2CC6A2" w:rsidR="00F159B3" w:rsidRDefault="00F159B3" w:rsidP="00F159B3">
      <w:r w:rsidRPr="00F159B3">
        <w:t xml:space="preserve">1. Městský úřad Tachov se návrhem domáhal vydání rozhodnutí, kterým by byla nařízena ústavní výchova nezletilého </w:t>
      </w:r>
      <w:r>
        <w:t>[</w:t>
      </w:r>
      <w:r w:rsidRPr="00F159B3">
        <w:rPr>
          <w:shd w:val="clear" w:color="auto" w:fill="CCCCCC"/>
        </w:rPr>
        <w:t>jméno</w:t>
      </w:r>
      <w:r w:rsidRPr="00F159B3">
        <w:t xml:space="preserve">]. Uvedl, že s rodinou nezletilého pracuje od února 2022, kdy obdržel oznámení Policie ČR ze dne 17. 2. 2022 s účastí nezletilého dítěte č. j. KRPP-25082/P </w:t>
      </w:r>
      <w:proofErr w:type="gramStart"/>
      <w:r w:rsidRPr="00F159B3">
        <w:t>2022 -031015</w:t>
      </w:r>
      <w:proofErr w:type="gramEnd"/>
      <w:r w:rsidRPr="00F159B3">
        <w:t xml:space="preserve">. Matka vychovává celkem čtyři nezletilé děti a v současné době je v jiném stavu s předpokládaným termínem porodu květen 2023. S ohledem na oznámení Policie ČR byli matka a její partner ze strany OSPOD </w:t>
      </w:r>
      <w:r>
        <w:t>[</w:t>
      </w:r>
      <w:r w:rsidRPr="00F159B3">
        <w:rPr>
          <w:shd w:val="clear" w:color="auto" w:fill="CCCCCC"/>
        </w:rPr>
        <w:t>obec</w:t>
      </w:r>
      <w:r w:rsidRPr="00F159B3">
        <w:t xml:space="preserve">] poučeni o právech a povinnostech plynoucích z rodičovské odpovědnosti. V rodině dochází k incidentům, vzájemných hádkám a napadání matky jejím partnerem, a to za přítomnosti nezletilých dětí. Od února 2022 do ledna 2023 došlo v rodině celkem k šesti incidentům, během kterých došlo k násilí v rodině za přítomnosti dětí. Ze spolupráce s rodinou vyplývá, že k hádkám a konfliktům v rodině dochází kontinuálně. OSPOD </w:t>
      </w:r>
      <w:r>
        <w:t>[</w:t>
      </w:r>
      <w:r w:rsidRPr="00F159B3">
        <w:rPr>
          <w:shd w:val="clear" w:color="auto" w:fill="CCCCCC"/>
        </w:rPr>
        <w:t>obec</w:t>
      </w:r>
      <w:r w:rsidRPr="00F159B3">
        <w:t xml:space="preserve">] se opakovaně snažil působit na matku a jejího partnera, vedl je k plnění povinností vyplývajících z rodičovské odpovědnosti, doporučoval a zprostředkoval odbornou pomoc, dopomoc neziskové organizace, uspořádal opakovaně případové konference za účelem stabilizace poměrů v rodině a řešení daného stavu. Matka přes veškerá opatření není schopna řádně hájit zájmy nezletilých dětí a svým přístupem opakovaně vystavuje děti nevhodnému chování vůči její osobě i dětem samotným. Nezletilé děti jsou opakovaně vystavovány tělesnému, ale i duševnímu násilí v rodině, čímž je ohrožen jejich normální vývoj. Dále uvedl, že telefonicky hovořil se </w:t>
      </w:r>
      <w:r>
        <w:t>[</w:t>
      </w:r>
      <w:r w:rsidRPr="00F159B3">
        <w:rPr>
          <w:shd w:val="clear" w:color="auto" w:fill="CCCCCC"/>
        </w:rPr>
        <w:t>jméno</w:t>
      </w:r>
      <w:r w:rsidRPr="00F159B3">
        <w:t xml:space="preserve">] </w:t>
      </w:r>
      <w:r>
        <w:t>[</w:t>
      </w:r>
      <w:r w:rsidRPr="00F159B3">
        <w:rPr>
          <w:shd w:val="clear" w:color="auto" w:fill="CCCCCC"/>
        </w:rPr>
        <w:t>příjmení</w:t>
      </w:r>
      <w:r w:rsidRPr="00F159B3">
        <w:t xml:space="preserve">], která žije sama, pracuje a sdělila, že by byla ochotna se postarat o nezletilé děti </w:t>
      </w:r>
      <w:r>
        <w:t>[</w:t>
      </w:r>
      <w:r w:rsidRPr="00F159B3">
        <w:rPr>
          <w:shd w:val="clear" w:color="auto" w:fill="CCCCCC"/>
        </w:rPr>
        <w:t>jméno</w:t>
      </w:r>
      <w:r w:rsidRPr="00F159B3">
        <w:t xml:space="preserve">] a </w:t>
      </w:r>
      <w:r>
        <w:t>[</w:t>
      </w:r>
      <w:r w:rsidRPr="00F159B3">
        <w:rPr>
          <w:shd w:val="clear" w:color="auto" w:fill="CCCCCC"/>
        </w:rPr>
        <w:t>jméno</w:t>
      </w:r>
      <w:r w:rsidRPr="00F159B3">
        <w:t xml:space="preserve">], obává se ale finanční situace. V současné době v péči o děti vypomáhá a dohlíží na matku. Situaci v rodině nyní hodnotí kladně, kdy mezi rodiči nedochází ke konfliktům a situaci v rodině údajně kladně hodnotí i děti. Dále bylo hovořeno s matkou a bratrem pana </w:t>
      </w:r>
      <w:r>
        <w:t>[</w:t>
      </w:r>
      <w:r w:rsidRPr="00F159B3">
        <w:rPr>
          <w:shd w:val="clear" w:color="auto" w:fill="CCCCCC"/>
        </w:rPr>
        <w:t>příjmení</w:t>
      </w:r>
      <w:r w:rsidRPr="00F159B3">
        <w:t>], oba se vyjádřili tak, že matka je schopna péči o děti zajistit, největším problémem v rodině jsou ale finance. V současné době není vhodná kapacita v žádném ústavním zařízení. Vzhledem k tomu navrhl zastavit řízení o ústavní výchově nezletilého s tím, že nad nezletilým bude stanoven dohled s tím, že se rodiče zaváží spolupracovat se všemi zainteresovanými institucemi, aby byla zajištěna stabilita výchovného prostředí.</w:t>
      </w:r>
    </w:p>
    <w:p w14:paraId="7F04870D" w14:textId="45DB6BE1" w:rsidR="00F159B3" w:rsidRDefault="00F159B3" w:rsidP="00F159B3">
      <w:r w:rsidRPr="00F159B3">
        <w:t>2. Usnesením Okresního soudu v Tachově ze dne 2. 2. 2023 č. j. 13 </w:t>
      </w:r>
      <w:proofErr w:type="spellStart"/>
      <w:r w:rsidRPr="00F159B3">
        <w:t>Nc</w:t>
      </w:r>
      <w:proofErr w:type="spellEnd"/>
      <w:r w:rsidRPr="00F159B3">
        <w:t xml:space="preserve"> 7001/2023-6 bylo dle § 13 zákona č. 292/2013 Sb., o zvláštních řízeních soudních, zahájeno řízení o výživném pro nezletilého </w:t>
      </w:r>
      <w:r>
        <w:t>[</w:t>
      </w:r>
      <w:r w:rsidRPr="00F159B3">
        <w:rPr>
          <w:shd w:val="clear" w:color="auto" w:fill="CCCCCC"/>
        </w:rPr>
        <w:t>jméno</w:t>
      </w:r>
      <w:r w:rsidRPr="00F159B3">
        <w:t xml:space="preserve">] s tím, že je zahájeno řízení o ústavní výchově. Usnesením ze dne 24. 4. 2023 bylo zahájeno řízení o výchovném opatření u nezletilého </w:t>
      </w:r>
      <w:r>
        <w:t>[</w:t>
      </w:r>
      <w:r w:rsidRPr="00F159B3">
        <w:rPr>
          <w:shd w:val="clear" w:color="auto" w:fill="CCCCCC"/>
        </w:rPr>
        <w:t>jméno</w:t>
      </w:r>
      <w:r w:rsidRPr="00F159B3">
        <w:t>].</w:t>
      </w:r>
    </w:p>
    <w:p w14:paraId="2BEF0D06" w14:textId="4DE98DE8" w:rsidR="00F159B3" w:rsidRDefault="00F159B3" w:rsidP="00F159B3">
      <w:r w:rsidRPr="00F159B3">
        <w:t>3. Matka uvedla, že je pravda, že v předchozí době měli s otcem nezletilého velké konflikty. Zasahovala u nich policie, naposledy 4. ledna. Ke konfliktům docházelo, protože měli rozdílný názor na výchovu dětí a také z důvodu užívání alkoholu přítelem. Od ledna mezi nimi už ke konfliktům nedochází. Navázali spolupráci s </w:t>
      </w:r>
      <w:r>
        <w:t>[</w:t>
      </w:r>
      <w:r w:rsidRPr="00F159B3">
        <w:rPr>
          <w:shd w:val="clear" w:color="auto" w:fill="CCCCCC"/>
        </w:rPr>
        <w:t>anonymizováno</w:t>
      </w:r>
      <w:r w:rsidRPr="00F159B3">
        <w:t xml:space="preserve">]. Pracovnice </w:t>
      </w:r>
      <w:r>
        <w:t>[</w:t>
      </w:r>
      <w:r w:rsidRPr="00F159B3">
        <w:rPr>
          <w:shd w:val="clear" w:color="auto" w:fill="CCCCCC"/>
        </w:rPr>
        <w:t>anonymizováno</w:t>
      </w:r>
      <w:r w:rsidRPr="00F159B3">
        <w:t xml:space="preserve">] k nim dochází každý týden. Na schůzkách je pouze ona, protože otec je v zaměstnání. Teď sociální pracovnice mluvila o tom, že by se chtěla setkat i s otcem, ale to závisí na jeho směnách. S otcem byli dvakrát u psycholožky Mgr. </w:t>
      </w:r>
      <w:r>
        <w:t>[</w:t>
      </w:r>
      <w:r w:rsidRPr="00F159B3">
        <w:rPr>
          <w:shd w:val="clear" w:color="auto" w:fill="CCCCCC"/>
        </w:rPr>
        <w:t>příjmení</w:t>
      </w:r>
      <w:r w:rsidRPr="00F159B3">
        <w:t xml:space="preserve">]. Další případná spolupráce bude dohodnuta po jejím porodu. Bydlí v pronajatém bytě. Nájemní smlouvu mají na dobu neurčitou. Dluh na nájmu nemají. </w:t>
      </w:r>
      <w:r>
        <w:t>[</w:t>
      </w:r>
      <w:r w:rsidRPr="00F159B3">
        <w:rPr>
          <w:shd w:val="clear" w:color="auto" w:fill="CCCCCC"/>
        </w:rPr>
        <w:t>příjmení</w:t>
      </w:r>
      <w:r w:rsidRPr="00F159B3">
        <w:t xml:space="preserve">] rodičovský příspěvek, rodinné přídavky a příspěvek na bydlení. Celkem má příjem 26 000 Kč. Otec od ledna pracuje, na domácnost jí dává 20 000 Kč. Bydlení platí ona. Otec jí v současné době již pomáhá s péčí o děti, </w:t>
      </w:r>
      <w:proofErr w:type="gramStart"/>
      <w:r w:rsidRPr="00F159B3">
        <w:t>snaží</w:t>
      </w:r>
      <w:proofErr w:type="gramEnd"/>
      <w:r w:rsidRPr="00F159B3">
        <w:t xml:space="preserve"> se jí pomáhat s výchovou všech dětí. Také jí pomáhá v domácnosti. Alkohol už ve větší míře nepije, maximálně si dá dvě piva. Vulgárně už jí nenadává. Chodí k nim sociální pracovnice města Planá a také pracovnice OSPOD. Psycholožka jim dala doporučení ohledně vzájemného vztahu. Teď v posledním období jí otec před dětmi vulgárně nenadával. Nechtěl ji uhodit. Souhlasí se stanovením dohledu, zavazuje se, že bude spolupracovat s </w:t>
      </w:r>
      <w:proofErr w:type="spellStart"/>
      <w:r w:rsidRPr="00F159B3">
        <w:t>OSPODem</w:t>
      </w:r>
      <w:proofErr w:type="spellEnd"/>
      <w:r w:rsidRPr="00F159B3">
        <w:t xml:space="preserve"> </w:t>
      </w:r>
      <w:r>
        <w:t>[</w:t>
      </w:r>
      <w:r w:rsidRPr="00F159B3">
        <w:rPr>
          <w:shd w:val="clear" w:color="auto" w:fill="CCCCCC"/>
        </w:rPr>
        <w:t>obec</w:t>
      </w:r>
      <w:r w:rsidRPr="00F159B3">
        <w:t xml:space="preserve">], s organizací </w:t>
      </w:r>
      <w:r>
        <w:t>[</w:t>
      </w:r>
      <w:r w:rsidRPr="00F159B3">
        <w:rPr>
          <w:shd w:val="clear" w:color="auto" w:fill="CCCCCC"/>
        </w:rPr>
        <w:t>anonymizováno</w:t>
      </w:r>
      <w:r w:rsidRPr="00F159B3">
        <w:t xml:space="preserve">] a s Mgr. </w:t>
      </w:r>
      <w:r>
        <w:t>[</w:t>
      </w:r>
      <w:r w:rsidRPr="00F159B3">
        <w:rPr>
          <w:shd w:val="clear" w:color="auto" w:fill="CCCCCC"/>
        </w:rPr>
        <w:t>příjmení</w:t>
      </w:r>
      <w:r w:rsidRPr="00F159B3">
        <w:t>].</w:t>
      </w:r>
    </w:p>
    <w:p w14:paraId="70FEE8BB" w14:textId="57084B02" w:rsidR="00F159B3" w:rsidRDefault="00F159B3" w:rsidP="00F159B3">
      <w:r w:rsidRPr="00F159B3">
        <w:t xml:space="preserve">4. Otec uvedl, že s matkou nezletilého spolu žijí tři a půl roku. Je pravda, že matce vulgárně nadával a fyzicky ji napadal. Také u nich zasahovala policie, teď už k nim nejezdí. Pil tvrdý alkohol, teď přestal pít. Po práci si dá pouze pivo, maximálně vypije tři piva, tvrdý alkohol nepije. Žádné drogy neužívá. Pracuje jako dělník v prádelně, po zkušební době bude mít pracovní poměr na dobu neurčitou. Příjem má kolem 30 000 Kč. Má dluhy ve výši asi čtvrt milionu, </w:t>
      </w:r>
      <w:proofErr w:type="gramStart"/>
      <w:r w:rsidRPr="00F159B3">
        <w:t>snaží</w:t>
      </w:r>
      <w:proofErr w:type="gramEnd"/>
      <w:r w:rsidRPr="00F159B3">
        <w:t xml:space="preserve"> se je splácet. Exekuci a insolvenci nemá. Z výplaty dal matce 20 000 Kč, zaplatil dluhy, pro sebe si nechal 1 000 Kč. Na domácnost pravidelně přispívá. Teď žádné finanční problémy nemají, dluh na nájmu už nemají. Je pravda, že v předchozí době měli finanční problémy. Matce pomáhá v domácnosti, například </w:t>
      </w:r>
      <w:proofErr w:type="gramStart"/>
      <w:r w:rsidRPr="00F159B3">
        <w:t>vaří</w:t>
      </w:r>
      <w:proofErr w:type="gramEnd"/>
      <w:r w:rsidRPr="00F159B3">
        <w:t xml:space="preserve">. </w:t>
      </w:r>
      <w:r>
        <w:t>[</w:t>
      </w:r>
      <w:r w:rsidRPr="00F159B3">
        <w:rPr>
          <w:shd w:val="clear" w:color="auto" w:fill="CCCCCC"/>
        </w:rPr>
        <w:t>příjmení</w:t>
      </w:r>
      <w:r w:rsidRPr="00F159B3">
        <w:t xml:space="preserve">] </w:t>
      </w:r>
      <w:r>
        <w:t>[</w:t>
      </w:r>
      <w:r w:rsidRPr="00F159B3">
        <w:rPr>
          <w:shd w:val="clear" w:color="auto" w:fill="CCCCCC"/>
        </w:rPr>
        <w:t>jméno</w:t>
      </w:r>
      <w:r w:rsidRPr="00F159B3">
        <w:t>] chodí na vycházku. Ostatní děti už jsou starší. Nevidí důvod, proč by měl navázat spolupráci s </w:t>
      </w:r>
      <w:r>
        <w:t>[</w:t>
      </w:r>
      <w:r w:rsidRPr="00F159B3">
        <w:rPr>
          <w:shd w:val="clear" w:color="auto" w:fill="CCCCCC"/>
        </w:rPr>
        <w:t>anonymizováno</w:t>
      </w:r>
      <w:r w:rsidRPr="00F159B3">
        <w:t xml:space="preserve">]. Chodili k nim hlavně kvůli starším dětem, které se chovaly nevhodně, a také jim poskytovali potravinovou pomoc. U Mgr. </w:t>
      </w:r>
      <w:r>
        <w:t>[</w:t>
      </w:r>
      <w:r w:rsidRPr="00F159B3">
        <w:rPr>
          <w:shd w:val="clear" w:color="auto" w:fill="CCCCCC"/>
        </w:rPr>
        <w:t>příjmení</w:t>
      </w:r>
      <w:r w:rsidRPr="00F159B3">
        <w:t xml:space="preserve">] byl dvakrát. Pak mu řekla, že už tam nemusí chodit, že bude v telefonickém kontaktu s matkou. Pokud by bylo třeba, tak by tam šel. Je pravda, že měl konflikt s pracovnicí OSPOD </w:t>
      </w:r>
      <w:r>
        <w:t>[</w:t>
      </w:r>
      <w:r w:rsidRPr="00F159B3">
        <w:rPr>
          <w:shd w:val="clear" w:color="auto" w:fill="CCCCCC"/>
        </w:rPr>
        <w:t>obec</w:t>
      </w:r>
      <w:r w:rsidRPr="00F159B3">
        <w:t xml:space="preserve">], a to na ulici, kde nechtěl nic řešit. </w:t>
      </w:r>
      <w:r>
        <w:t>[</w:t>
      </w:r>
      <w:r w:rsidRPr="00F159B3">
        <w:rPr>
          <w:shd w:val="clear" w:color="auto" w:fill="CCCCCC"/>
        </w:rPr>
        <w:t>příjmení</w:t>
      </w:r>
      <w:r w:rsidRPr="00F159B3">
        <w:t>] spolupracovat s </w:t>
      </w:r>
      <w:proofErr w:type="spellStart"/>
      <w:r w:rsidRPr="00F159B3">
        <w:t>OSPODem</w:t>
      </w:r>
      <w:proofErr w:type="spellEnd"/>
      <w:r w:rsidRPr="00F159B3">
        <w:t xml:space="preserve"> </w:t>
      </w:r>
      <w:r>
        <w:t>[</w:t>
      </w:r>
      <w:r w:rsidRPr="00F159B3">
        <w:rPr>
          <w:shd w:val="clear" w:color="auto" w:fill="CCCCCC"/>
        </w:rPr>
        <w:t>obec</w:t>
      </w:r>
      <w:r w:rsidRPr="00F159B3">
        <w:t>]. Je pravda, že před několika lety užíval nitrožilně pervitin. V době, kdy žije s matkou, pervitin neužívá. Matka o něm říkala, že užil pervitin, ale to nebyla pravda. Před dvěma měsíci mu dělali test na policii, byl negativní. S matkou se dřív hádali třeba proto, že se mu nelíbilo, jak matka naložila s penězi, které jí dal. Teď se jejich finanční situace zlepšila, tak je klidnější. Matka se stará normálně o děti a domácnost. Souhlasí se stanovením dohledu, zavazuje se, že bude spolupracovat s </w:t>
      </w:r>
      <w:proofErr w:type="spellStart"/>
      <w:r w:rsidRPr="00F159B3">
        <w:t>OSPODem</w:t>
      </w:r>
      <w:proofErr w:type="spellEnd"/>
      <w:r w:rsidRPr="00F159B3">
        <w:t xml:space="preserve"> </w:t>
      </w:r>
      <w:r>
        <w:t>[</w:t>
      </w:r>
      <w:r w:rsidRPr="00F159B3">
        <w:rPr>
          <w:shd w:val="clear" w:color="auto" w:fill="CCCCCC"/>
        </w:rPr>
        <w:t>obec</w:t>
      </w:r>
      <w:r w:rsidRPr="00F159B3">
        <w:t xml:space="preserve">], s organizací </w:t>
      </w:r>
      <w:r>
        <w:t>[</w:t>
      </w:r>
      <w:r w:rsidRPr="00F159B3">
        <w:rPr>
          <w:shd w:val="clear" w:color="auto" w:fill="CCCCCC"/>
        </w:rPr>
        <w:t>anonymizováno</w:t>
      </w:r>
      <w:r w:rsidRPr="00F159B3">
        <w:t xml:space="preserve">] a s Mgr. </w:t>
      </w:r>
      <w:r>
        <w:t>[</w:t>
      </w:r>
      <w:r w:rsidRPr="00F159B3">
        <w:rPr>
          <w:shd w:val="clear" w:color="auto" w:fill="CCCCCC"/>
        </w:rPr>
        <w:t>anonymizováno</w:t>
      </w:r>
      <w:r w:rsidRPr="00F159B3">
        <w:t>].</w:t>
      </w:r>
    </w:p>
    <w:p w14:paraId="0F716725" w14:textId="4E40E865" w:rsidR="00F159B3" w:rsidRDefault="00F159B3" w:rsidP="00F159B3">
      <w:r w:rsidRPr="00F159B3">
        <w:t xml:space="preserve">5. Opatrovník nezletilého </w:t>
      </w:r>
      <w:r>
        <w:t>[</w:t>
      </w:r>
      <w:r w:rsidRPr="00F159B3">
        <w:rPr>
          <w:shd w:val="clear" w:color="auto" w:fill="CCCCCC"/>
        </w:rPr>
        <w:t>jméno</w:t>
      </w:r>
      <w:r w:rsidRPr="00F159B3">
        <w:t>] navrhl zastavit řízení o ústavní výchově nezletilého a stanovit nad nezletilým dohled.</w:t>
      </w:r>
    </w:p>
    <w:p w14:paraId="64290220" w14:textId="13504049" w:rsidR="00F159B3" w:rsidRDefault="00F159B3" w:rsidP="00F159B3">
      <w:r w:rsidRPr="00F159B3">
        <w:t xml:space="preserve">6. Státní zástupkyně navrhla zastavit řízení o ústavní výchově a stanovit nad nezletilým </w:t>
      </w:r>
      <w:r>
        <w:t>[</w:t>
      </w:r>
      <w:r w:rsidRPr="00F159B3">
        <w:rPr>
          <w:shd w:val="clear" w:color="auto" w:fill="CCCCCC"/>
        </w:rPr>
        <w:t>jméno</w:t>
      </w:r>
      <w:r w:rsidRPr="00F159B3">
        <w:t>] dohled s tím, že dává na zvážení napomenutí rodičům, když situace v rodině byla skutečně hraniční a rodiče zlepšili svůj přístup až v posledním období.</w:t>
      </w:r>
    </w:p>
    <w:p w14:paraId="290C333A" w14:textId="2E754BAB" w:rsidR="00F159B3" w:rsidRDefault="00F159B3" w:rsidP="00F159B3">
      <w:r w:rsidRPr="00F159B3">
        <w:t xml:space="preserve">7. Z důkazů provedených v řízení bylo zjištěno: Dle výpisu z Centrální evidence občanů jsou jako rodiče nezletilého </w:t>
      </w:r>
      <w:r>
        <w:t>[</w:t>
      </w:r>
      <w:r w:rsidRPr="00F159B3">
        <w:rPr>
          <w:shd w:val="clear" w:color="auto" w:fill="CCCCCC"/>
        </w:rPr>
        <w:t>jméno</w:t>
      </w:r>
      <w:r w:rsidRPr="00F159B3">
        <w:t xml:space="preserve">] zapsáni </w:t>
      </w:r>
      <w:r>
        <w:t>[</w:t>
      </w:r>
      <w:r w:rsidRPr="00F159B3">
        <w:rPr>
          <w:shd w:val="clear" w:color="auto" w:fill="CCCCCC"/>
        </w:rPr>
        <w:t>jméno</w:t>
      </w:r>
      <w:r w:rsidRPr="00F159B3">
        <w:t xml:space="preserve">] </w:t>
      </w:r>
      <w:r>
        <w:t>[</w:t>
      </w:r>
      <w:r w:rsidRPr="00F159B3">
        <w:rPr>
          <w:shd w:val="clear" w:color="auto" w:fill="CCCCCC"/>
        </w:rPr>
        <w:t>příjmení</w:t>
      </w:r>
      <w:r w:rsidRPr="00F159B3">
        <w:t xml:space="preserve">] a </w:t>
      </w:r>
      <w:r>
        <w:t>[</w:t>
      </w:r>
      <w:r w:rsidRPr="00F159B3">
        <w:rPr>
          <w:shd w:val="clear" w:color="auto" w:fill="CCCCCC"/>
        </w:rPr>
        <w:t>jméno</w:t>
      </w:r>
      <w:r w:rsidRPr="00F159B3">
        <w:t xml:space="preserve">] </w:t>
      </w:r>
      <w:r>
        <w:t>[</w:t>
      </w:r>
      <w:r w:rsidRPr="00F159B3">
        <w:rPr>
          <w:shd w:val="clear" w:color="auto" w:fill="CCCCCC"/>
        </w:rPr>
        <w:t>příjmení</w:t>
      </w:r>
      <w:r w:rsidRPr="00F159B3">
        <w:t xml:space="preserve">], nezletilý i matka jsou státními občany České republiky. Matka má další děti – </w:t>
      </w:r>
      <w:r>
        <w:t>[</w:t>
      </w:r>
      <w:r w:rsidRPr="00F159B3">
        <w:rPr>
          <w:shd w:val="clear" w:color="auto" w:fill="CCCCCC"/>
        </w:rPr>
        <w:t>jméno</w:t>
      </w:r>
      <w:r w:rsidRPr="00F159B3">
        <w:t xml:space="preserve">] </w:t>
      </w:r>
      <w:r>
        <w:t>[</w:t>
      </w:r>
      <w:r w:rsidRPr="00F159B3">
        <w:rPr>
          <w:shd w:val="clear" w:color="auto" w:fill="CCCCCC"/>
        </w:rPr>
        <w:t>příjmení</w:t>
      </w:r>
      <w:r w:rsidRPr="00F159B3">
        <w:t xml:space="preserve">], </w:t>
      </w:r>
      <w:r>
        <w:t>[</w:t>
      </w:r>
      <w:r w:rsidRPr="00F159B3">
        <w:rPr>
          <w:shd w:val="clear" w:color="auto" w:fill="CCCCCC"/>
        </w:rPr>
        <w:t>datum narození</w:t>
      </w:r>
      <w:r w:rsidRPr="00F159B3">
        <w:t xml:space="preserve">], </w:t>
      </w:r>
      <w:r>
        <w:t>[</w:t>
      </w:r>
      <w:r w:rsidRPr="00F159B3">
        <w:rPr>
          <w:shd w:val="clear" w:color="auto" w:fill="CCCCCC"/>
        </w:rPr>
        <w:t>jméno</w:t>
      </w:r>
      <w:r w:rsidRPr="00F159B3">
        <w:t xml:space="preserve">] </w:t>
      </w:r>
      <w:r>
        <w:t>[</w:t>
      </w:r>
      <w:r w:rsidRPr="00F159B3">
        <w:rPr>
          <w:shd w:val="clear" w:color="auto" w:fill="CCCCCC"/>
        </w:rPr>
        <w:t>příjmení</w:t>
      </w:r>
      <w:r w:rsidRPr="00F159B3">
        <w:t xml:space="preserve">], </w:t>
      </w:r>
      <w:r>
        <w:t>[</w:t>
      </w:r>
      <w:r w:rsidRPr="00F159B3">
        <w:rPr>
          <w:shd w:val="clear" w:color="auto" w:fill="CCCCCC"/>
        </w:rPr>
        <w:t>datum narození</w:t>
      </w:r>
      <w:r w:rsidRPr="00F159B3">
        <w:t xml:space="preserve">], </w:t>
      </w:r>
      <w:r>
        <w:t>[</w:t>
      </w:r>
      <w:r w:rsidRPr="00F159B3">
        <w:rPr>
          <w:shd w:val="clear" w:color="auto" w:fill="CCCCCC"/>
        </w:rPr>
        <w:t>jméno</w:t>
      </w:r>
      <w:r w:rsidRPr="00F159B3">
        <w:t xml:space="preserve">] </w:t>
      </w:r>
      <w:r>
        <w:t>[</w:t>
      </w:r>
      <w:r w:rsidRPr="00F159B3">
        <w:rPr>
          <w:shd w:val="clear" w:color="auto" w:fill="CCCCCC"/>
        </w:rPr>
        <w:t>příjmení</w:t>
      </w:r>
      <w:r w:rsidRPr="00F159B3">
        <w:t xml:space="preserve">], </w:t>
      </w:r>
      <w:r>
        <w:t>[</w:t>
      </w:r>
      <w:r w:rsidRPr="00F159B3">
        <w:rPr>
          <w:shd w:val="clear" w:color="auto" w:fill="CCCCCC"/>
        </w:rPr>
        <w:t>datum narození</w:t>
      </w:r>
      <w:r w:rsidRPr="00F159B3">
        <w:t xml:space="preserve">], </w:t>
      </w:r>
      <w:r>
        <w:t>[</w:t>
      </w:r>
      <w:r w:rsidRPr="00F159B3">
        <w:rPr>
          <w:shd w:val="clear" w:color="auto" w:fill="CCCCCC"/>
        </w:rPr>
        <w:t>jméno</w:t>
      </w:r>
      <w:r w:rsidRPr="00F159B3">
        <w:t xml:space="preserve">] </w:t>
      </w:r>
      <w:r>
        <w:t>[</w:t>
      </w:r>
      <w:r w:rsidRPr="00F159B3">
        <w:rPr>
          <w:shd w:val="clear" w:color="auto" w:fill="CCCCCC"/>
        </w:rPr>
        <w:t>příjmení</w:t>
      </w:r>
      <w:r w:rsidRPr="00F159B3">
        <w:t xml:space="preserve">], </w:t>
      </w:r>
      <w:r>
        <w:t>[</w:t>
      </w:r>
      <w:r w:rsidRPr="00F159B3">
        <w:rPr>
          <w:shd w:val="clear" w:color="auto" w:fill="CCCCCC"/>
        </w:rPr>
        <w:t>datum narození</w:t>
      </w:r>
      <w:r w:rsidRPr="00F159B3">
        <w:t xml:space="preserve">] a </w:t>
      </w:r>
      <w:r>
        <w:t>[</w:t>
      </w:r>
      <w:r w:rsidRPr="00F159B3">
        <w:rPr>
          <w:shd w:val="clear" w:color="auto" w:fill="CCCCCC"/>
        </w:rPr>
        <w:t>jméno</w:t>
      </w:r>
      <w:r w:rsidRPr="00F159B3">
        <w:t xml:space="preserve">] </w:t>
      </w:r>
      <w:r>
        <w:t>[</w:t>
      </w:r>
      <w:r w:rsidRPr="00F159B3">
        <w:rPr>
          <w:shd w:val="clear" w:color="auto" w:fill="CCCCCC"/>
        </w:rPr>
        <w:t>příjmení</w:t>
      </w:r>
      <w:r w:rsidRPr="00F159B3">
        <w:t xml:space="preserve">], </w:t>
      </w:r>
      <w:r>
        <w:t>[</w:t>
      </w:r>
      <w:r w:rsidRPr="00F159B3">
        <w:rPr>
          <w:shd w:val="clear" w:color="auto" w:fill="CCCCCC"/>
        </w:rPr>
        <w:t>datum narození</w:t>
      </w:r>
      <w:r w:rsidRPr="00F159B3">
        <w:t xml:space="preserve">]. Dle protokolu Městského úřadu Tachov – OSPOD ze dne 23. 2. 2022, 6. 4. 2022 a 27. 6. 2022 byla matka s ohledem na oznámení Policie ČR o události s účastí dítěte poučena orgánem sociálně-právní ochrany dětí města Tachov o právech a povinnostech plynoucích z rodičovské odpovědnosti. Dle sdělení Městského úřadu Planá matka dne 13. 6. 2022 sdělila, že v rodině došlo o víkendu k větší hádce. K hádkám u nich dochází velice často i za přítomnosti nezletilých dětí. Důvodem jsou finanční problémy a sporadická zaměstnanost partnera. Bylo doporučeno započít spolupráci s OSPOD </w:t>
      </w:r>
      <w:r>
        <w:t>[</w:t>
      </w:r>
      <w:r w:rsidRPr="00F159B3">
        <w:rPr>
          <w:shd w:val="clear" w:color="auto" w:fill="CCCCCC"/>
        </w:rPr>
        <w:t>obec</w:t>
      </w:r>
      <w:r w:rsidRPr="00F159B3">
        <w:t xml:space="preserve">], prostřednictvím kterého by bylo vhodné svolat společné jednání. Dle protokolu ze dne 19. 9. 2022 se konala uvedeného dne případová konference na Městském </w:t>
      </w:r>
      <w:proofErr w:type="gramStart"/>
      <w:r w:rsidRPr="00F159B3">
        <w:t>úřade</w:t>
      </w:r>
      <w:proofErr w:type="gramEnd"/>
      <w:r w:rsidRPr="00F159B3">
        <w:t xml:space="preserve"> v </w:t>
      </w:r>
      <w:r>
        <w:t>[</w:t>
      </w:r>
      <w:r w:rsidRPr="00F159B3">
        <w:rPr>
          <w:shd w:val="clear" w:color="auto" w:fill="CCCCCC"/>
        </w:rPr>
        <w:t>obec</w:t>
      </w:r>
      <w:r w:rsidRPr="00F159B3">
        <w:t xml:space="preserve">]. Zúčastnila se matka, partner matky </w:t>
      </w:r>
      <w:r>
        <w:t>[</w:t>
      </w:r>
      <w:r w:rsidRPr="00F159B3">
        <w:rPr>
          <w:shd w:val="clear" w:color="auto" w:fill="CCCCCC"/>
        </w:rPr>
        <w:t>jméno</w:t>
      </w:r>
      <w:r w:rsidRPr="00F159B3">
        <w:t xml:space="preserve">] </w:t>
      </w:r>
      <w:r>
        <w:t>[</w:t>
      </w:r>
      <w:r w:rsidRPr="00F159B3">
        <w:rPr>
          <w:shd w:val="clear" w:color="auto" w:fill="CCCCCC"/>
        </w:rPr>
        <w:t>příjmení</w:t>
      </w:r>
      <w:r w:rsidRPr="00F159B3">
        <w:t xml:space="preserve">], pracovnice OSPOD </w:t>
      </w:r>
      <w:r>
        <w:t>[</w:t>
      </w:r>
      <w:r w:rsidRPr="00F159B3">
        <w:rPr>
          <w:shd w:val="clear" w:color="auto" w:fill="CCCCCC"/>
        </w:rPr>
        <w:t>obec</w:t>
      </w:r>
      <w:r w:rsidRPr="00F159B3">
        <w:t xml:space="preserve">], sociální pracovnice města Planá a matka přítele matky </w:t>
      </w:r>
      <w:r>
        <w:t>[</w:t>
      </w:r>
      <w:r w:rsidRPr="00F159B3">
        <w:rPr>
          <w:shd w:val="clear" w:color="auto" w:fill="CCCCCC"/>
        </w:rPr>
        <w:t>příjmení</w:t>
      </w:r>
      <w:r w:rsidRPr="00F159B3">
        <w:t xml:space="preserve">]. </w:t>
      </w:r>
      <w:r>
        <w:t>[</w:t>
      </w:r>
      <w:r w:rsidRPr="00F159B3">
        <w:rPr>
          <w:shd w:val="clear" w:color="auto" w:fill="CCCCCC"/>
        </w:rPr>
        <w:t>příjmení</w:t>
      </w:r>
      <w:r w:rsidRPr="00F159B3">
        <w:t xml:space="preserve">]. Byla řešena situace v rodině matky, nastaven plán spolupráce matky s institucemi. Dle protokolu ze dne 3. 10. 2022 se konala případová konference, jednání se zúčastnila matka a její partner, pracovnice OSPOD </w:t>
      </w:r>
      <w:r>
        <w:t>[</w:t>
      </w:r>
      <w:r w:rsidRPr="00F159B3">
        <w:rPr>
          <w:shd w:val="clear" w:color="auto" w:fill="CCCCCC"/>
        </w:rPr>
        <w:t>obec</w:t>
      </w:r>
      <w:r w:rsidRPr="00F159B3">
        <w:t xml:space="preserve">] a sociální pracovnice města Planá. Znovu byla projednána situace v rodině a dále ověření plnění nastavených cílů z předchozí případové konference. Matka byla ochotna spolupracovat a hledat řešení konfliktů s partnerem. Partner matky se spolupráci s odborníky dle slov matky vyhýbá. Dle protokolu Městského úřadu Tachov ze dne 23. 11. 2022 se dostavila matka, která uvedla, že došlo dne 19. 11. 2022 v rodině k dalšímu incidentu, kdy partner matku fyzicky napadl, a to v přítomnosti nezletilých dětí. Na základě tohoto incidentu byl ze strany pronajímatele ukončen pobyt partnerovi matky k 30. 11. 2022. I přes toto opatření se </w:t>
      </w:r>
      <w:r>
        <w:t>[</w:t>
      </w:r>
      <w:r w:rsidRPr="00F159B3">
        <w:rPr>
          <w:shd w:val="clear" w:color="auto" w:fill="CCCCCC"/>
        </w:rPr>
        <w:t>jméno</w:t>
      </w:r>
      <w:r w:rsidRPr="00F159B3">
        <w:t xml:space="preserve">] </w:t>
      </w:r>
      <w:r>
        <w:t>[</w:t>
      </w:r>
      <w:r w:rsidRPr="00F159B3">
        <w:rPr>
          <w:shd w:val="clear" w:color="auto" w:fill="CCCCCC"/>
        </w:rPr>
        <w:t>příjmení</w:t>
      </w:r>
      <w:r w:rsidRPr="00F159B3">
        <w:t xml:space="preserve">] na této adrese zdržuje a dochází do domácnosti. Dne 25. 11. 2022 byl ze strany OSPOD </w:t>
      </w:r>
      <w:r>
        <w:t>[</w:t>
      </w:r>
      <w:r w:rsidRPr="00F159B3">
        <w:rPr>
          <w:shd w:val="clear" w:color="auto" w:fill="CCCCCC"/>
        </w:rPr>
        <w:t>obec</w:t>
      </w:r>
      <w:r w:rsidRPr="00F159B3">
        <w:t xml:space="preserve">] proveden pohovor s dětmi ve škole. Z provedeného pohovoru vyplývá, že nelze pochybovat o tom, že v rodině dochází k opakovanému domácímu násilí v přítomnosti nezletilých dětí. Dále nelze pochybovat o tom, že agresivní chování </w:t>
      </w:r>
      <w:r>
        <w:t>[</w:t>
      </w:r>
      <w:r w:rsidRPr="00F159B3">
        <w:rPr>
          <w:shd w:val="clear" w:color="auto" w:fill="CCCCCC"/>
        </w:rPr>
        <w:t>jméno</w:t>
      </w:r>
      <w:r w:rsidRPr="00F159B3">
        <w:t xml:space="preserve">] </w:t>
      </w:r>
      <w:r>
        <w:t>[</w:t>
      </w:r>
      <w:r w:rsidRPr="00F159B3">
        <w:rPr>
          <w:shd w:val="clear" w:color="auto" w:fill="CCCCCC"/>
        </w:rPr>
        <w:t>příjmení</w:t>
      </w:r>
      <w:r w:rsidRPr="00F159B3">
        <w:t xml:space="preserve">] (slovní, ale i fyzické) se děje také ve vztahu k nezletilým dětem. Děti samy se aktivně zapojují do konfliktů v rodině, kdy se svou matku </w:t>
      </w:r>
      <w:proofErr w:type="gramStart"/>
      <w:r w:rsidRPr="00F159B3">
        <w:t>snaží</w:t>
      </w:r>
      <w:proofErr w:type="gramEnd"/>
      <w:r w:rsidRPr="00F159B3">
        <w:t xml:space="preserve"> bránit před útoky jejího partnera. Dle záznamu Městského úřadu Planá se dne 8. 12. 2022 dostavila občanka z </w:t>
      </w:r>
      <w:r>
        <w:t>[</w:t>
      </w:r>
      <w:r w:rsidRPr="00F159B3">
        <w:rPr>
          <w:shd w:val="clear" w:color="auto" w:fill="CCCCCC"/>
        </w:rPr>
        <w:t>obec</w:t>
      </w:r>
      <w:r w:rsidRPr="00F159B3">
        <w:t xml:space="preserve">] a sdělila, že paní </w:t>
      </w:r>
      <w:r>
        <w:t>[</w:t>
      </w:r>
      <w:r w:rsidRPr="00F159B3">
        <w:rPr>
          <w:shd w:val="clear" w:color="auto" w:fill="CCCCCC"/>
        </w:rPr>
        <w:t>příjmení</w:t>
      </w:r>
      <w:r w:rsidRPr="00F159B3">
        <w:t xml:space="preserve">] je stále ve vztahu s panem </w:t>
      </w:r>
      <w:r>
        <w:t>[</w:t>
      </w:r>
      <w:r w:rsidRPr="00F159B3">
        <w:rPr>
          <w:shd w:val="clear" w:color="auto" w:fill="CCCCCC"/>
        </w:rPr>
        <w:t>příjmení</w:t>
      </w:r>
      <w:r w:rsidRPr="00F159B3">
        <w:t xml:space="preserve">]. Ví, že se stále navštěvují na adrese </w:t>
      </w:r>
      <w:r>
        <w:t>[</w:t>
      </w:r>
      <w:r w:rsidRPr="00F159B3">
        <w:rPr>
          <w:shd w:val="clear" w:color="auto" w:fill="CCCCCC"/>
        </w:rPr>
        <w:t>adresa</w:t>
      </w:r>
      <w:r w:rsidRPr="00F159B3">
        <w:t xml:space="preserve">], odkud měl pan </w:t>
      </w:r>
      <w:r>
        <w:t>[</w:t>
      </w:r>
      <w:r w:rsidRPr="00F159B3">
        <w:rPr>
          <w:shd w:val="clear" w:color="auto" w:fill="CCCCCC"/>
        </w:rPr>
        <w:t>příjmení</w:t>
      </w:r>
      <w:r w:rsidRPr="00F159B3">
        <w:t xml:space="preserve">] odejít. </w:t>
      </w:r>
      <w:proofErr w:type="gramStart"/>
      <w:r w:rsidRPr="00F159B3">
        <w:t>Oba dva</w:t>
      </w:r>
      <w:proofErr w:type="gramEnd"/>
      <w:r w:rsidRPr="00F159B3">
        <w:t xml:space="preserve"> se neumí postarat o děti a neumí jim poskytnout věci, které potřebují. Děti nemají jídlo, lednici mají neustále prázdnou. Mají mezi sebou konflikty. Dochází k fyzickému napadání paní </w:t>
      </w:r>
      <w:r>
        <w:t>[</w:t>
      </w:r>
      <w:r w:rsidRPr="00F159B3">
        <w:rPr>
          <w:shd w:val="clear" w:color="auto" w:fill="CCCCCC"/>
        </w:rPr>
        <w:t>příjmení</w:t>
      </w:r>
      <w:r w:rsidRPr="00F159B3">
        <w:t xml:space="preserve">] jejím partnerem, u kterého jsou přítomny děti. Nezletilá </w:t>
      </w:r>
      <w:r>
        <w:t>[</w:t>
      </w:r>
      <w:r w:rsidRPr="00F159B3">
        <w:rPr>
          <w:shd w:val="clear" w:color="auto" w:fill="CCCCCC"/>
        </w:rPr>
        <w:t>jméno</w:t>
      </w:r>
      <w:r w:rsidRPr="00F159B3">
        <w:t xml:space="preserve">] funguje jako chůva ostatních dětí, nemůže jít ven mezi kamarády, protože se musí starat i o nejmladšího bratra. Pan </w:t>
      </w:r>
      <w:r>
        <w:t>[</w:t>
      </w:r>
      <w:r w:rsidRPr="00F159B3">
        <w:rPr>
          <w:shd w:val="clear" w:color="auto" w:fill="CCCCCC"/>
        </w:rPr>
        <w:t>anonymizováno</w:t>
      </w:r>
      <w:r w:rsidRPr="00F159B3">
        <w:t xml:space="preserve">] fyzicky trestá i nezletilé děti. Situace v rodině není pro děti dobrá. Dle záznamu Městského úřadu Tachov ze dne 16. 12. 2022 a 19. 12. 2022 byl ze strany OSPOD </w:t>
      </w:r>
      <w:r>
        <w:t>[</w:t>
      </w:r>
      <w:r w:rsidRPr="00F159B3">
        <w:rPr>
          <w:shd w:val="clear" w:color="auto" w:fill="CCCCCC"/>
        </w:rPr>
        <w:t>obec</w:t>
      </w:r>
      <w:r w:rsidRPr="00F159B3">
        <w:t xml:space="preserve">] proveden pohovor s nezletilým </w:t>
      </w:r>
      <w:r>
        <w:t>[</w:t>
      </w:r>
      <w:r w:rsidRPr="00F159B3">
        <w:rPr>
          <w:shd w:val="clear" w:color="auto" w:fill="CCCCCC"/>
        </w:rPr>
        <w:t>jméno</w:t>
      </w:r>
      <w:r w:rsidRPr="00F159B3">
        <w:t xml:space="preserve">] </w:t>
      </w:r>
      <w:r>
        <w:t>[</w:t>
      </w:r>
      <w:r w:rsidRPr="00F159B3">
        <w:rPr>
          <w:shd w:val="clear" w:color="auto" w:fill="CCCCCC"/>
        </w:rPr>
        <w:t>příjmení</w:t>
      </w:r>
      <w:r w:rsidRPr="00F159B3">
        <w:t xml:space="preserve">] v Mateřské škole </w:t>
      </w:r>
      <w:r>
        <w:t>[</w:t>
      </w:r>
      <w:r w:rsidRPr="00F159B3">
        <w:rPr>
          <w:shd w:val="clear" w:color="auto" w:fill="CCCCCC"/>
        </w:rPr>
        <w:t>obec</w:t>
      </w:r>
      <w:r w:rsidRPr="00F159B3">
        <w:t xml:space="preserve">]. Nezletilý byl komunikativní, na dotaz, jak se mu </w:t>
      </w:r>
      <w:proofErr w:type="gramStart"/>
      <w:r w:rsidRPr="00F159B3">
        <w:t>daří</w:t>
      </w:r>
      <w:proofErr w:type="gramEnd"/>
      <w:r w:rsidRPr="00F159B3">
        <w:t>, ihned začal vyprávět, jak je to doma s </w:t>
      </w:r>
      <w:r>
        <w:t>[</w:t>
      </w:r>
      <w:r w:rsidRPr="00F159B3">
        <w:rPr>
          <w:shd w:val="clear" w:color="auto" w:fill="CCCCCC"/>
        </w:rPr>
        <w:t>jméno</w:t>
      </w:r>
      <w:r w:rsidRPr="00F159B3">
        <w:t>] (</w:t>
      </w:r>
      <w:r>
        <w:t>[</w:t>
      </w:r>
      <w:r w:rsidRPr="00F159B3">
        <w:rPr>
          <w:shd w:val="clear" w:color="auto" w:fill="CCCCCC"/>
        </w:rPr>
        <w:t>příjmení</w:t>
      </w:r>
      <w:r w:rsidRPr="00F159B3">
        <w:t xml:space="preserve">]). Bojí se </w:t>
      </w:r>
      <w:r>
        <w:t>[</w:t>
      </w:r>
      <w:r w:rsidRPr="00F159B3">
        <w:rPr>
          <w:shd w:val="clear" w:color="auto" w:fill="CCCCCC"/>
        </w:rPr>
        <w:t>jméno</w:t>
      </w:r>
      <w:r w:rsidRPr="00F159B3">
        <w:t>], nechce s ním bydlet ani jeho sourozenci. Učitelky Mateřské školy v </w:t>
      </w:r>
      <w:r>
        <w:t>[</w:t>
      </w:r>
      <w:r w:rsidRPr="00F159B3">
        <w:rPr>
          <w:shd w:val="clear" w:color="auto" w:fill="CCCCCC"/>
        </w:rPr>
        <w:t>obec</w:t>
      </w:r>
      <w:r w:rsidRPr="00F159B3">
        <w:t xml:space="preserve">] uvedly, že nezletilý jim řekl, že se bojí rány. </w:t>
      </w:r>
      <w:r>
        <w:t>[</w:t>
      </w:r>
      <w:r w:rsidRPr="00F159B3">
        <w:rPr>
          <w:shd w:val="clear" w:color="auto" w:fill="CCCCCC"/>
        </w:rPr>
        <w:t>příjmení</w:t>
      </w:r>
      <w:r w:rsidRPr="00F159B3">
        <w:t xml:space="preserve">] ho strejda bije a hrozně se bojí o maminku, protože jí strejda bije. Téhož dne byla provedena neohlášená návštěva v rodině v dopoledních hodinách v bydlišti matky. </w:t>
      </w:r>
      <w:r>
        <w:t>[</w:t>
      </w:r>
      <w:r w:rsidRPr="00F159B3">
        <w:rPr>
          <w:shd w:val="clear" w:color="auto" w:fill="CCCCCC"/>
        </w:rPr>
        <w:t>příjmení</w:t>
      </w:r>
      <w:r w:rsidRPr="00F159B3">
        <w:t xml:space="preserve">] byla zastižena pouze matka a nezletilý </w:t>
      </w:r>
      <w:r>
        <w:t>[</w:t>
      </w:r>
      <w:r w:rsidRPr="00F159B3">
        <w:rPr>
          <w:shd w:val="clear" w:color="auto" w:fill="CCCCCC"/>
        </w:rPr>
        <w:t>jméno</w:t>
      </w:r>
      <w:r w:rsidRPr="00F159B3">
        <w:t xml:space="preserve">]. V domácnosti bylo minimum potravin, byl tam nepořádek – láhve od alkoholu, na stole popelník s nedopalky. Matka uvedla, že pan </w:t>
      </w:r>
      <w:r>
        <w:t>[</w:t>
      </w:r>
      <w:r w:rsidRPr="00F159B3">
        <w:rPr>
          <w:shd w:val="clear" w:color="auto" w:fill="CCCCCC"/>
        </w:rPr>
        <w:t>příjmení</w:t>
      </w:r>
      <w:r w:rsidRPr="00F159B3">
        <w:t xml:space="preserve">] znovu spal u ní a do domácnosti dochází. Matka byla upozorněna na rizika spojená s pobytem </w:t>
      </w:r>
      <w:r>
        <w:t>[</w:t>
      </w:r>
      <w:r w:rsidRPr="00F159B3">
        <w:rPr>
          <w:shd w:val="clear" w:color="auto" w:fill="CCCCCC"/>
        </w:rPr>
        <w:t>jméno</w:t>
      </w:r>
      <w:r w:rsidRPr="00F159B3">
        <w:t xml:space="preserve">] </w:t>
      </w:r>
      <w:r>
        <w:t>[</w:t>
      </w:r>
      <w:r w:rsidRPr="00F159B3">
        <w:rPr>
          <w:shd w:val="clear" w:color="auto" w:fill="CCCCCC"/>
        </w:rPr>
        <w:t>příjmení</w:t>
      </w:r>
      <w:r w:rsidRPr="00F159B3">
        <w:t xml:space="preserve">] ve společné domácnosti ve spojení s dětmi. Dle protokolu </w:t>
      </w:r>
      <w:r>
        <w:t>[</w:t>
      </w:r>
      <w:r w:rsidRPr="00F159B3">
        <w:rPr>
          <w:shd w:val="clear" w:color="auto" w:fill="CCCCCC"/>
        </w:rPr>
        <w:t>stát. instituce</w:t>
      </w:r>
      <w:r w:rsidRPr="00F159B3">
        <w:t xml:space="preserve">] ze dne 23. 12. 2022 </w:t>
      </w:r>
      <w:r>
        <w:t>[</w:t>
      </w:r>
      <w:r w:rsidRPr="00F159B3">
        <w:rPr>
          <w:shd w:val="clear" w:color="auto" w:fill="CCCCCC"/>
        </w:rPr>
        <w:t>jméno</w:t>
      </w:r>
      <w:r w:rsidRPr="00F159B3">
        <w:t xml:space="preserve">] </w:t>
      </w:r>
      <w:r>
        <w:t>[</w:t>
      </w:r>
      <w:r w:rsidRPr="00F159B3">
        <w:rPr>
          <w:shd w:val="clear" w:color="auto" w:fill="CCCCCC"/>
        </w:rPr>
        <w:t>příjmení</w:t>
      </w:r>
      <w:r w:rsidRPr="00F159B3">
        <w:t xml:space="preserve">] (partnerka syna </w:t>
      </w:r>
      <w:r>
        <w:t>[</w:t>
      </w:r>
      <w:r w:rsidRPr="00F159B3">
        <w:rPr>
          <w:shd w:val="clear" w:color="auto" w:fill="CCCCCC"/>
        </w:rPr>
        <w:t>anonymizováno</w:t>
      </w:r>
      <w:r w:rsidRPr="00F159B3">
        <w:t xml:space="preserve">]. </w:t>
      </w:r>
      <w:r>
        <w:t>[</w:t>
      </w:r>
      <w:r w:rsidRPr="00F159B3">
        <w:rPr>
          <w:shd w:val="clear" w:color="auto" w:fill="CCCCCC"/>
        </w:rPr>
        <w:t>příjmení</w:t>
      </w:r>
      <w:r w:rsidRPr="00F159B3">
        <w:t xml:space="preserve">]) sdělila, že by si s partnerem převzali děti do péče. Situace doma u paní </w:t>
      </w:r>
      <w:r>
        <w:t>[</w:t>
      </w:r>
      <w:r w:rsidRPr="00F159B3">
        <w:rPr>
          <w:shd w:val="clear" w:color="auto" w:fill="CCCCCC"/>
        </w:rPr>
        <w:t>příjmení</w:t>
      </w:r>
      <w:r w:rsidRPr="00F159B3">
        <w:t xml:space="preserve">] je špatná. O děti je špatně postaráno. Výchova jsou jenom mobily. Když jsou děti venku, tak matka neví, kam děti chodí. Když matka dostane peníze, tak je hned utratí. Nezletilý </w:t>
      </w:r>
      <w:r>
        <w:t>[</w:t>
      </w:r>
      <w:r w:rsidRPr="00F159B3">
        <w:rPr>
          <w:shd w:val="clear" w:color="auto" w:fill="CCCCCC"/>
        </w:rPr>
        <w:t>jméno</w:t>
      </w:r>
      <w:r w:rsidRPr="00F159B3">
        <w:t xml:space="preserve">] je hrozně hubený. </w:t>
      </w:r>
      <w:r>
        <w:t>[</w:t>
      </w:r>
      <w:r w:rsidRPr="00F159B3">
        <w:rPr>
          <w:shd w:val="clear" w:color="auto" w:fill="CCCCCC"/>
        </w:rPr>
        <w:t>příjmení</w:t>
      </w:r>
      <w:r w:rsidRPr="00F159B3">
        <w:t xml:space="preserve">] </w:t>
      </w:r>
      <w:r>
        <w:t>[</w:t>
      </w:r>
      <w:r w:rsidRPr="00F159B3">
        <w:rPr>
          <w:shd w:val="clear" w:color="auto" w:fill="CCCCCC"/>
        </w:rPr>
        <w:t>jméno</w:t>
      </w:r>
      <w:r w:rsidRPr="00F159B3">
        <w:t xml:space="preserve">] v kontaktu nejsou, protože neustále doma hlídá </w:t>
      </w:r>
      <w:r>
        <w:t>[</w:t>
      </w:r>
      <w:r w:rsidRPr="00F159B3">
        <w:rPr>
          <w:shd w:val="clear" w:color="auto" w:fill="CCCCCC"/>
        </w:rPr>
        <w:t>jméno</w:t>
      </w:r>
      <w:r w:rsidRPr="00F159B3">
        <w:t xml:space="preserve">]. Dne 25. 1. 2023 sdělila, že děti do péče převzít nehodlá. Dle protokolu </w:t>
      </w:r>
      <w:r>
        <w:t>[</w:t>
      </w:r>
      <w:r w:rsidRPr="00F159B3">
        <w:rPr>
          <w:shd w:val="clear" w:color="auto" w:fill="CCCCCC"/>
        </w:rPr>
        <w:t>stát. instituce</w:t>
      </w:r>
      <w:r w:rsidRPr="00F159B3">
        <w:t>] ze dne 28. 12. 2022, 12. 1. 2023 a 17. 1. 2023 byla matka opakovaně poučena o právech a povinnostech plynoucích z rodičovské odpovědnosti. Uvedla, že dne 4. 1. 2023 v rodině došlo k dalšímu incidentu, kdy byla přítomna Policie ČR. Dne 17. 1. 2023 byla matka upozorněna na rozhodnutí soudu o vykázání jejího partnera. Usnesením Okresního soudu v Tachově ze dne 12. 1. 2023 č. j. 14 </w:t>
      </w:r>
      <w:proofErr w:type="spellStart"/>
      <w:r w:rsidRPr="00F159B3">
        <w:t>Nc</w:t>
      </w:r>
      <w:proofErr w:type="spellEnd"/>
      <w:r w:rsidRPr="00F159B3">
        <w:t xml:space="preserve"> 2501/2023-49 bylo rozhodnuto, že </w:t>
      </w:r>
      <w:r>
        <w:t>[</w:t>
      </w:r>
      <w:r w:rsidRPr="00F159B3">
        <w:rPr>
          <w:shd w:val="clear" w:color="auto" w:fill="CCCCCC"/>
        </w:rPr>
        <w:t>jméno</w:t>
      </w:r>
      <w:r w:rsidRPr="00F159B3">
        <w:t xml:space="preserve">] </w:t>
      </w:r>
      <w:r>
        <w:t>[</w:t>
      </w:r>
      <w:r w:rsidRPr="00F159B3">
        <w:rPr>
          <w:shd w:val="clear" w:color="auto" w:fill="CCCCCC"/>
        </w:rPr>
        <w:t>příjmení</w:t>
      </w:r>
      <w:r w:rsidRPr="00F159B3">
        <w:t xml:space="preserve">] je podle § 405 </w:t>
      </w:r>
      <w:proofErr w:type="spellStart"/>
      <w:r w:rsidRPr="00F159B3">
        <w:t>z.ř.s</w:t>
      </w:r>
      <w:proofErr w:type="spellEnd"/>
      <w:r w:rsidRPr="00F159B3">
        <w:t xml:space="preserve">. povinen opustit společné obydlí na adrese </w:t>
      </w:r>
      <w:r>
        <w:t>[</w:t>
      </w:r>
      <w:r w:rsidRPr="00F159B3">
        <w:rPr>
          <w:shd w:val="clear" w:color="auto" w:fill="CCCCCC"/>
        </w:rPr>
        <w:t>adresa</w:t>
      </w:r>
      <w:r w:rsidRPr="00F159B3">
        <w:t xml:space="preserve">], jakož i jeho bezprostřední okolí, nezdržovat se ve společném obydlí a nevstupovat do společného obydlí. Dle sdělení Policie ČR, Územní odbor </w:t>
      </w:r>
      <w:r>
        <w:t>[</w:t>
      </w:r>
      <w:r w:rsidRPr="00F159B3">
        <w:rPr>
          <w:shd w:val="clear" w:color="auto" w:fill="CCCCCC"/>
        </w:rPr>
        <w:t>obec</w:t>
      </w:r>
      <w:r w:rsidRPr="00F159B3">
        <w:t xml:space="preserve">], Oddělení obecné kriminality byl </w:t>
      </w:r>
      <w:r>
        <w:t>[</w:t>
      </w:r>
      <w:r w:rsidRPr="00F159B3">
        <w:rPr>
          <w:shd w:val="clear" w:color="auto" w:fill="CCCCCC"/>
        </w:rPr>
        <w:t>jméno</w:t>
      </w:r>
      <w:r w:rsidRPr="00F159B3">
        <w:t xml:space="preserve">] </w:t>
      </w:r>
      <w:r>
        <w:t>[</w:t>
      </w:r>
      <w:r w:rsidRPr="00F159B3">
        <w:rPr>
          <w:shd w:val="clear" w:color="auto" w:fill="CCCCCC"/>
        </w:rPr>
        <w:t>příjmení</w:t>
      </w:r>
      <w:r w:rsidRPr="00F159B3">
        <w:t xml:space="preserve">] prověřován v roce 2019 pro trestný čin zneužití dítěte k výrobě pornografie a šíření pornografie dle § </w:t>
      </w:r>
      <w:r>
        <w:t>[</w:t>
      </w:r>
      <w:r w:rsidRPr="00F159B3">
        <w:rPr>
          <w:shd w:val="clear" w:color="auto" w:fill="CCCCCC"/>
        </w:rPr>
        <w:t>číslo</w:t>
      </w:r>
      <w:r w:rsidRPr="00F159B3">
        <w:t xml:space="preserve">] a § 191 odst. 2 písm. a) trestního zákoníku. V této věci byl vydán Okresním soudem v Tachově trestní příkaz </w:t>
      </w:r>
      <w:proofErr w:type="spellStart"/>
      <w:r w:rsidRPr="00F159B3">
        <w:t>sp</w:t>
      </w:r>
      <w:proofErr w:type="spellEnd"/>
      <w:r w:rsidRPr="00F159B3">
        <w:t xml:space="preserve">. zn. 9 T 27/2019. Dle protokolu ze dne 25. 1. 2023 se konala případová konference za účelem ověření rodinné situace a zjištění, jakým způsobem je možné zajistit řádnou péči o nezletilé děti s ohledem na opakované násilí v rodině. Nezletilý </w:t>
      </w:r>
      <w:r>
        <w:t>[</w:t>
      </w:r>
      <w:r w:rsidRPr="00F159B3">
        <w:rPr>
          <w:shd w:val="clear" w:color="auto" w:fill="CCCCCC"/>
        </w:rPr>
        <w:t>jméno</w:t>
      </w:r>
      <w:r w:rsidRPr="00F159B3">
        <w:t xml:space="preserve">] </w:t>
      </w:r>
      <w:r>
        <w:t>[</w:t>
      </w:r>
      <w:r w:rsidRPr="00F159B3">
        <w:rPr>
          <w:shd w:val="clear" w:color="auto" w:fill="CCCCCC"/>
        </w:rPr>
        <w:t>příjmení</w:t>
      </w:r>
      <w:r w:rsidRPr="00F159B3">
        <w:t xml:space="preserve">] uvedl, že se má dobře. Chce zůstat u matky, </w:t>
      </w:r>
      <w:r>
        <w:t>[</w:t>
      </w:r>
      <w:r w:rsidRPr="00F159B3">
        <w:rPr>
          <w:shd w:val="clear" w:color="auto" w:fill="CCCCCC"/>
        </w:rPr>
        <w:t>jméno</w:t>
      </w:r>
      <w:r w:rsidRPr="00F159B3">
        <w:t xml:space="preserve">] dává poslední šanci. Pokud by nemohl bydlet u matky, chtěl by k tátovi, kdyby ne, tak by chtěl k sestře </w:t>
      </w:r>
      <w:r>
        <w:t>[</w:t>
      </w:r>
      <w:r w:rsidRPr="00F159B3">
        <w:rPr>
          <w:shd w:val="clear" w:color="auto" w:fill="CCCCCC"/>
        </w:rPr>
        <w:t>jméno</w:t>
      </w:r>
      <w:r w:rsidRPr="00F159B3">
        <w:t xml:space="preserve">]. Nezletilá </w:t>
      </w:r>
      <w:r>
        <w:t>[</w:t>
      </w:r>
      <w:r w:rsidRPr="00F159B3">
        <w:rPr>
          <w:shd w:val="clear" w:color="auto" w:fill="CCCCCC"/>
        </w:rPr>
        <w:t>jméno</w:t>
      </w:r>
      <w:r w:rsidRPr="00F159B3">
        <w:t xml:space="preserve">] </w:t>
      </w:r>
      <w:r>
        <w:t>[</w:t>
      </w:r>
      <w:r w:rsidRPr="00F159B3">
        <w:rPr>
          <w:shd w:val="clear" w:color="auto" w:fill="CCCCCC"/>
        </w:rPr>
        <w:t>příjmení</w:t>
      </w:r>
      <w:r w:rsidRPr="00F159B3">
        <w:t xml:space="preserve">] uvedla, že jí vadilo, když se matka s jejím partnerem hádali. Když neposlouchala, </w:t>
      </w:r>
      <w:r>
        <w:t>[</w:t>
      </w:r>
      <w:r w:rsidRPr="00F159B3">
        <w:rPr>
          <w:shd w:val="clear" w:color="auto" w:fill="CCCCCC"/>
        </w:rPr>
        <w:t>jméno</w:t>
      </w:r>
      <w:r w:rsidRPr="00F159B3">
        <w:t xml:space="preserve">] na ni křičel. Teď se hodně změnil. K tátovi jít nemůžou, když nemá peníze. Od mamky by jít nechtěla, má tam všechno. Teď už je doma klid. Nezletilý </w:t>
      </w:r>
      <w:r>
        <w:t>[</w:t>
      </w:r>
      <w:r w:rsidRPr="00F159B3">
        <w:rPr>
          <w:shd w:val="clear" w:color="auto" w:fill="CCCCCC"/>
        </w:rPr>
        <w:t>jméno</w:t>
      </w:r>
      <w:r w:rsidRPr="00F159B3">
        <w:t xml:space="preserve">] </w:t>
      </w:r>
      <w:r>
        <w:t>[</w:t>
      </w:r>
      <w:r w:rsidRPr="00F159B3">
        <w:rPr>
          <w:shd w:val="clear" w:color="auto" w:fill="CCCCCC"/>
        </w:rPr>
        <w:t>příjmení</w:t>
      </w:r>
      <w:r w:rsidRPr="00F159B3">
        <w:t xml:space="preserve">] uvedl, že doma byly hádky a napadání mamky. </w:t>
      </w:r>
      <w:r>
        <w:t>[</w:t>
      </w:r>
      <w:r w:rsidRPr="00F159B3">
        <w:rPr>
          <w:shd w:val="clear" w:color="auto" w:fill="CCCCCC"/>
        </w:rPr>
        <w:t>příjmení</w:t>
      </w:r>
      <w:r w:rsidRPr="00F159B3">
        <w:t xml:space="preserve">] </w:t>
      </w:r>
      <w:r>
        <w:t>[</w:t>
      </w:r>
      <w:r w:rsidRPr="00F159B3">
        <w:rPr>
          <w:shd w:val="clear" w:color="auto" w:fill="CCCCCC"/>
        </w:rPr>
        <w:t>jméno</w:t>
      </w:r>
      <w:r w:rsidRPr="00F159B3">
        <w:t xml:space="preserve">] nadával, křičel na něj a někdy od něj dostal. Teď to doma jde, chce to zkusit. S partnerem matky mluvil, chce mu dát poslední šanci. Jinak by šel k tátovi. Dle zprávy Centra podpory rodiny, </w:t>
      </w:r>
      <w:r>
        <w:t>[</w:t>
      </w:r>
      <w:r w:rsidRPr="00F159B3">
        <w:rPr>
          <w:shd w:val="clear" w:color="auto" w:fill="CCCCCC"/>
        </w:rPr>
        <w:t>anonymizováno</w:t>
      </w:r>
      <w:r w:rsidRPr="00F159B3">
        <w:t xml:space="preserve">], o.p.s. </w:t>
      </w:r>
      <w:r>
        <w:t>[</w:t>
      </w:r>
      <w:r w:rsidRPr="00F159B3">
        <w:rPr>
          <w:shd w:val="clear" w:color="auto" w:fill="CCCCCC"/>
        </w:rPr>
        <w:t>obec</w:t>
      </w:r>
      <w:r w:rsidRPr="00F159B3">
        <w:t xml:space="preserve">] navázali spolupráci s matkou opakovaně na žádost. OSPOD. Nyní spolupracují od prosince 2022. Schůzky probíhají pravidelně v intervalu 1x týdně. Zakázky rodiny byly – finanční podpora, potravinová a materiální pomoc, podpora při výchově dětí a vztahové problémy mezi partnery. Matka žije v domácnosti se svými nezletilými dětmi. V současné době je těhotná s partnerem </w:t>
      </w:r>
      <w:r>
        <w:t>[</w:t>
      </w:r>
      <w:r w:rsidRPr="00F159B3">
        <w:rPr>
          <w:shd w:val="clear" w:color="auto" w:fill="CCCCCC"/>
        </w:rPr>
        <w:t>jméno</w:t>
      </w:r>
      <w:r w:rsidRPr="00F159B3">
        <w:t xml:space="preserve">] </w:t>
      </w:r>
      <w:r>
        <w:t>[</w:t>
      </w:r>
      <w:r w:rsidRPr="00F159B3">
        <w:rPr>
          <w:shd w:val="clear" w:color="auto" w:fill="CCCCCC"/>
        </w:rPr>
        <w:t>příjmení</w:t>
      </w:r>
      <w:r w:rsidRPr="00F159B3">
        <w:t xml:space="preserve">]. Mezi partnery dochází k fyzickému napadání (útok je vždy mířen od pana </w:t>
      </w:r>
      <w:r>
        <w:t>[</w:t>
      </w:r>
      <w:r w:rsidRPr="00F159B3">
        <w:rPr>
          <w:shd w:val="clear" w:color="auto" w:fill="CCCCCC"/>
        </w:rPr>
        <w:t>příjmení</w:t>
      </w:r>
      <w:r w:rsidRPr="00F159B3">
        <w:t xml:space="preserve">] na matku). Důvodem úroku je žárlivost partnera, nesoulad ve výchově nezletilých dětí a alkohol, který je nadužíván oběma partnery. Většině konfliktů jsou přítomny nezletilé dětí, které se do nich zapojují a </w:t>
      </w:r>
      <w:proofErr w:type="gramStart"/>
      <w:r w:rsidRPr="00F159B3">
        <w:t>snaží</w:t>
      </w:r>
      <w:proofErr w:type="gramEnd"/>
      <w:r w:rsidRPr="00F159B3">
        <w:t xml:space="preserve"> se chránit matku. Matka několikrát kontaktovala Policii České republiky, jelikož měla strach o život svůj i život nezletilých dětí. </w:t>
      </w:r>
      <w:r>
        <w:t>[</w:t>
      </w:r>
      <w:r w:rsidRPr="00F159B3">
        <w:rPr>
          <w:shd w:val="clear" w:color="auto" w:fill="CCCCCC"/>
        </w:rPr>
        <w:t>příjmení</w:t>
      </w:r>
      <w:r w:rsidRPr="00F159B3">
        <w:t xml:space="preserve">] </w:t>
      </w:r>
      <w:r>
        <w:t>[</w:t>
      </w:r>
      <w:r w:rsidRPr="00F159B3">
        <w:rPr>
          <w:shd w:val="clear" w:color="auto" w:fill="CCCCCC"/>
        </w:rPr>
        <w:t>příjmení</w:t>
      </w:r>
      <w:r w:rsidRPr="00F159B3">
        <w:t xml:space="preserve">] byl vydán soudní zákaz přiblížení k rodině a k obydlí. Při návštěvách v domácnosti je přítomný nezletilý </w:t>
      </w:r>
      <w:r>
        <w:t>[</w:t>
      </w:r>
      <w:r w:rsidRPr="00F159B3">
        <w:rPr>
          <w:shd w:val="clear" w:color="auto" w:fill="CCCCCC"/>
        </w:rPr>
        <w:t>jméno</w:t>
      </w:r>
      <w:r w:rsidRPr="00F159B3">
        <w:t xml:space="preserve">], starší děti se schůze účastní minimálně, pouze tehdy, jsou-li nemocné. Výchovné prostředí v rodině není shledáno jako vhodné. Matka upřednostňuje své a partnerské zájmy před nezletilými dětmi. Finanční situace v rodině není dobrá. V rodině často chybí základní potraviny. Matka je ale schopna investovat peníze do on-line her. Partner matky na domácnost nepřispívá. Matka je nadále ochotna pokračovat ve spolupráci s Centrem podpory rodiny, </w:t>
      </w:r>
      <w:r>
        <w:t>[</w:t>
      </w:r>
      <w:r w:rsidRPr="00F159B3">
        <w:rPr>
          <w:shd w:val="clear" w:color="auto" w:fill="CCCCCC"/>
        </w:rPr>
        <w:t>anonymizováno</w:t>
      </w:r>
      <w:r w:rsidRPr="00F159B3">
        <w:t xml:space="preserve">] o.p.s. a pracovat na zlepšení situace v rodině. Dle zprávy Městského úřadu Planá bylo dne 28. 2. 2023 provedeno šetření v bydlišti matky. Matka uvedla, že stále spolupracuje s organizací </w:t>
      </w:r>
      <w:r>
        <w:t>[</w:t>
      </w:r>
      <w:r w:rsidRPr="00F159B3">
        <w:rPr>
          <w:shd w:val="clear" w:color="auto" w:fill="CCCCCC"/>
        </w:rPr>
        <w:t>anonymizováno</w:t>
      </w:r>
      <w:r w:rsidRPr="00F159B3">
        <w:t xml:space="preserve">], která je navštěvuje jedenkrát týdně. Minulý týden matka obdržela informaci, že otec nezletilé </w:t>
      </w:r>
      <w:r>
        <w:t>[</w:t>
      </w:r>
      <w:r w:rsidRPr="00F159B3">
        <w:rPr>
          <w:shd w:val="clear" w:color="auto" w:fill="CCCCCC"/>
        </w:rPr>
        <w:t>jméno</w:t>
      </w:r>
      <w:r w:rsidRPr="00F159B3">
        <w:t xml:space="preserve">] a nezletilého </w:t>
      </w:r>
      <w:r>
        <w:t>[</w:t>
      </w:r>
      <w:r w:rsidRPr="00F159B3">
        <w:rPr>
          <w:shd w:val="clear" w:color="auto" w:fill="CCCCCC"/>
        </w:rPr>
        <w:t>jméno</w:t>
      </w:r>
      <w:r w:rsidRPr="00F159B3">
        <w:t xml:space="preserve">], pan </w:t>
      </w:r>
      <w:r>
        <w:t>[</w:t>
      </w:r>
      <w:r w:rsidRPr="00F159B3">
        <w:rPr>
          <w:shd w:val="clear" w:color="auto" w:fill="CCCCCC"/>
        </w:rPr>
        <w:t>příjmení</w:t>
      </w:r>
      <w:r w:rsidRPr="00F159B3">
        <w:t>] spáchal sebevraždu. S touto informací obeznámila i děti. Ve spolupráci s </w:t>
      </w:r>
      <w:r>
        <w:t>[</w:t>
      </w:r>
      <w:r w:rsidRPr="00F159B3">
        <w:rPr>
          <w:shd w:val="clear" w:color="auto" w:fill="CCCCCC"/>
        </w:rPr>
        <w:t>anonymizováno</w:t>
      </w:r>
      <w:r w:rsidRPr="00F159B3">
        <w:t xml:space="preserve">] budou řešit sirotčí důchod pro děti. Otec nezletilého </w:t>
      </w:r>
      <w:r>
        <w:t>[</w:t>
      </w:r>
      <w:r w:rsidRPr="00F159B3">
        <w:rPr>
          <w:shd w:val="clear" w:color="auto" w:fill="CCCCCC"/>
        </w:rPr>
        <w:t>jméno</w:t>
      </w:r>
      <w:r w:rsidRPr="00F159B3">
        <w:t xml:space="preserve">] se údajně oženil, od poslední případové konference 25. 1. 2023 nejsou v kontaktu, ale výživné platí řádně. Současný partner matky </w:t>
      </w:r>
      <w:r>
        <w:t>[</w:t>
      </w:r>
      <w:r w:rsidRPr="00F159B3">
        <w:rPr>
          <w:shd w:val="clear" w:color="auto" w:fill="CCCCCC"/>
        </w:rPr>
        <w:t>jméno</w:t>
      </w:r>
      <w:r w:rsidRPr="00F159B3">
        <w:t xml:space="preserve">] </w:t>
      </w:r>
      <w:r>
        <w:t>[</w:t>
      </w:r>
      <w:r w:rsidRPr="00F159B3">
        <w:rPr>
          <w:shd w:val="clear" w:color="auto" w:fill="CCCCCC"/>
        </w:rPr>
        <w:t>příjmení</w:t>
      </w:r>
      <w:r w:rsidRPr="00F159B3">
        <w:t xml:space="preserve">] je zaměstnaný. Dle tvrzení matky se partner v současnosti aktivně zapojuje do chodu domácnosti, značně omezil požívání alkoholu a společně se </w:t>
      </w:r>
      <w:proofErr w:type="gramStart"/>
      <w:r w:rsidRPr="00F159B3">
        <w:t>učí</w:t>
      </w:r>
      <w:proofErr w:type="gramEnd"/>
      <w:r w:rsidRPr="00F159B3">
        <w:t xml:space="preserve"> partnerské komunikaci. Oba partneři se </w:t>
      </w:r>
      <w:proofErr w:type="gramStart"/>
      <w:r w:rsidRPr="00F159B3">
        <w:t>snaží</w:t>
      </w:r>
      <w:proofErr w:type="gramEnd"/>
      <w:r w:rsidRPr="00F159B3">
        <w:t xml:space="preserve"> najít vhodnější bydlení pro rodinu, kdy hlavním důvodem je, že </w:t>
      </w:r>
      <w:r>
        <w:t>[</w:t>
      </w:r>
      <w:r w:rsidRPr="00F159B3">
        <w:rPr>
          <w:shd w:val="clear" w:color="auto" w:fill="CCCCCC"/>
        </w:rPr>
        <w:t>jméno</w:t>
      </w:r>
      <w:r w:rsidRPr="00F159B3">
        <w:t xml:space="preserve">] </w:t>
      </w:r>
      <w:r>
        <w:t>[</w:t>
      </w:r>
      <w:r w:rsidRPr="00F159B3">
        <w:rPr>
          <w:shd w:val="clear" w:color="auto" w:fill="CCCCCC"/>
        </w:rPr>
        <w:t>příjmení</w:t>
      </w:r>
      <w:r w:rsidRPr="00F159B3">
        <w:t xml:space="preserve">] se oficiálně nemůže v současném bytě vyskytovat díky předešlým excesům. Nezletilé děti </w:t>
      </w:r>
      <w:r>
        <w:t>[</w:t>
      </w:r>
      <w:r w:rsidRPr="00F159B3">
        <w:rPr>
          <w:shd w:val="clear" w:color="auto" w:fill="CCCCCC"/>
        </w:rPr>
        <w:t>jméno</w:t>
      </w:r>
      <w:r w:rsidRPr="00F159B3">
        <w:t xml:space="preserve">] a </w:t>
      </w:r>
      <w:r>
        <w:t>[</w:t>
      </w:r>
      <w:r w:rsidRPr="00F159B3">
        <w:rPr>
          <w:shd w:val="clear" w:color="auto" w:fill="CCCCCC"/>
        </w:rPr>
        <w:t>jméno</w:t>
      </w:r>
      <w:r w:rsidRPr="00F159B3">
        <w:t xml:space="preserve">] </w:t>
      </w:r>
      <w:r>
        <w:t>[</w:t>
      </w:r>
      <w:r w:rsidRPr="00F159B3">
        <w:rPr>
          <w:shd w:val="clear" w:color="auto" w:fill="CCCCCC"/>
        </w:rPr>
        <w:t>příjmení</w:t>
      </w:r>
      <w:r w:rsidRPr="00F159B3">
        <w:t xml:space="preserve">] sdělily, že by rády setrvaly ve společné domácnosti s matkou. Partner matky se prý údajně v poslední době hodně změnil, s matkou se již nehádají, alkohol pije pouze občas a k nim se chová dobře. Ze zprávy Úřadu práce ČR, Kontaktní pracoviště </w:t>
      </w:r>
      <w:r>
        <w:t>[</w:t>
      </w:r>
      <w:r w:rsidRPr="00F159B3">
        <w:rPr>
          <w:shd w:val="clear" w:color="auto" w:fill="CCCCCC"/>
        </w:rPr>
        <w:t>obec</w:t>
      </w:r>
      <w:r w:rsidRPr="00F159B3">
        <w:t xml:space="preserve">] bylo zjištěno, že matka není evidována jako uchazečka o zaměstnání, pobírá přídavky na děti ve výši 1 270 Kč na </w:t>
      </w:r>
      <w:r>
        <w:t>[</w:t>
      </w:r>
      <w:r w:rsidRPr="00F159B3">
        <w:rPr>
          <w:shd w:val="clear" w:color="auto" w:fill="CCCCCC"/>
        </w:rPr>
        <w:t>jméno</w:t>
      </w:r>
      <w:r w:rsidRPr="00F159B3">
        <w:t xml:space="preserve">] a </w:t>
      </w:r>
      <w:r>
        <w:t>[</w:t>
      </w:r>
      <w:r w:rsidRPr="00F159B3">
        <w:rPr>
          <w:shd w:val="clear" w:color="auto" w:fill="CCCCCC"/>
        </w:rPr>
        <w:t>jméno</w:t>
      </w:r>
      <w:r w:rsidRPr="00F159B3">
        <w:t xml:space="preserve">], ve výši 1 130 Kč na </w:t>
      </w:r>
      <w:r>
        <w:t>[</w:t>
      </w:r>
      <w:r w:rsidRPr="00F159B3">
        <w:rPr>
          <w:shd w:val="clear" w:color="auto" w:fill="CCCCCC"/>
        </w:rPr>
        <w:t>jméno</w:t>
      </w:r>
      <w:r w:rsidRPr="00F159B3">
        <w:t xml:space="preserve">] a </w:t>
      </w:r>
      <w:r>
        <w:t>[</w:t>
      </w:r>
      <w:r w:rsidRPr="00F159B3">
        <w:rPr>
          <w:shd w:val="clear" w:color="auto" w:fill="CCCCCC"/>
        </w:rPr>
        <w:t>jméno</w:t>
      </w:r>
      <w:r w:rsidRPr="00F159B3">
        <w:t xml:space="preserve">] </w:t>
      </w:r>
      <w:r>
        <w:t>[</w:t>
      </w:r>
      <w:r w:rsidRPr="00F159B3">
        <w:rPr>
          <w:shd w:val="clear" w:color="auto" w:fill="CCCCCC"/>
        </w:rPr>
        <w:t>příjmení</w:t>
      </w:r>
      <w:r w:rsidRPr="00F159B3">
        <w:t xml:space="preserve">], rodičovský příspěvek 10 563 Kč, příspěvek na bydlení 7 824 Kč </w:t>
      </w:r>
      <w:r>
        <w:t>[</w:t>
      </w:r>
      <w:r w:rsidRPr="00F159B3">
        <w:rPr>
          <w:shd w:val="clear" w:color="auto" w:fill="CCCCCC"/>
        </w:rPr>
        <w:t>jméno</w:t>
      </w:r>
      <w:r w:rsidRPr="00F159B3">
        <w:t xml:space="preserve">] </w:t>
      </w:r>
      <w:r>
        <w:t>[</w:t>
      </w:r>
      <w:r w:rsidRPr="00F159B3">
        <w:rPr>
          <w:shd w:val="clear" w:color="auto" w:fill="CCCCCC"/>
        </w:rPr>
        <w:t>příjmení</w:t>
      </w:r>
      <w:r w:rsidRPr="00F159B3">
        <w:t xml:space="preserve">] nebyl veden jako uchazeč o zaměstnání, nejsou mu vypláceny dávky státní sociální podpory. Dle zprávy Okresní správy sociálního zabezpečení Tachov je matka od 6. 10. 2020 zaměstnána u </w:t>
      </w:r>
      <w:r>
        <w:t>[</w:t>
      </w:r>
      <w:r w:rsidRPr="00F159B3">
        <w:rPr>
          <w:shd w:val="clear" w:color="auto" w:fill="CCCCCC"/>
        </w:rPr>
        <w:t>právnická osoba</w:t>
      </w:r>
      <w:r w:rsidRPr="00F159B3">
        <w:t xml:space="preserve">], nepobírá důchod, od ledna do března 2022 jí byly vypláceny nemocenské dávky. Dle zprávy Policie ČR, obvodní oddělení </w:t>
      </w:r>
      <w:r>
        <w:t>[</w:t>
      </w:r>
      <w:r w:rsidRPr="00F159B3">
        <w:rPr>
          <w:shd w:val="clear" w:color="auto" w:fill="CCCCCC"/>
        </w:rPr>
        <w:t>obec</w:t>
      </w:r>
      <w:r w:rsidRPr="00F159B3">
        <w:t xml:space="preserve">] byl </w:t>
      </w:r>
      <w:r>
        <w:t>[</w:t>
      </w:r>
      <w:r w:rsidRPr="00F159B3">
        <w:rPr>
          <w:shd w:val="clear" w:color="auto" w:fill="CCCCCC"/>
        </w:rPr>
        <w:t>jméno</w:t>
      </w:r>
      <w:r w:rsidRPr="00F159B3">
        <w:t xml:space="preserve">] </w:t>
      </w:r>
      <w:r>
        <w:t>[</w:t>
      </w:r>
      <w:r w:rsidRPr="00F159B3">
        <w:rPr>
          <w:shd w:val="clear" w:color="auto" w:fill="CCCCCC"/>
        </w:rPr>
        <w:t>příjmení</w:t>
      </w:r>
      <w:r w:rsidRPr="00F159B3">
        <w:t xml:space="preserve">] opakovaně v roce 2022 a 2023 řešen pro slovní a fyzické napadení své přítelkyně </w:t>
      </w:r>
      <w:r>
        <w:t>[</w:t>
      </w:r>
      <w:r w:rsidRPr="00F159B3">
        <w:rPr>
          <w:shd w:val="clear" w:color="auto" w:fill="CCCCCC"/>
        </w:rPr>
        <w:t>jméno</w:t>
      </w:r>
      <w:r w:rsidRPr="00F159B3">
        <w:t xml:space="preserve">] </w:t>
      </w:r>
      <w:r>
        <w:t>[</w:t>
      </w:r>
      <w:r w:rsidRPr="00F159B3">
        <w:rPr>
          <w:shd w:val="clear" w:color="auto" w:fill="CCCCCC"/>
        </w:rPr>
        <w:t>příjmení</w:t>
      </w:r>
      <w:r w:rsidRPr="00F159B3">
        <w:t xml:space="preserve">]. Dle potvrzení </w:t>
      </w:r>
      <w:r>
        <w:t>[</w:t>
      </w:r>
      <w:r w:rsidRPr="00F159B3">
        <w:rPr>
          <w:shd w:val="clear" w:color="auto" w:fill="CCCCCC"/>
        </w:rPr>
        <w:t>právnická osoba</w:t>
      </w:r>
      <w:r w:rsidRPr="00F159B3">
        <w:t xml:space="preserve">] </w:t>
      </w:r>
      <w:r>
        <w:t>[</w:t>
      </w:r>
      <w:r w:rsidRPr="00F159B3">
        <w:rPr>
          <w:shd w:val="clear" w:color="auto" w:fill="CCCCCC"/>
        </w:rPr>
        <w:t>obec</w:t>
      </w:r>
      <w:r w:rsidRPr="00F159B3">
        <w:t xml:space="preserve">], je u firmy od 11. 1. 2023 zaměstnán </w:t>
      </w:r>
      <w:r>
        <w:t>[</w:t>
      </w:r>
      <w:r w:rsidRPr="00F159B3">
        <w:rPr>
          <w:shd w:val="clear" w:color="auto" w:fill="CCCCCC"/>
        </w:rPr>
        <w:t>jméno</w:t>
      </w:r>
      <w:r w:rsidRPr="00F159B3">
        <w:t xml:space="preserve">] </w:t>
      </w:r>
      <w:r>
        <w:t>[</w:t>
      </w:r>
      <w:r w:rsidRPr="00F159B3">
        <w:rPr>
          <w:shd w:val="clear" w:color="auto" w:fill="CCCCCC"/>
        </w:rPr>
        <w:t>příjmení</w:t>
      </w:r>
      <w:r w:rsidRPr="00F159B3">
        <w:t xml:space="preserve">] na pozici pradlák. Práci vykonává svědomitě, docházka do zaměstnání je v pořádku. Ke kolegům a kolegyním na pracovišti se chová přátelsky. Po ukončení zkušební doby bude mí pracovní smlouvu na dobu neurčitou. Jeho čistá mzda za leden 2023 činila 16 508 Kč. Ze zprávy Městského úřadu Tachov ze dne 19. 4. 2023 bylo zjištěno, že opakovaně bylo jednáno s polorodou sestrou dětí </w:t>
      </w:r>
      <w:r>
        <w:t>[</w:t>
      </w:r>
      <w:r w:rsidRPr="00F159B3">
        <w:rPr>
          <w:shd w:val="clear" w:color="auto" w:fill="CCCCCC"/>
        </w:rPr>
        <w:t>jméno</w:t>
      </w:r>
      <w:r w:rsidRPr="00F159B3">
        <w:t xml:space="preserve">] </w:t>
      </w:r>
      <w:r>
        <w:t>[</w:t>
      </w:r>
      <w:r w:rsidRPr="00F159B3">
        <w:rPr>
          <w:shd w:val="clear" w:color="auto" w:fill="CCCCCC"/>
        </w:rPr>
        <w:t>příjmení</w:t>
      </w:r>
      <w:r w:rsidRPr="00F159B3">
        <w:t>] o převzetí dětí do péče. Byl proveden opakovaný pohovor se všemi dětmi. Z pohovoru s </w:t>
      </w:r>
      <w:r>
        <w:t>[</w:t>
      </w:r>
      <w:r w:rsidRPr="00F159B3">
        <w:rPr>
          <w:shd w:val="clear" w:color="auto" w:fill="CCCCCC"/>
        </w:rPr>
        <w:t>jméno</w:t>
      </w:r>
      <w:r w:rsidRPr="00F159B3">
        <w:t xml:space="preserve">] a </w:t>
      </w:r>
      <w:r>
        <w:t>[</w:t>
      </w:r>
      <w:r w:rsidRPr="00F159B3">
        <w:rPr>
          <w:shd w:val="clear" w:color="auto" w:fill="CCCCCC"/>
        </w:rPr>
        <w:t>jméno</w:t>
      </w:r>
      <w:r w:rsidRPr="00F159B3">
        <w:t xml:space="preserve">] bylo patrné, že si již dávají pozor na to, jaké informace sdělí. Obě děti se vyjádřily tak, že situace v rodině je klidnější. Nezletilý </w:t>
      </w:r>
      <w:r>
        <w:t>[</w:t>
      </w:r>
      <w:r w:rsidRPr="00F159B3">
        <w:rPr>
          <w:shd w:val="clear" w:color="auto" w:fill="CCCCCC"/>
        </w:rPr>
        <w:t>jméno</w:t>
      </w:r>
      <w:r w:rsidRPr="00F159B3">
        <w:t xml:space="preserve">] uvedl, že doma je to dobré, jsou ale hádky mezi matkou a </w:t>
      </w:r>
      <w:r>
        <w:t>[</w:t>
      </w:r>
      <w:r w:rsidRPr="00F159B3">
        <w:rPr>
          <w:shd w:val="clear" w:color="auto" w:fill="CCCCCC"/>
        </w:rPr>
        <w:t>jméno</w:t>
      </w:r>
      <w:r w:rsidRPr="00F159B3">
        <w:t xml:space="preserve">], už se </w:t>
      </w:r>
      <w:proofErr w:type="spellStart"/>
      <w:proofErr w:type="gramStart"/>
      <w:r w:rsidRPr="00F159B3">
        <w:t>nebijou</w:t>
      </w:r>
      <w:proofErr w:type="spellEnd"/>
      <w:proofErr w:type="gramEnd"/>
      <w:r w:rsidRPr="00F159B3">
        <w:t xml:space="preserve">. </w:t>
      </w:r>
      <w:r>
        <w:t>[</w:t>
      </w:r>
      <w:r w:rsidRPr="00F159B3">
        <w:rPr>
          <w:shd w:val="clear" w:color="auto" w:fill="CCCCCC"/>
        </w:rPr>
        <w:t>jméno</w:t>
      </w:r>
      <w:r w:rsidRPr="00F159B3">
        <w:t xml:space="preserve">] pije pivo a </w:t>
      </w:r>
      <w:proofErr w:type="gramStart"/>
      <w:r w:rsidRPr="00F159B3">
        <w:t>kouří</w:t>
      </w:r>
      <w:proofErr w:type="gramEnd"/>
      <w:r w:rsidRPr="00F159B3">
        <w:t xml:space="preserve">. Pokud by si mohl vybrat, tak by chtěl zůstat u mamky. Doma mají dost jídla. Někdy se stalo, že dost jídla neměli. Dne 18. 4. 2023 byla provedena návštěva v rodině, byla zastižena matka nezletilý </w:t>
      </w:r>
      <w:r>
        <w:t>[</w:t>
      </w:r>
      <w:r w:rsidRPr="00F159B3">
        <w:rPr>
          <w:shd w:val="clear" w:color="auto" w:fill="CCCCCC"/>
        </w:rPr>
        <w:t>jméno</w:t>
      </w:r>
      <w:r w:rsidRPr="00F159B3">
        <w:t>]. Matka sdělila, že doma je situace klidnější. V rodině stále přetrvávají nestabilní poměry.</w:t>
      </w:r>
    </w:p>
    <w:p w14:paraId="509473E6" w14:textId="77777777" w:rsidR="00F159B3" w:rsidRDefault="00F159B3" w:rsidP="00F159B3">
      <w:r w:rsidRPr="00F159B3">
        <w:t>8. Podle 925 odst. 1 zákona č. 89/2012 Sb., občanský zákoník, vyžaduje-li to zájem na řádné výchově dítěte, a neučiní-li tak orgán sociálně-právní ochrany dětí, může soud napomenout vhodným způsobem dítě, rodiče, osobu, do jejíž péče bylo dítě svěřeno, popřípadě toho, kdo narušuje řádnou péči o dítě /písm. a) /, stanovit nad dítětem dohled a provádět jej za součinnosti školy, orgánu sociálně-právní ochrany dětí, popřípadě dalších institucí a osob, které působí zejména v místě bydliště nebo pracoviště dítěte /písm. b) /.</w:t>
      </w:r>
    </w:p>
    <w:p w14:paraId="5EE68C94" w14:textId="3536CB70" w:rsidR="00F159B3" w:rsidRDefault="00F159B3" w:rsidP="00F159B3">
      <w:r w:rsidRPr="00F159B3">
        <w:t xml:space="preserve">9. Po provedeném řízení a zhodnocení všech důkazů dospěl soud k závěru, že v daném případě je namístě výchovné opatření ze strany soudu. V řízení bylo zjištěno, že rodiče spolu žijí více jak tři roky a jejich soužití je po celou dobu konfliktní. Otec matku slovně i fyzicky napadá, požívá alkohol, není zaměstnán a rodina má finanční problémy. V rodině opakovaně zasahovala Policie ČR. Otec nezletilého byl dokonce soudem vykázán z obydlí. Konfliktům mezi matkou a jejím partnerem byly přítomny nezletilé děti, čímž je ohrožen jejich další řádný vývoj. S rodinou dlouhodobě spolupracuje orgán sociálně-právní ochrany dětí města Tachov a organizace </w:t>
      </w:r>
      <w:r>
        <w:t>[</w:t>
      </w:r>
      <w:r w:rsidRPr="00F159B3">
        <w:rPr>
          <w:shd w:val="clear" w:color="auto" w:fill="CCCCCC"/>
        </w:rPr>
        <w:t>anonymizováno</w:t>
      </w:r>
      <w:r w:rsidRPr="00F159B3">
        <w:t xml:space="preserve">]. S ohledem na kritickou situaci v rodině se jevilo jako vhodné nařízení ústavní výchovy všech nezletilých dětí vyrůstajících v rodině, a to za účelem jejich ochrany. V posledním období se situace v rodině mírně zlepšila. Otec od ledna pracuje, přispívá na chod domácnosti a dle vyjádření matky pomáhá s péčí o děti. Rodiče se zúčastnili psychologické terapie a projevili ochotu spolupracovat s orgánem sociálně-právní ochrany dětí, s organizací </w:t>
      </w:r>
      <w:r>
        <w:t>[</w:t>
      </w:r>
      <w:r w:rsidRPr="00F159B3">
        <w:rPr>
          <w:shd w:val="clear" w:color="auto" w:fill="CCCCCC"/>
        </w:rPr>
        <w:t>anonymizováno</w:t>
      </w:r>
      <w:r w:rsidRPr="00F159B3">
        <w:t>] a dále případně s psycholožkou. Dle vyjádření matky a starších dětí se situace v rodině v posledním období zklidnila. Za dané situace vzal navrhovatel zpět návrh na nařízení ústavní výchovy s tím, že v současné době není ani vhodné ústavní zařízení pro všechny děti v rodině. Navrhl však stanovení dohledu s tím, že rodiče se zaváží ke spolupráci s příslušnými institucemi za účelem stabilizace výchovného prostředí. Soud má za to, že za dané situace je vhodným výchovným opatřením vyslovení napomenutí rodičům za jejich dosavadní chování a nezodpovědný přístup k výchově dětí. / § 925 odst. 1 písm. a) občanského zákoníku Dále soud nad nezletilým stanovil dohled / § 925 odst. 1 písm. b) občanského zákoníku V rámci dohledu budou rodiče spolupracovat s orgánem sociálně-právní ochrany dětí a dbát jeho doporučení. Dohled bude soudem pravidelně vyhodnocován, aby případné další nedostatky v péči o nezletilého mohly být včas řešeny a přijato jiné opatření (například nařízena ústavní výchova).</w:t>
      </w:r>
    </w:p>
    <w:p w14:paraId="0F93C3EC" w14:textId="77777777" w:rsidR="00F159B3" w:rsidRDefault="00F159B3" w:rsidP="00F159B3">
      <w:r w:rsidRPr="00F159B3">
        <w:t>10. Vzhledem k tomu, že navrhovatel vzal zpět návrh na nařízení ústavní výchovy nezletilého, soud toto řízení zastavil dle § 96 odst. 2 zákona č. 99/1963 Sb., občanský soudní řád, a § 16 zákona č. 292/2013 Sb., o zvláštních řízeních soudních. Dále soud dle § 16 zákona o zvláštních řízeních soudních zastavil řízení o výživném, když toto řízení bylo zahájeno v souvislosti s řízením o ústavní výchově, kdy soud při nařízení ústavní výchovy rozhodne též o výživném pro nezletilé dítě, a odpadl tedy důvod pro vedení i tohoto řízení.</w:t>
      </w:r>
    </w:p>
    <w:p w14:paraId="77E92D74" w14:textId="32CFF2A0" w:rsidR="00F11093" w:rsidRPr="00F159B3" w:rsidRDefault="00F159B3" w:rsidP="00F159B3">
      <w:r w:rsidRPr="00F159B3">
        <w:t>11. O nákladech řízení bylo rozhodnuto podle § 23 zákona č. 292/2013 Sb., o zvláštních řízeních soudních. Žádný z účastníků náhradu nákladů řízení nežádal.</w:t>
      </w:r>
    </w:p>
    <w:p w14:paraId="4781BFB0" w14:textId="77777777" w:rsidR="008A0B5D" w:rsidRDefault="008A0B5D" w:rsidP="008A0B5D">
      <w:pPr>
        <w:pStyle w:val="Nadpisstirozsudku"/>
      </w:pPr>
      <w:r>
        <w:t>Poučení:</w:t>
      </w:r>
    </w:p>
    <w:p w14:paraId="57A3A937" w14:textId="68073C13" w:rsidR="006B14EC" w:rsidRPr="00F159B3" w:rsidRDefault="00F159B3" w:rsidP="00F159B3">
      <w:r w:rsidRPr="00F159B3">
        <w:t>Proti tomuto rozsudku není možno podat odvolání vzhledem k tomu, že účastníci se práva odvolání vzdali.</w:t>
      </w:r>
    </w:p>
    <w:p w14:paraId="3C9F7A7F" w14:textId="30851B4E" w:rsidR="006B14EC" w:rsidRPr="001F0625" w:rsidRDefault="00F159B3" w:rsidP="006B14EC">
      <w:pPr>
        <w:keepNext/>
        <w:spacing w:before="960"/>
        <w:rPr>
          <w:szCs w:val="22"/>
        </w:rPr>
      </w:pPr>
      <w:r>
        <w:rPr>
          <w:szCs w:val="22"/>
        </w:rPr>
        <w:t>Tachov</w:t>
      </w:r>
      <w:r w:rsidR="006B14EC" w:rsidRPr="001F0625">
        <w:rPr>
          <w:szCs w:val="22"/>
        </w:rPr>
        <w:t xml:space="preserve"> </w:t>
      </w:r>
      <w:r>
        <w:t>24. dubna 2023</w:t>
      </w:r>
    </w:p>
    <w:p w14:paraId="4D2B39F8" w14:textId="0CB69C15" w:rsidR="006B69A5" w:rsidRDefault="00F159B3" w:rsidP="00845CC2">
      <w:pPr>
        <w:keepNext/>
        <w:spacing w:before="480"/>
        <w:jc w:val="left"/>
      </w:pPr>
      <w:r>
        <w:t>JUDr. Ilona Kratochvílová</w:t>
      </w:r>
      <w:r w:rsidR="006B14EC">
        <w:br/>
      </w:r>
      <w:r>
        <w:t>samosoudkyně</w:t>
      </w:r>
    </w:p>
    <w:sectPr w:rsidR="006B69A5" w:rsidSect="00B8311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D2762" w14:textId="77777777" w:rsidR="004809E7" w:rsidRDefault="004809E7" w:rsidP="00B83118">
      <w:pPr>
        <w:spacing w:after="0"/>
      </w:pPr>
      <w:r>
        <w:separator/>
      </w:r>
    </w:p>
  </w:endnote>
  <w:endnote w:type="continuationSeparator" w:id="0">
    <w:p w14:paraId="7DE2AC97" w14:textId="77777777" w:rsidR="004809E7" w:rsidRDefault="004809E7" w:rsidP="00B831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E7E07" w14:textId="77777777" w:rsidR="00F159B3" w:rsidRDefault="00F159B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C0476" w14:textId="77777777" w:rsidR="00F159B3" w:rsidRDefault="00F159B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93C13" w14:textId="77777777" w:rsidR="00F159B3" w:rsidRDefault="00F159B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75B28" w14:textId="77777777" w:rsidR="004809E7" w:rsidRDefault="004809E7" w:rsidP="00B83118">
      <w:pPr>
        <w:spacing w:after="0"/>
      </w:pPr>
      <w:r>
        <w:separator/>
      </w:r>
    </w:p>
  </w:footnote>
  <w:footnote w:type="continuationSeparator" w:id="0">
    <w:p w14:paraId="09E1587C" w14:textId="77777777" w:rsidR="004809E7" w:rsidRDefault="004809E7" w:rsidP="00B8311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B2714" w14:textId="77777777" w:rsidR="00F159B3" w:rsidRDefault="00F159B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BCE27" w14:textId="113833F4" w:rsidR="00B83118" w:rsidRDefault="00B83118">
    <w:pPr>
      <w:pStyle w:val="Zhlav"/>
    </w:pPr>
    <w:r>
      <w:tab/>
    </w:r>
    <w:r>
      <w:fldChar w:fldCharType="begin"/>
    </w:r>
    <w:r>
      <w:instrText>PAGE   \* MERGEFORMAT</w:instrText>
    </w:r>
    <w:r>
      <w:fldChar w:fldCharType="separate"/>
    </w:r>
    <w:r w:rsidR="00845CC2">
      <w:rPr>
        <w:noProof/>
      </w:rPr>
      <w:t>2</w:t>
    </w:r>
    <w:r>
      <w:fldChar w:fldCharType="end"/>
    </w:r>
    <w:r>
      <w:tab/>
    </w:r>
    <w:r w:rsidR="00F159B3">
      <w:t xml:space="preserve">13 </w:t>
    </w:r>
    <w:proofErr w:type="spellStart"/>
    <w:r w:rsidR="00F159B3">
      <w:t>Nc</w:t>
    </w:r>
    <w:proofErr w:type="spellEnd"/>
    <w:r w:rsidR="00F159B3">
      <w:t xml:space="preserve"> 7001/2023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B600F" w14:textId="5ACD9B78" w:rsidR="00B83118" w:rsidRDefault="00B83118" w:rsidP="00B83118">
    <w:pPr>
      <w:pStyle w:val="Zhlav"/>
      <w:jc w:val="right"/>
    </w:pPr>
    <w:r>
      <w:t xml:space="preserve">Číslo jednací: </w:t>
    </w:r>
    <w:r w:rsidR="00F159B3">
      <w:t xml:space="preserve">13 </w:t>
    </w:r>
    <w:proofErr w:type="spellStart"/>
    <w:r w:rsidR="00F159B3">
      <w:t>Nc</w:t>
    </w:r>
    <w:proofErr w:type="spellEnd"/>
    <w:r w:rsidR="00F159B3">
      <w:t xml:space="preserve"> 7001/</w:t>
    </w:r>
    <w:proofErr w:type="gramStart"/>
    <w:r w:rsidR="00F159B3">
      <w:t>2023 - 24</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90936"/>
    <w:multiLevelType w:val="hybridMultilevel"/>
    <w:tmpl w:val="05086292"/>
    <w:lvl w:ilvl="0" w:tplc="B2C4BB7A">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ACF57E2"/>
    <w:multiLevelType w:val="hybridMultilevel"/>
    <w:tmpl w:val="646AA7D0"/>
    <w:lvl w:ilvl="0" w:tplc="04050013">
      <w:start w:val="1"/>
      <w:numFmt w:val="upperRoman"/>
      <w:lvlText w:val="%1."/>
      <w:lvlJc w:val="righ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41B92906"/>
    <w:multiLevelType w:val="hybridMultilevel"/>
    <w:tmpl w:val="68E81B32"/>
    <w:lvl w:ilvl="0" w:tplc="04050013">
      <w:start w:val="1"/>
      <w:numFmt w:val="upperRoman"/>
      <w:lvlText w:val="%1."/>
      <w:lvlJc w:val="right"/>
      <w:pPr>
        <w:ind w:left="1565" w:hanging="360"/>
      </w:pPr>
      <w:rPr>
        <w:rFonts w:hint="default"/>
      </w:rPr>
    </w:lvl>
    <w:lvl w:ilvl="1" w:tplc="04050019" w:tentative="1">
      <w:start w:val="1"/>
      <w:numFmt w:val="lowerLetter"/>
      <w:lvlText w:val="%2."/>
      <w:lvlJc w:val="left"/>
      <w:pPr>
        <w:ind w:left="2285" w:hanging="360"/>
      </w:pPr>
    </w:lvl>
    <w:lvl w:ilvl="2" w:tplc="0405001B" w:tentative="1">
      <w:start w:val="1"/>
      <w:numFmt w:val="lowerRoman"/>
      <w:lvlText w:val="%3."/>
      <w:lvlJc w:val="right"/>
      <w:pPr>
        <w:ind w:left="3005" w:hanging="180"/>
      </w:pPr>
    </w:lvl>
    <w:lvl w:ilvl="3" w:tplc="0405000F" w:tentative="1">
      <w:start w:val="1"/>
      <w:numFmt w:val="decimal"/>
      <w:lvlText w:val="%4."/>
      <w:lvlJc w:val="left"/>
      <w:pPr>
        <w:ind w:left="3725" w:hanging="360"/>
      </w:pPr>
    </w:lvl>
    <w:lvl w:ilvl="4" w:tplc="04050019" w:tentative="1">
      <w:start w:val="1"/>
      <w:numFmt w:val="lowerLetter"/>
      <w:lvlText w:val="%5."/>
      <w:lvlJc w:val="left"/>
      <w:pPr>
        <w:ind w:left="4445" w:hanging="360"/>
      </w:pPr>
    </w:lvl>
    <w:lvl w:ilvl="5" w:tplc="0405001B" w:tentative="1">
      <w:start w:val="1"/>
      <w:numFmt w:val="lowerRoman"/>
      <w:lvlText w:val="%6."/>
      <w:lvlJc w:val="right"/>
      <w:pPr>
        <w:ind w:left="5165" w:hanging="180"/>
      </w:pPr>
    </w:lvl>
    <w:lvl w:ilvl="6" w:tplc="0405000F" w:tentative="1">
      <w:start w:val="1"/>
      <w:numFmt w:val="decimal"/>
      <w:lvlText w:val="%7."/>
      <w:lvlJc w:val="left"/>
      <w:pPr>
        <w:ind w:left="5885" w:hanging="360"/>
      </w:pPr>
    </w:lvl>
    <w:lvl w:ilvl="7" w:tplc="04050019" w:tentative="1">
      <w:start w:val="1"/>
      <w:numFmt w:val="lowerLetter"/>
      <w:lvlText w:val="%8."/>
      <w:lvlJc w:val="left"/>
      <w:pPr>
        <w:ind w:left="6605" w:hanging="360"/>
      </w:pPr>
    </w:lvl>
    <w:lvl w:ilvl="8" w:tplc="0405001B" w:tentative="1">
      <w:start w:val="1"/>
      <w:numFmt w:val="lowerRoman"/>
      <w:lvlText w:val="%9."/>
      <w:lvlJc w:val="right"/>
      <w:pPr>
        <w:ind w:left="7325" w:hanging="180"/>
      </w:pPr>
    </w:lvl>
  </w:abstractNum>
  <w:abstractNum w:abstractNumId="3" w15:restartNumberingAfterBreak="0">
    <w:nsid w:val="5F963F85"/>
    <w:multiLevelType w:val="hybridMultilevel"/>
    <w:tmpl w:val="921A52D6"/>
    <w:lvl w:ilvl="0" w:tplc="73DEB00E">
      <w:start w:val="1"/>
      <w:numFmt w:val="upperRoman"/>
      <w:pStyle w:val="slovanvrok"/>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67923124">
    <w:abstractNumId w:val="2"/>
  </w:num>
  <w:num w:numId="2" w16cid:durableId="1310791390">
    <w:abstractNumId w:val="1"/>
  </w:num>
  <w:num w:numId="3" w16cid:durableId="777915177">
    <w:abstractNumId w:val="0"/>
  </w:num>
  <w:num w:numId="4" w16cid:durableId="18696825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Vzor" w:val="AA02"/>
  </w:docVars>
  <w:rsids>
    <w:rsidRoot w:val="004203B8"/>
    <w:rsid w:val="00000E54"/>
    <w:rsid w:val="00012E95"/>
    <w:rsid w:val="000719D4"/>
    <w:rsid w:val="00073A74"/>
    <w:rsid w:val="000A01FA"/>
    <w:rsid w:val="000A2B05"/>
    <w:rsid w:val="000B1A50"/>
    <w:rsid w:val="000C0180"/>
    <w:rsid w:val="000E00A2"/>
    <w:rsid w:val="000F4402"/>
    <w:rsid w:val="001164A3"/>
    <w:rsid w:val="001421E8"/>
    <w:rsid w:val="001514AB"/>
    <w:rsid w:val="001669E1"/>
    <w:rsid w:val="00170070"/>
    <w:rsid w:val="00174606"/>
    <w:rsid w:val="00174B60"/>
    <w:rsid w:val="00176782"/>
    <w:rsid w:val="00176E37"/>
    <w:rsid w:val="001975C8"/>
    <w:rsid w:val="001B681D"/>
    <w:rsid w:val="001C30B5"/>
    <w:rsid w:val="001E580C"/>
    <w:rsid w:val="001F35BB"/>
    <w:rsid w:val="001F7B07"/>
    <w:rsid w:val="002013C4"/>
    <w:rsid w:val="002056A2"/>
    <w:rsid w:val="002216DA"/>
    <w:rsid w:val="00225561"/>
    <w:rsid w:val="00233126"/>
    <w:rsid w:val="00234D4F"/>
    <w:rsid w:val="002A77C1"/>
    <w:rsid w:val="002C5F24"/>
    <w:rsid w:val="002D0AD5"/>
    <w:rsid w:val="002F1CEE"/>
    <w:rsid w:val="003111C2"/>
    <w:rsid w:val="00313787"/>
    <w:rsid w:val="00331E8A"/>
    <w:rsid w:val="00361853"/>
    <w:rsid w:val="00383BA9"/>
    <w:rsid w:val="003926CC"/>
    <w:rsid w:val="003A37C4"/>
    <w:rsid w:val="003B38B9"/>
    <w:rsid w:val="003B7B1C"/>
    <w:rsid w:val="003C659A"/>
    <w:rsid w:val="003D0A5B"/>
    <w:rsid w:val="00417F11"/>
    <w:rsid w:val="004203B8"/>
    <w:rsid w:val="0042571C"/>
    <w:rsid w:val="00434AE9"/>
    <w:rsid w:val="00436E3D"/>
    <w:rsid w:val="0044684D"/>
    <w:rsid w:val="00446DEA"/>
    <w:rsid w:val="00473211"/>
    <w:rsid w:val="004809E7"/>
    <w:rsid w:val="004A1EF9"/>
    <w:rsid w:val="004A5914"/>
    <w:rsid w:val="004A74B8"/>
    <w:rsid w:val="004B0928"/>
    <w:rsid w:val="004C7DF8"/>
    <w:rsid w:val="004F3881"/>
    <w:rsid w:val="00503B27"/>
    <w:rsid w:val="00503DE4"/>
    <w:rsid w:val="00511351"/>
    <w:rsid w:val="005250A5"/>
    <w:rsid w:val="00537B33"/>
    <w:rsid w:val="00540C15"/>
    <w:rsid w:val="00552EF7"/>
    <w:rsid w:val="00567131"/>
    <w:rsid w:val="00567427"/>
    <w:rsid w:val="00572B7F"/>
    <w:rsid w:val="0057488E"/>
    <w:rsid w:val="005A000B"/>
    <w:rsid w:val="005A4DE1"/>
    <w:rsid w:val="005A6E65"/>
    <w:rsid w:val="005D22A9"/>
    <w:rsid w:val="005D24AF"/>
    <w:rsid w:val="005F1575"/>
    <w:rsid w:val="00604F22"/>
    <w:rsid w:val="00613A5A"/>
    <w:rsid w:val="00617ECD"/>
    <w:rsid w:val="00642671"/>
    <w:rsid w:val="006474FE"/>
    <w:rsid w:val="00654C4F"/>
    <w:rsid w:val="006B14EC"/>
    <w:rsid w:val="006B3C27"/>
    <w:rsid w:val="006B3DFB"/>
    <w:rsid w:val="006B69A5"/>
    <w:rsid w:val="006D2084"/>
    <w:rsid w:val="006F0E2E"/>
    <w:rsid w:val="006F60BD"/>
    <w:rsid w:val="007501FE"/>
    <w:rsid w:val="007516B8"/>
    <w:rsid w:val="00771553"/>
    <w:rsid w:val="007B487E"/>
    <w:rsid w:val="007C71EA"/>
    <w:rsid w:val="007C7CA8"/>
    <w:rsid w:val="007E39CF"/>
    <w:rsid w:val="007F11B7"/>
    <w:rsid w:val="00807782"/>
    <w:rsid w:val="00845CC2"/>
    <w:rsid w:val="008527CE"/>
    <w:rsid w:val="0085450F"/>
    <w:rsid w:val="00856A9C"/>
    <w:rsid w:val="00860D5B"/>
    <w:rsid w:val="008703F5"/>
    <w:rsid w:val="008A029B"/>
    <w:rsid w:val="008A0B5D"/>
    <w:rsid w:val="008B5559"/>
    <w:rsid w:val="008D252B"/>
    <w:rsid w:val="008E0E38"/>
    <w:rsid w:val="008F75B7"/>
    <w:rsid w:val="009163EB"/>
    <w:rsid w:val="0092758B"/>
    <w:rsid w:val="00933274"/>
    <w:rsid w:val="00941B3B"/>
    <w:rsid w:val="00942E4D"/>
    <w:rsid w:val="0094685E"/>
    <w:rsid w:val="00970E18"/>
    <w:rsid w:val="009859E1"/>
    <w:rsid w:val="00993AC7"/>
    <w:rsid w:val="00A26B11"/>
    <w:rsid w:val="00A26CB2"/>
    <w:rsid w:val="00A456BC"/>
    <w:rsid w:val="00A479E4"/>
    <w:rsid w:val="00A7495D"/>
    <w:rsid w:val="00AC2E5F"/>
    <w:rsid w:val="00AC5CE3"/>
    <w:rsid w:val="00B0321B"/>
    <w:rsid w:val="00B27796"/>
    <w:rsid w:val="00B5161D"/>
    <w:rsid w:val="00B83118"/>
    <w:rsid w:val="00BD3335"/>
    <w:rsid w:val="00BD41F9"/>
    <w:rsid w:val="00BE05C2"/>
    <w:rsid w:val="00BE1B45"/>
    <w:rsid w:val="00BE3229"/>
    <w:rsid w:val="00BF04A3"/>
    <w:rsid w:val="00C1541A"/>
    <w:rsid w:val="00C45CC2"/>
    <w:rsid w:val="00C52C00"/>
    <w:rsid w:val="00C70353"/>
    <w:rsid w:val="00C721C5"/>
    <w:rsid w:val="00C7783E"/>
    <w:rsid w:val="00C941D1"/>
    <w:rsid w:val="00CA0B0E"/>
    <w:rsid w:val="00CA3A12"/>
    <w:rsid w:val="00CB30BB"/>
    <w:rsid w:val="00CB4027"/>
    <w:rsid w:val="00CC4728"/>
    <w:rsid w:val="00CD3600"/>
    <w:rsid w:val="00CE2E3A"/>
    <w:rsid w:val="00CE7753"/>
    <w:rsid w:val="00D021FC"/>
    <w:rsid w:val="00D2392F"/>
    <w:rsid w:val="00D414F7"/>
    <w:rsid w:val="00D80197"/>
    <w:rsid w:val="00D8162D"/>
    <w:rsid w:val="00DB4AFB"/>
    <w:rsid w:val="00DD6756"/>
    <w:rsid w:val="00E028FD"/>
    <w:rsid w:val="00E102AB"/>
    <w:rsid w:val="00E1676B"/>
    <w:rsid w:val="00E25261"/>
    <w:rsid w:val="00E25ADF"/>
    <w:rsid w:val="00E40A50"/>
    <w:rsid w:val="00E44642"/>
    <w:rsid w:val="00E50664"/>
    <w:rsid w:val="00E77DA8"/>
    <w:rsid w:val="00EA5167"/>
    <w:rsid w:val="00EE024F"/>
    <w:rsid w:val="00EF3778"/>
    <w:rsid w:val="00F024FB"/>
    <w:rsid w:val="00F11093"/>
    <w:rsid w:val="00F159B3"/>
    <w:rsid w:val="00F240E4"/>
    <w:rsid w:val="00F308CF"/>
    <w:rsid w:val="00F3617B"/>
    <w:rsid w:val="00F52F99"/>
    <w:rsid w:val="00F54A66"/>
    <w:rsid w:val="00F66B0F"/>
    <w:rsid w:val="00F72C47"/>
    <w:rsid w:val="00F758AA"/>
    <w:rsid w:val="00F914FF"/>
    <w:rsid w:val="00F9277E"/>
    <w:rsid w:val="00F96142"/>
    <w:rsid w:val="00FC5371"/>
    <w:rsid w:val="00FC58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CDF5E"/>
  <w15:docId w15:val="{606B0F27-B408-4B71-9D06-5D6A098E1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2C47"/>
    <w:pPr>
      <w:autoSpaceDE w:val="0"/>
      <w:autoSpaceDN w:val="0"/>
      <w:adjustRightInd w:val="0"/>
      <w:spacing w:after="120"/>
      <w:jc w:val="both"/>
    </w:pPr>
    <w:rPr>
      <w:rFonts w:ascii="Garamond" w:eastAsia="Times New Roman" w:hAnsi="Garamond" w:cs="Calibri"/>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rozsudku">
    <w:name w:val="Text rozsudku"/>
    <w:basedOn w:val="Normln"/>
    <w:qFormat/>
    <w:rsid w:val="00E50664"/>
    <w:pPr>
      <w:ind w:firstLine="708"/>
      <w:textAlignment w:val="baseline"/>
    </w:pPr>
    <w:rPr>
      <w:szCs w:val="22"/>
    </w:rPr>
  </w:style>
  <w:style w:type="character" w:styleId="Odkaznakoment">
    <w:name w:val="annotation reference"/>
    <w:uiPriority w:val="99"/>
    <w:semiHidden/>
    <w:unhideWhenUsed/>
    <w:rsid w:val="00B0321B"/>
    <w:rPr>
      <w:sz w:val="16"/>
      <w:szCs w:val="16"/>
    </w:rPr>
  </w:style>
  <w:style w:type="paragraph" w:styleId="Textkomente">
    <w:name w:val="annotation text"/>
    <w:basedOn w:val="Normln"/>
    <w:link w:val="TextkomenteChar"/>
    <w:uiPriority w:val="99"/>
    <w:semiHidden/>
    <w:unhideWhenUsed/>
    <w:rsid w:val="00B0321B"/>
    <w:rPr>
      <w:rFonts w:ascii="Times New Roman" w:hAnsi="Times New Roman" w:cs="Times New Roman"/>
      <w:sz w:val="20"/>
    </w:rPr>
  </w:style>
  <w:style w:type="character" w:customStyle="1" w:styleId="TextkomenteChar">
    <w:name w:val="Text komentáře Char"/>
    <w:link w:val="Textkomente"/>
    <w:uiPriority w:val="99"/>
    <w:semiHidden/>
    <w:rsid w:val="00B032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0321B"/>
    <w:rPr>
      <w:b/>
      <w:bCs/>
    </w:rPr>
  </w:style>
  <w:style w:type="character" w:customStyle="1" w:styleId="PedmtkomenteChar">
    <w:name w:val="Předmět komentáře Char"/>
    <w:link w:val="Pedmtkomente"/>
    <w:uiPriority w:val="99"/>
    <w:semiHidden/>
    <w:rsid w:val="00B032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B0321B"/>
    <w:rPr>
      <w:rFonts w:ascii="Tahoma" w:hAnsi="Tahoma" w:cs="Times New Roman"/>
      <w:sz w:val="16"/>
      <w:szCs w:val="16"/>
    </w:rPr>
  </w:style>
  <w:style w:type="character" w:customStyle="1" w:styleId="TextbublinyChar">
    <w:name w:val="Text bubliny Char"/>
    <w:link w:val="Textbubliny"/>
    <w:uiPriority w:val="99"/>
    <w:semiHidden/>
    <w:rsid w:val="00B0321B"/>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4203B8"/>
    <w:pPr>
      <w:ind w:left="720"/>
      <w:contextualSpacing/>
    </w:pPr>
  </w:style>
  <w:style w:type="paragraph" w:customStyle="1" w:styleId="Nadpisstirozsudku">
    <w:name w:val="Nadpis části rozsudku"/>
    <w:basedOn w:val="Normln"/>
    <w:link w:val="NadpisstirozsudkuChar"/>
    <w:qFormat/>
    <w:rsid w:val="008A0B5D"/>
    <w:pPr>
      <w:spacing w:before="240"/>
      <w:jc w:val="center"/>
    </w:pPr>
    <w:rPr>
      <w:b/>
    </w:rPr>
  </w:style>
  <w:style w:type="character" w:customStyle="1" w:styleId="NadpisstirozsudkuChar">
    <w:name w:val="Nadpis části rozsudku Char"/>
    <w:basedOn w:val="Standardnpsmoodstavce"/>
    <w:link w:val="Nadpisstirozsudku"/>
    <w:rsid w:val="008A0B5D"/>
    <w:rPr>
      <w:rFonts w:ascii="Garamond" w:eastAsia="Times New Roman" w:hAnsi="Garamond" w:cs="Calibri"/>
      <w:b/>
      <w:sz w:val="24"/>
    </w:rPr>
  </w:style>
  <w:style w:type="paragraph" w:customStyle="1" w:styleId="slovanvrok">
    <w:name w:val="Číslovaný výrok"/>
    <w:basedOn w:val="Odstavecseseznamem"/>
    <w:link w:val="slovanvrokChar"/>
    <w:qFormat/>
    <w:rsid w:val="00941B3B"/>
    <w:pPr>
      <w:numPr>
        <w:numId w:val="4"/>
      </w:numPr>
      <w:ind w:left="568" w:hanging="284"/>
      <w:contextualSpacing w:val="0"/>
    </w:pPr>
  </w:style>
  <w:style w:type="character" w:customStyle="1" w:styleId="OdstavecseseznamemChar">
    <w:name w:val="Odstavec se seznamem Char"/>
    <w:basedOn w:val="Standardnpsmoodstavce"/>
    <w:link w:val="Odstavecseseznamem"/>
    <w:uiPriority w:val="34"/>
    <w:rsid w:val="004F3881"/>
    <w:rPr>
      <w:rFonts w:ascii="Garamond" w:eastAsia="Times New Roman" w:hAnsi="Garamond" w:cs="Calibri"/>
      <w:sz w:val="24"/>
    </w:rPr>
  </w:style>
  <w:style w:type="character" w:customStyle="1" w:styleId="slovanvrokChar">
    <w:name w:val="Číslovaný výrok Char"/>
    <w:basedOn w:val="OdstavecseseznamemChar"/>
    <w:link w:val="slovanvrok"/>
    <w:rsid w:val="00941B3B"/>
    <w:rPr>
      <w:rFonts w:ascii="Garamond" w:eastAsia="Times New Roman" w:hAnsi="Garamond" w:cs="Calibri"/>
      <w:sz w:val="24"/>
    </w:rPr>
  </w:style>
  <w:style w:type="paragraph" w:customStyle="1" w:styleId="Neslovanvrok">
    <w:name w:val="Nečíslovaný výrok"/>
    <w:basedOn w:val="slovanvrok"/>
    <w:link w:val="NeslovanvrokChar"/>
    <w:qFormat/>
    <w:rsid w:val="00941B3B"/>
    <w:pPr>
      <w:numPr>
        <w:numId w:val="0"/>
      </w:numPr>
      <w:ind w:left="567"/>
    </w:pPr>
  </w:style>
  <w:style w:type="character" w:customStyle="1" w:styleId="NeslovanvrokChar">
    <w:name w:val="Nečíslovaný výrok Char"/>
    <w:basedOn w:val="slovanvrokChar"/>
    <w:link w:val="Neslovanvrok"/>
    <w:rsid w:val="00941B3B"/>
    <w:rPr>
      <w:rFonts w:ascii="Garamond" w:eastAsia="Times New Roman" w:hAnsi="Garamond" w:cs="Calibri"/>
      <w:sz w:val="24"/>
    </w:rPr>
  </w:style>
  <w:style w:type="paragraph" w:customStyle="1" w:styleId="Odstaveczhlav">
    <w:name w:val="Odstavec záhlaví"/>
    <w:basedOn w:val="Neslovanvrok"/>
    <w:link w:val="OdstaveczhlavChar"/>
    <w:qFormat/>
    <w:rsid w:val="000E00A2"/>
    <w:pPr>
      <w:tabs>
        <w:tab w:val="left" w:pos="1985"/>
      </w:tabs>
      <w:spacing w:before="120" w:after="0"/>
      <w:ind w:left="1985" w:hanging="1985"/>
    </w:pPr>
  </w:style>
  <w:style w:type="character" w:customStyle="1" w:styleId="OdstaveczhlavChar">
    <w:name w:val="Odstavec záhlaví Char"/>
    <w:basedOn w:val="NeslovanvrokChar"/>
    <w:link w:val="Odstaveczhlav"/>
    <w:rsid w:val="000E00A2"/>
    <w:rPr>
      <w:rFonts w:ascii="Garamond" w:eastAsia="Times New Roman" w:hAnsi="Garamond" w:cs="Calibri"/>
      <w:sz w:val="24"/>
    </w:rPr>
  </w:style>
  <w:style w:type="paragraph" w:styleId="Zhlav">
    <w:name w:val="header"/>
    <w:basedOn w:val="Normln"/>
    <w:link w:val="ZhlavChar"/>
    <w:uiPriority w:val="99"/>
    <w:unhideWhenUsed/>
    <w:rsid w:val="00B83118"/>
    <w:pPr>
      <w:tabs>
        <w:tab w:val="center" w:pos="4536"/>
        <w:tab w:val="right" w:pos="9072"/>
      </w:tabs>
      <w:spacing w:after="0"/>
    </w:pPr>
  </w:style>
  <w:style w:type="character" w:customStyle="1" w:styleId="ZhlavChar">
    <w:name w:val="Záhlaví Char"/>
    <w:basedOn w:val="Standardnpsmoodstavce"/>
    <w:link w:val="Zhlav"/>
    <w:uiPriority w:val="99"/>
    <w:rsid w:val="00B83118"/>
    <w:rPr>
      <w:rFonts w:ascii="Garamond" w:eastAsia="Times New Roman" w:hAnsi="Garamond" w:cs="Calibri"/>
      <w:sz w:val="24"/>
    </w:rPr>
  </w:style>
  <w:style w:type="paragraph" w:styleId="Zpat">
    <w:name w:val="footer"/>
    <w:basedOn w:val="Normln"/>
    <w:link w:val="ZpatChar"/>
    <w:uiPriority w:val="99"/>
    <w:unhideWhenUsed/>
    <w:rsid w:val="00B83118"/>
    <w:pPr>
      <w:tabs>
        <w:tab w:val="center" w:pos="4536"/>
        <w:tab w:val="right" w:pos="9072"/>
      </w:tabs>
      <w:spacing w:after="0"/>
    </w:pPr>
  </w:style>
  <w:style w:type="character" w:customStyle="1" w:styleId="ZpatChar">
    <w:name w:val="Zápatí Char"/>
    <w:basedOn w:val="Standardnpsmoodstavce"/>
    <w:link w:val="Zpat"/>
    <w:uiPriority w:val="99"/>
    <w:rsid w:val="00B83118"/>
    <w:rPr>
      <w:rFonts w:ascii="Garamond" w:eastAsia="Times New Roman" w:hAnsi="Garamond"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03">
      <w:bodyDiv w:val="1"/>
      <w:marLeft w:val="0"/>
      <w:marRight w:val="0"/>
      <w:marTop w:val="0"/>
      <w:marBottom w:val="0"/>
      <w:divBdr>
        <w:top w:val="none" w:sz="0" w:space="0" w:color="auto"/>
        <w:left w:val="none" w:sz="0" w:space="0" w:color="auto"/>
        <w:bottom w:val="none" w:sz="0" w:space="0" w:color="auto"/>
        <w:right w:val="none" w:sz="0" w:space="0" w:color="auto"/>
      </w:divBdr>
    </w:div>
    <w:div w:id="1524711226">
      <w:bodyDiv w:val="1"/>
      <w:marLeft w:val="0"/>
      <w:marRight w:val="0"/>
      <w:marTop w:val="0"/>
      <w:marBottom w:val="0"/>
      <w:divBdr>
        <w:top w:val="none" w:sz="0" w:space="0" w:color="auto"/>
        <w:left w:val="none" w:sz="0" w:space="0" w:color="auto"/>
        <w:bottom w:val="none" w:sz="0" w:space="0" w:color="auto"/>
        <w:right w:val="none" w:sz="0" w:space="0" w:color="auto"/>
      </w:divBdr>
    </w:div>
    <w:div w:id="158919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3229</Words>
  <Characters>19057</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Terčová Markéta</dc:creator>
  <cp:lastModifiedBy>Terčová Markéta</cp:lastModifiedBy>
  <cp:revision>1</cp:revision>
  <cp:lastPrinted>2018-07-30T21:25:00Z</cp:lastPrinted>
  <dcterms:created xsi:type="dcterms:W3CDTF">2024-07-18T11:25:00Z</dcterms:created>
  <dcterms:modified xsi:type="dcterms:W3CDTF">2024-07-18T11:26:00Z</dcterms:modified>
</cp:coreProperties>
</file>