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2931" w14:textId="77777777" w:rsidR="00F02A84" w:rsidRPr="003B2651" w:rsidRDefault="00F02A84" w:rsidP="00F02A84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B2651">
        <w:rPr>
          <w:rFonts w:ascii="Garamond" w:hAnsi="Garamond"/>
          <w:b/>
          <w:smallCaps/>
          <w:color w:val="000000"/>
          <w:sz w:val="36"/>
        </w:rPr>
        <w:t> Okresní soud v Trutnově</w:t>
      </w:r>
      <w:r w:rsidRPr="003B2651">
        <w:rPr>
          <w:rFonts w:ascii="Garamond" w:hAnsi="Garamond"/>
          <w:b/>
          <w:color w:val="000000"/>
          <w:sz w:val="36"/>
        </w:rPr>
        <w:t> </w:t>
      </w:r>
    </w:p>
    <w:p w14:paraId="59E80C60" w14:textId="77777777" w:rsidR="00F02A84" w:rsidRPr="003B2651" w:rsidRDefault="00B70AB1" w:rsidP="00F02A84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B2651">
        <w:rPr>
          <w:rFonts w:ascii="Garamond" w:hAnsi="Garamond"/>
          <w:color w:val="000000"/>
        </w:rPr>
        <w:t> Nádražní 106/5, Trutnov</w:t>
      </w:r>
      <w:r w:rsidR="00F02A84" w:rsidRPr="003B2651">
        <w:rPr>
          <w:rFonts w:ascii="Garamond" w:hAnsi="Garamond"/>
          <w:color w:val="000000"/>
        </w:rPr>
        <w:t> </w:t>
      </w:r>
    </w:p>
    <w:p w14:paraId="3F9C7320" w14:textId="77777777" w:rsidR="008138DC" w:rsidRPr="003B2651" w:rsidRDefault="00F02A84" w:rsidP="008138DC">
      <w:pPr>
        <w:spacing w:before="120" w:after="360"/>
        <w:jc w:val="center"/>
        <w:rPr>
          <w:rFonts w:ascii="Garamond" w:eastAsia="Times New Roman" w:hAnsi="Garamond"/>
          <w:color w:val="000000"/>
        </w:rPr>
      </w:pPr>
      <w:r w:rsidRPr="003B2651">
        <w:rPr>
          <w:rFonts w:ascii="Garamond" w:hAnsi="Garamond"/>
          <w:color w:val="000000"/>
        </w:rPr>
        <w:t>tel.: +420 499 857 231, fax: +420 499 813 054, e</w:t>
      </w:r>
      <w:r w:rsidRPr="003B2651">
        <w:rPr>
          <w:rFonts w:ascii="Garamond" w:hAnsi="Garamond"/>
          <w:color w:val="000000"/>
        </w:rPr>
        <w:noBreakHyphen/>
        <w:t xml:space="preserve">mail: podatelna@osoud.tru.justice.cz, </w:t>
      </w:r>
      <w:r w:rsidR="008138DC" w:rsidRPr="003B2651">
        <w:rPr>
          <w:rFonts w:ascii="Garamond" w:eastAsia="Times New Roman" w:hAnsi="Garamond"/>
          <w:color w:val="000000"/>
          <w:szCs w:val="18"/>
        </w:rPr>
        <w:t>IDDS: 2c2abj3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8138DC" w:rsidRPr="003B2651" w14:paraId="18CF25D7" w14:textId="77777777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6FF95F0D" w14:textId="77777777" w:rsidR="008138DC" w:rsidRPr="003B2651" w:rsidRDefault="008138DC" w:rsidP="008138DC">
            <w:pPr>
              <w:spacing w:line="276" w:lineRule="auto"/>
              <w:rPr>
                <w:rFonts w:ascii="Garamond" w:eastAsia="Times New Roman" w:hAnsi="Garamond"/>
                <w:b/>
                <w:caps/>
                <w:color w:val="000000"/>
                <w:lang w:eastAsia="en-US"/>
              </w:rPr>
            </w:pPr>
            <w:r w:rsidRPr="003B2651">
              <w:rPr>
                <w:rFonts w:ascii="Garamond" w:eastAsia="Times New Roman" w:hAnsi="Garamond"/>
                <w:b/>
                <w:caps/>
                <w:color w:val="000000"/>
                <w:lang w:eastAsia="en-US"/>
              </w:rPr>
              <w:t>Naše značka</w:t>
            </w:r>
            <w:r w:rsidRPr="003B2651">
              <w:rPr>
                <w:rFonts w:ascii="Garamond" w:eastAsia="Times New Roman" w:hAnsi="Garamond"/>
                <w:caps/>
                <w:color w:val="000000"/>
                <w:lang w:eastAsia="en-US"/>
              </w:rPr>
              <w:t>:</w:t>
            </w:r>
            <w:r w:rsidRPr="003B2651">
              <w:rPr>
                <w:rFonts w:ascii="Garamond" w:eastAsia="Times New Roman" w:hAnsi="Garamond"/>
                <w:color w:val="000000"/>
                <w:lang w:eastAsia="en-US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C05A0D" w14:textId="77777777" w:rsidR="008138DC" w:rsidRPr="003B2651" w:rsidRDefault="008138DC" w:rsidP="008138DC">
            <w:pPr>
              <w:spacing w:line="276" w:lineRule="auto"/>
              <w:rPr>
                <w:rFonts w:ascii="Garamond" w:eastAsia="Times New Roman" w:hAnsi="Garamond"/>
                <w:color w:val="000000"/>
                <w:lang w:eastAsia="en-US"/>
              </w:rPr>
            </w:pPr>
            <w:r w:rsidRPr="003B2651">
              <w:rPr>
                <w:rFonts w:ascii="Garamond" w:eastAsia="Times New Roman" w:hAnsi="Garamond"/>
                <w:color w:val="000000"/>
                <w:lang w:eastAsia="en-US"/>
              </w:rPr>
              <w:t>35 Spr 117/2026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14:paraId="6840CB96" w14:textId="53C60E39" w:rsidR="008138DC" w:rsidRPr="003B2651" w:rsidRDefault="008138DC" w:rsidP="008138DC">
            <w:pPr>
              <w:spacing w:line="276" w:lineRule="auto"/>
              <w:rPr>
                <w:rFonts w:ascii="Garamond" w:eastAsia="Times New Roman" w:hAnsi="Garamond" w:cs="Arial"/>
              </w:rPr>
            </w:pPr>
          </w:p>
        </w:tc>
      </w:tr>
      <w:tr w:rsidR="008138DC" w:rsidRPr="003B2651" w14:paraId="247A163C" w14:textId="77777777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5DEB759B" w14:textId="77777777" w:rsidR="008138DC" w:rsidRPr="003B2651" w:rsidRDefault="008138DC" w:rsidP="008138DC">
            <w:pPr>
              <w:spacing w:line="276" w:lineRule="auto"/>
              <w:rPr>
                <w:rFonts w:ascii="Garamond" w:eastAsia="Times New Roman" w:hAnsi="Garamond"/>
                <w:b/>
                <w:caps/>
                <w:color w:val="000000"/>
                <w:lang w:eastAsia="en-US"/>
              </w:rPr>
            </w:pPr>
            <w:r w:rsidRPr="003B2651">
              <w:rPr>
                <w:rFonts w:ascii="Garamond" w:eastAsia="Times New Roman" w:hAnsi="Garamond"/>
                <w:b/>
                <w:caps/>
                <w:color w:val="000000"/>
                <w:lang w:eastAsia="en-US"/>
              </w:rPr>
              <w:t>Vaše značka:</w:t>
            </w:r>
            <w:r w:rsidRPr="003B2651">
              <w:rPr>
                <w:rFonts w:ascii="Garamond" w:eastAsia="Times New Roman" w:hAnsi="Garamond"/>
                <w:color w:val="000000"/>
                <w:lang w:eastAsia="en-US"/>
              </w:rPr>
              <w:t xml:space="preserve"> </w:t>
            </w:r>
          </w:p>
        </w:tc>
        <w:bookmarkStart w:id="0" w:name="Text1"/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0BA69B" w14:textId="77777777" w:rsidR="008138DC" w:rsidRPr="003B2651" w:rsidRDefault="008138DC" w:rsidP="008138DC">
            <w:pPr>
              <w:spacing w:line="276" w:lineRule="auto"/>
              <w:rPr>
                <w:rFonts w:ascii="Garamond" w:eastAsia="Times New Roman" w:hAnsi="Garamond"/>
                <w:color w:val="000000"/>
                <w:lang w:eastAsia="en-US"/>
              </w:rPr>
            </w:pPr>
            <w:r w:rsidRPr="003B2651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651">
              <w:rPr>
                <w:rFonts w:ascii="Garamond" w:eastAsia="Times New Roman" w:hAnsi="Garamond"/>
                <w:color w:val="000000"/>
                <w:lang w:eastAsia="en-US"/>
              </w:rPr>
              <w:instrText xml:space="preserve"> FORMTEXT </w:instrText>
            </w:r>
            <w:r w:rsidRPr="003B2651">
              <w:rPr>
                <w:rFonts w:eastAsia="Times New Roman"/>
              </w:rPr>
            </w:r>
            <w:r w:rsidRPr="003B2651">
              <w:rPr>
                <w:rFonts w:eastAsia="Times New Roman"/>
              </w:rPr>
              <w:fldChar w:fldCharType="separate"/>
            </w:r>
            <w:r w:rsidRPr="003B2651">
              <w:rPr>
                <w:rFonts w:ascii="Garamond" w:eastAsia="Times New Roman" w:hAnsi="Garamond"/>
                <w:color w:val="000000"/>
                <w:lang w:eastAsia="en-US"/>
              </w:rPr>
              <w:t> </w:t>
            </w:r>
            <w:r w:rsidRPr="003B2651">
              <w:rPr>
                <w:rFonts w:ascii="Garamond" w:eastAsia="Times New Roman" w:hAnsi="Garamond"/>
                <w:color w:val="000000"/>
                <w:lang w:eastAsia="en-US"/>
              </w:rPr>
              <w:t> </w:t>
            </w:r>
            <w:r w:rsidRPr="003B2651">
              <w:rPr>
                <w:rFonts w:ascii="Garamond" w:eastAsia="Times New Roman" w:hAnsi="Garamond"/>
                <w:color w:val="000000"/>
                <w:lang w:eastAsia="en-US"/>
              </w:rPr>
              <w:t> </w:t>
            </w:r>
            <w:r w:rsidRPr="003B2651">
              <w:rPr>
                <w:rFonts w:ascii="Garamond" w:eastAsia="Times New Roman" w:hAnsi="Garamond"/>
                <w:color w:val="000000"/>
                <w:lang w:eastAsia="en-US"/>
              </w:rPr>
              <w:t> </w:t>
            </w:r>
            <w:r w:rsidRPr="003B2651">
              <w:rPr>
                <w:rFonts w:ascii="Garamond" w:eastAsia="Times New Roman" w:hAnsi="Garamond"/>
                <w:color w:val="000000"/>
                <w:lang w:eastAsia="en-US"/>
              </w:rPr>
              <w:t> </w:t>
            </w:r>
            <w:r w:rsidRPr="003B2651">
              <w:rPr>
                <w:rFonts w:eastAsia="Times New Roman"/>
              </w:rPr>
              <w:fldChar w:fldCharType="end"/>
            </w:r>
            <w:bookmarkEnd w:id="0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036658" w14:textId="77777777" w:rsidR="008138DC" w:rsidRPr="003B2651" w:rsidRDefault="008138DC" w:rsidP="008138DC">
            <w:pPr>
              <w:autoSpaceDE/>
              <w:autoSpaceDN/>
              <w:adjustRightInd/>
              <w:spacing w:line="276" w:lineRule="auto"/>
              <w:rPr>
                <w:rFonts w:ascii="Garamond" w:eastAsia="Times New Roman" w:hAnsi="Garamond" w:cs="Arial"/>
              </w:rPr>
            </w:pPr>
          </w:p>
        </w:tc>
      </w:tr>
      <w:tr w:rsidR="008138DC" w:rsidRPr="003B2651" w14:paraId="45C45CF2" w14:textId="7777777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7AB3D495" w14:textId="77777777" w:rsidR="008138DC" w:rsidRPr="003B2651" w:rsidRDefault="008138DC" w:rsidP="008138DC">
            <w:pPr>
              <w:spacing w:line="276" w:lineRule="auto"/>
              <w:rPr>
                <w:rFonts w:ascii="Garamond" w:eastAsia="Times New Roman" w:hAnsi="Garamond"/>
                <w:b/>
                <w:caps/>
                <w:color w:val="000000"/>
                <w:lang w:eastAsia="en-US"/>
              </w:rPr>
            </w:pPr>
            <w:r w:rsidRPr="003B2651">
              <w:rPr>
                <w:rFonts w:ascii="Garamond" w:eastAsia="Times New Roman" w:hAnsi="Garamond"/>
                <w:b/>
                <w:caps/>
                <w:color w:val="000000"/>
                <w:lang w:eastAsia="en-US"/>
              </w:rPr>
              <w:t>Vyřizuje:</w:t>
            </w:r>
            <w:r w:rsidRPr="003B2651">
              <w:rPr>
                <w:rFonts w:ascii="Garamond" w:eastAsia="Times New Roman" w:hAnsi="Garamond"/>
                <w:color w:val="000000"/>
                <w:lang w:eastAsia="en-US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EF61B2" w14:textId="77777777" w:rsidR="008138DC" w:rsidRPr="003B2651" w:rsidRDefault="008138DC" w:rsidP="008138DC">
            <w:pPr>
              <w:spacing w:line="276" w:lineRule="auto"/>
              <w:rPr>
                <w:rFonts w:ascii="Garamond" w:eastAsia="Times New Roman" w:hAnsi="Garamond"/>
                <w:color w:val="000000"/>
                <w:lang w:eastAsia="en-US"/>
              </w:rPr>
            </w:pPr>
            <w:r w:rsidRPr="003B2651">
              <w:rPr>
                <w:rFonts w:ascii="Garamond" w:eastAsia="Times New Roman" w:hAnsi="Garamond"/>
                <w:color w:val="000000"/>
                <w:lang w:eastAsia="en-US"/>
              </w:rPr>
              <w:t>Mgr. Miroslava Purkertová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83D662" w14:textId="77777777" w:rsidR="008138DC" w:rsidRPr="003B2651" w:rsidRDefault="008138DC" w:rsidP="008138DC">
            <w:pPr>
              <w:autoSpaceDE/>
              <w:autoSpaceDN/>
              <w:adjustRightInd/>
              <w:spacing w:line="276" w:lineRule="auto"/>
              <w:rPr>
                <w:rFonts w:ascii="Garamond" w:eastAsia="Times New Roman" w:hAnsi="Garamond" w:cs="Arial"/>
              </w:rPr>
            </w:pPr>
          </w:p>
        </w:tc>
      </w:tr>
      <w:tr w:rsidR="008138DC" w:rsidRPr="003B2651" w14:paraId="41DB2C42" w14:textId="7777777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192E86C2" w14:textId="77777777" w:rsidR="008138DC" w:rsidRPr="003B2651" w:rsidRDefault="008138DC" w:rsidP="008138DC">
            <w:pPr>
              <w:spacing w:line="276" w:lineRule="auto"/>
              <w:rPr>
                <w:rFonts w:ascii="Garamond" w:eastAsia="Times New Roman" w:hAnsi="Garamond"/>
                <w:b/>
                <w:caps/>
                <w:color w:val="000000"/>
                <w:lang w:eastAsia="en-US"/>
              </w:rPr>
            </w:pPr>
            <w:r w:rsidRPr="003B2651">
              <w:rPr>
                <w:rFonts w:ascii="Garamond" w:eastAsia="Times New Roman" w:hAnsi="Garamond"/>
                <w:b/>
                <w:caps/>
                <w:color w:val="000000"/>
                <w:lang w:eastAsia="en-US"/>
              </w:rPr>
              <w:t>DNE:</w:t>
            </w:r>
            <w:r w:rsidRPr="003B2651">
              <w:rPr>
                <w:rFonts w:ascii="Garamond" w:eastAsia="Times New Roman" w:hAnsi="Garamond"/>
                <w:color w:val="000000"/>
                <w:lang w:eastAsia="en-US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F487F6" w14:textId="04B9BB1C" w:rsidR="008138DC" w:rsidRPr="003B2651" w:rsidRDefault="008138DC" w:rsidP="008138DC">
            <w:pPr>
              <w:spacing w:line="276" w:lineRule="auto"/>
              <w:rPr>
                <w:rFonts w:ascii="Garamond" w:eastAsia="Times New Roman" w:hAnsi="Garamond"/>
                <w:color w:val="000000"/>
                <w:lang w:eastAsia="en-US"/>
              </w:rPr>
            </w:pPr>
            <w:r w:rsidRPr="003B2651">
              <w:rPr>
                <w:rFonts w:ascii="Garamond" w:eastAsia="Times New Roman" w:hAnsi="Garamond"/>
                <w:color w:val="000000"/>
                <w:lang w:eastAsia="en-US"/>
              </w:rPr>
              <w:t>7. 5. 2026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10A6C8" w14:textId="77777777" w:rsidR="008138DC" w:rsidRPr="003B2651" w:rsidRDefault="008138DC" w:rsidP="008138DC">
            <w:pPr>
              <w:autoSpaceDE/>
              <w:autoSpaceDN/>
              <w:adjustRightInd/>
              <w:spacing w:line="276" w:lineRule="auto"/>
              <w:rPr>
                <w:rFonts w:ascii="Garamond" w:eastAsia="Times New Roman" w:hAnsi="Garamond" w:cs="Arial"/>
              </w:rPr>
            </w:pPr>
          </w:p>
        </w:tc>
      </w:tr>
    </w:tbl>
    <w:p w14:paraId="103DC582" w14:textId="77777777" w:rsidR="008138DC" w:rsidRPr="003B2651" w:rsidRDefault="008138DC" w:rsidP="008138DC">
      <w:pPr>
        <w:spacing w:after="480"/>
        <w:rPr>
          <w:rFonts w:ascii="Garamond" w:eastAsia="Times New Roman" w:hAnsi="Garamond"/>
          <w:color w:val="000000"/>
        </w:rPr>
      </w:pPr>
    </w:p>
    <w:p w14:paraId="2CCEC46D" w14:textId="77777777" w:rsidR="008138DC" w:rsidRPr="003B2651" w:rsidRDefault="008138DC" w:rsidP="008138DC">
      <w:pPr>
        <w:ind w:left="2126" w:hanging="2126"/>
        <w:rPr>
          <w:rFonts w:ascii="Garamond" w:eastAsia="Times New Roman" w:hAnsi="Garamond"/>
          <w:color w:val="000000"/>
        </w:rPr>
      </w:pPr>
      <w:r w:rsidRPr="003B2651">
        <w:rPr>
          <w:rFonts w:ascii="Garamond" w:eastAsia="Times New Roman" w:hAnsi="Garamond"/>
          <w:b/>
          <w:color w:val="000000"/>
        </w:rPr>
        <w:t>Změna v rozpisu dosažitelnosti soudců</w:t>
      </w:r>
    </w:p>
    <w:p w14:paraId="135245EB" w14:textId="77777777" w:rsidR="008138DC" w:rsidRPr="003B2651" w:rsidRDefault="008138DC" w:rsidP="008138DC">
      <w:pPr>
        <w:spacing w:before="120"/>
        <w:rPr>
          <w:rFonts w:ascii="Garamond" w:eastAsia="Times New Roman" w:hAnsi="Garamond"/>
          <w:color w:val="000000"/>
        </w:rPr>
      </w:pPr>
    </w:p>
    <w:p w14:paraId="56510450" w14:textId="77777777" w:rsidR="008138DC" w:rsidRPr="003B2651" w:rsidRDefault="008138DC" w:rsidP="008138DC">
      <w:pPr>
        <w:spacing w:before="120"/>
        <w:rPr>
          <w:rFonts w:ascii="Garamond" w:eastAsia="Times New Roman" w:hAnsi="Garamond"/>
          <w:color w:val="000000"/>
        </w:rPr>
      </w:pPr>
      <w:r w:rsidRPr="003B2651">
        <w:rPr>
          <w:rFonts w:ascii="Garamond" w:eastAsia="Times New Roman" w:hAnsi="Garamond"/>
          <w:color w:val="000000"/>
        </w:rPr>
        <w:t>Vážení,</w:t>
      </w:r>
    </w:p>
    <w:p w14:paraId="7D1F56E3" w14:textId="77777777" w:rsidR="008138DC" w:rsidRPr="003B2651" w:rsidRDefault="008138DC" w:rsidP="008138DC">
      <w:pPr>
        <w:spacing w:after="120"/>
        <w:rPr>
          <w:rFonts w:ascii="Garamond" w:eastAsia="Times New Roman" w:hAnsi="Garamond"/>
          <w:color w:val="000000"/>
        </w:rPr>
      </w:pPr>
      <w:r w:rsidRPr="003B2651">
        <w:rPr>
          <w:rFonts w:ascii="Garamond" w:eastAsia="Times New Roman" w:hAnsi="Garamond"/>
          <w:color w:val="000000"/>
        </w:rPr>
        <w:t>v rozpisu dosažitelnosti soudců Okresního soudu v Trutnově dochází k této změně:</w:t>
      </w:r>
    </w:p>
    <w:p w14:paraId="5A6B0A4B" w14:textId="3885762A" w:rsidR="008138DC" w:rsidRPr="003B2651" w:rsidRDefault="008138DC" w:rsidP="008138DC">
      <w:pPr>
        <w:spacing w:before="120"/>
        <w:rPr>
          <w:rFonts w:ascii="Garamond" w:eastAsia="Times New Roman" w:hAnsi="Garamond"/>
          <w:b/>
          <w:bCs/>
          <w:color w:val="000000"/>
        </w:rPr>
      </w:pPr>
      <w:r w:rsidRPr="003B2651">
        <w:rPr>
          <w:rFonts w:ascii="Garamond" w:eastAsia="Times New Roman" w:hAnsi="Garamond"/>
          <w:color w:val="000000"/>
        </w:rPr>
        <w:t xml:space="preserve">V mimopracovní době </w:t>
      </w:r>
      <w:r w:rsidRPr="003B2651">
        <w:rPr>
          <w:rFonts w:ascii="Garamond" w:eastAsia="Times New Roman" w:hAnsi="Garamond"/>
          <w:b/>
          <w:bCs/>
          <w:color w:val="000000"/>
        </w:rPr>
        <w:t>od pátku 29.5.2026 o pondělí 1.6.2026</w:t>
      </w:r>
      <w:r w:rsidRPr="003B2651">
        <w:rPr>
          <w:rFonts w:ascii="Garamond" w:eastAsia="Times New Roman" w:hAnsi="Garamond"/>
          <w:color w:val="000000"/>
        </w:rPr>
        <w:t xml:space="preserve"> měla vykonávat trestní službu Mgr. Veronika Cejnar Tomanová. V tomto termínu </w:t>
      </w:r>
      <w:r w:rsidRPr="003B2651">
        <w:rPr>
          <w:rFonts w:ascii="Garamond" w:eastAsia="Times New Roman" w:hAnsi="Garamond"/>
          <w:b/>
          <w:bCs/>
          <w:color w:val="000000"/>
        </w:rPr>
        <w:t>bude trestní službu vykonávat Mgr. Miroslava Purkertová</w:t>
      </w:r>
    </w:p>
    <w:p w14:paraId="5776D542" w14:textId="77777777" w:rsidR="008138DC" w:rsidRPr="003B2651" w:rsidRDefault="008138DC" w:rsidP="008138DC">
      <w:pPr>
        <w:keepNext/>
        <w:keepLines/>
        <w:spacing w:before="120" w:after="240"/>
        <w:rPr>
          <w:rFonts w:ascii="Garamond" w:eastAsia="Times New Roman" w:hAnsi="Garamond"/>
          <w:color w:val="000000"/>
        </w:rPr>
      </w:pPr>
      <w:r w:rsidRPr="003B2651">
        <w:rPr>
          <w:rFonts w:ascii="Garamond" w:eastAsia="Times New Roman" w:hAnsi="Garamond"/>
          <w:color w:val="000000"/>
        </w:rPr>
        <w:t>S pozdravem</w:t>
      </w:r>
    </w:p>
    <w:p w14:paraId="04E0220B" w14:textId="77777777" w:rsidR="008138DC" w:rsidRPr="003B2651" w:rsidRDefault="008138DC" w:rsidP="008138DC">
      <w:pPr>
        <w:tabs>
          <w:tab w:val="center" w:pos="7088"/>
        </w:tabs>
        <w:rPr>
          <w:rFonts w:ascii="Garamond" w:eastAsia="Times New Roman" w:hAnsi="Garamond" w:cs="Arial"/>
        </w:rPr>
      </w:pPr>
      <w:r w:rsidRPr="003B2651">
        <w:rPr>
          <w:rFonts w:ascii="Garamond" w:eastAsia="Times New Roman" w:hAnsi="Garamond" w:cs="Arial"/>
        </w:rPr>
        <w:t>Mgr. Miroslava Purkertová v. r.</w:t>
      </w:r>
    </w:p>
    <w:p w14:paraId="2586A40A" w14:textId="77777777" w:rsidR="008138DC" w:rsidRPr="003B2651" w:rsidRDefault="008138DC" w:rsidP="008138DC">
      <w:pPr>
        <w:tabs>
          <w:tab w:val="center" w:pos="7088"/>
        </w:tabs>
        <w:rPr>
          <w:rFonts w:ascii="Garamond" w:eastAsia="Times New Roman" w:hAnsi="Garamond" w:cs="Arial"/>
        </w:rPr>
      </w:pPr>
      <w:r w:rsidRPr="003B2651">
        <w:rPr>
          <w:rFonts w:ascii="Garamond" w:eastAsia="Times New Roman" w:hAnsi="Garamond" w:cs="Arial"/>
        </w:rPr>
        <w:t xml:space="preserve">předsedkyně </w:t>
      </w:r>
    </w:p>
    <w:p w14:paraId="394FD545" w14:textId="77777777" w:rsidR="008138DC" w:rsidRPr="003B2651" w:rsidRDefault="008138DC" w:rsidP="008138DC">
      <w:pPr>
        <w:tabs>
          <w:tab w:val="center" w:pos="7088"/>
        </w:tabs>
        <w:rPr>
          <w:rFonts w:ascii="Garamond" w:eastAsia="Times New Roman" w:hAnsi="Garamond" w:cs="Arial"/>
        </w:rPr>
      </w:pPr>
      <w:r w:rsidRPr="003B2651">
        <w:rPr>
          <w:rFonts w:ascii="Garamond" w:eastAsia="Times New Roman" w:hAnsi="Garamond" w:cs="Arial"/>
        </w:rPr>
        <w:t>Okresního soudu v Trutnově</w:t>
      </w:r>
    </w:p>
    <w:p w14:paraId="46B59667" w14:textId="77777777" w:rsidR="008138DC" w:rsidRPr="003B2651" w:rsidRDefault="008138DC" w:rsidP="008138DC">
      <w:pPr>
        <w:rPr>
          <w:rFonts w:ascii="Garamond" w:eastAsia="Times New Roman" w:hAnsi="Garamond" w:cs="Arial"/>
        </w:rPr>
      </w:pPr>
    </w:p>
    <w:p w14:paraId="3F57BB32" w14:textId="77777777" w:rsidR="008138DC" w:rsidRPr="003B2651" w:rsidRDefault="008138DC" w:rsidP="008138DC">
      <w:pPr>
        <w:rPr>
          <w:rFonts w:ascii="Garamond" w:eastAsia="Times New Roman" w:hAnsi="Garamond" w:cs="Arial"/>
        </w:rPr>
      </w:pPr>
    </w:p>
    <w:p w14:paraId="23B53579" w14:textId="77777777" w:rsidR="008138DC" w:rsidRPr="003B2651" w:rsidRDefault="008138DC" w:rsidP="008138DC">
      <w:pPr>
        <w:rPr>
          <w:rFonts w:ascii="Garamond" w:eastAsia="Times New Roman" w:hAnsi="Garamond" w:cs="Arial"/>
        </w:rPr>
      </w:pPr>
    </w:p>
    <w:p w14:paraId="79D1214B" w14:textId="77777777" w:rsidR="008138DC" w:rsidRPr="003B2651" w:rsidRDefault="008138DC" w:rsidP="008138DC">
      <w:pPr>
        <w:rPr>
          <w:rFonts w:ascii="Garamond" w:eastAsia="Times New Roman" w:hAnsi="Garamond" w:cs="Arial"/>
          <w:sz w:val="22"/>
          <w:szCs w:val="22"/>
        </w:rPr>
      </w:pPr>
    </w:p>
    <w:p w14:paraId="6E7A3F45" w14:textId="66F73F3E" w:rsidR="003B4CEB" w:rsidRPr="003B2651" w:rsidRDefault="003B4CEB" w:rsidP="008138DC">
      <w:pPr>
        <w:spacing w:before="120" w:after="360"/>
        <w:jc w:val="center"/>
        <w:rPr>
          <w:rFonts w:ascii="Garamond" w:hAnsi="Garamond" w:cs="Arial"/>
          <w:sz w:val="22"/>
          <w:szCs w:val="22"/>
        </w:rPr>
      </w:pPr>
    </w:p>
    <w:sectPr w:rsidR="003B4CEB" w:rsidRPr="003B2651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8EB79" w14:textId="77777777" w:rsidR="00CF0F3C" w:rsidRDefault="00CF0F3C">
      <w:r>
        <w:separator/>
      </w:r>
    </w:p>
  </w:endnote>
  <w:endnote w:type="continuationSeparator" w:id="0">
    <w:p w14:paraId="7192D883" w14:textId="77777777" w:rsidR="00CF0F3C" w:rsidRDefault="00CF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A8C1" w14:textId="77777777" w:rsidR="0032186D" w:rsidRPr="0032186D" w:rsidRDefault="0032186D" w:rsidP="0032186D">
    <w:pPr>
      <w:rPr>
        <w:rFonts w:ascii="Garamond" w:hAnsi="Garamond" w:cs="Arial"/>
      </w:rPr>
    </w:pPr>
    <w:r w:rsidRPr="0032186D">
      <w:rPr>
        <w:rFonts w:ascii="Garamond" w:hAnsi="Garamond" w:cs="Arial"/>
      </w:rPr>
      <w:t>Za správnost vyhotovení:</w:t>
    </w:r>
    <w:r>
      <w:rPr>
        <w:rFonts w:ascii="Garamond" w:hAnsi="Garamond" w:cs="Arial"/>
      </w:rPr>
      <w:t xml:space="preserve"> </w:t>
    </w:r>
    <w:r w:rsidRPr="0032186D">
      <w:rPr>
        <w:rFonts w:ascii="Garamond" w:hAnsi="Garamond" w:cs="Arial"/>
      </w:rPr>
      <w:t>Jitka Štočková</w:t>
    </w:r>
  </w:p>
  <w:p w14:paraId="22CFB454" w14:textId="77777777" w:rsidR="0032186D" w:rsidRPr="0032186D" w:rsidRDefault="0032186D" w:rsidP="0032186D">
    <w:pPr>
      <w:rPr>
        <w:rFonts w:ascii="Garamond" w:hAnsi="Garamond" w:cs="Arial"/>
        <w:sz w:val="22"/>
        <w:szCs w:val="22"/>
      </w:rPr>
    </w:pPr>
  </w:p>
  <w:p w14:paraId="1545C78B" w14:textId="77777777" w:rsidR="0032186D" w:rsidRDefault="003218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8140" w14:textId="77777777" w:rsidR="00CF0F3C" w:rsidRDefault="00CF0F3C">
      <w:r>
        <w:separator/>
      </w:r>
    </w:p>
  </w:footnote>
  <w:footnote w:type="continuationSeparator" w:id="0">
    <w:p w14:paraId="47E9B91F" w14:textId="77777777" w:rsidR="00CF0F3C" w:rsidRDefault="00CF0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24D8B"/>
    <w:multiLevelType w:val="hybridMultilevel"/>
    <w:tmpl w:val="FFFFFFFF"/>
    <w:lvl w:ilvl="0" w:tplc="0B6EED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24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v 593 2026/05/07 13:44:07 2026/05/07 14:13:03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DOKUMENT_ULOZIT_JAKO_PDF" w:val="NE"/>
    <w:docVar w:name="ODD_POLI" w:val="`"/>
    <w:docVar w:name="ODD_ZAZNAMU" w:val="^"/>
    <w:docVar w:name="PODMINKA" w:val="(A.cislo_senatu  = 35 AND A.druh_vec  = 'SPR' AND A.bc_vec  = 117 AND A.rocnik  = 2026)"/>
    <w:docVar w:name="SOUBOR_DOC" w:val="C:\TMP\"/>
    <w:docVar w:name="TYP_SOUBORU" w:val="RTF"/>
  </w:docVars>
  <w:rsids>
    <w:rsidRoot w:val="00AD3E36"/>
    <w:rsid w:val="00001F50"/>
    <w:rsid w:val="001D0709"/>
    <w:rsid w:val="00215A1D"/>
    <w:rsid w:val="002912D4"/>
    <w:rsid w:val="002B40A1"/>
    <w:rsid w:val="002D34E0"/>
    <w:rsid w:val="00314C2F"/>
    <w:rsid w:val="0032186D"/>
    <w:rsid w:val="003B2651"/>
    <w:rsid w:val="003B4CEB"/>
    <w:rsid w:val="004709E2"/>
    <w:rsid w:val="005265F8"/>
    <w:rsid w:val="005E0E1A"/>
    <w:rsid w:val="005F31BB"/>
    <w:rsid w:val="00755C63"/>
    <w:rsid w:val="008138DC"/>
    <w:rsid w:val="00814D1D"/>
    <w:rsid w:val="00832A87"/>
    <w:rsid w:val="00907DFE"/>
    <w:rsid w:val="00A454F7"/>
    <w:rsid w:val="00A8248A"/>
    <w:rsid w:val="00AD3E36"/>
    <w:rsid w:val="00B70AB1"/>
    <w:rsid w:val="00C92E61"/>
    <w:rsid w:val="00CD24DE"/>
    <w:rsid w:val="00CF0F3C"/>
    <w:rsid w:val="00D7260C"/>
    <w:rsid w:val="00DF5090"/>
    <w:rsid w:val="00F02A84"/>
    <w:rsid w:val="00F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95AB9"/>
  <w14:defaultImageDpi w14:val="0"/>
  <w15:docId w15:val="{7C359907-038A-409C-BE86-5406585B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eastAsia="Times New Roman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right" w:pos="4536"/>
        <w:tab w:val="left" w:pos="7230"/>
      </w:tabs>
      <w:autoSpaceDE/>
      <w:autoSpaceDN/>
      <w:adjustRightInd/>
      <w:jc w:val="right"/>
      <w:outlineLvl w:val="5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2A84"/>
    <w:pPr>
      <w:autoSpaceDE/>
      <w:autoSpaceDN/>
      <w:adjustRightInd/>
      <w:spacing w:after="120"/>
      <w:ind w:left="720"/>
      <w:contextualSpacing/>
      <w:jc w:val="both"/>
    </w:pPr>
    <w:rPr>
      <w:rFonts w:ascii="Garamond" w:hAnsi="Garamon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72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Štočková Jitka</cp:lastModifiedBy>
  <cp:revision>2</cp:revision>
  <cp:lastPrinted>2026-05-07T11:55:00Z</cp:lastPrinted>
  <dcterms:created xsi:type="dcterms:W3CDTF">2026-05-07T12:13:00Z</dcterms:created>
  <dcterms:modified xsi:type="dcterms:W3CDTF">2026-05-07T12:13:00Z</dcterms:modified>
</cp:coreProperties>
</file>