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6C3B" w14:textId="086BA5CD" w:rsidR="00FC0FFD" w:rsidRPr="004C7078" w:rsidRDefault="00FC0FFD" w:rsidP="00FC0FFD">
      <w:pPr>
        <w:jc w:val="right"/>
      </w:pPr>
      <w:r w:rsidRPr="004C7078">
        <w:t xml:space="preserve">35 </w:t>
      </w:r>
      <w:proofErr w:type="spellStart"/>
      <w:r w:rsidRPr="004C7078">
        <w:t>Spr</w:t>
      </w:r>
      <w:proofErr w:type="spellEnd"/>
      <w:r w:rsidRPr="004C7078">
        <w:t xml:space="preserve"> </w:t>
      </w:r>
      <w:r w:rsidR="00471F48" w:rsidRPr="004C7078">
        <w:t>210</w:t>
      </w:r>
      <w:r w:rsidR="0048009D" w:rsidRPr="004C7078">
        <w:t xml:space="preserve"> </w:t>
      </w:r>
      <w:r w:rsidR="00855412" w:rsidRPr="004C7078">
        <w:t>/2025</w:t>
      </w:r>
    </w:p>
    <w:p w14:paraId="2D24D825" w14:textId="35447670" w:rsidR="00FC0FFD" w:rsidRPr="004C7078" w:rsidRDefault="0048009D" w:rsidP="00FC0FFD">
      <w:pPr>
        <w:jc w:val="right"/>
      </w:pPr>
      <w:r w:rsidRPr="004C7078">
        <w:t>Trutnov</w:t>
      </w:r>
      <w:r w:rsidR="00FF3D50" w:rsidRPr="004C7078">
        <w:t xml:space="preserve"> </w:t>
      </w:r>
      <w:r w:rsidR="00471F48" w:rsidRPr="004C7078">
        <w:t>11. 3</w:t>
      </w:r>
      <w:r w:rsidR="00FF3D50" w:rsidRPr="004C7078">
        <w:t>.</w:t>
      </w:r>
      <w:r w:rsidRPr="004C7078">
        <w:t xml:space="preserve"> </w:t>
      </w:r>
      <w:r w:rsidR="00855412" w:rsidRPr="004C7078">
        <w:t>2025</w:t>
      </w:r>
    </w:p>
    <w:p w14:paraId="7984CC91" w14:textId="3761E53A" w:rsidR="00FC0FFD" w:rsidRPr="004C7078" w:rsidRDefault="00FC0FFD" w:rsidP="00FC0FFD">
      <w:pPr>
        <w:spacing w:before="360" w:after="120"/>
        <w:ind w:left="1441" w:hanging="1418"/>
        <w:jc w:val="center"/>
        <w:rPr>
          <w:b/>
          <w:bCs/>
        </w:rPr>
      </w:pPr>
      <w:r w:rsidRPr="004C7078">
        <w:rPr>
          <w:b/>
          <w:bCs/>
        </w:rPr>
        <w:t>Změna rozvrhu práce Okresní</w:t>
      </w:r>
      <w:r w:rsidR="00B26D51" w:rsidRPr="004C7078">
        <w:rPr>
          <w:b/>
          <w:bCs/>
        </w:rPr>
        <w:t>ho soudu v Trutnově pro rok 202</w:t>
      </w:r>
      <w:r w:rsidR="00BE390A" w:rsidRPr="004C7078">
        <w:rPr>
          <w:b/>
          <w:bCs/>
        </w:rPr>
        <w:t>5</w:t>
      </w:r>
    </w:p>
    <w:p w14:paraId="76A8E1AA" w14:textId="1C971DEB" w:rsidR="00FC0FFD" w:rsidRPr="004C7078" w:rsidRDefault="00B26D51" w:rsidP="00FC0FFD">
      <w:pPr>
        <w:spacing w:after="360"/>
        <w:ind w:left="1441" w:hanging="1418"/>
        <w:jc w:val="center"/>
        <w:rPr>
          <w:b/>
          <w:bCs/>
        </w:rPr>
      </w:pPr>
      <w:r w:rsidRPr="004C7078">
        <w:rPr>
          <w:b/>
          <w:bCs/>
        </w:rPr>
        <w:t xml:space="preserve">číslo </w:t>
      </w:r>
      <w:r w:rsidR="00471F48" w:rsidRPr="004C7078">
        <w:rPr>
          <w:b/>
          <w:bCs/>
        </w:rPr>
        <w:t>5</w:t>
      </w:r>
    </w:p>
    <w:p w14:paraId="47E634DD" w14:textId="77777777" w:rsidR="00F36B84" w:rsidRPr="004C7078" w:rsidRDefault="00273E11" w:rsidP="00F36B84">
      <w:pPr>
        <w:spacing w:after="120"/>
        <w:jc w:val="center"/>
        <w:rPr>
          <w:b/>
        </w:rPr>
      </w:pPr>
      <w:r w:rsidRPr="004C7078">
        <w:rPr>
          <w:b/>
        </w:rPr>
        <w:t>I.</w:t>
      </w:r>
    </w:p>
    <w:p w14:paraId="6586D0BC" w14:textId="3DD623B6" w:rsidR="00FC0FFD" w:rsidRPr="004C7078" w:rsidRDefault="00FC0FFD" w:rsidP="00C63476">
      <w:pPr>
        <w:jc w:val="both"/>
        <w:rPr>
          <w:b/>
          <w:bCs/>
        </w:rPr>
      </w:pPr>
      <w:bookmarkStart w:id="0" w:name="_Hlk188947166"/>
      <w:r w:rsidRPr="004C7078">
        <w:t xml:space="preserve">S účinností od </w:t>
      </w:r>
      <w:r w:rsidR="0048686D" w:rsidRPr="004C7078">
        <w:rPr>
          <w:b/>
        </w:rPr>
        <w:t xml:space="preserve">1. </w:t>
      </w:r>
      <w:r w:rsidR="00471F48" w:rsidRPr="004C7078">
        <w:rPr>
          <w:b/>
        </w:rPr>
        <w:t>4</w:t>
      </w:r>
      <w:r w:rsidR="00876D69" w:rsidRPr="004C7078">
        <w:rPr>
          <w:b/>
        </w:rPr>
        <w:t>.</w:t>
      </w:r>
      <w:r w:rsidR="00BE390A" w:rsidRPr="004C7078">
        <w:rPr>
          <w:b/>
        </w:rPr>
        <w:t xml:space="preserve"> 2025</w:t>
      </w:r>
      <w:r w:rsidRPr="004C7078">
        <w:rPr>
          <w:b/>
          <w:bCs/>
        </w:rPr>
        <w:t xml:space="preserve"> </w:t>
      </w:r>
      <w:r w:rsidRPr="004C7078">
        <w:t xml:space="preserve">měním rozvrh práce Okresního soudu </w:t>
      </w:r>
      <w:r w:rsidR="0048009D" w:rsidRPr="004C7078">
        <w:t>v Trutnově vedený pod </w:t>
      </w:r>
      <w:r w:rsidR="00BE390A" w:rsidRPr="004C7078">
        <w:t xml:space="preserve">35 </w:t>
      </w:r>
      <w:proofErr w:type="spellStart"/>
      <w:r w:rsidR="00BE390A" w:rsidRPr="004C7078">
        <w:t>Spr</w:t>
      </w:r>
      <w:proofErr w:type="spellEnd"/>
      <w:r w:rsidR="00BE390A" w:rsidRPr="004C7078">
        <w:t xml:space="preserve"> 1090/2024   </w:t>
      </w:r>
      <w:r w:rsidR="00CE4D47" w:rsidRPr="004C7078">
        <w:rPr>
          <w:b/>
          <w:bCs/>
        </w:rPr>
        <w:t>takto:</w:t>
      </w:r>
    </w:p>
    <w:bookmarkEnd w:id="0"/>
    <w:p w14:paraId="00029CF5" w14:textId="77777777" w:rsidR="00FC0FFD" w:rsidRPr="004C7078" w:rsidRDefault="00FC0FFD" w:rsidP="00FC0FFD">
      <w:pPr>
        <w:spacing w:after="120"/>
        <w:jc w:val="center"/>
        <w:rPr>
          <w:b/>
          <w:bCs/>
        </w:rPr>
      </w:pPr>
    </w:p>
    <w:p w14:paraId="073F54BF" w14:textId="33E6905E" w:rsidR="00DA1365" w:rsidRPr="004C7078" w:rsidRDefault="00C931B3" w:rsidP="00016E6A">
      <w:pPr>
        <w:pStyle w:val="Odstavecseseznamem"/>
        <w:numPr>
          <w:ilvl w:val="0"/>
          <w:numId w:val="35"/>
        </w:numPr>
        <w:jc w:val="both"/>
      </w:pPr>
      <w:r w:rsidRPr="004C7078">
        <w:rPr>
          <w:b/>
          <w:bCs/>
        </w:rPr>
        <w:t>Soudci trestní agendy</w:t>
      </w:r>
      <w:r w:rsidR="00016E6A" w:rsidRPr="004C7078">
        <w:t xml:space="preserve"> (strana </w:t>
      </w:r>
      <w:r w:rsidRPr="004C7078">
        <w:t>15-16</w:t>
      </w:r>
      <w:r w:rsidR="00016E6A" w:rsidRPr="004C7078">
        <w:t>)</w:t>
      </w:r>
    </w:p>
    <w:p w14:paraId="3D2A29FC" w14:textId="4D0F13F9" w:rsidR="0019646E" w:rsidRPr="004C7078" w:rsidRDefault="00BC682C" w:rsidP="0019646E">
      <w:pPr>
        <w:pStyle w:val="Odstavecseseznamem"/>
        <w:numPr>
          <w:ilvl w:val="0"/>
          <w:numId w:val="37"/>
        </w:numPr>
        <w:jc w:val="both"/>
      </w:pPr>
      <w:bookmarkStart w:id="1" w:name="_Hlk192661335"/>
      <w:r w:rsidRPr="004C7078">
        <w:t>d</w:t>
      </w:r>
      <w:r w:rsidR="0019646E" w:rsidRPr="004C7078">
        <w:t>o soudního oddělení 4 se</w:t>
      </w:r>
      <w:r w:rsidR="00956B65" w:rsidRPr="004C7078">
        <w:t xml:space="preserve"> přiděluje </w:t>
      </w:r>
      <w:r w:rsidR="0019646E" w:rsidRPr="004C7078">
        <w:t>nápad</w:t>
      </w:r>
    </w:p>
    <w:bookmarkEnd w:id="1"/>
    <w:p w14:paraId="752BBD15" w14:textId="40845CAD" w:rsidR="005A26D4" w:rsidRPr="004C7078" w:rsidRDefault="00C931B3">
      <w:r w:rsidRPr="004C7078">
        <w:t xml:space="preserve"> 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417"/>
        <w:gridCol w:w="3849"/>
        <w:gridCol w:w="3544"/>
      </w:tblGrid>
      <w:tr w:rsidR="004C7078" w:rsidRPr="004C7078" w14:paraId="18CA783A" w14:textId="77777777" w:rsidTr="00B43AF0">
        <w:trPr>
          <w:jc w:val="center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1C73A69E" w14:textId="77777777" w:rsidR="00C931B3" w:rsidRPr="004C7078" w:rsidRDefault="00C931B3" w:rsidP="00B43AF0">
            <w:pPr>
              <w:ind w:left="200"/>
              <w:rPr>
                <w:b/>
              </w:rPr>
            </w:pPr>
            <w:bookmarkStart w:id="2" w:name="_Hlk194318793"/>
            <w:r w:rsidRPr="004C7078">
              <w:rPr>
                <w:b/>
              </w:rPr>
              <w:t>4 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1BCBABE1" w14:textId="0AAB1921" w:rsidR="00C931B3" w:rsidRPr="004C7078" w:rsidRDefault="0019646E" w:rsidP="00B43AF0">
            <w:pPr>
              <w:ind w:firstLine="34"/>
              <w:jc w:val="center"/>
            </w:pPr>
            <w:r w:rsidRPr="004C7078">
              <w:t>95</w:t>
            </w:r>
          </w:p>
        </w:tc>
        <w:tc>
          <w:tcPr>
            <w:tcW w:w="38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6F8D9E38" w14:textId="77777777" w:rsidR="00C931B3" w:rsidRPr="004C7078" w:rsidRDefault="00C931B3" w:rsidP="00B43AF0">
            <w:pPr>
              <w:ind w:firstLine="34"/>
            </w:pPr>
            <w:r w:rsidRPr="004C7078"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FBAF20" w14:textId="77777777" w:rsidR="00C931B3" w:rsidRPr="004C7078" w:rsidRDefault="00C931B3" w:rsidP="00B43AF0">
            <w:pPr>
              <w:ind w:firstLine="170"/>
              <w:rPr>
                <w:b/>
              </w:rPr>
            </w:pPr>
            <w:r w:rsidRPr="004C7078">
              <w:rPr>
                <w:b/>
              </w:rPr>
              <w:t>JUDr. Marcela Horváthová</w:t>
            </w:r>
          </w:p>
          <w:p w14:paraId="207A1DF1" w14:textId="77777777" w:rsidR="00C931B3" w:rsidRPr="004C7078" w:rsidRDefault="00C931B3" w:rsidP="00B43AF0">
            <w:pPr>
              <w:ind w:firstLine="170"/>
            </w:pPr>
            <w:r w:rsidRPr="004C7078">
              <w:t>Mgr. Miroslava Purkertová</w:t>
            </w:r>
          </w:p>
          <w:p w14:paraId="07DB6CB0" w14:textId="77777777" w:rsidR="00C931B3" w:rsidRPr="004C7078" w:rsidRDefault="00C931B3" w:rsidP="00B43AF0">
            <w:pPr>
              <w:ind w:firstLine="170"/>
            </w:pPr>
            <w:r w:rsidRPr="004C7078">
              <w:t>Mgr. Veronika Cejnar Tomanová</w:t>
            </w:r>
          </w:p>
          <w:p w14:paraId="07E55004" w14:textId="77777777" w:rsidR="00C931B3" w:rsidRPr="004C7078" w:rsidRDefault="00C931B3" w:rsidP="00B43AF0">
            <w:pPr>
              <w:spacing w:after="240"/>
              <w:ind w:firstLine="170"/>
            </w:pPr>
            <w:r w:rsidRPr="004C7078">
              <w:t>Mgr. Tereza Teršová</w:t>
            </w:r>
          </w:p>
          <w:p w14:paraId="033B6626" w14:textId="77777777" w:rsidR="00C931B3" w:rsidRPr="004C7078" w:rsidRDefault="00C931B3" w:rsidP="00B43AF0">
            <w:pPr>
              <w:ind w:firstLine="170"/>
              <w:rPr>
                <w:b/>
              </w:rPr>
            </w:pPr>
            <w:r w:rsidRPr="004C7078">
              <w:t>přísedící dle přílohy č. 2</w:t>
            </w:r>
          </w:p>
        </w:tc>
      </w:tr>
      <w:tr w:rsidR="004C7078" w:rsidRPr="004C7078" w14:paraId="3F42FCBC" w14:textId="77777777" w:rsidTr="00B43AF0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A731A4C" w14:textId="77777777" w:rsidR="00C931B3" w:rsidRPr="004C7078" w:rsidRDefault="00C931B3" w:rsidP="00B43AF0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</w:tcBorders>
          </w:tcPr>
          <w:p w14:paraId="1CC49C32" w14:textId="611FB1D2" w:rsidR="00C931B3" w:rsidRPr="004C7078" w:rsidRDefault="0019646E" w:rsidP="00B43AF0">
            <w:pPr>
              <w:ind w:left="34"/>
              <w:jc w:val="center"/>
              <w:rPr>
                <w:iCs/>
              </w:rPr>
            </w:pPr>
            <w:r w:rsidRPr="004C7078">
              <w:rPr>
                <w:iCs/>
              </w:rPr>
              <w:t>100</w:t>
            </w:r>
          </w:p>
        </w:tc>
        <w:tc>
          <w:tcPr>
            <w:tcW w:w="3849" w:type="dxa"/>
            <w:tcBorders>
              <w:top w:val="single" w:sz="2" w:space="0" w:color="auto"/>
            </w:tcBorders>
          </w:tcPr>
          <w:p w14:paraId="3DA8E1B0" w14:textId="77777777" w:rsidR="00C931B3" w:rsidRPr="004C7078" w:rsidRDefault="00C931B3" w:rsidP="00B43AF0">
            <w:pPr>
              <w:ind w:hanging="6"/>
            </w:pPr>
            <w:r w:rsidRPr="004C7078">
              <w:t xml:space="preserve">specializace VAZBA  </w:t>
            </w:r>
          </w:p>
        </w:tc>
        <w:tc>
          <w:tcPr>
            <w:tcW w:w="3544" w:type="dxa"/>
            <w:vMerge/>
            <w:tcBorders>
              <w:top w:val="single" w:sz="2" w:space="0" w:color="auto"/>
              <w:right w:val="single" w:sz="12" w:space="0" w:color="auto"/>
            </w:tcBorders>
          </w:tcPr>
          <w:p w14:paraId="12E6E745" w14:textId="77777777" w:rsidR="00C931B3" w:rsidRPr="004C7078" w:rsidRDefault="00C931B3" w:rsidP="00B43AF0">
            <w:pPr>
              <w:ind w:firstLine="170"/>
            </w:pPr>
          </w:p>
        </w:tc>
      </w:tr>
      <w:tr w:rsidR="004C7078" w:rsidRPr="004C7078" w14:paraId="707E71B4" w14:textId="77777777" w:rsidTr="00B43AF0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7E69AC2" w14:textId="77777777" w:rsidR="00C931B3" w:rsidRPr="004C7078" w:rsidRDefault="00C931B3" w:rsidP="00B43AF0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34CBAB84" w14:textId="2044E1C1" w:rsidR="00C931B3" w:rsidRPr="004C7078" w:rsidRDefault="0019646E" w:rsidP="00B43AF0">
            <w:pPr>
              <w:ind w:left="34"/>
              <w:jc w:val="center"/>
            </w:pPr>
            <w:r w:rsidRPr="004C7078">
              <w:t>100</w:t>
            </w:r>
          </w:p>
        </w:tc>
        <w:tc>
          <w:tcPr>
            <w:tcW w:w="3849" w:type="dxa"/>
          </w:tcPr>
          <w:p w14:paraId="047FB2C9" w14:textId="77777777" w:rsidR="00C931B3" w:rsidRPr="004C7078" w:rsidRDefault="00C931B3" w:rsidP="00B43AF0">
            <w:pPr>
              <w:ind w:hanging="6"/>
            </w:pPr>
            <w:r w:rsidRPr="004C7078">
              <w:t>specializace VÁHA, VÁHA II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31FA759A" w14:textId="77777777" w:rsidR="00C931B3" w:rsidRPr="004C7078" w:rsidRDefault="00C931B3" w:rsidP="00B43AF0">
            <w:pPr>
              <w:ind w:firstLine="170"/>
            </w:pPr>
          </w:p>
        </w:tc>
      </w:tr>
      <w:tr w:rsidR="004C7078" w:rsidRPr="004C7078" w14:paraId="3C42A2A4" w14:textId="77777777" w:rsidTr="00B43AF0">
        <w:trPr>
          <w:trHeight w:val="11"/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DDD01A6" w14:textId="77777777" w:rsidR="00C931B3" w:rsidRPr="004C7078" w:rsidRDefault="00C931B3" w:rsidP="00B43AF0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62950F80" w14:textId="3ED59521" w:rsidR="00C931B3" w:rsidRPr="004C7078" w:rsidRDefault="0019646E" w:rsidP="00B43AF0">
            <w:pPr>
              <w:ind w:left="34"/>
              <w:jc w:val="center"/>
            </w:pPr>
            <w:r w:rsidRPr="004C7078">
              <w:t>95</w:t>
            </w:r>
          </w:p>
        </w:tc>
        <w:tc>
          <w:tcPr>
            <w:tcW w:w="3849" w:type="dxa"/>
          </w:tcPr>
          <w:p w14:paraId="0B80854F" w14:textId="77777777" w:rsidR="00C931B3" w:rsidRPr="004C7078" w:rsidRDefault="00C931B3" w:rsidP="00B43AF0">
            <w:pPr>
              <w:ind w:hanging="6"/>
            </w:pPr>
            <w:r w:rsidRPr="004C7078">
              <w:t>specializace CIZINA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5C86D913" w14:textId="77777777" w:rsidR="00C931B3" w:rsidRPr="004C7078" w:rsidRDefault="00C931B3" w:rsidP="00B43AF0">
            <w:pPr>
              <w:ind w:firstLine="170"/>
            </w:pPr>
          </w:p>
        </w:tc>
      </w:tr>
      <w:tr w:rsidR="004C7078" w:rsidRPr="004C7078" w14:paraId="0B2EFB52" w14:textId="77777777" w:rsidTr="00B43AF0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3664744" w14:textId="77777777" w:rsidR="00C931B3" w:rsidRPr="004C7078" w:rsidRDefault="00C931B3" w:rsidP="00B43AF0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65C8E5CD" w14:textId="31519BBA" w:rsidR="00C931B3" w:rsidRPr="004C7078" w:rsidRDefault="0019646E" w:rsidP="00B43AF0">
            <w:pPr>
              <w:ind w:left="34"/>
              <w:jc w:val="center"/>
            </w:pPr>
            <w:r w:rsidRPr="004C7078">
              <w:t>95</w:t>
            </w:r>
          </w:p>
        </w:tc>
        <w:tc>
          <w:tcPr>
            <w:tcW w:w="3849" w:type="dxa"/>
          </w:tcPr>
          <w:p w14:paraId="6724CB1A" w14:textId="77777777" w:rsidR="00C931B3" w:rsidRPr="004C7078" w:rsidRDefault="00C931B3" w:rsidP="00B43AF0">
            <w:pPr>
              <w:ind w:hanging="6"/>
            </w:pPr>
            <w:r w:rsidRPr="004C7078">
              <w:t>specializace ZMJST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0990984A" w14:textId="77777777" w:rsidR="00C931B3" w:rsidRPr="004C7078" w:rsidRDefault="00C931B3" w:rsidP="00B43AF0">
            <w:pPr>
              <w:ind w:firstLine="170"/>
            </w:pPr>
          </w:p>
        </w:tc>
      </w:tr>
      <w:tr w:rsidR="004C7078" w:rsidRPr="004C7078" w14:paraId="1E9822F9" w14:textId="77777777" w:rsidTr="00B43AF0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46C2141" w14:textId="77777777" w:rsidR="00C931B3" w:rsidRPr="004C7078" w:rsidRDefault="00C931B3" w:rsidP="00B43AF0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63447162" w14:textId="79D8F934" w:rsidR="00C931B3" w:rsidRPr="004C7078" w:rsidRDefault="0019646E" w:rsidP="00B43AF0">
            <w:pPr>
              <w:ind w:left="34"/>
              <w:jc w:val="center"/>
            </w:pPr>
            <w:r w:rsidRPr="004C7078">
              <w:t>95</w:t>
            </w:r>
          </w:p>
        </w:tc>
        <w:tc>
          <w:tcPr>
            <w:tcW w:w="3849" w:type="dxa"/>
          </w:tcPr>
          <w:p w14:paraId="53BEB456" w14:textId="77777777" w:rsidR="00C931B3" w:rsidRPr="004C7078" w:rsidRDefault="00C931B3" w:rsidP="00B43AF0">
            <w:pPr>
              <w:ind w:hanging="6"/>
            </w:pPr>
            <w:r w:rsidRPr="004C7078">
              <w:t>specializace ZKROBV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56192B1F" w14:textId="77777777" w:rsidR="00C931B3" w:rsidRPr="004C7078" w:rsidRDefault="00C931B3" w:rsidP="00B43AF0">
            <w:pPr>
              <w:ind w:firstLine="170"/>
            </w:pPr>
          </w:p>
        </w:tc>
      </w:tr>
      <w:tr w:rsidR="004C7078" w:rsidRPr="004C7078" w14:paraId="57EDE7FE" w14:textId="77777777" w:rsidTr="00B43AF0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4D8274B6" w14:textId="77777777" w:rsidR="00C931B3" w:rsidRPr="004C7078" w:rsidRDefault="00C931B3" w:rsidP="00B43AF0">
            <w:pPr>
              <w:ind w:left="200"/>
              <w:rPr>
                <w:b/>
              </w:rPr>
            </w:pPr>
            <w:r w:rsidRPr="004C7078">
              <w:rPr>
                <w:b/>
              </w:rPr>
              <w:t>4 Nt</w:t>
            </w:r>
          </w:p>
        </w:tc>
        <w:tc>
          <w:tcPr>
            <w:tcW w:w="1417" w:type="dxa"/>
          </w:tcPr>
          <w:p w14:paraId="20C4442F" w14:textId="791EDAF1" w:rsidR="00C931B3" w:rsidRPr="004C7078" w:rsidRDefault="0019646E" w:rsidP="00B43AF0">
            <w:pPr>
              <w:ind w:left="34"/>
              <w:jc w:val="center"/>
            </w:pPr>
            <w:r w:rsidRPr="004C7078">
              <w:t>95</w:t>
            </w:r>
          </w:p>
        </w:tc>
        <w:tc>
          <w:tcPr>
            <w:tcW w:w="3849" w:type="dxa"/>
          </w:tcPr>
          <w:p w14:paraId="24787F4A" w14:textId="77777777" w:rsidR="00C931B3" w:rsidRPr="004C7078" w:rsidRDefault="00C931B3" w:rsidP="00B43AF0">
            <w:pPr>
              <w:ind w:hanging="6"/>
            </w:pPr>
            <w:r w:rsidRPr="004C7078">
              <w:t>všechny oddíly bez přípravného řízení mimo oddílu PP – jiné osoby a Výkon trestu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3DB806E9" w14:textId="77777777" w:rsidR="00C931B3" w:rsidRPr="004C7078" w:rsidRDefault="00C931B3" w:rsidP="00B43AF0">
            <w:pPr>
              <w:ind w:firstLine="170"/>
            </w:pPr>
          </w:p>
        </w:tc>
      </w:tr>
      <w:tr w:rsidR="004C7078" w:rsidRPr="004C7078" w14:paraId="3713EAE7" w14:textId="77777777" w:rsidTr="00B43AF0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5CE9E2D3" w14:textId="77777777" w:rsidR="00C931B3" w:rsidRPr="004C7078" w:rsidRDefault="00C931B3" w:rsidP="00B43AF0">
            <w:pPr>
              <w:ind w:left="200"/>
              <w:rPr>
                <w:b/>
              </w:rPr>
            </w:pPr>
            <w:r w:rsidRPr="004C7078">
              <w:rPr>
                <w:b/>
              </w:rPr>
              <w:t>4 Td</w:t>
            </w:r>
          </w:p>
        </w:tc>
        <w:tc>
          <w:tcPr>
            <w:tcW w:w="1417" w:type="dxa"/>
          </w:tcPr>
          <w:p w14:paraId="13AF938B" w14:textId="73067CAD" w:rsidR="00C931B3" w:rsidRPr="004C7078" w:rsidRDefault="0019646E" w:rsidP="00B43AF0">
            <w:pPr>
              <w:ind w:left="34"/>
              <w:jc w:val="center"/>
            </w:pPr>
            <w:r w:rsidRPr="004C7078">
              <w:t>95</w:t>
            </w:r>
          </w:p>
        </w:tc>
        <w:tc>
          <w:tcPr>
            <w:tcW w:w="3849" w:type="dxa"/>
          </w:tcPr>
          <w:p w14:paraId="51BBFBA2" w14:textId="77777777" w:rsidR="00C931B3" w:rsidRPr="004C7078" w:rsidRDefault="00C931B3" w:rsidP="00B43AF0">
            <w:pPr>
              <w:ind w:hanging="6"/>
            </w:pPr>
            <w:r w:rsidRPr="004C7078">
              <w:t>specializace CIZINA, VÝSLECH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33B16246" w14:textId="77777777" w:rsidR="00C931B3" w:rsidRPr="004C7078" w:rsidRDefault="00C931B3" w:rsidP="00B43AF0">
            <w:pPr>
              <w:ind w:firstLine="170"/>
            </w:pPr>
          </w:p>
        </w:tc>
      </w:tr>
      <w:tr w:rsidR="004C7078" w:rsidRPr="004C7078" w14:paraId="77F2C6FC" w14:textId="77777777" w:rsidTr="00B43AF0">
        <w:trPr>
          <w:jc w:val="center"/>
        </w:trPr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</w:tcPr>
          <w:p w14:paraId="122760BC" w14:textId="77777777" w:rsidR="00C931B3" w:rsidRPr="004C7078" w:rsidRDefault="00C931B3" w:rsidP="00B43AF0">
            <w:pPr>
              <w:ind w:left="200"/>
              <w:rPr>
                <w:b/>
              </w:rPr>
            </w:pPr>
            <w:r w:rsidRPr="004C7078">
              <w:rPr>
                <w:b/>
              </w:rPr>
              <w:t>4 Nc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BB6C459" w14:textId="17B809F5" w:rsidR="00C931B3" w:rsidRPr="004C7078" w:rsidRDefault="0019646E" w:rsidP="00B43AF0">
            <w:pPr>
              <w:ind w:left="34"/>
              <w:jc w:val="center"/>
            </w:pPr>
            <w:r w:rsidRPr="004C7078">
              <w:t>95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7D9738B6" w14:textId="77777777" w:rsidR="00C931B3" w:rsidRPr="004C7078" w:rsidRDefault="00C931B3" w:rsidP="00B43AF0">
            <w:pPr>
              <w:ind w:hanging="6"/>
            </w:pPr>
            <w:r w:rsidRPr="004C7078">
              <w:t xml:space="preserve">oddíl </w:t>
            </w:r>
            <w:proofErr w:type="spellStart"/>
            <w:r w:rsidRPr="004C7078">
              <w:t>EvET</w:t>
            </w:r>
            <w:proofErr w:type="spellEnd"/>
            <w:r w:rsidRPr="004C7078">
              <w:t xml:space="preserve">, specializace </w:t>
            </w:r>
            <w:proofErr w:type="spellStart"/>
            <w:r w:rsidRPr="004C7078"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D6788AB" w14:textId="77777777" w:rsidR="00C931B3" w:rsidRPr="004C7078" w:rsidRDefault="00C931B3" w:rsidP="00B43AF0">
            <w:pPr>
              <w:ind w:firstLine="170"/>
            </w:pPr>
          </w:p>
        </w:tc>
      </w:tr>
    </w:tbl>
    <w:p w14:paraId="37C89A99" w14:textId="37A51BC5" w:rsidR="00C931B3" w:rsidRPr="004C7078" w:rsidRDefault="0019646E" w:rsidP="00C931B3">
      <w:pPr>
        <w:ind w:firstLine="170"/>
        <w:rPr>
          <w:i/>
          <w:iCs/>
        </w:rPr>
      </w:pPr>
      <w:bookmarkStart w:id="3" w:name="_Hlk192661471"/>
      <w:bookmarkEnd w:id="2"/>
      <w:r w:rsidRPr="004C7078">
        <w:rPr>
          <w:i/>
          <w:iCs/>
        </w:rPr>
        <w:t>Důvodem změny je ukončení pracovní neschopnosti JUDr. Marcely Horváthové.</w:t>
      </w:r>
    </w:p>
    <w:bookmarkEnd w:id="3"/>
    <w:p w14:paraId="1E917F5C" w14:textId="77777777" w:rsidR="005A26D4" w:rsidRPr="004C7078" w:rsidRDefault="005A26D4"/>
    <w:p w14:paraId="7C42AE40" w14:textId="40AE25B4" w:rsidR="00BC682C" w:rsidRPr="004C7078" w:rsidRDefault="00BC682C" w:rsidP="00BC682C">
      <w:pPr>
        <w:pStyle w:val="Odstavecseseznamem"/>
        <w:numPr>
          <w:ilvl w:val="0"/>
          <w:numId w:val="35"/>
        </w:numPr>
      </w:pPr>
      <w:r w:rsidRPr="004C7078">
        <w:rPr>
          <w:b/>
          <w:bCs/>
        </w:rPr>
        <w:t>Soudci soudu pro mládež</w:t>
      </w:r>
      <w:r w:rsidRPr="004C7078">
        <w:t xml:space="preserve"> (strana 18-19)</w:t>
      </w:r>
    </w:p>
    <w:p w14:paraId="0A6B7E61" w14:textId="4B9755ED" w:rsidR="00BC682C" w:rsidRPr="004C7078" w:rsidRDefault="00BC682C" w:rsidP="00BC682C">
      <w:pPr>
        <w:pStyle w:val="Odstavecseseznamem"/>
        <w:numPr>
          <w:ilvl w:val="0"/>
          <w:numId w:val="37"/>
        </w:numPr>
        <w:jc w:val="both"/>
      </w:pPr>
      <w:r w:rsidRPr="004C7078">
        <w:t xml:space="preserve">do soudního oddělení 4 se </w:t>
      </w:r>
      <w:r w:rsidR="00956B65" w:rsidRPr="004C7078">
        <w:t xml:space="preserve">přiděluje </w:t>
      </w:r>
      <w:r w:rsidRPr="004C7078">
        <w:t>nápad</w:t>
      </w:r>
    </w:p>
    <w:p w14:paraId="555EAEF4" w14:textId="3664A6F2" w:rsidR="00BC682C" w:rsidRPr="004C7078" w:rsidRDefault="00BC682C" w:rsidP="00BC682C">
      <w:pPr>
        <w:pStyle w:val="Odstavecseseznamem"/>
        <w:ind w:left="780"/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4C7078" w:rsidRPr="004C7078" w14:paraId="5BBC2737" w14:textId="77777777" w:rsidTr="00B43AF0">
        <w:trPr>
          <w:jc w:val="center"/>
        </w:trPr>
        <w:tc>
          <w:tcPr>
            <w:tcW w:w="13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0B1D86C" w14:textId="77777777" w:rsidR="00BC682C" w:rsidRPr="004C7078" w:rsidRDefault="00BC682C" w:rsidP="00B43AF0">
            <w:pPr>
              <w:ind w:firstLine="170"/>
              <w:rPr>
                <w:b/>
                <w:kern w:val="2"/>
                <w14:ligatures w14:val="standardContextual"/>
              </w:rPr>
            </w:pPr>
            <w:bookmarkStart w:id="4" w:name="_Hlk194318890"/>
            <w:r w:rsidRPr="004C7078">
              <w:rPr>
                <w:b/>
                <w:kern w:val="2"/>
                <w14:ligatures w14:val="standardContextual"/>
              </w:rPr>
              <w:t xml:space="preserve">4 </w:t>
            </w:r>
            <w:proofErr w:type="spellStart"/>
            <w:r w:rsidRPr="004C7078">
              <w:rPr>
                <w:b/>
                <w:kern w:val="2"/>
                <w14:ligatures w14:val="standardContextual"/>
              </w:rPr>
              <w:t>Tm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87A2E" w14:textId="3DF8BB23" w:rsidR="00BC682C" w:rsidRPr="004C7078" w:rsidRDefault="00BC682C" w:rsidP="00B43AF0">
            <w:pPr>
              <w:jc w:val="center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4137A" w14:textId="77777777" w:rsidR="00BC682C" w:rsidRPr="004C7078" w:rsidRDefault="00BC682C" w:rsidP="00B43AF0">
            <w:pPr>
              <w:ind w:left="176" w:hanging="6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 xml:space="preserve">ostatní věci </w:t>
            </w:r>
            <w:proofErr w:type="spellStart"/>
            <w:r w:rsidRPr="004C7078">
              <w:rPr>
                <w:kern w:val="2"/>
                <w14:ligatures w14:val="standardContextual"/>
              </w:rPr>
              <w:t>Tm</w:t>
            </w:r>
            <w:proofErr w:type="spellEnd"/>
            <w:r w:rsidRPr="004C7078">
              <w:rPr>
                <w:kern w:val="2"/>
                <w14:ligatures w14:val="standardContextual"/>
              </w:rPr>
              <w:t xml:space="preserve">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1E6BDDDA" w14:textId="77777777" w:rsidR="00BC682C" w:rsidRPr="004C7078" w:rsidRDefault="00BC682C" w:rsidP="00B43AF0">
            <w:pPr>
              <w:spacing w:after="120"/>
              <w:ind w:firstLine="11"/>
              <w:rPr>
                <w:b/>
                <w:kern w:val="2"/>
                <w14:ligatures w14:val="standardContextual"/>
              </w:rPr>
            </w:pPr>
            <w:r w:rsidRPr="004C7078">
              <w:rPr>
                <w:b/>
                <w:kern w:val="2"/>
                <w14:ligatures w14:val="standardContextual"/>
              </w:rPr>
              <w:t>JUDr. Marcela Horváthová</w:t>
            </w:r>
          </w:p>
          <w:p w14:paraId="2B2AC651" w14:textId="77777777" w:rsidR="00BC682C" w:rsidRPr="004C7078" w:rsidRDefault="00BC682C" w:rsidP="00B43AF0">
            <w:pPr>
              <w:ind w:firstLine="12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>Mgr. Veronika Cejnar Tomanová</w:t>
            </w:r>
          </w:p>
          <w:p w14:paraId="2306EE44" w14:textId="77777777" w:rsidR="00BC682C" w:rsidRPr="004C7078" w:rsidRDefault="00BC682C" w:rsidP="00B43AF0">
            <w:pPr>
              <w:spacing w:after="240"/>
              <w:ind w:firstLine="12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>Mgr. Miroslava Purkertová</w:t>
            </w:r>
          </w:p>
          <w:p w14:paraId="5BEF5C33" w14:textId="77777777" w:rsidR="00BC682C" w:rsidRPr="004C7078" w:rsidRDefault="00BC682C" w:rsidP="00B43AF0">
            <w:pPr>
              <w:tabs>
                <w:tab w:val="left" w:pos="439"/>
              </w:tabs>
              <w:ind w:firstLine="12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>přísedící dle přílohy č. 2</w:t>
            </w:r>
          </w:p>
          <w:p w14:paraId="08B104E5" w14:textId="77777777" w:rsidR="00BC682C" w:rsidRPr="004C7078" w:rsidRDefault="00BC682C" w:rsidP="00B43AF0">
            <w:pPr>
              <w:tabs>
                <w:tab w:val="left" w:pos="439"/>
              </w:tabs>
              <w:ind w:firstLine="12"/>
              <w:rPr>
                <w:b/>
                <w:kern w:val="2"/>
                <w14:ligatures w14:val="standardContextual"/>
              </w:rPr>
            </w:pPr>
          </w:p>
          <w:p w14:paraId="0A157C0B" w14:textId="77777777" w:rsidR="00BC682C" w:rsidRPr="004C7078" w:rsidRDefault="00BC682C" w:rsidP="00B43AF0">
            <w:pPr>
              <w:ind w:left="12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>Mgr. Miroslava Purkertová</w:t>
            </w:r>
          </w:p>
          <w:p w14:paraId="754463F8" w14:textId="77777777" w:rsidR="00BC682C" w:rsidRPr="004C7078" w:rsidRDefault="00BC682C" w:rsidP="00B43AF0">
            <w:pPr>
              <w:spacing w:after="120"/>
              <w:ind w:left="11"/>
              <w:rPr>
                <w:b/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 xml:space="preserve">jako první zastupující pro soudní oddělení 4 PP, 4 </w:t>
            </w:r>
            <w:proofErr w:type="spellStart"/>
            <w:r w:rsidRPr="004C7078">
              <w:rPr>
                <w:kern w:val="2"/>
                <w14:ligatures w14:val="standardContextual"/>
              </w:rPr>
              <w:t>Ntm</w:t>
            </w:r>
            <w:proofErr w:type="spellEnd"/>
            <w:r w:rsidRPr="004C7078">
              <w:rPr>
                <w:kern w:val="2"/>
                <w14:ligatures w14:val="standardContextual"/>
              </w:rPr>
              <w:t xml:space="preserve">, </w:t>
            </w:r>
          </w:p>
        </w:tc>
      </w:tr>
      <w:tr w:rsidR="004C7078" w:rsidRPr="004C7078" w14:paraId="4572ECB6" w14:textId="77777777" w:rsidTr="00B43AF0">
        <w:trPr>
          <w:jc w:val="center"/>
        </w:trPr>
        <w:tc>
          <w:tcPr>
            <w:tcW w:w="130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C394837" w14:textId="77777777" w:rsidR="00BC682C" w:rsidRPr="004C7078" w:rsidRDefault="00BC682C" w:rsidP="00B43AF0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</w:tcBorders>
          </w:tcPr>
          <w:p w14:paraId="1C943AA7" w14:textId="7E6ACAEB" w:rsidR="00BC682C" w:rsidRPr="004C7078" w:rsidRDefault="00BC682C" w:rsidP="00BC682C">
            <w:pPr>
              <w:jc w:val="center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top w:val="single" w:sz="2" w:space="0" w:color="auto"/>
              <w:right w:val="single" w:sz="2" w:space="0" w:color="auto"/>
            </w:tcBorders>
          </w:tcPr>
          <w:p w14:paraId="7D9AD5E2" w14:textId="77777777" w:rsidR="00BC682C" w:rsidRPr="004C7078" w:rsidRDefault="00BC682C" w:rsidP="00B43AF0">
            <w:pPr>
              <w:ind w:left="176" w:hanging="6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>specializace VAZBA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380C284D" w14:textId="77777777" w:rsidR="00BC682C" w:rsidRPr="004C7078" w:rsidRDefault="00BC682C" w:rsidP="00B43AF0">
            <w:pPr>
              <w:tabs>
                <w:tab w:val="left" w:pos="439"/>
              </w:tabs>
              <w:ind w:firstLine="170"/>
              <w:rPr>
                <w:b/>
                <w:kern w:val="2"/>
                <w14:ligatures w14:val="standardContextual"/>
              </w:rPr>
            </w:pPr>
          </w:p>
        </w:tc>
      </w:tr>
      <w:tr w:rsidR="004C7078" w:rsidRPr="004C7078" w14:paraId="0A182773" w14:textId="77777777" w:rsidTr="00B43AF0">
        <w:trPr>
          <w:jc w:val="center"/>
        </w:trPr>
        <w:tc>
          <w:tcPr>
            <w:tcW w:w="130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4EFDAAE" w14:textId="77777777" w:rsidR="00BC682C" w:rsidRPr="004C7078" w:rsidRDefault="00BC682C" w:rsidP="00B43AF0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</w:tcBorders>
          </w:tcPr>
          <w:p w14:paraId="60A539DF" w14:textId="34C0F1F7" w:rsidR="00BC682C" w:rsidRPr="004C7078" w:rsidRDefault="00BC682C" w:rsidP="00B43AF0">
            <w:pPr>
              <w:jc w:val="center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top w:val="single" w:sz="2" w:space="0" w:color="auto"/>
              <w:right w:val="single" w:sz="2" w:space="0" w:color="auto"/>
            </w:tcBorders>
          </w:tcPr>
          <w:p w14:paraId="3DAA1919" w14:textId="77777777" w:rsidR="00BC682C" w:rsidRPr="004C7078" w:rsidRDefault="00BC682C" w:rsidP="00B43AF0">
            <w:pPr>
              <w:ind w:left="176" w:hanging="6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>specializace KORUPCE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1919BF0" w14:textId="77777777" w:rsidR="00BC682C" w:rsidRPr="004C7078" w:rsidRDefault="00BC682C" w:rsidP="00B43AF0">
            <w:pPr>
              <w:tabs>
                <w:tab w:val="left" w:pos="439"/>
              </w:tabs>
              <w:ind w:firstLine="170"/>
              <w:rPr>
                <w:b/>
                <w:kern w:val="2"/>
                <w14:ligatures w14:val="standardContextual"/>
              </w:rPr>
            </w:pPr>
          </w:p>
        </w:tc>
      </w:tr>
      <w:tr w:rsidR="004C7078" w:rsidRPr="004C7078" w14:paraId="78849F38" w14:textId="77777777" w:rsidTr="00B43AF0">
        <w:trPr>
          <w:jc w:val="center"/>
        </w:trPr>
        <w:tc>
          <w:tcPr>
            <w:tcW w:w="1301" w:type="dxa"/>
            <w:vMerge w:val="restart"/>
            <w:tcBorders>
              <w:left w:val="single" w:sz="12" w:space="0" w:color="auto"/>
            </w:tcBorders>
          </w:tcPr>
          <w:p w14:paraId="5BAE1169" w14:textId="77777777" w:rsidR="00BC682C" w:rsidRPr="004C7078" w:rsidRDefault="00BC682C" w:rsidP="00B43AF0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4C7078">
              <w:rPr>
                <w:b/>
                <w:kern w:val="2"/>
                <w14:ligatures w14:val="standardContextual"/>
              </w:rPr>
              <w:t xml:space="preserve">4 </w:t>
            </w:r>
            <w:proofErr w:type="spellStart"/>
            <w:r w:rsidRPr="004C7078">
              <w:rPr>
                <w:b/>
                <w:kern w:val="2"/>
                <w14:ligatures w14:val="standardContextual"/>
              </w:rPr>
              <w:t>Ntm</w:t>
            </w:r>
            <w:proofErr w:type="spellEnd"/>
          </w:p>
        </w:tc>
        <w:tc>
          <w:tcPr>
            <w:tcW w:w="1275" w:type="dxa"/>
          </w:tcPr>
          <w:p w14:paraId="3FDED08C" w14:textId="0FE11FA5" w:rsidR="00BC682C" w:rsidRPr="004C7078" w:rsidRDefault="00BC682C" w:rsidP="00B43AF0">
            <w:pPr>
              <w:jc w:val="center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61F357CF" w14:textId="77777777" w:rsidR="00BC682C" w:rsidRPr="004C7078" w:rsidRDefault="00BC682C" w:rsidP="00B43AF0">
            <w:pPr>
              <w:ind w:left="176" w:hanging="6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 xml:space="preserve">všechny oddíly bez přípravného řízení 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F7C8EF1" w14:textId="77777777" w:rsidR="00BC682C" w:rsidRPr="004C7078" w:rsidRDefault="00BC682C" w:rsidP="00B43AF0">
            <w:pPr>
              <w:ind w:firstLine="170"/>
              <w:jc w:val="center"/>
              <w:rPr>
                <w:b/>
                <w:kern w:val="2"/>
                <w14:ligatures w14:val="standardContextual"/>
              </w:rPr>
            </w:pPr>
          </w:p>
        </w:tc>
      </w:tr>
      <w:tr w:rsidR="004C7078" w:rsidRPr="004C7078" w14:paraId="14F27E52" w14:textId="77777777" w:rsidTr="00B43AF0">
        <w:trPr>
          <w:jc w:val="center"/>
        </w:trPr>
        <w:tc>
          <w:tcPr>
            <w:tcW w:w="1301" w:type="dxa"/>
            <w:vMerge/>
            <w:tcBorders>
              <w:left w:val="single" w:sz="12" w:space="0" w:color="auto"/>
            </w:tcBorders>
          </w:tcPr>
          <w:p w14:paraId="12DD2839" w14:textId="77777777" w:rsidR="00BC682C" w:rsidRPr="004C7078" w:rsidRDefault="00BC682C" w:rsidP="00B43AF0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275" w:type="dxa"/>
          </w:tcPr>
          <w:p w14:paraId="495CD65E" w14:textId="38D845B1" w:rsidR="00BC682C" w:rsidRPr="004C7078" w:rsidRDefault="00BC682C" w:rsidP="00B43AF0">
            <w:pPr>
              <w:jc w:val="center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0998AED1" w14:textId="77777777" w:rsidR="00BC682C" w:rsidRPr="004C7078" w:rsidRDefault="00BC682C" w:rsidP="00B43AF0">
            <w:pPr>
              <w:ind w:left="176" w:hanging="6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 xml:space="preserve">oddíl Výkon trestního opatření a oddíl PP – jiné osoby (výkon trestního opatření ve věznici </w:t>
            </w:r>
            <w:proofErr w:type="spellStart"/>
            <w:r w:rsidRPr="004C7078">
              <w:rPr>
                <w:kern w:val="2"/>
                <w14:ligatures w14:val="standardContextual"/>
              </w:rPr>
              <w:t>Odolov</w:t>
            </w:r>
            <w:proofErr w:type="spellEnd"/>
            <w:r w:rsidRPr="004C7078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1773329" w14:textId="77777777" w:rsidR="00BC682C" w:rsidRPr="004C7078" w:rsidRDefault="00BC682C" w:rsidP="00B43AF0">
            <w:pPr>
              <w:ind w:firstLine="170"/>
              <w:jc w:val="center"/>
              <w:rPr>
                <w:b/>
                <w:kern w:val="2"/>
                <w14:ligatures w14:val="standardContextual"/>
              </w:rPr>
            </w:pPr>
          </w:p>
        </w:tc>
      </w:tr>
      <w:tr w:rsidR="004C7078" w:rsidRPr="004C7078" w14:paraId="7E53F44F" w14:textId="77777777" w:rsidTr="00B43AF0">
        <w:trPr>
          <w:jc w:val="center"/>
        </w:trPr>
        <w:tc>
          <w:tcPr>
            <w:tcW w:w="1301" w:type="dxa"/>
            <w:tcBorders>
              <w:left w:val="single" w:sz="12" w:space="0" w:color="auto"/>
            </w:tcBorders>
          </w:tcPr>
          <w:p w14:paraId="35E4BBC6" w14:textId="77777777" w:rsidR="00BC682C" w:rsidRPr="004C7078" w:rsidRDefault="00BC682C" w:rsidP="00B43AF0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4C7078">
              <w:rPr>
                <w:b/>
                <w:kern w:val="2"/>
                <w14:ligatures w14:val="standardContextual"/>
              </w:rPr>
              <w:t xml:space="preserve">4 </w:t>
            </w:r>
            <w:proofErr w:type="spellStart"/>
            <w:r w:rsidRPr="004C7078">
              <w:rPr>
                <w:b/>
                <w:kern w:val="2"/>
                <w14:ligatures w14:val="standardContextual"/>
              </w:rPr>
              <w:t>Td</w:t>
            </w:r>
            <w:proofErr w:type="spellEnd"/>
          </w:p>
        </w:tc>
        <w:tc>
          <w:tcPr>
            <w:tcW w:w="1275" w:type="dxa"/>
          </w:tcPr>
          <w:p w14:paraId="2304664F" w14:textId="2F02AB2F" w:rsidR="00BC682C" w:rsidRPr="004C7078" w:rsidRDefault="00BC682C" w:rsidP="00B43AF0">
            <w:pPr>
              <w:jc w:val="center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7AD5B432" w14:textId="77777777" w:rsidR="00BC682C" w:rsidRPr="004C7078" w:rsidRDefault="00BC682C" w:rsidP="00B43AF0">
            <w:pPr>
              <w:ind w:left="176" w:hanging="6"/>
              <w:rPr>
                <w:kern w:val="2"/>
                <w14:ligatures w14:val="standardContextual"/>
              </w:rPr>
            </w:pPr>
            <w:r w:rsidRPr="004C7078">
              <w:rPr>
                <w:kern w:val="2"/>
                <w14:ligatures w14:val="standardContextual"/>
              </w:rPr>
              <w:t>specializace MLADISTVÍ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736ED7A6" w14:textId="77777777" w:rsidR="00BC682C" w:rsidRPr="004C7078" w:rsidRDefault="00BC682C" w:rsidP="00B43AF0">
            <w:pPr>
              <w:ind w:firstLine="170"/>
              <w:jc w:val="center"/>
              <w:rPr>
                <w:b/>
                <w:kern w:val="2"/>
                <w14:ligatures w14:val="standardContextual"/>
              </w:rPr>
            </w:pPr>
          </w:p>
        </w:tc>
      </w:tr>
    </w:tbl>
    <w:bookmarkEnd w:id="4"/>
    <w:p w14:paraId="7AA65480" w14:textId="77777777" w:rsidR="00BC682C" w:rsidRPr="004C7078" w:rsidRDefault="00BC682C" w:rsidP="00BC682C">
      <w:pPr>
        <w:ind w:firstLine="170"/>
        <w:rPr>
          <w:i/>
          <w:iCs/>
        </w:rPr>
      </w:pPr>
      <w:r w:rsidRPr="004C7078">
        <w:rPr>
          <w:i/>
          <w:iCs/>
        </w:rPr>
        <w:t>Důvodem změny je ukončení pracovní neschopnosti JUDr. Marcely Horváthové.</w:t>
      </w:r>
    </w:p>
    <w:p w14:paraId="2B75A1FB" w14:textId="77777777" w:rsidR="00BC682C" w:rsidRPr="004C7078" w:rsidRDefault="00BC682C" w:rsidP="00BC682C">
      <w:pPr>
        <w:ind w:firstLine="170"/>
      </w:pPr>
    </w:p>
    <w:p w14:paraId="1D3D8EB1" w14:textId="77777777" w:rsidR="0068229E" w:rsidRPr="004C7078" w:rsidRDefault="0068229E" w:rsidP="0068229E">
      <w:pPr>
        <w:pStyle w:val="Odstavecseseznamem"/>
        <w:numPr>
          <w:ilvl w:val="0"/>
          <w:numId w:val="35"/>
        </w:numPr>
      </w:pPr>
      <w:r w:rsidRPr="004C7078">
        <w:t xml:space="preserve"> </w:t>
      </w:r>
      <w:r w:rsidRPr="004C7078">
        <w:rPr>
          <w:b/>
          <w:bCs/>
        </w:rPr>
        <w:t>Opatrovnická agenda,</w:t>
      </w:r>
    </w:p>
    <w:p w14:paraId="5D97D7A4" w14:textId="77777777" w:rsidR="0068229E" w:rsidRPr="004C7078" w:rsidRDefault="0068229E" w:rsidP="0068229E">
      <w:pPr>
        <w:pStyle w:val="Odstavecseseznamem"/>
        <w:ind w:left="420"/>
      </w:pPr>
      <w:r w:rsidRPr="004C7078">
        <w:rPr>
          <w:b/>
          <w:bCs/>
        </w:rPr>
        <w:t xml:space="preserve"> </w:t>
      </w:r>
      <w:bookmarkStart w:id="5" w:name="_Hlk194319037"/>
      <w:r w:rsidRPr="004C7078">
        <w:rPr>
          <w:b/>
          <w:bCs/>
        </w:rPr>
        <w:t>Asistent v soudním oddělení 13, 27, 28, 29</w:t>
      </w:r>
      <w:r w:rsidRPr="004C7078">
        <w:t xml:space="preserve"> (strana 34)</w:t>
      </w:r>
    </w:p>
    <w:p w14:paraId="2538A963" w14:textId="77777777" w:rsidR="0068229E" w:rsidRPr="004C7078" w:rsidRDefault="0068229E" w:rsidP="0068229E"/>
    <w:p w14:paraId="09C709A5" w14:textId="77777777" w:rsidR="0068229E" w:rsidRPr="004C7078" w:rsidRDefault="0068229E" w:rsidP="0068229E">
      <w:pPr>
        <w:rPr>
          <w:b/>
          <w:bCs/>
        </w:rPr>
      </w:pPr>
      <w:r w:rsidRPr="004C7078">
        <w:rPr>
          <w:b/>
        </w:rPr>
        <w:t xml:space="preserve">Mgr. Petra </w:t>
      </w:r>
      <w:proofErr w:type="spellStart"/>
      <w:r w:rsidRPr="004C7078">
        <w:rPr>
          <w:b/>
        </w:rPr>
        <w:t>Chochelová</w:t>
      </w:r>
      <w:proofErr w:type="spellEnd"/>
    </w:p>
    <w:p w14:paraId="33C9A7C7" w14:textId="77777777" w:rsidR="0068229E" w:rsidRPr="004C7078" w:rsidRDefault="0068229E" w:rsidP="0068229E">
      <w:pPr>
        <w:ind w:left="426"/>
        <w:jc w:val="both"/>
      </w:pPr>
      <w:r w:rsidRPr="004C7078">
        <w:t>vykonává jednotlivé úkony soudního řízení z pověření soudkyň Mgr. Lenky Hamplové, Mgr. Anety Bendové, Mgr. Moniky Petráčkové a Mgr. Andrey Kolínové v rozsahu stanoveném v </w:t>
      </w:r>
      <w:proofErr w:type="spellStart"/>
      <w:r w:rsidRPr="004C7078">
        <w:t>ust</w:t>
      </w:r>
      <w:proofErr w:type="spellEnd"/>
      <w:r w:rsidRPr="004C7078">
        <w:t>. § 36a odst. 4, 5 zákona č. 6/2002 Sb. o soudech a soudcích</w:t>
      </w:r>
    </w:p>
    <w:p w14:paraId="5A3656E8" w14:textId="77777777" w:rsidR="0068229E" w:rsidRPr="004C7078" w:rsidRDefault="0068229E" w:rsidP="0068229E">
      <w:pPr>
        <w:pStyle w:val="Odstavecseseznamem"/>
        <w:ind w:left="420"/>
      </w:pPr>
      <w:r w:rsidRPr="004C7078">
        <w:rPr>
          <w:b/>
          <w:bCs/>
        </w:rPr>
        <w:lastRenderedPageBreak/>
        <w:t>Asistent v soudním oddělení 5, 10</w:t>
      </w:r>
      <w:r w:rsidRPr="004C7078">
        <w:t xml:space="preserve"> (strana 34)</w:t>
      </w:r>
    </w:p>
    <w:p w14:paraId="71B0E569" w14:textId="77777777" w:rsidR="0068229E" w:rsidRPr="004C7078" w:rsidRDefault="0068229E" w:rsidP="0068229E">
      <w:pPr>
        <w:rPr>
          <w:b/>
          <w:bCs/>
        </w:rPr>
      </w:pPr>
    </w:p>
    <w:p w14:paraId="2A5DD2E6" w14:textId="77777777" w:rsidR="0068229E" w:rsidRPr="004C7078" w:rsidRDefault="0068229E" w:rsidP="0068229E">
      <w:pPr>
        <w:rPr>
          <w:b/>
          <w:bCs/>
        </w:rPr>
      </w:pPr>
      <w:r w:rsidRPr="004C7078">
        <w:rPr>
          <w:b/>
          <w:bCs/>
        </w:rPr>
        <w:t>Mgr. Michaela Svítková</w:t>
      </w:r>
    </w:p>
    <w:p w14:paraId="6C708ECE" w14:textId="77777777" w:rsidR="0068229E" w:rsidRPr="004C7078" w:rsidRDefault="0068229E" w:rsidP="0068229E">
      <w:pPr>
        <w:ind w:left="426"/>
        <w:jc w:val="both"/>
      </w:pPr>
      <w:r w:rsidRPr="004C7078">
        <w:t>vykonává jednotlivé úkony soudního řízení z pověření soudkyň Mgr. Jaroslavy Hejzlarové, Mgr. Adély Hálové v rozsahu stanoveném v </w:t>
      </w:r>
      <w:proofErr w:type="spellStart"/>
      <w:r w:rsidRPr="004C7078">
        <w:t>ust</w:t>
      </w:r>
      <w:proofErr w:type="spellEnd"/>
      <w:r w:rsidRPr="004C7078">
        <w:t>. § 36a odst. 4, 5 zákona č. 6/2002 Sb. o soudech a soudcích</w:t>
      </w:r>
    </w:p>
    <w:bookmarkEnd w:id="5"/>
    <w:p w14:paraId="70CAD17B" w14:textId="77777777" w:rsidR="00B67055" w:rsidRPr="004C7078" w:rsidRDefault="00B67055" w:rsidP="0068229E">
      <w:pPr>
        <w:rPr>
          <w:i/>
          <w:iCs/>
        </w:rPr>
      </w:pPr>
    </w:p>
    <w:p w14:paraId="35235917" w14:textId="399CC553" w:rsidR="0068229E" w:rsidRPr="004C7078" w:rsidRDefault="00B67055" w:rsidP="00B67055">
      <w:pPr>
        <w:jc w:val="both"/>
        <w:rPr>
          <w:i/>
          <w:iCs/>
        </w:rPr>
      </w:pPr>
      <w:r w:rsidRPr="004C7078">
        <w:rPr>
          <w:i/>
          <w:iCs/>
        </w:rPr>
        <w:t xml:space="preserve">Důvodem změny je uzavření pracovního poměru se soudní asistentkou Mgr. Michaelou Svítkovou a rovnoměrné rozdělení soudních odděleních mezi Mgr. Petru </w:t>
      </w:r>
      <w:proofErr w:type="spellStart"/>
      <w:r w:rsidRPr="004C7078">
        <w:rPr>
          <w:i/>
          <w:iCs/>
        </w:rPr>
        <w:t>Chochelovou</w:t>
      </w:r>
      <w:proofErr w:type="spellEnd"/>
      <w:r w:rsidRPr="004C7078">
        <w:rPr>
          <w:i/>
          <w:iCs/>
        </w:rPr>
        <w:t xml:space="preserve"> a Mgr. Michaelu Svítkovou.  </w:t>
      </w:r>
    </w:p>
    <w:p w14:paraId="565D41F3" w14:textId="281DA2B2" w:rsidR="009050A6" w:rsidRPr="004C7078" w:rsidRDefault="009050A6"/>
    <w:p w14:paraId="73160FA3" w14:textId="77777777" w:rsidR="009050A6" w:rsidRPr="004C7078" w:rsidRDefault="009050A6"/>
    <w:p w14:paraId="5A990E04" w14:textId="77777777" w:rsidR="009050A6" w:rsidRPr="004C7078" w:rsidRDefault="009050A6"/>
    <w:p w14:paraId="7D5E0B34" w14:textId="3062D52E" w:rsidR="00582EEC" w:rsidRPr="004C7078" w:rsidRDefault="005A3E42">
      <w:pPr>
        <w:rPr>
          <w:i/>
        </w:rPr>
      </w:pPr>
      <w:r w:rsidRPr="004C7078">
        <w:t xml:space="preserve">Mgr. Miroslava </w:t>
      </w:r>
      <w:r w:rsidR="00FC0FFD" w:rsidRPr="004C7078">
        <w:t>Purkertová</w:t>
      </w:r>
    </w:p>
    <w:p w14:paraId="1BE0C00E" w14:textId="77777777" w:rsidR="00527819" w:rsidRPr="004C7078" w:rsidRDefault="00FC0FFD">
      <w:pPr>
        <w:rPr>
          <w:i/>
        </w:rPr>
      </w:pPr>
      <w:r w:rsidRPr="004C7078">
        <w:t>předsedkyně soudu</w:t>
      </w:r>
    </w:p>
    <w:sectPr w:rsidR="00527819" w:rsidRPr="004C7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91"/>
    <w:multiLevelType w:val="hybridMultilevel"/>
    <w:tmpl w:val="3184F434"/>
    <w:lvl w:ilvl="0" w:tplc="FFFFFFFF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3C5ED1"/>
    <w:multiLevelType w:val="hybridMultilevel"/>
    <w:tmpl w:val="F7E22B70"/>
    <w:lvl w:ilvl="0" w:tplc="184A4AEE">
      <w:start w:val="1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C92448"/>
    <w:multiLevelType w:val="hybridMultilevel"/>
    <w:tmpl w:val="CAF25F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577"/>
    <w:multiLevelType w:val="hybridMultilevel"/>
    <w:tmpl w:val="1576C53C"/>
    <w:lvl w:ilvl="0" w:tplc="050E4B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836F5F"/>
    <w:multiLevelType w:val="hybridMultilevel"/>
    <w:tmpl w:val="203637A4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78327A0"/>
    <w:multiLevelType w:val="hybridMultilevel"/>
    <w:tmpl w:val="C6E859CE"/>
    <w:lvl w:ilvl="0" w:tplc="88F4727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F7D3A"/>
    <w:multiLevelType w:val="hybridMultilevel"/>
    <w:tmpl w:val="7FD0D098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52D4F"/>
    <w:multiLevelType w:val="hybridMultilevel"/>
    <w:tmpl w:val="85069A6A"/>
    <w:lvl w:ilvl="0" w:tplc="3CF863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F8D26C0"/>
    <w:multiLevelType w:val="hybridMultilevel"/>
    <w:tmpl w:val="49DA8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F37FE"/>
    <w:multiLevelType w:val="hybridMultilevel"/>
    <w:tmpl w:val="52FCE576"/>
    <w:lvl w:ilvl="0" w:tplc="A35A46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54EC4"/>
    <w:multiLevelType w:val="hybridMultilevel"/>
    <w:tmpl w:val="F00E0072"/>
    <w:lvl w:ilvl="0" w:tplc="E3D276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99D1C3E"/>
    <w:multiLevelType w:val="hybridMultilevel"/>
    <w:tmpl w:val="F65E36CE"/>
    <w:lvl w:ilvl="0" w:tplc="476E9B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E770A5"/>
    <w:multiLevelType w:val="hybridMultilevel"/>
    <w:tmpl w:val="93021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54B25"/>
    <w:multiLevelType w:val="hybridMultilevel"/>
    <w:tmpl w:val="09FA3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44826"/>
    <w:multiLevelType w:val="hybridMultilevel"/>
    <w:tmpl w:val="C8AE69EC"/>
    <w:lvl w:ilvl="0" w:tplc="040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9" w15:restartNumberingAfterBreak="0">
    <w:nsid w:val="41034025"/>
    <w:multiLevelType w:val="hybridMultilevel"/>
    <w:tmpl w:val="D33C4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346D5"/>
    <w:multiLevelType w:val="hybridMultilevel"/>
    <w:tmpl w:val="D48ED13C"/>
    <w:lvl w:ilvl="0" w:tplc="1F64B9B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5A17614"/>
    <w:multiLevelType w:val="hybridMultilevel"/>
    <w:tmpl w:val="8EFA7418"/>
    <w:lvl w:ilvl="0" w:tplc="B9022714">
      <w:start w:val="106"/>
      <w:numFmt w:val="bullet"/>
      <w:lvlText w:val="-"/>
      <w:lvlJc w:val="left"/>
      <w:pPr>
        <w:ind w:left="390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2" w15:restartNumberingAfterBreak="0">
    <w:nsid w:val="47D62448"/>
    <w:multiLevelType w:val="hybridMultilevel"/>
    <w:tmpl w:val="33C0AE38"/>
    <w:lvl w:ilvl="0" w:tplc="50F2A8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8446E8"/>
    <w:multiLevelType w:val="hybridMultilevel"/>
    <w:tmpl w:val="96E66550"/>
    <w:lvl w:ilvl="0" w:tplc="FFCE2B82">
      <w:start w:val="35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2D74384"/>
    <w:multiLevelType w:val="hybridMultilevel"/>
    <w:tmpl w:val="F1142514"/>
    <w:lvl w:ilvl="0" w:tplc="185016F4">
      <w:start w:val="6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93D350A"/>
    <w:multiLevelType w:val="hybridMultilevel"/>
    <w:tmpl w:val="876EF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06F2B"/>
    <w:multiLevelType w:val="hybridMultilevel"/>
    <w:tmpl w:val="29EE01E4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8531C9"/>
    <w:multiLevelType w:val="hybridMultilevel"/>
    <w:tmpl w:val="D7FEC2D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99553AC"/>
    <w:multiLevelType w:val="hybridMultilevel"/>
    <w:tmpl w:val="122EF526"/>
    <w:lvl w:ilvl="0" w:tplc="0CC0A6B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BDE7874"/>
    <w:multiLevelType w:val="hybridMultilevel"/>
    <w:tmpl w:val="A7DC254A"/>
    <w:lvl w:ilvl="0" w:tplc="A1966A4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B5449"/>
    <w:multiLevelType w:val="hybridMultilevel"/>
    <w:tmpl w:val="053AF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06D42"/>
    <w:multiLevelType w:val="hybridMultilevel"/>
    <w:tmpl w:val="D6AE8128"/>
    <w:lvl w:ilvl="0" w:tplc="E42E64B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A79DA"/>
    <w:multiLevelType w:val="hybridMultilevel"/>
    <w:tmpl w:val="B540CB60"/>
    <w:lvl w:ilvl="0" w:tplc="F12CD9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B6E00BA"/>
    <w:multiLevelType w:val="hybridMultilevel"/>
    <w:tmpl w:val="0D7CBBD0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E0479A"/>
    <w:multiLevelType w:val="hybridMultilevel"/>
    <w:tmpl w:val="F0FA4B6C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915861">
    <w:abstractNumId w:val="3"/>
  </w:num>
  <w:num w:numId="2" w16cid:durableId="860775837">
    <w:abstractNumId w:val="23"/>
  </w:num>
  <w:num w:numId="3" w16cid:durableId="248007124">
    <w:abstractNumId w:val="12"/>
  </w:num>
  <w:num w:numId="4" w16cid:durableId="1515149486">
    <w:abstractNumId w:val="18"/>
  </w:num>
  <w:num w:numId="5" w16cid:durableId="154608552">
    <w:abstractNumId w:val="2"/>
  </w:num>
  <w:num w:numId="6" w16cid:durableId="1894731984">
    <w:abstractNumId w:val="4"/>
  </w:num>
  <w:num w:numId="7" w16cid:durableId="826745588">
    <w:abstractNumId w:val="11"/>
  </w:num>
  <w:num w:numId="8" w16cid:durableId="13726974">
    <w:abstractNumId w:val="5"/>
  </w:num>
  <w:num w:numId="9" w16cid:durableId="788205050">
    <w:abstractNumId w:val="21"/>
  </w:num>
  <w:num w:numId="10" w16cid:durableId="1195659871">
    <w:abstractNumId w:val="7"/>
  </w:num>
  <w:num w:numId="11" w16cid:durableId="1647005545">
    <w:abstractNumId w:val="16"/>
  </w:num>
  <w:num w:numId="12" w16cid:durableId="1379015622">
    <w:abstractNumId w:val="34"/>
  </w:num>
  <w:num w:numId="13" w16cid:durableId="1111902472">
    <w:abstractNumId w:val="30"/>
  </w:num>
  <w:num w:numId="14" w16cid:durableId="368606831">
    <w:abstractNumId w:val="31"/>
  </w:num>
  <w:num w:numId="15" w16cid:durableId="1430812581">
    <w:abstractNumId w:val="26"/>
  </w:num>
  <w:num w:numId="16" w16cid:durableId="1880774992">
    <w:abstractNumId w:val="22"/>
  </w:num>
  <w:num w:numId="17" w16cid:durableId="693533087">
    <w:abstractNumId w:val="9"/>
  </w:num>
  <w:num w:numId="18" w16cid:durableId="1380325163">
    <w:abstractNumId w:val="13"/>
  </w:num>
  <w:num w:numId="19" w16cid:durableId="1955013363">
    <w:abstractNumId w:val="1"/>
  </w:num>
  <w:num w:numId="20" w16cid:durableId="312024923">
    <w:abstractNumId w:val="20"/>
  </w:num>
  <w:num w:numId="21" w16cid:durableId="296111519">
    <w:abstractNumId w:val="0"/>
  </w:num>
  <w:num w:numId="22" w16cid:durableId="345911489">
    <w:abstractNumId w:val="29"/>
  </w:num>
  <w:num w:numId="23" w16cid:durableId="949706881">
    <w:abstractNumId w:val="25"/>
  </w:num>
  <w:num w:numId="24" w16cid:durableId="1581913433">
    <w:abstractNumId w:val="8"/>
  </w:num>
  <w:num w:numId="25" w16cid:durableId="1218201352">
    <w:abstractNumId w:val="6"/>
  </w:num>
  <w:num w:numId="26" w16cid:durableId="291326036">
    <w:abstractNumId w:val="27"/>
  </w:num>
  <w:num w:numId="27" w16cid:durableId="1046370839">
    <w:abstractNumId w:val="32"/>
  </w:num>
  <w:num w:numId="28" w16cid:durableId="657424350">
    <w:abstractNumId w:val="28"/>
  </w:num>
  <w:num w:numId="29" w16cid:durableId="676540894">
    <w:abstractNumId w:val="35"/>
  </w:num>
  <w:num w:numId="30" w16cid:durableId="1483545493">
    <w:abstractNumId w:val="15"/>
  </w:num>
  <w:num w:numId="31" w16cid:durableId="74783830">
    <w:abstractNumId w:val="14"/>
  </w:num>
  <w:num w:numId="32" w16cid:durableId="1134450833">
    <w:abstractNumId w:val="19"/>
  </w:num>
  <w:num w:numId="33" w16cid:durableId="1839030641">
    <w:abstractNumId w:val="17"/>
  </w:num>
  <w:num w:numId="34" w16cid:durableId="1885945969">
    <w:abstractNumId w:val="36"/>
  </w:num>
  <w:num w:numId="35" w16cid:durableId="1327976159">
    <w:abstractNumId w:val="33"/>
  </w:num>
  <w:num w:numId="36" w16cid:durableId="296451669">
    <w:abstractNumId w:val="10"/>
  </w:num>
  <w:num w:numId="37" w16cid:durableId="2776126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5 (automaticky o 2025/03/28 13:49:11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FC0FFD"/>
    <w:rsid w:val="00016E6A"/>
    <w:rsid w:val="0004744B"/>
    <w:rsid w:val="00057422"/>
    <w:rsid w:val="00067767"/>
    <w:rsid w:val="000722AC"/>
    <w:rsid w:val="00072EED"/>
    <w:rsid w:val="00077A1C"/>
    <w:rsid w:val="0008048B"/>
    <w:rsid w:val="00080836"/>
    <w:rsid w:val="000934BD"/>
    <w:rsid w:val="000A11A8"/>
    <w:rsid w:val="000A45BD"/>
    <w:rsid w:val="000A5E8F"/>
    <w:rsid w:val="000B241A"/>
    <w:rsid w:val="000C1ADB"/>
    <w:rsid w:val="000C2E4D"/>
    <w:rsid w:val="000C5C7B"/>
    <w:rsid w:val="000D30A8"/>
    <w:rsid w:val="000D3FFD"/>
    <w:rsid w:val="000D4729"/>
    <w:rsid w:val="000D7F79"/>
    <w:rsid w:val="00100100"/>
    <w:rsid w:val="00113AB4"/>
    <w:rsid w:val="001351BC"/>
    <w:rsid w:val="001401DB"/>
    <w:rsid w:val="00141B55"/>
    <w:rsid w:val="001506B2"/>
    <w:rsid w:val="0015694D"/>
    <w:rsid w:val="00176FC7"/>
    <w:rsid w:val="00184F0B"/>
    <w:rsid w:val="00191220"/>
    <w:rsid w:val="0019646E"/>
    <w:rsid w:val="00197C9C"/>
    <w:rsid w:val="001A17C3"/>
    <w:rsid w:val="001A606E"/>
    <w:rsid w:val="001B1218"/>
    <w:rsid w:val="001C15B0"/>
    <w:rsid w:val="001C2930"/>
    <w:rsid w:val="001C49D5"/>
    <w:rsid w:val="001D0C98"/>
    <w:rsid w:val="001D50F7"/>
    <w:rsid w:val="001D7FF0"/>
    <w:rsid w:val="001E0F57"/>
    <w:rsid w:val="001F12D4"/>
    <w:rsid w:val="001F2130"/>
    <w:rsid w:val="002203F2"/>
    <w:rsid w:val="00220E7D"/>
    <w:rsid w:val="00226DBC"/>
    <w:rsid w:val="002357C5"/>
    <w:rsid w:val="00243497"/>
    <w:rsid w:val="00252658"/>
    <w:rsid w:val="00254BEC"/>
    <w:rsid w:val="002569F0"/>
    <w:rsid w:val="002608CE"/>
    <w:rsid w:val="00263B0E"/>
    <w:rsid w:val="002674B3"/>
    <w:rsid w:val="00270BB8"/>
    <w:rsid w:val="00270D15"/>
    <w:rsid w:val="00273E11"/>
    <w:rsid w:val="0028773B"/>
    <w:rsid w:val="002900D6"/>
    <w:rsid w:val="002913C9"/>
    <w:rsid w:val="002A4FFE"/>
    <w:rsid w:val="002C649F"/>
    <w:rsid w:val="002D1D68"/>
    <w:rsid w:val="002F3DC6"/>
    <w:rsid w:val="003040D2"/>
    <w:rsid w:val="00307117"/>
    <w:rsid w:val="00314714"/>
    <w:rsid w:val="00326C89"/>
    <w:rsid w:val="00331BF8"/>
    <w:rsid w:val="00340733"/>
    <w:rsid w:val="00352F3A"/>
    <w:rsid w:val="003641F6"/>
    <w:rsid w:val="00376235"/>
    <w:rsid w:val="00376316"/>
    <w:rsid w:val="003B0ACE"/>
    <w:rsid w:val="003B2880"/>
    <w:rsid w:val="003B4A5B"/>
    <w:rsid w:val="003D78D8"/>
    <w:rsid w:val="003E0843"/>
    <w:rsid w:val="003E3A83"/>
    <w:rsid w:val="003F2D64"/>
    <w:rsid w:val="00400A29"/>
    <w:rsid w:val="00423F7F"/>
    <w:rsid w:val="004436E9"/>
    <w:rsid w:val="00465F83"/>
    <w:rsid w:val="00471F48"/>
    <w:rsid w:val="0048009D"/>
    <w:rsid w:val="0048686D"/>
    <w:rsid w:val="00486EDC"/>
    <w:rsid w:val="00487CF4"/>
    <w:rsid w:val="00494618"/>
    <w:rsid w:val="00496EC4"/>
    <w:rsid w:val="004A0860"/>
    <w:rsid w:val="004A195D"/>
    <w:rsid w:val="004B1768"/>
    <w:rsid w:val="004B4E2B"/>
    <w:rsid w:val="004C5BA4"/>
    <w:rsid w:val="004C7078"/>
    <w:rsid w:val="004D0CE2"/>
    <w:rsid w:val="004E48A5"/>
    <w:rsid w:val="0051224D"/>
    <w:rsid w:val="00527819"/>
    <w:rsid w:val="005405D9"/>
    <w:rsid w:val="00540D35"/>
    <w:rsid w:val="005668B4"/>
    <w:rsid w:val="00566A16"/>
    <w:rsid w:val="005676FB"/>
    <w:rsid w:val="00571341"/>
    <w:rsid w:val="00580F31"/>
    <w:rsid w:val="00582EEC"/>
    <w:rsid w:val="005832AD"/>
    <w:rsid w:val="005A26D4"/>
    <w:rsid w:val="005A3E42"/>
    <w:rsid w:val="005A499D"/>
    <w:rsid w:val="005C2C4B"/>
    <w:rsid w:val="00601997"/>
    <w:rsid w:val="00602D76"/>
    <w:rsid w:val="00605623"/>
    <w:rsid w:val="00607C5B"/>
    <w:rsid w:val="00611334"/>
    <w:rsid w:val="00614F99"/>
    <w:rsid w:val="006310D2"/>
    <w:rsid w:val="0064225E"/>
    <w:rsid w:val="0065072F"/>
    <w:rsid w:val="006821D2"/>
    <w:rsid w:val="0068229E"/>
    <w:rsid w:val="00687EE7"/>
    <w:rsid w:val="00691DBE"/>
    <w:rsid w:val="00693A49"/>
    <w:rsid w:val="006A77C2"/>
    <w:rsid w:val="006D2D50"/>
    <w:rsid w:val="006F0B0A"/>
    <w:rsid w:val="00710696"/>
    <w:rsid w:val="00727625"/>
    <w:rsid w:val="007441B4"/>
    <w:rsid w:val="00744A69"/>
    <w:rsid w:val="007514DF"/>
    <w:rsid w:val="00755C91"/>
    <w:rsid w:val="0077314B"/>
    <w:rsid w:val="007738F3"/>
    <w:rsid w:val="00773F9E"/>
    <w:rsid w:val="00775192"/>
    <w:rsid w:val="00780048"/>
    <w:rsid w:val="00781E4F"/>
    <w:rsid w:val="007966A2"/>
    <w:rsid w:val="007A1DC6"/>
    <w:rsid w:val="007A4284"/>
    <w:rsid w:val="007A54EC"/>
    <w:rsid w:val="007B0F7F"/>
    <w:rsid w:val="007C1526"/>
    <w:rsid w:val="007C3D6E"/>
    <w:rsid w:val="007D0E8F"/>
    <w:rsid w:val="007D2C4F"/>
    <w:rsid w:val="00802131"/>
    <w:rsid w:val="008272EA"/>
    <w:rsid w:val="00831F47"/>
    <w:rsid w:val="008411CF"/>
    <w:rsid w:val="00842528"/>
    <w:rsid w:val="00853306"/>
    <w:rsid w:val="00855412"/>
    <w:rsid w:val="00867E47"/>
    <w:rsid w:val="0087222D"/>
    <w:rsid w:val="00876D69"/>
    <w:rsid w:val="00881BC8"/>
    <w:rsid w:val="00886D84"/>
    <w:rsid w:val="0089446A"/>
    <w:rsid w:val="00895A96"/>
    <w:rsid w:val="008A31D4"/>
    <w:rsid w:val="008C0030"/>
    <w:rsid w:val="008C5A2C"/>
    <w:rsid w:val="008C75BD"/>
    <w:rsid w:val="008D572F"/>
    <w:rsid w:val="008D6AEC"/>
    <w:rsid w:val="008E045F"/>
    <w:rsid w:val="009050A6"/>
    <w:rsid w:val="00905FDF"/>
    <w:rsid w:val="0093167F"/>
    <w:rsid w:val="00955655"/>
    <w:rsid w:val="00956559"/>
    <w:rsid w:val="00956B65"/>
    <w:rsid w:val="00956DDE"/>
    <w:rsid w:val="00964E1E"/>
    <w:rsid w:val="00972196"/>
    <w:rsid w:val="0097504F"/>
    <w:rsid w:val="009A0C80"/>
    <w:rsid w:val="009A31AE"/>
    <w:rsid w:val="009B0B8B"/>
    <w:rsid w:val="009B5298"/>
    <w:rsid w:val="009C25E5"/>
    <w:rsid w:val="009C4E42"/>
    <w:rsid w:val="009E3E64"/>
    <w:rsid w:val="00A03981"/>
    <w:rsid w:val="00A1057C"/>
    <w:rsid w:val="00A1390B"/>
    <w:rsid w:val="00A24FF6"/>
    <w:rsid w:val="00A26B16"/>
    <w:rsid w:val="00A27119"/>
    <w:rsid w:val="00A30478"/>
    <w:rsid w:val="00AB7CC3"/>
    <w:rsid w:val="00AD0487"/>
    <w:rsid w:val="00AD1604"/>
    <w:rsid w:val="00AD1F32"/>
    <w:rsid w:val="00AF3499"/>
    <w:rsid w:val="00AF4BDC"/>
    <w:rsid w:val="00AF5A4C"/>
    <w:rsid w:val="00AF665A"/>
    <w:rsid w:val="00B06E77"/>
    <w:rsid w:val="00B1074F"/>
    <w:rsid w:val="00B137DF"/>
    <w:rsid w:val="00B1441F"/>
    <w:rsid w:val="00B26001"/>
    <w:rsid w:val="00B26D51"/>
    <w:rsid w:val="00B26EA9"/>
    <w:rsid w:val="00B33836"/>
    <w:rsid w:val="00B35960"/>
    <w:rsid w:val="00B42FA8"/>
    <w:rsid w:val="00B43AF0"/>
    <w:rsid w:val="00B4445A"/>
    <w:rsid w:val="00B5683D"/>
    <w:rsid w:val="00B67055"/>
    <w:rsid w:val="00B81CFD"/>
    <w:rsid w:val="00B93176"/>
    <w:rsid w:val="00BA3DBE"/>
    <w:rsid w:val="00BB2C4B"/>
    <w:rsid w:val="00BC10E5"/>
    <w:rsid w:val="00BC2203"/>
    <w:rsid w:val="00BC682C"/>
    <w:rsid w:val="00BD5846"/>
    <w:rsid w:val="00BE390A"/>
    <w:rsid w:val="00BF051B"/>
    <w:rsid w:val="00BF16F2"/>
    <w:rsid w:val="00BF1E84"/>
    <w:rsid w:val="00BF7585"/>
    <w:rsid w:val="00C012C0"/>
    <w:rsid w:val="00C20A9F"/>
    <w:rsid w:val="00C21C4F"/>
    <w:rsid w:val="00C25744"/>
    <w:rsid w:val="00C27443"/>
    <w:rsid w:val="00C30484"/>
    <w:rsid w:val="00C33516"/>
    <w:rsid w:val="00C41B49"/>
    <w:rsid w:val="00C4352F"/>
    <w:rsid w:val="00C46109"/>
    <w:rsid w:val="00C532BB"/>
    <w:rsid w:val="00C63476"/>
    <w:rsid w:val="00C705C7"/>
    <w:rsid w:val="00C75467"/>
    <w:rsid w:val="00C931B3"/>
    <w:rsid w:val="00C96CA4"/>
    <w:rsid w:val="00C97560"/>
    <w:rsid w:val="00CA1679"/>
    <w:rsid w:val="00CC2761"/>
    <w:rsid w:val="00CD43BC"/>
    <w:rsid w:val="00CE4D47"/>
    <w:rsid w:val="00CE7AF9"/>
    <w:rsid w:val="00CF65F7"/>
    <w:rsid w:val="00CF71E5"/>
    <w:rsid w:val="00D167E8"/>
    <w:rsid w:val="00D43653"/>
    <w:rsid w:val="00D521AA"/>
    <w:rsid w:val="00D64908"/>
    <w:rsid w:val="00D717C5"/>
    <w:rsid w:val="00D72C9B"/>
    <w:rsid w:val="00D72F07"/>
    <w:rsid w:val="00D76660"/>
    <w:rsid w:val="00D95E51"/>
    <w:rsid w:val="00DA0BDE"/>
    <w:rsid w:val="00DA1365"/>
    <w:rsid w:val="00DB4DD5"/>
    <w:rsid w:val="00DB77B0"/>
    <w:rsid w:val="00DC24F0"/>
    <w:rsid w:val="00DE65BD"/>
    <w:rsid w:val="00DF39B0"/>
    <w:rsid w:val="00DF71BB"/>
    <w:rsid w:val="00E052A7"/>
    <w:rsid w:val="00E15C59"/>
    <w:rsid w:val="00E16E8B"/>
    <w:rsid w:val="00E20472"/>
    <w:rsid w:val="00E412D9"/>
    <w:rsid w:val="00E44E2D"/>
    <w:rsid w:val="00E45CCB"/>
    <w:rsid w:val="00E52CE6"/>
    <w:rsid w:val="00E5604D"/>
    <w:rsid w:val="00E6292E"/>
    <w:rsid w:val="00E729C5"/>
    <w:rsid w:val="00E7558C"/>
    <w:rsid w:val="00E8778E"/>
    <w:rsid w:val="00E94F8A"/>
    <w:rsid w:val="00EA4DF3"/>
    <w:rsid w:val="00EB368D"/>
    <w:rsid w:val="00EB6186"/>
    <w:rsid w:val="00EC38E8"/>
    <w:rsid w:val="00EC39A2"/>
    <w:rsid w:val="00ED16B9"/>
    <w:rsid w:val="00ED360B"/>
    <w:rsid w:val="00EF67E6"/>
    <w:rsid w:val="00F123E5"/>
    <w:rsid w:val="00F35C95"/>
    <w:rsid w:val="00F36B84"/>
    <w:rsid w:val="00F41A42"/>
    <w:rsid w:val="00F46A5B"/>
    <w:rsid w:val="00F53C4E"/>
    <w:rsid w:val="00F62B15"/>
    <w:rsid w:val="00F66556"/>
    <w:rsid w:val="00F665EE"/>
    <w:rsid w:val="00F715CA"/>
    <w:rsid w:val="00F75F45"/>
    <w:rsid w:val="00F83AA9"/>
    <w:rsid w:val="00F91F76"/>
    <w:rsid w:val="00FA3F49"/>
    <w:rsid w:val="00FB11B5"/>
    <w:rsid w:val="00FB160B"/>
    <w:rsid w:val="00FC0474"/>
    <w:rsid w:val="00FC0FFD"/>
    <w:rsid w:val="00FD62AA"/>
    <w:rsid w:val="00FE46BE"/>
    <w:rsid w:val="00FF16C1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4CB1"/>
  <w15:docId w15:val="{35343A32-0E66-4266-9936-BFE9F7C5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F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F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04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474"/>
    <w:rPr>
      <w:rFonts w:ascii="Tahoma" w:eastAsia="Times New Roman" w:hAnsi="Tahoma" w:cs="Tahoma"/>
      <w:sz w:val="16"/>
      <w:szCs w:val="16"/>
      <w:lang w:eastAsia="cs-CZ"/>
    </w:rPr>
  </w:style>
  <w:style w:type="character" w:styleId="Odkazintenzivn">
    <w:name w:val="Intense Reference"/>
    <w:basedOn w:val="Standardnpsmoodstavce"/>
    <w:uiPriority w:val="32"/>
    <w:qFormat/>
    <w:rsid w:val="00496EC4"/>
    <w:rPr>
      <w:b/>
      <w:bCs/>
      <w:smallCaps/>
      <w:color w:val="C0504D" w:themeColor="accent2"/>
      <w:spacing w:val="5"/>
      <w:u w:val="single"/>
    </w:rPr>
  </w:style>
  <w:style w:type="table" w:customStyle="1" w:styleId="Mkatabulky21">
    <w:name w:val="Mřížka tabulky21"/>
    <w:basedOn w:val="Normlntabulka"/>
    <w:next w:val="Mkatabulky"/>
    <w:uiPriority w:val="59"/>
    <w:rsid w:val="00243497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24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59"/>
    <w:rsid w:val="0017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200A-5120-49F8-AB81-7225571C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Purkertová Miroslava Mgr.</dc:creator>
  <cp:keywords/>
  <dc:description/>
  <cp:lastModifiedBy>Štočková Jitka</cp:lastModifiedBy>
  <cp:revision>3</cp:revision>
  <cp:lastPrinted>2025-03-19T12:00:00Z</cp:lastPrinted>
  <dcterms:created xsi:type="dcterms:W3CDTF">2025-03-31T11:00:00Z</dcterms:created>
  <dcterms:modified xsi:type="dcterms:W3CDTF">2025-03-31T11:37:00Z</dcterms:modified>
</cp:coreProperties>
</file>