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97E9" w14:textId="1B9C6D4F" w:rsidR="00344F5A" w:rsidRPr="000F40FA" w:rsidRDefault="00344F5A" w:rsidP="00344F5A">
      <w:pPr>
        <w:jc w:val="right"/>
      </w:pPr>
      <w:r w:rsidRPr="000F40FA">
        <w:t xml:space="preserve">35 </w:t>
      </w:r>
      <w:proofErr w:type="spellStart"/>
      <w:r w:rsidRPr="000F40FA">
        <w:t>Spr</w:t>
      </w:r>
      <w:proofErr w:type="spellEnd"/>
      <w:r w:rsidRPr="000F40FA">
        <w:t xml:space="preserve"> </w:t>
      </w:r>
      <w:r w:rsidR="00E10CC0" w:rsidRPr="000F40FA">
        <w:t>216/2026</w:t>
      </w:r>
    </w:p>
    <w:p w14:paraId="6AF987F4" w14:textId="186B16BE" w:rsidR="00344F5A" w:rsidRPr="000F40FA" w:rsidRDefault="00344F5A" w:rsidP="00344F5A">
      <w:pPr>
        <w:jc w:val="right"/>
      </w:pPr>
      <w:r w:rsidRPr="000F40FA">
        <w:t xml:space="preserve">Trutnov </w:t>
      </w:r>
      <w:r w:rsidR="005E6224" w:rsidRPr="000F40FA">
        <w:t>27</w:t>
      </w:r>
      <w:r w:rsidR="006A50D8" w:rsidRPr="000F40FA">
        <w:t xml:space="preserve">. </w:t>
      </w:r>
      <w:r w:rsidR="005E6224" w:rsidRPr="000F40FA">
        <w:t>března</w:t>
      </w:r>
      <w:r w:rsidR="006A50D8" w:rsidRPr="000F40FA">
        <w:t xml:space="preserve"> </w:t>
      </w:r>
      <w:r w:rsidRPr="000F40FA">
        <w:t>202</w:t>
      </w:r>
      <w:r w:rsidR="005E6224" w:rsidRPr="000F40FA">
        <w:t>6</w:t>
      </w:r>
    </w:p>
    <w:p w14:paraId="01E19255" w14:textId="3F339107" w:rsidR="00344F5A" w:rsidRPr="000F40FA" w:rsidRDefault="00344F5A" w:rsidP="00344F5A">
      <w:pPr>
        <w:spacing w:before="360" w:after="120"/>
        <w:ind w:left="1441" w:hanging="1418"/>
        <w:jc w:val="center"/>
        <w:rPr>
          <w:b/>
          <w:bCs/>
        </w:rPr>
      </w:pPr>
      <w:r w:rsidRPr="000F40FA">
        <w:rPr>
          <w:b/>
          <w:bCs/>
        </w:rPr>
        <w:t>Změna rozvrhu práce Okresního soudu v Trutnově pro rok 202</w:t>
      </w:r>
      <w:r w:rsidR="005E6224" w:rsidRPr="000F40FA">
        <w:rPr>
          <w:b/>
          <w:bCs/>
        </w:rPr>
        <w:t>6</w:t>
      </w:r>
    </w:p>
    <w:p w14:paraId="45B76F91" w14:textId="77777777" w:rsidR="00344F5A" w:rsidRPr="000F40FA" w:rsidRDefault="00344F5A" w:rsidP="00344F5A">
      <w:pPr>
        <w:spacing w:after="360"/>
        <w:ind w:left="1441" w:hanging="1418"/>
        <w:jc w:val="center"/>
        <w:rPr>
          <w:b/>
          <w:bCs/>
        </w:rPr>
      </w:pPr>
      <w:r w:rsidRPr="000F40FA">
        <w:rPr>
          <w:b/>
          <w:bCs/>
        </w:rPr>
        <w:t>číslo 3</w:t>
      </w:r>
    </w:p>
    <w:p w14:paraId="293FD95B" w14:textId="77777777" w:rsidR="00344F5A" w:rsidRPr="000F40FA" w:rsidRDefault="00344F5A" w:rsidP="00344F5A">
      <w:pPr>
        <w:spacing w:after="120"/>
        <w:jc w:val="center"/>
        <w:rPr>
          <w:b/>
        </w:rPr>
      </w:pPr>
      <w:r w:rsidRPr="000F40FA">
        <w:rPr>
          <w:b/>
        </w:rPr>
        <w:t>I.</w:t>
      </w:r>
    </w:p>
    <w:p w14:paraId="11825413" w14:textId="4A31E3E2" w:rsidR="00344F5A" w:rsidRPr="000F40FA" w:rsidRDefault="00344F5A" w:rsidP="00344F5A">
      <w:pPr>
        <w:jc w:val="both"/>
        <w:rPr>
          <w:b/>
          <w:bCs/>
        </w:rPr>
      </w:pPr>
      <w:bookmarkStart w:id="0" w:name="_Hlk188947166"/>
      <w:r w:rsidRPr="000F40FA">
        <w:t xml:space="preserve">S účinností od </w:t>
      </w:r>
      <w:r w:rsidR="005E6224" w:rsidRPr="000F40FA">
        <w:rPr>
          <w:b/>
        </w:rPr>
        <w:t>30</w:t>
      </w:r>
      <w:r w:rsidRPr="000F40FA">
        <w:rPr>
          <w:b/>
        </w:rPr>
        <w:t xml:space="preserve">. </w:t>
      </w:r>
      <w:r w:rsidR="005E6224" w:rsidRPr="000F40FA">
        <w:rPr>
          <w:b/>
        </w:rPr>
        <w:t>3</w:t>
      </w:r>
      <w:r w:rsidRPr="000F40FA">
        <w:rPr>
          <w:b/>
        </w:rPr>
        <w:t>. 202</w:t>
      </w:r>
      <w:r w:rsidR="005E6224" w:rsidRPr="000F40FA">
        <w:rPr>
          <w:b/>
        </w:rPr>
        <w:t>6</w:t>
      </w:r>
      <w:r w:rsidRPr="000F40FA">
        <w:rPr>
          <w:b/>
          <w:bCs/>
        </w:rPr>
        <w:t xml:space="preserve"> </w:t>
      </w:r>
      <w:r w:rsidRPr="000F40FA">
        <w:t xml:space="preserve">měním rozvrh práce Okresního soudu v Trutnově vedený pod 35 </w:t>
      </w:r>
      <w:proofErr w:type="spellStart"/>
      <w:r w:rsidRPr="000F40FA">
        <w:t>Spr</w:t>
      </w:r>
      <w:proofErr w:type="spellEnd"/>
      <w:r w:rsidRPr="000F40FA">
        <w:t xml:space="preserve"> </w:t>
      </w:r>
      <w:r w:rsidR="005E6224" w:rsidRPr="000F40FA">
        <w:t>800/2025</w:t>
      </w:r>
      <w:r w:rsidRPr="000F40FA">
        <w:t xml:space="preserve">   </w:t>
      </w:r>
      <w:r w:rsidRPr="000F40FA">
        <w:rPr>
          <w:b/>
          <w:bCs/>
        </w:rPr>
        <w:t>takto:</w:t>
      </w:r>
    </w:p>
    <w:bookmarkEnd w:id="0"/>
    <w:p w14:paraId="4FE0127A" w14:textId="77777777" w:rsidR="00344F5A" w:rsidRPr="000F40FA" w:rsidRDefault="00344F5A" w:rsidP="00344F5A">
      <w:pPr>
        <w:spacing w:after="120"/>
        <w:jc w:val="center"/>
        <w:rPr>
          <w:b/>
          <w:bCs/>
        </w:rPr>
      </w:pPr>
    </w:p>
    <w:p w14:paraId="1820ED97" w14:textId="77777777" w:rsidR="00344F5A" w:rsidRPr="000F40FA" w:rsidRDefault="00344F5A" w:rsidP="00344F5A">
      <w:pPr>
        <w:pStyle w:val="Odstavecseseznamem"/>
        <w:numPr>
          <w:ilvl w:val="0"/>
          <w:numId w:val="1"/>
        </w:numPr>
      </w:pPr>
      <w:r w:rsidRPr="000F40FA">
        <w:rPr>
          <w:b/>
          <w:bCs/>
        </w:rPr>
        <w:t>Soudci opatrovnické agendy</w:t>
      </w:r>
      <w:r w:rsidRPr="000F40FA">
        <w:t xml:space="preserve"> (strana 32-34)</w:t>
      </w:r>
    </w:p>
    <w:p w14:paraId="293CB954" w14:textId="216DF432" w:rsidR="00344F5A" w:rsidRPr="000F40FA" w:rsidRDefault="00344F5A" w:rsidP="00E00826">
      <w:pPr>
        <w:pStyle w:val="Odstavecseseznamem"/>
        <w:numPr>
          <w:ilvl w:val="0"/>
          <w:numId w:val="2"/>
        </w:numPr>
        <w:jc w:val="both"/>
      </w:pPr>
      <w:r w:rsidRPr="000F40FA">
        <w:t>v soudním oddělení 26 v opatrovnické agendě se zastavuje nápad</w:t>
      </w:r>
      <w:r w:rsidR="00E00826" w:rsidRPr="000F40FA">
        <w:t>.</w:t>
      </w:r>
    </w:p>
    <w:p w14:paraId="199E8E6E" w14:textId="77777777" w:rsidR="00344F5A" w:rsidRPr="000F40FA" w:rsidRDefault="00344F5A" w:rsidP="00344F5A"/>
    <w:p w14:paraId="72CACD4D" w14:textId="19ADCCDD" w:rsidR="00344F5A" w:rsidRPr="000F40FA" w:rsidRDefault="00344F5A" w:rsidP="00344F5A">
      <w:r w:rsidRPr="000F40FA">
        <w:t>Tabulka v dotčen</w:t>
      </w:r>
      <w:r w:rsidR="00ED32FB" w:rsidRPr="000F40FA">
        <w:t>ém</w:t>
      </w:r>
      <w:r w:rsidRPr="000F40FA">
        <w:t xml:space="preserve"> soudní</w:t>
      </w:r>
      <w:r w:rsidR="00ED32FB" w:rsidRPr="000F40FA">
        <w:t>m</w:t>
      </w:r>
      <w:r w:rsidRPr="000F40FA">
        <w:t xml:space="preserve"> oddělení</w:t>
      </w:r>
      <w:r w:rsidR="00ED32FB" w:rsidRPr="000F40FA">
        <w:t xml:space="preserve"> </w:t>
      </w:r>
      <w:r w:rsidRPr="000F40FA">
        <w:t>v tomto znění:</w:t>
      </w:r>
    </w:p>
    <w:p w14:paraId="6932FDC7" w14:textId="77777777" w:rsidR="00344F5A" w:rsidRPr="000F40FA" w:rsidRDefault="00344F5A" w:rsidP="00344F5A"/>
    <w:p w14:paraId="235B3EAF" w14:textId="77777777" w:rsidR="00344F5A" w:rsidRPr="000F40FA" w:rsidRDefault="00344F5A" w:rsidP="00344F5A"/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396"/>
        <w:gridCol w:w="2891"/>
      </w:tblGrid>
      <w:tr w:rsidR="00344F5A" w:rsidRPr="000F40FA" w14:paraId="2332A402" w14:textId="77777777" w:rsidTr="00FA63CE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755F" w14:textId="77777777" w:rsidR="00344F5A" w:rsidRPr="000F40FA" w:rsidRDefault="00344F5A" w:rsidP="00FA63CE">
            <w:pPr>
              <w:ind w:firstLine="170"/>
              <w:rPr>
                <w:b/>
                <w:kern w:val="2"/>
              </w:rPr>
            </w:pPr>
            <w:r w:rsidRPr="000F40FA">
              <w:rPr>
                <w:b/>
                <w:kern w:val="2"/>
              </w:rPr>
              <w:t xml:space="preserve">26 </w:t>
            </w:r>
            <w:proofErr w:type="spellStart"/>
            <w:r w:rsidRPr="000F40FA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A763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DC4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 xml:space="preserve">ostatní věci </w:t>
            </w:r>
            <w:proofErr w:type="spellStart"/>
            <w:r w:rsidRPr="000F40FA">
              <w:rPr>
                <w:kern w:val="2"/>
              </w:rPr>
              <w:t>Nc</w:t>
            </w:r>
            <w:proofErr w:type="spellEnd"/>
            <w:r w:rsidRPr="000F40FA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893902" w14:textId="77777777" w:rsidR="00344F5A" w:rsidRPr="000F40FA" w:rsidRDefault="00344F5A" w:rsidP="00FA63CE">
            <w:pPr>
              <w:autoSpaceDE w:val="0"/>
              <w:autoSpaceDN w:val="0"/>
              <w:spacing w:after="360"/>
              <w:jc w:val="both"/>
              <w:rPr>
                <w:b/>
                <w:bCs/>
                <w:kern w:val="2"/>
              </w:rPr>
            </w:pPr>
            <w:proofErr w:type="spellStart"/>
            <w:r w:rsidRPr="000F40FA">
              <w:rPr>
                <w:b/>
                <w:bCs/>
                <w:kern w:val="2"/>
              </w:rPr>
              <w:t>Mgr.Miloslava</w:t>
            </w:r>
            <w:proofErr w:type="spellEnd"/>
            <w:r w:rsidRPr="000F40FA">
              <w:rPr>
                <w:b/>
                <w:bCs/>
                <w:kern w:val="2"/>
              </w:rPr>
              <w:t xml:space="preserve"> Mervartová</w:t>
            </w:r>
          </w:p>
          <w:p w14:paraId="715CF5A3" w14:textId="77777777" w:rsidR="00344F5A" w:rsidRPr="000F40FA" w:rsidRDefault="00344F5A" w:rsidP="00FA63CE">
            <w:pPr>
              <w:autoSpaceDE w:val="0"/>
              <w:autoSpaceDN w:val="0"/>
              <w:jc w:val="both"/>
              <w:rPr>
                <w:kern w:val="2"/>
              </w:rPr>
            </w:pPr>
            <w:r w:rsidRPr="000F40FA">
              <w:rPr>
                <w:kern w:val="2"/>
              </w:rPr>
              <w:t>Mgr. Lenka Hamplová</w:t>
            </w:r>
          </w:p>
          <w:p w14:paraId="16486E6C" w14:textId="77777777" w:rsidR="00344F5A" w:rsidRPr="000F40FA" w:rsidRDefault="00344F5A" w:rsidP="00FA63CE">
            <w:pPr>
              <w:ind w:left="33"/>
              <w:jc w:val="both"/>
              <w:rPr>
                <w:kern w:val="2"/>
              </w:rPr>
            </w:pPr>
            <w:r w:rsidRPr="000F40FA">
              <w:rPr>
                <w:kern w:val="2"/>
              </w:rPr>
              <w:t>Mgr. Andrea Kolínová</w:t>
            </w:r>
          </w:p>
          <w:p w14:paraId="73C0D09D" w14:textId="77777777" w:rsidR="00344F5A" w:rsidRPr="000F40FA" w:rsidRDefault="00344F5A" w:rsidP="00FA63CE">
            <w:pPr>
              <w:autoSpaceDE w:val="0"/>
              <w:autoSpaceDN w:val="0"/>
              <w:jc w:val="both"/>
              <w:rPr>
                <w:kern w:val="2"/>
              </w:rPr>
            </w:pPr>
            <w:r w:rsidRPr="000F40FA">
              <w:rPr>
                <w:kern w:val="2"/>
              </w:rPr>
              <w:t>Mgr. Adéla Hálová</w:t>
            </w:r>
          </w:p>
          <w:p w14:paraId="47101DC2" w14:textId="77777777" w:rsidR="00344F5A" w:rsidRPr="000F40FA" w:rsidRDefault="00344F5A" w:rsidP="00FA63CE">
            <w:pPr>
              <w:ind w:left="33"/>
              <w:jc w:val="both"/>
              <w:rPr>
                <w:kern w:val="2"/>
              </w:rPr>
            </w:pPr>
            <w:r w:rsidRPr="000F40FA">
              <w:rPr>
                <w:kern w:val="2"/>
              </w:rPr>
              <w:t>Mgr. Aneta Bendová</w:t>
            </w:r>
          </w:p>
          <w:p w14:paraId="505265BB" w14:textId="77777777" w:rsidR="00344F5A" w:rsidRPr="000F40FA" w:rsidRDefault="00344F5A" w:rsidP="00FA63CE">
            <w:pPr>
              <w:ind w:left="33"/>
              <w:jc w:val="both"/>
              <w:rPr>
                <w:kern w:val="2"/>
              </w:rPr>
            </w:pPr>
            <w:r w:rsidRPr="000F40FA">
              <w:rPr>
                <w:kern w:val="2"/>
              </w:rPr>
              <w:t>Mgr. Jaroslava Hejzlarová</w:t>
            </w:r>
          </w:p>
          <w:p w14:paraId="04159100" w14:textId="77777777" w:rsidR="00344F5A" w:rsidRPr="000F40FA" w:rsidRDefault="00344F5A" w:rsidP="00FA63CE">
            <w:pPr>
              <w:ind w:left="33"/>
              <w:jc w:val="both"/>
              <w:rPr>
                <w:kern w:val="2"/>
              </w:rPr>
            </w:pPr>
            <w:r w:rsidRPr="000F40FA">
              <w:rPr>
                <w:kern w:val="2"/>
              </w:rPr>
              <w:t>Mgr. Monika Petráčková</w:t>
            </w:r>
          </w:p>
          <w:p w14:paraId="4A686D37" w14:textId="77777777" w:rsidR="00344F5A" w:rsidRPr="000F40FA" w:rsidRDefault="00344F5A" w:rsidP="00FA63CE">
            <w:pPr>
              <w:jc w:val="both"/>
              <w:rPr>
                <w:kern w:val="2"/>
              </w:rPr>
            </w:pPr>
          </w:p>
        </w:tc>
      </w:tr>
      <w:tr w:rsidR="00344F5A" w:rsidRPr="000F40FA" w14:paraId="51912E6B" w14:textId="77777777" w:rsidTr="00FA63C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B013" w14:textId="77777777" w:rsidR="00344F5A" w:rsidRPr="000F40FA" w:rsidRDefault="00344F5A" w:rsidP="00FA63CE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2D1B074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16B2D08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B4C0C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0D73ADF6" w14:textId="77777777" w:rsidTr="00FA63C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9DD8" w14:textId="77777777" w:rsidR="00344F5A" w:rsidRPr="000F40FA" w:rsidRDefault="00344F5A" w:rsidP="00FA63CE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36E4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B75A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 xml:space="preserve">oddíl </w:t>
            </w:r>
            <w:proofErr w:type="spellStart"/>
            <w:r w:rsidRPr="000F40FA">
              <w:rPr>
                <w:kern w:val="2"/>
              </w:rPr>
              <w:t>EvET</w:t>
            </w:r>
            <w:proofErr w:type="spellEnd"/>
            <w:r w:rsidRPr="000F40FA">
              <w:rPr>
                <w:kern w:val="2"/>
              </w:rPr>
              <w:t xml:space="preserve">, specializace </w:t>
            </w:r>
            <w:proofErr w:type="spellStart"/>
            <w:r w:rsidRPr="000F40FA">
              <w:rPr>
                <w:kern w:val="2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EA818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441F9094" w14:textId="77777777" w:rsidTr="00FA63CE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E578FB" w14:textId="77777777" w:rsidR="00344F5A" w:rsidRPr="000F40FA" w:rsidRDefault="00344F5A" w:rsidP="00FA63CE">
            <w:pPr>
              <w:ind w:firstLine="91"/>
              <w:rPr>
                <w:b/>
                <w:kern w:val="2"/>
              </w:rPr>
            </w:pPr>
            <w:r w:rsidRPr="000F40FA">
              <w:rPr>
                <w:b/>
                <w:kern w:val="2"/>
              </w:rPr>
              <w:t xml:space="preserve">26 P a </w:t>
            </w:r>
            <w:proofErr w:type="spellStart"/>
            <w:r w:rsidRPr="000F40FA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35EFB04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DD0AD62" w14:textId="77777777" w:rsidR="00344F5A" w:rsidRPr="000F40FA" w:rsidRDefault="00344F5A" w:rsidP="00FA63CE">
            <w:pPr>
              <w:tabs>
                <w:tab w:val="left" w:pos="2742"/>
              </w:tabs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 xml:space="preserve">ostatní věci P a </w:t>
            </w:r>
            <w:proofErr w:type="spellStart"/>
            <w:r w:rsidRPr="000F40FA">
              <w:rPr>
                <w:kern w:val="2"/>
              </w:rPr>
              <w:t>Nc</w:t>
            </w:r>
            <w:proofErr w:type="spellEnd"/>
            <w:r w:rsidRPr="000F40FA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855C7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2BB29B2E" w14:textId="77777777" w:rsidTr="00FA63C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9FA5D14" w14:textId="77777777" w:rsidR="00344F5A" w:rsidRPr="000F40FA" w:rsidRDefault="00344F5A" w:rsidP="00FA63CE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4D17D8A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C9F697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05E86F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428245FF" w14:textId="77777777" w:rsidTr="00FA63C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F7F7AB" w14:textId="77777777" w:rsidR="00344F5A" w:rsidRPr="000F40FA" w:rsidRDefault="00344F5A" w:rsidP="00FA63CE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CE551A9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47A81A7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CEBE4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5C4E4F5C" w14:textId="77777777" w:rsidTr="00FA63CE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AC41C02" w14:textId="77777777" w:rsidR="00344F5A" w:rsidRPr="000F40FA" w:rsidRDefault="00344F5A" w:rsidP="00FA63CE">
            <w:pPr>
              <w:ind w:firstLine="91"/>
              <w:rPr>
                <w:b/>
                <w:kern w:val="2"/>
              </w:rPr>
            </w:pPr>
            <w:r w:rsidRPr="000F40FA">
              <w:rPr>
                <w:b/>
                <w:kern w:val="2"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73406E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07BB5A6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 xml:space="preserve">nápad při převodu z agendy 26 </w:t>
            </w:r>
            <w:proofErr w:type="spellStart"/>
            <w:r w:rsidRPr="000F40FA">
              <w:rPr>
                <w:kern w:val="2"/>
              </w:rPr>
              <w:t>Nc</w:t>
            </w:r>
            <w:proofErr w:type="spellEnd"/>
            <w:r w:rsidRPr="000F40FA">
              <w:rPr>
                <w:kern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4542E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3D157D48" w14:textId="77777777" w:rsidTr="00FA63CE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4776EE" w14:textId="77777777" w:rsidR="00344F5A" w:rsidRPr="000F40FA" w:rsidRDefault="00344F5A" w:rsidP="00FA63CE">
            <w:pPr>
              <w:ind w:firstLine="91"/>
              <w:rPr>
                <w:b/>
                <w:kern w:val="2"/>
              </w:rPr>
            </w:pPr>
            <w:r w:rsidRPr="000F40FA">
              <w:rPr>
                <w:b/>
                <w:kern w:val="2"/>
              </w:rPr>
              <w:t>26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AA61A1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E7016CF" w14:textId="77777777" w:rsidR="00344F5A" w:rsidRPr="000F40FA" w:rsidRDefault="00344F5A" w:rsidP="00FA63CE">
            <w:pPr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27DB51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  <w:tr w:rsidR="00344F5A" w:rsidRPr="000F40FA" w14:paraId="35EAE490" w14:textId="77777777" w:rsidTr="00FA63C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3F83D" w14:textId="77777777" w:rsidR="00344F5A" w:rsidRPr="000F40FA" w:rsidRDefault="00344F5A" w:rsidP="00FA63CE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072823" w14:textId="77777777" w:rsidR="00344F5A" w:rsidRPr="000F40FA" w:rsidRDefault="00344F5A" w:rsidP="00FA63CE">
            <w:pPr>
              <w:jc w:val="center"/>
              <w:rPr>
                <w:kern w:val="2"/>
              </w:rPr>
            </w:pPr>
            <w:r w:rsidRPr="000F40FA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9B7074" w14:textId="77777777" w:rsidR="00344F5A" w:rsidRPr="000F40FA" w:rsidRDefault="00344F5A" w:rsidP="00FA63CE">
            <w:pPr>
              <w:tabs>
                <w:tab w:val="left" w:pos="2742"/>
              </w:tabs>
              <w:ind w:left="176" w:hanging="6"/>
              <w:rPr>
                <w:kern w:val="2"/>
              </w:rPr>
            </w:pPr>
            <w:r w:rsidRPr="000F40FA">
              <w:rPr>
                <w:kern w:val="2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35CC4A" w14:textId="77777777" w:rsidR="00344F5A" w:rsidRPr="000F40FA" w:rsidRDefault="00344F5A" w:rsidP="00FA63CE">
            <w:pPr>
              <w:rPr>
                <w:kern w:val="2"/>
              </w:rPr>
            </w:pPr>
          </w:p>
        </w:tc>
      </w:tr>
    </w:tbl>
    <w:p w14:paraId="0F4F2C33" w14:textId="77777777" w:rsidR="00344F5A" w:rsidRPr="000F40FA" w:rsidRDefault="00344F5A" w:rsidP="00344F5A"/>
    <w:p w14:paraId="315547F2" w14:textId="49CAC895" w:rsidR="00344F5A" w:rsidRPr="000F40FA" w:rsidRDefault="00344F5A" w:rsidP="00344F5A">
      <w:pPr>
        <w:jc w:val="both"/>
        <w:rPr>
          <w:i/>
          <w:iCs/>
        </w:rPr>
      </w:pPr>
      <w:r w:rsidRPr="000F40FA">
        <w:rPr>
          <w:i/>
          <w:iCs/>
        </w:rPr>
        <w:t xml:space="preserve">Důvodem </w:t>
      </w:r>
      <w:r w:rsidR="00F2754A" w:rsidRPr="000F40FA">
        <w:rPr>
          <w:i/>
          <w:iCs/>
        </w:rPr>
        <w:t xml:space="preserve">změny rozvrhu práce spočívající v </w:t>
      </w:r>
      <w:r w:rsidRPr="000F40FA">
        <w:rPr>
          <w:i/>
          <w:iCs/>
        </w:rPr>
        <w:t xml:space="preserve">zastavení nápadu v soudním oddělení 26 </w:t>
      </w:r>
      <w:r w:rsidR="00ED32FB" w:rsidRPr="000F40FA">
        <w:rPr>
          <w:i/>
          <w:iCs/>
        </w:rPr>
        <w:t xml:space="preserve">je </w:t>
      </w:r>
      <w:bookmarkStart w:id="1" w:name="_Hlk190249070"/>
      <w:r w:rsidR="00F2754A" w:rsidRPr="000F40FA">
        <w:rPr>
          <w:i/>
          <w:iCs/>
        </w:rPr>
        <w:t xml:space="preserve">očekávaná </w:t>
      </w:r>
      <w:r w:rsidRPr="000F40FA">
        <w:rPr>
          <w:i/>
          <w:iCs/>
        </w:rPr>
        <w:t>dlouhodob</w:t>
      </w:r>
      <w:r w:rsidR="00F2754A" w:rsidRPr="000F40FA">
        <w:rPr>
          <w:i/>
          <w:iCs/>
        </w:rPr>
        <w:t>á</w:t>
      </w:r>
      <w:r w:rsidRPr="000F40FA">
        <w:rPr>
          <w:i/>
          <w:iCs/>
        </w:rPr>
        <w:t xml:space="preserve"> pracovní neschopnost </w:t>
      </w:r>
      <w:r w:rsidR="00ED32FB" w:rsidRPr="000F40FA">
        <w:rPr>
          <w:i/>
          <w:iCs/>
        </w:rPr>
        <w:t xml:space="preserve">Mgr. Miloslavy Mervartové </w:t>
      </w:r>
      <w:r w:rsidRPr="000F40FA">
        <w:rPr>
          <w:i/>
          <w:iCs/>
        </w:rPr>
        <w:t>(</w:t>
      </w:r>
      <w:r w:rsidR="00F2754A" w:rsidRPr="000F40FA">
        <w:rPr>
          <w:i/>
          <w:iCs/>
        </w:rPr>
        <w:t>v řádu několika</w:t>
      </w:r>
      <w:r w:rsidRPr="000F40FA">
        <w:rPr>
          <w:i/>
          <w:iCs/>
        </w:rPr>
        <w:t xml:space="preserve"> měsíců)</w:t>
      </w:r>
      <w:bookmarkEnd w:id="1"/>
      <w:r w:rsidRPr="000F40FA">
        <w:rPr>
          <w:i/>
          <w:iCs/>
        </w:rPr>
        <w:t>.</w:t>
      </w:r>
    </w:p>
    <w:p w14:paraId="2FB5D905" w14:textId="77777777" w:rsidR="00344F5A" w:rsidRPr="000F40FA" w:rsidRDefault="00344F5A" w:rsidP="00344F5A">
      <w:pPr>
        <w:jc w:val="both"/>
        <w:rPr>
          <w:i/>
          <w:iCs/>
          <w:color w:val="FF0000"/>
        </w:rPr>
      </w:pPr>
    </w:p>
    <w:p w14:paraId="6BB5B62B" w14:textId="77777777" w:rsidR="00344F5A" w:rsidRPr="000F40FA" w:rsidRDefault="00344F5A" w:rsidP="00344F5A"/>
    <w:p w14:paraId="351A87E2" w14:textId="77777777" w:rsidR="00344F5A" w:rsidRPr="000F40FA" w:rsidRDefault="00344F5A" w:rsidP="00344F5A"/>
    <w:p w14:paraId="55DBB11B" w14:textId="77777777" w:rsidR="00344F5A" w:rsidRPr="000F40FA" w:rsidRDefault="00344F5A" w:rsidP="00344F5A">
      <w:pPr>
        <w:rPr>
          <w:i/>
        </w:rPr>
      </w:pPr>
      <w:r w:rsidRPr="000F40FA">
        <w:t>Mgr. Miroslava Purkertová</w:t>
      </w:r>
    </w:p>
    <w:p w14:paraId="68264800" w14:textId="77777777" w:rsidR="00344F5A" w:rsidRPr="000F40FA" w:rsidRDefault="00344F5A" w:rsidP="00344F5A">
      <w:pPr>
        <w:rPr>
          <w:i/>
        </w:rPr>
      </w:pPr>
      <w:r w:rsidRPr="000F40FA">
        <w:t>předsedkyně soudu</w:t>
      </w:r>
    </w:p>
    <w:p w14:paraId="1FA5171F" w14:textId="77777777" w:rsidR="00344F5A" w:rsidRPr="000F40FA" w:rsidRDefault="00344F5A" w:rsidP="00344F5A"/>
    <w:p w14:paraId="571070F5" w14:textId="77777777" w:rsidR="00F25AED" w:rsidRPr="000F40FA" w:rsidRDefault="00F25AED" w:rsidP="00344F5A"/>
    <w:sectPr w:rsidR="00F25AED" w:rsidRPr="000F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7A0"/>
    <w:multiLevelType w:val="hybridMultilevel"/>
    <w:tmpl w:val="C6E859CE"/>
    <w:lvl w:ilvl="0" w:tplc="88F472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D4F"/>
    <w:multiLevelType w:val="hybridMultilevel"/>
    <w:tmpl w:val="85069A6A"/>
    <w:lvl w:ilvl="0" w:tplc="3CF863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34025"/>
    <w:multiLevelType w:val="hybridMultilevel"/>
    <w:tmpl w:val="D33C4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13433">
    <w:abstractNumId w:val="1"/>
  </w:num>
  <w:num w:numId="2" w16cid:durableId="1218201352">
    <w:abstractNumId w:val="0"/>
  </w:num>
  <w:num w:numId="3" w16cid:durableId="1134450833">
    <w:abstractNumId w:val="3"/>
  </w:num>
  <w:num w:numId="4" w16cid:durableId="1839030641">
    <w:abstractNumId w:val="2"/>
  </w:num>
  <w:num w:numId="5" w16cid:durableId="1885945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míla.docx 2026/03/30 08:05:43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</w:docVars>
  <w:rsids>
    <w:rsidRoot w:val="004347B4"/>
    <w:rsid w:val="00006365"/>
    <w:rsid w:val="00057481"/>
    <w:rsid w:val="000B30C3"/>
    <w:rsid w:val="000C7022"/>
    <w:rsid w:val="000F40FA"/>
    <w:rsid w:val="00195482"/>
    <w:rsid w:val="001F0F09"/>
    <w:rsid w:val="00236237"/>
    <w:rsid w:val="00321E57"/>
    <w:rsid w:val="00344F5A"/>
    <w:rsid w:val="004347B4"/>
    <w:rsid w:val="004A212E"/>
    <w:rsid w:val="004D49A8"/>
    <w:rsid w:val="005B19A9"/>
    <w:rsid w:val="005C413C"/>
    <w:rsid w:val="005E6224"/>
    <w:rsid w:val="00644520"/>
    <w:rsid w:val="006A50D8"/>
    <w:rsid w:val="00782482"/>
    <w:rsid w:val="007C57C9"/>
    <w:rsid w:val="00837301"/>
    <w:rsid w:val="008973B4"/>
    <w:rsid w:val="008D216B"/>
    <w:rsid w:val="008F665A"/>
    <w:rsid w:val="00956CE1"/>
    <w:rsid w:val="0099160E"/>
    <w:rsid w:val="00994EE8"/>
    <w:rsid w:val="00A15176"/>
    <w:rsid w:val="00B168CC"/>
    <w:rsid w:val="00C440C9"/>
    <w:rsid w:val="00C67C91"/>
    <w:rsid w:val="00CE3C7D"/>
    <w:rsid w:val="00CE7283"/>
    <w:rsid w:val="00DD4A47"/>
    <w:rsid w:val="00DD6EFD"/>
    <w:rsid w:val="00E00826"/>
    <w:rsid w:val="00E10CC0"/>
    <w:rsid w:val="00E5188C"/>
    <w:rsid w:val="00E91ADF"/>
    <w:rsid w:val="00ED32FB"/>
    <w:rsid w:val="00EF2750"/>
    <w:rsid w:val="00F25AED"/>
    <w:rsid w:val="00F2754A"/>
    <w:rsid w:val="00F3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78DE"/>
  <w15:chartTrackingRefBased/>
  <w15:docId w15:val="{8C31DD4E-D691-4FB6-B046-E0EBD08C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7B4"/>
    <w:pPr>
      <w:spacing w:after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7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7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7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7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7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7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7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7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7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7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7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7B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4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7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7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4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7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47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7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7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47B4"/>
    <w:rPr>
      <w:b/>
      <w:bCs/>
      <w:smallCaps/>
      <w:color w:val="0F4761" w:themeColor="accent1" w:themeShade="BF"/>
      <w:spacing w:val="5"/>
    </w:rPr>
  </w:style>
  <w:style w:type="table" w:customStyle="1" w:styleId="Mkatabulky21">
    <w:name w:val="Mřížka tabulky21"/>
    <w:basedOn w:val="Normlntabulka"/>
    <w:next w:val="Mkatabulky"/>
    <w:uiPriority w:val="59"/>
    <w:rsid w:val="004347B4"/>
    <w:pPr>
      <w:spacing w:after="0"/>
      <w:jc w:val="both"/>
    </w:pPr>
    <w:rPr>
      <w:rFonts w:ascii="Arial" w:eastAsia="Times New Roman" w:hAnsi="Arial" w:cs="Arial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4347B4"/>
    <w:pPr>
      <w:spacing w:after="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347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2</cp:revision>
  <cp:lastPrinted>2026-03-30T06:06:00Z</cp:lastPrinted>
  <dcterms:created xsi:type="dcterms:W3CDTF">2026-03-30T07:01:00Z</dcterms:created>
  <dcterms:modified xsi:type="dcterms:W3CDTF">2026-03-30T07:01:00Z</dcterms:modified>
</cp:coreProperties>
</file>