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7ED2C" w14:textId="100A3661" w:rsidR="002D4498" w:rsidRDefault="002D4498" w:rsidP="002D4498">
      <w:pPr>
        <w:spacing w:line="276" w:lineRule="auto"/>
      </w:pPr>
      <w:r>
        <w:t>Okresnímu soudu v</w:t>
      </w:r>
      <w:r>
        <w:t> Ústí nad Orlicí</w:t>
      </w:r>
    </w:p>
    <w:p w14:paraId="6B429430" w14:textId="529C108D" w:rsidR="002D4498" w:rsidRDefault="002D4498" w:rsidP="002D4498">
      <w:pPr>
        <w:spacing w:line="276" w:lineRule="auto"/>
      </w:pPr>
      <w:r>
        <w:t>Husova 975</w:t>
      </w:r>
    </w:p>
    <w:p w14:paraId="743BE228" w14:textId="75324046" w:rsidR="002D4498" w:rsidRDefault="002D4498" w:rsidP="002D4498">
      <w:pPr>
        <w:spacing w:line="276" w:lineRule="auto"/>
      </w:pPr>
      <w:r>
        <w:t>562 17  Ústí nad Orlicí</w:t>
      </w:r>
    </w:p>
    <w:p w14:paraId="386007F3" w14:textId="77777777" w:rsidR="002D4498" w:rsidRDefault="002D4498" w:rsidP="002D4498">
      <w:pPr>
        <w:spacing w:before="240"/>
        <w:jc w:val="center"/>
        <w:rPr>
          <w:b/>
          <w:sz w:val="32"/>
        </w:rPr>
      </w:pPr>
      <w:r>
        <w:rPr>
          <w:b/>
          <w:sz w:val="32"/>
        </w:rPr>
        <w:t xml:space="preserve">NÁVRH </w:t>
      </w:r>
    </w:p>
    <w:p w14:paraId="571DD303" w14:textId="77777777" w:rsidR="002D4498" w:rsidRDefault="002D4498" w:rsidP="002D4498">
      <w:pPr>
        <w:spacing w:after="480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NA SMLUVENÝ ROZVOD MANŽELSTVÍ</w:t>
      </w:r>
    </w:p>
    <w:p w14:paraId="2E34FCD9" w14:textId="77777777" w:rsidR="002D4498" w:rsidRDefault="002D4498" w:rsidP="002D4498">
      <w:pPr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b/>
          <w:szCs w:val="24"/>
        </w:rPr>
        <w:t>Manželka:</w:t>
      </w:r>
      <w:r>
        <w:rPr>
          <w:szCs w:val="24"/>
        </w:rPr>
        <w:tab/>
      </w:r>
    </w:p>
    <w:p w14:paraId="41D4D3BE" w14:textId="77777777" w:rsidR="002D4498" w:rsidRDefault="002D4498" w:rsidP="002D4498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narozená: </w:t>
      </w:r>
      <w:r>
        <w:rPr>
          <w:szCs w:val="24"/>
        </w:rPr>
        <w:tab/>
      </w:r>
    </w:p>
    <w:p w14:paraId="1CCC01BB" w14:textId="77777777" w:rsidR="002D4498" w:rsidRDefault="002D4498" w:rsidP="002D4498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bytem:</w:t>
      </w:r>
      <w:r>
        <w:rPr>
          <w:szCs w:val="24"/>
        </w:rPr>
        <w:tab/>
      </w:r>
    </w:p>
    <w:p w14:paraId="596B3760" w14:textId="77777777" w:rsidR="002D4498" w:rsidRDefault="002D4498" w:rsidP="002D4498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nejvyšší dosažené vzdělání </w:t>
      </w:r>
      <w:r>
        <w:rPr>
          <w:i/>
          <w:iCs/>
          <w:szCs w:val="24"/>
        </w:rPr>
        <w:t xml:space="preserve">(ZŠ, SŠ s maturitou/bez, VŠ): </w:t>
      </w:r>
      <w:r>
        <w:rPr>
          <w:szCs w:val="24"/>
        </w:rPr>
        <w:t>…………………………………………</w:t>
      </w:r>
    </w:p>
    <w:p w14:paraId="013852EB" w14:textId="77777777" w:rsidR="002D4498" w:rsidRDefault="002D4498" w:rsidP="002D4498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pořadí rozvodu (</w:t>
      </w:r>
      <w:r>
        <w:rPr>
          <w:i/>
          <w:iCs/>
          <w:szCs w:val="24"/>
        </w:rPr>
        <w:t>1., 2., 3….</w:t>
      </w:r>
      <w:r>
        <w:rPr>
          <w:szCs w:val="24"/>
        </w:rPr>
        <w:t>):……………………………………………………………………...</w:t>
      </w:r>
    </w:p>
    <w:p w14:paraId="68D1AA34" w14:textId="77777777" w:rsidR="002D4498" w:rsidRDefault="002D4498" w:rsidP="002D4498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doručovací adresa </w:t>
      </w:r>
      <w:r>
        <w:rPr>
          <w:i/>
          <w:iCs/>
          <w:szCs w:val="24"/>
        </w:rPr>
        <w:t>(je-li odlišná od trvalé)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4E7B8CDE" w14:textId="77777777" w:rsidR="002D4498" w:rsidRDefault="002D4498" w:rsidP="002D4498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telefonní číslo:</w:t>
      </w:r>
      <w:r>
        <w:rPr>
          <w:szCs w:val="24"/>
        </w:rPr>
        <w:tab/>
        <w:t>e-mail:</w:t>
      </w:r>
      <w:r>
        <w:rPr>
          <w:szCs w:val="24"/>
        </w:rPr>
        <w:tab/>
      </w:r>
    </w:p>
    <w:p w14:paraId="74D80F3D" w14:textId="77777777" w:rsidR="002D4498" w:rsidRDefault="002D4498" w:rsidP="002D4498">
      <w:pPr>
        <w:shd w:val="clear" w:color="auto" w:fill="FFFFFF"/>
        <w:tabs>
          <w:tab w:val="left" w:leader="dot" w:pos="9072"/>
        </w:tabs>
        <w:spacing w:line="276" w:lineRule="auto"/>
        <w:jc w:val="both"/>
        <w:rPr>
          <w:szCs w:val="24"/>
        </w:rPr>
      </w:pPr>
    </w:p>
    <w:p w14:paraId="1FCD9B43" w14:textId="77777777" w:rsidR="002D4498" w:rsidRDefault="002D4498" w:rsidP="002D4498">
      <w:pPr>
        <w:shd w:val="clear" w:color="auto" w:fill="FFFFFF"/>
        <w:tabs>
          <w:tab w:val="left" w:pos="3384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b/>
          <w:szCs w:val="24"/>
        </w:rPr>
        <w:t xml:space="preserve">Manžel: </w:t>
      </w:r>
      <w:r>
        <w:rPr>
          <w:bCs/>
          <w:szCs w:val="24"/>
        </w:rPr>
        <w:t>……………………………………………….</w:t>
      </w:r>
      <w:r>
        <w:rPr>
          <w:szCs w:val="24"/>
        </w:rPr>
        <w:tab/>
      </w:r>
    </w:p>
    <w:p w14:paraId="2DCA15CF" w14:textId="77777777" w:rsidR="002D4498" w:rsidRDefault="002D4498" w:rsidP="002D4498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narozený:</w:t>
      </w:r>
      <w:r>
        <w:rPr>
          <w:szCs w:val="24"/>
        </w:rPr>
        <w:tab/>
      </w:r>
    </w:p>
    <w:p w14:paraId="3CB37014" w14:textId="77777777" w:rsidR="002D4498" w:rsidRDefault="002D4498" w:rsidP="002D4498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bytem:</w:t>
      </w:r>
      <w:r>
        <w:rPr>
          <w:szCs w:val="24"/>
        </w:rPr>
        <w:tab/>
      </w:r>
    </w:p>
    <w:p w14:paraId="4ADF8CDA" w14:textId="77777777" w:rsidR="002D4498" w:rsidRDefault="002D4498" w:rsidP="002D4498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nejvyšší dosažené vzdělání </w:t>
      </w:r>
      <w:r>
        <w:rPr>
          <w:i/>
          <w:iCs/>
          <w:szCs w:val="24"/>
        </w:rPr>
        <w:t xml:space="preserve">(ZŠ, SŠ s maturitou/bez, VŠ): </w:t>
      </w:r>
      <w:r>
        <w:rPr>
          <w:szCs w:val="24"/>
        </w:rPr>
        <w:t>…………………………………………</w:t>
      </w:r>
    </w:p>
    <w:p w14:paraId="7D2B5C03" w14:textId="77777777" w:rsidR="002D4498" w:rsidRDefault="002D4498" w:rsidP="002D4498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pořadí rozvodu (</w:t>
      </w:r>
      <w:r>
        <w:rPr>
          <w:i/>
          <w:iCs/>
          <w:szCs w:val="24"/>
        </w:rPr>
        <w:t>1., 2., 3….</w:t>
      </w:r>
      <w:r>
        <w:rPr>
          <w:szCs w:val="24"/>
        </w:rPr>
        <w:t>):……………………………………………………………………...</w:t>
      </w:r>
    </w:p>
    <w:p w14:paraId="0375D09C" w14:textId="77777777" w:rsidR="002D4498" w:rsidRDefault="002D4498" w:rsidP="002D4498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doručovací adresa </w:t>
      </w:r>
      <w:r>
        <w:rPr>
          <w:i/>
          <w:iCs/>
          <w:szCs w:val="24"/>
        </w:rPr>
        <w:t>(je-li odlišná od trvalé)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59D0AB57" w14:textId="77777777" w:rsidR="002D4498" w:rsidRDefault="002D4498" w:rsidP="002D4498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telefonní číslo:</w:t>
      </w:r>
      <w:r>
        <w:rPr>
          <w:szCs w:val="24"/>
        </w:rPr>
        <w:tab/>
        <w:t>e-mail:</w:t>
      </w:r>
      <w:r>
        <w:rPr>
          <w:szCs w:val="24"/>
        </w:rPr>
        <w:tab/>
      </w:r>
    </w:p>
    <w:p w14:paraId="354A0B10" w14:textId="77777777" w:rsidR="002D4498" w:rsidRDefault="002D4498" w:rsidP="002D4498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b/>
          <w:bCs/>
          <w:szCs w:val="24"/>
        </w:rPr>
      </w:pPr>
    </w:p>
    <w:p w14:paraId="74973236" w14:textId="77777777" w:rsidR="002D4498" w:rsidRDefault="002D4498" w:rsidP="002D4498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b/>
          <w:bCs/>
          <w:szCs w:val="24"/>
        </w:rPr>
        <w:t>Návrh podává</w:t>
      </w:r>
      <w:r>
        <w:rPr>
          <w:szCs w:val="24"/>
        </w:rPr>
        <w:t>:</w:t>
      </w:r>
    </w:p>
    <w:bookmarkStart w:id="0" w:name="Zaškrtávací1"/>
    <w:p w14:paraId="676E33CE" w14:textId="77777777" w:rsidR="002D4498" w:rsidRDefault="002D4498" w:rsidP="002D4498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fldChar w:fldCharType="end"/>
      </w:r>
      <w:bookmarkEnd w:id="0"/>
      <w:r>
        <w:rPr>
          <w:szCs w:val="24"/>
        </w:rPr>
        <w:t xml:space="preserve"> oba manželé společně nebo jeden z manželů a druhý se k návrhu připojuje</w:t>
      </w:r>
    </w:p>
    <w:bookmarkStart w:id="1" w:name="Zaškrtávací2"/>
    <w:p w14:paraId="09C65F26" w14:textId="77777777" w:rsidR="002D4498" w:rsidRDefault="002D4498" w:rsidP="002D4498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fldChar w:fldCharType="end"/>
      </w:r>
      <w:bookmarkEnd w:id="1"/>
      <w:r>
        <w:rPr>
          <w:szCs w:val="24"/>
        </w:rPr>
        <w:t xml:space="preserve"> manželka</w:t>
      </w:r>
    </w:p>
    <w:bookmarkStart w:id="2" w:name="Zaškrtávací3"/>
    <w:p w14:paraId="1A3CEB35" w14:textId="77777777" w:rsidR="002D4498" w:rsidRDefault="002D4498" w:rsidP="002D4498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fldChar w:fldCharType="end"/>
      </w:r>
      <w:bookmarkEnd w:id="2"/>
      <w:r>
        <w:rPr>
          <w:szCs w:val="24"/>
        </w:rPr>
        <w:t xml:space="preserve"> manžel</w:t>
      </w:r>
    </w:p>
    <w:p w14:paraId="2E17FEC9" w14:textId="77777777" w:rsidR="002D4498" w:rsidRDefault="002D4498" w:rsidP="002D4498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p w14:paraId="69963724" w14:textId="77777777" w:rsidR="002D4498" w:rsidRDefault="002D4498" w:rsidP="002D4498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bookmarkStart w:id="3" w:name="_Hlk215125461"/>
      <w:r>
        <w:rPr>
          <w:szCs w:val="24"/>
        </w:rPr>
        <w:t>Soudní poplatek za návrh na smluvený rozvod ve výši 2 000 Kč</w:t>
      </w:r>
    </w:p>
    <w:bookmarkStart w:id="4" w:name="Zaškrtávací7"/>
    <w:p w14:paraId="42CE3CEA" w14:textId="77777777" w:rsidR="002D4498" w:rsidRDefault="002D4498" w:rsidP="002D4498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fldChar w:fldCharType="end"/>
      </w:r>
      <w:bookmarkEnd w:id="4"/>
      <w:r>
        <w:rPr>
          <w:szCs w:val="24"/>
        </w:rPr>
        <w:t xml:space="preserve"> již byl uhrazen na účet číslo 3703-727541/0710 s variabilním symbolem, který tvoří rodné číslo jednoho z manželů </w:t>
      </w:r>
      <w:r>
        <w:rPr>
          <w:i/>
          <w:iCs/>
          <w:szCs w:val="24"/>
        </w:rPr>
        <w:t>(je třeba zaplatit nejdříve v den doručení návrhu soudu, by bylo možné platbu spárovat)</w:t>
      </w:r>
    </w:p>
    <w:bookmarkStart w:id="5" w:name="Zaškrtávací9"/>
    <w:p w14:paraId="7D03B8DE" w14:textId="77777777" w:rsidR="002D4498" w:rsidRDefault="002D4498" w:rsidP="002D4498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fldChar w:fldCharType="end"/>
      </w:r>
      <w:bookmarkEnd w:id="5"/>
      <w:r>
        <w:rPr>
          <w:szCs w:val="24"/>
        </w:rPr>
        <w:t xml:space="preserve"> již byl uhrazen v hotovosti na pokladně soudu</w:t>
      </w:r>
    </w:p>
    <w:bookmarkStart w:id="6" w:name="Zaškrtávací8"/>
    <w:p w14:paraId="12D81104" w14:textId="77777777" w:rsidR="002D4498" w:rsidRDefault="002D4498" w:rsidP="002D4498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fldChar w:fldCharType="end"/>
      </w:r>
      <w:bookmarkEnd w:id="6"/>
      <w:r>
        <w:rPr>
          <w:szCs w:val="24"/>
        </w:rPr>
        <w:t xml:space="preserve"> bude uhrazen až po obdržení usnesení s výzvou ze strany soudu</w:t>
      </w:r>
    </w:p>
    <w:bookmarkEnd w:id="3"/>
    <w:p w14:paraId="06117D61" w14:textId="77777777" w:rsidR="002D4498" w:rsidRDefault="002D4498" w:rsidP="002D4498">
      <w:pPr>
        <w:spacing w:before="360" w:line="276" w:lineRule="auto"/>
        <w:jc w:val="center"/>
        <w:rPr>
          <w:b/>
          <w:szCs w:val="24"/>
        </w:rPr>
      </w:pPr>
    </w:p>
    <w:p w14:paraId="6803AB2F" w14:textId="77777777" w:rsidR="002D4498" w:rsidRDefault="002D4498" w:rsidP="002D4498">
      <w:pPr>
        <w:spacing w:before="360" w:line="276" w:lineRule="auto"/>
        <w:jc w:val="center"/>
        <w:rPr>
          <w:i/>
          <w:sz w:val="22"/>
        </w:rPr>
      </w:pPr>
      <w:r>
        <w:rPr>
          <w:b/>
          <w:szCs w:val="24"/>
        </w:rPr>
        <w:lastRenderedPageBreak/>
        <w:t xml:space="preserve">I. </w:t>
      </w:r>
    </w:p>
    <w:p w14:paraId="6FCB05B5" w14:textId="77777777" w:rsidR="002D4498" w:rsidRDefault="002D4498" w:rsidP="002D4498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  <w:r>
        <w:rPr>
          <w:iCs/>
          <w:szCs w:val="32"/>
        </w:rPr>
        <w:t>Manželství bylo uzavřeno dne ………………..(manželství tedy trvá déle než 1 rok) v…………………………………………………</w:t>
      </w:r>
    </w:p>
    <w:p w14:paraId="5AA6F693" w14:textId="77777777" w:rsidR="002D4498" w:rsidRDefault="002D4498" w:rsidP="002D4498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</w:p>
    <w:p w14:paraId="524E4F20" w14:textId="77777777" w:rsidR="002D4498" w:rsidRDefault="002D4498" w:rsidP="002D4498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  <w:r>
        <w:rPr>
          <w:iCs/>
          <w:szCs w:val="32"/>
        </w:rPr>
        <w:t>Poslední společné bydliště manželů bylo na adrese:……………………………………………..</w:t>
      </w:r>
    </w:p>
    <w:p w14:paraId="213E63C8" w14:textId="77777777" w:rsidR="002D4498" w:rsidRDefault="002D4498" w:rsidP="002D4498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</w:p>
    <w:p w14:paraId="7186AB5F" w14:textId="77777777" w:rsidR="002D4498" w:rsidRDefault="002D4498" w:rsidP="002D4498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  <w:r>
        <w:rPr>
          <w:iCs/>
          <w:szCs w:val="32"/>
        </w:rPr>
        <w:t>Soužití manželů je hluboce, trvale a nenapravitelně rozvráceno a nelze očekávat jeho obnovení.</w:t>
      </w:r>
    </w:p>
    <w:p w14:paraId="566952CC" w14:textId="77777777" w:rsidR="002D4498" w:rsidRDefault="002D4498" w:rsidP="002D4498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</w:p>
    <w:p w14:paraId="219A3C8B" w14:textId="77777777" w:rsidR="002D4498" w:rsidRDefault="002D4498" w:rsidP="002D4498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  <w:r>
        <w:rPr>
          <w:iCs/>
          <w:szCs w:val="32"/>
        </w:rPr>
        <w:t xml:space="preserve">Manželé se dohodli na úpravě svých majetkových poměrů, svého bydlení, a popřípadě výživného pro dobu po rozvodu a tuto písemnou dohodu s úředně ověřenými podpisy přikládají k tomuto návrhu. </w:t>
      </w:r>
    </w:p>
    <w:p w14:paraId="35117192" w14:textId="77777777" w:rsidR="002D4498" w:rsidRDefault="002D4498" w:rsidP="002D4498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</w:p>
    <w:p w14:paraId="793EB60B" w14:textId="77777777" w:rsidR="002D4498" w:rsidRDefault="002D4498" w:rsidP="002D4498">
      <w:pPr>
        <w:tabs>
          <w:tab w:val="left" w:leader="dot" w:pos="9072"/>
        </w:tabs>
        <w:spacing w:line="276" w:lineRule="auto"/>
        <w:jc w:val="both"/>
        <w:rPr>
          <w:szCs w:val="24"/>
        </w:rPr>
      </w:pPr>
      <w:r>
        <w:rPr>
          <w:szCs w:val="24"/>
        </w:rPr>
        <w:t>Mají manželé společné nezletilé děti, které nenabyly plné svéprávnosti?</w:t>
      </w:r>
    </w:p>
    <w:bookmarkStart w:id="7" w:name="Zaškrtávací4"/>
    <w:p w14:paraId="75DAB330" w14:textId="77777777" w:rsidR="002D4498" w:rsidRDefault="002D4498" w:rsidP="002D4498">
      <w:pPr>
        <w:tabs>
          <w:tab w:val="left" w:leader="dot" w:pos="9072"/>
        </w:tabs>
        <w:spacing w:line="276" w:lineRule="auto"/>
        <w:jc w:val="both"/>
        <w:rPr>
          <w:szCs w:val="24"/>
        </w:rPr>
      </w:pPr>
      <w: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fldChar w:fldCharType="end"/>
      </w:r>
      <w:bookmarkEnd w:id="7"/>
      <w:r>
        <w:rPr>
          <w:szCs w:val="24"/>
        </w:rPr>
        <w:t xml:space="preserve"> ne</w:t>
      </w:r>
    </w:p>
    <w:bookmarkStart w:id="8" w:name="Zaškrtávací5"/>
    <w:p w14:paraId="6219278E" w14:textId="77777777" w:rsidR="002D4498" w:rsidRDefault="002D4498" w:rsidP="002D4498">
      <w:pPr>
        <w:tabs>
          <w:tab w:val="left" w:leader="dot" w:pos="9072"/>
        </w:tabs>
        <w:spacing w:line="276" w:lineRule="auto"/>
        <w:jc w:val="both"/>
        <w:rPr>
          <w:szCs w:val="24"/>
        </w:rPr>
      </w:pPr>
      <w: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fldChar w:fldCharType="end"/>
      </w:r>
      <w:bookmarkEnd w:id="8"/>
      <w:r>
        <w:rPr>
          <w:szCs w:val="24"/>
        </w:rPr>
        <w:t xml:space="preserve"> ano a poměry pro dobu po rozvodu již byly upraveny rozsudkem (název soudu, číslo jednací, datum), jímž byla schválena dohoda rodičů:</w:t>
      </w:r>
    </w:p>
    <w:p w14:paraId="7A0F5ACF" w14:textId="77777777" w:rsidR="002D4498" w:rsidRDefault="002D4498" w:rsidP="002D4498">
      <w:pPr>
        <w:tabs>
          <w:tab w:val="left" w:pos="7245"/>
        </w:tabs>
        <w:spacing w:line="276" w:lineRule="auto"/>
        <w:jc w:val="both"/>
        <w:rPr>
          <w:szCs w:val="24"/>
        </w:rPr>
      </w:pPr>
      <w:r>
        <w:rPr>
          <w:szCs w:val="24"/>
        </w:rPr>
        <w:tab/>
      </w:r>
    </w:p>
    <w:p w14:paraId="3A1BAA71" w14:textId="77777777" w:rsidR="002D4498" w:rsidRDefault="002D4498" w:rsidP="002D4498">
      <w:pPr>
        <w:jc w:val="center"/>
        <w:rPr>
          <w:b/>
          <w:szCs w:val="24"/>
        </w:rPr>
      </w:pPr>
      <w:r>
        <w:rPr>
          <w:b/>
          <w:szCs w:val="24"/>
        </w:rPr>
        <w:t>II. PŘÍLOHY</w:t>
      </w:r>
    </w:p>
    <w:p w14:paraId="5266729D" w14:textId="77777777" w:rsidR="002D4498" w:rsidRDefault="002D4498" w:rsidP="002D4498">
      <w:pPr>
        <w:tabs>
          <w:tab w:val="left" w:leader="dot" w:pos="9072"/>
        </w:tabs>
        <w:spacing w:after="120" w:line="276" w:lineRule="auto"/>
        <w:jc w:val="center"/>
        <w:rPr>
          <w:sz w:val="20"/>
          <w:szCs w:val="24"/>
        </w:rPr>
      </w:pPr>
      <w:r>
        <w:rPr>
          <w:sz w:val="20"/>
          <w:szCs w:val="24"/>
        </w:rPr>
        <w:t>(</w:t>
      </w:r>
      <w:r>
        <w:rPr>
          <w:i/>
          <w:sz w:val="20"/>
          <w:szCs w:val="24"/>
        </w:rPr>
        <w:t>nehodící se škrtněte</w:t>
      </w:r>
      <w:r>
        <w:rPr>
          <w:sz w:val="20"/>
          <w:szCs w:val="24"/>
        </w:rPr>
        <w:t>)</w:t>
      </w:r>
    </w:p>
    <w:p w14:paraId="3F47C867" w14:textId="77777777" w:rsidR="002D4498" w:rsidRDefault="002D4498" w:rsidP="002D4498">
      <w:pPr>
        <w:rPr>
          <w:szCs w:val="32"/>
        </w:rPr>
      </w:pPr>
      <w:r>
        <w:rPr>
          <w:szCs w:val="32"/>
        </w:rPr>
        <w:t>Oddací list</w:t>
      </w:r>
    </w:p>
    <w:p w14:paraId="3FDFE951" w14:textId="77777777" w:rsidR="002D4498" w:rsidRDefault="002D4498" w:rsidP="002D4498">
      <w:pPr>
        <w:rPr>
          <w:szCs w:val="32"/>
        </w:rPr>
      </w:pPr>
    </w:p>
    <w:p w14:paraId="0C06905C" w14:textId="77777777" w:rsidR="002D4498" w:rsidRDefault="002D4498" w:rsidP="002D4498">
      <w:pPr>
        <w:rPr>
          <w:szCs w:val="32"/>
        </w:rPr>
      </w:pPr>
      <w:r>
        <w:rPr>
          <w:szCs w:val="32"/>
        </w:rPr>
        <w:t>Dohoda o úpravě majetkových poměrů a bydlení s úředně ověřenými podpisy</w:t>
      </w:r>
    </w:p>
    <w:p w14:paraId="72DCDB48" w14:textId="77777777" w:rsidR="002D4498" w:rsidRDefault="002D4498" w:rsidP="002D4498">
      <w:pPr>
        <w:rPr>
          <w:szCs w:val="32"/>
        </w:rPr>
      </w:pPr>
    </w:p>
    <w:p w14:paraId="1DD54C66" w14:textId="77777777" w:rsidR="002D4498" w:rsidRDefault="002D4498" w:rsidP="002D4498">
      <w:pPr>
        <w:rPr>
          <w:szCs w:val="32"/>
        </w:rPr>
      </w:pPr>
      <w:r>
        <w:rPr>
          <w:szCs w:val="32"/>
        </w:rPr>
        <w:t>Rozsudek o úpravě poměrů společných nezletilých dětí pro dobu po rozvodu</w:t>
      </w:r>
    </w:p>
    <w:p w14:paraId="1AE0A69F" w14:textId="77777777" w:rsidR="002D4498" w:rsidRDefault="002D4498" w:rsidP="002D4498">
      <w:pPr>
        <w:rPr>
          <w:szCs w:val="32"/>
        </w:rPr>
      </w:pPr>
    </w:p>
    <w:p w14:paraId="3764D2C4" w14:textId="77777777" w:rsidR="002D4498" w:rsidRDefault="002D4498" w:rsidP="002D4498">
      <w:pPr>
        <w:rPr>
          <w:szCs w:val="32"/>
        </w:rPr>
      </w:pPr>
      <w:r>
        <w:rPr>
          <w:szCs w:val="32"/>
        </w:rPr>
        <w:t xml:space="preserve">Plná moc zástupce </w:t>
      </w:r>
    </w:p>
    <w:p w14:paraId="31F67B1A" w14:textId="77777777" w:rsidR="002D4498" w:rsidRDefault="002D4498" w:rsidP="002D4498">
      <w:pPr>
        <w:jc w:val="both"/>
        <w:rPr>
          <w:szCs w:val="32"/>
        </w:rPr>
      </w:pPr>
    </w:p>
    <w:p w14:paraId="57DD5C60" w14:textId="77777777" w:rsidR="002D4498" w:rsidRDefault="002D4498" w:rsidP="002D4498">
      <w:pPr>
        <w:jc w:val="both"/>
        <w:rPr>
          <w:szCs w:val="32"/>
        </w:rPr>
      </w:pPr>
      <w:r>
        <w:rPr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2DB719" w14:textId="77777777" w:rsidR="002D4498" w:rsidRDefault="002D4498" w:rsidP="002D4498">
      <w:pPr>
        <w:pStyle w:val="Normlnweb"/>
        <w:shd w:val="clear" w:color="auto" w:fill="FFFFFF"/>
        <w:spacing w:before="360" w:beforeAutospacing="0" w:after="120" w:afterAutospacing="0" w:line="276" w:lineRule="auto"/>
        <w:jc w:val="center"/>
        <w:rPr>
          <w:b/>
        </w:rPr>
      </w:pPr>
      <w:r>
        <w:rPr>
          <w:rFonts w:ascii="Garamond" w:hAnsi="Garamond"/>
          <w:b/>
        </w:rPr>
        <w:t>III.</w:t>
      </w:r>
      <w:r>
        <w:rPr>
          <w:b/>
        </w:rPr>
        <w:t xml:space="preserve"> NÁVRH</w:t>
      </w:r>
    </w:p>
    <w:p w14:paraId="0ED62D53" w14:textId="77777777" w:rsidR="002D4498" w:rsidRDefault="002D4498" w:rsidP="002D4498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>Manželství manželky a manžela, uzavřené dne ……… před Městským úřadem/Obecním úřadem/Místním národním výborem …………. se rozvádí.</w:t>
      </w:r>
    </w:p>
    <w:p w14:paraId="49958A91" w14:textId="77777777" w:rsidR="002D4498" w:rsidRDefault="002D4498" w:rsidP="002D4498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>Žádný z účastníků nemá právo na náhradu nákladů řízení.</w:t>
      </w:r>
    </w:p>
    <w:p w14:paraId="08F1A61C" w14:textId="77777777" w:rsidR="002D4498" w:rsidRDefault="002D4498" w:rsidP="002D4498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</w:p>
    <w:p w14:paraId="397E33F3" w14:textId="77777777" w:rsidR="002D4498" w:rsidRDefault="002D4498" w:rsidP="002D4498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IV. DATUM A PODPIS/PODPISY</w:t>
      </w:r>
    </w:p>
    <w:p w14:paraId="399BB876" w14:textId="77777777" w:rsidR="002D4498" w:rsidRDefault="002D4498" w:rsidP="002D4498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</w:p>
    <w:p w14:paraId="26004FC6" w14:textId="77777777" w:rsidR="002D4498" w:rsidRDefault="002D4498" w:rsidP="002D4498">
      <w:pPr>
        <w:tabs>
          <w:tab w:val="left" w:leader="dot" w:pos="2835"/>
          <w:tab w:val="left" w:leader="dot" w:pos="5670"/>
        </w:tabs>
        <w:spacing w:after="120" w:line="276" w:lineRule="auto"/>
        <w:rPr>
          <w:szCs w:val="24"/>
        </w:rPr>
      </w:pPr>
      <w:r>
        <w:rPr>
          <w:szCs w:val="24"/>
        </w:rPr>
        <w:t xml:space="preserve">V </w:t>
      </w:r>
      <w:r>
        <w:rPr>
          <w:szCs w:val="24"/>
        </w:rPr>
        <w:tab/>
        <w:t xml:space="preserve"> dne </w:t>
      </w:r>
      <w:r>
        <w:rPr>
          <w:szCs w:val="24"/>
        </w:rPr>
        <w:tab/>
      </w:r>
      <w:r>
        <w:rPr>
          <w:szCs w:val="24"/>
        </w:rPr>
        <w:tab/>
      </w:r>
    </w:p>
    <w:p w14:paraId="75012EA7" w14:textId="77777777" w:rsidR="002D4498" w:rsidRDefault="002D4498" w:rsidP="002D4498">
      <w:pPr>
        <w:tabs>
          <w:tab w:val="left" w:leader="dot" w:pos="9072"/>
        </w:tabs>
        <w:spacing w:after="120" w:line="276" w:lineRule="auto"/>
        <w:rPr>
          <w:szCs w:val="24"/>
        </w:rPr>
      </w:pPr>
    </w:p>
    <w:p w14:paraId="4967A0B2" w14:textId="77777777" w:rsidR="002D4498" w:rsidRDefault="002D4498" w:rsidP="002D4498">
      <w:pPr>
        <w:tabs>
          <w:tab w:val="left" w:leader="dot" w:pos="5670"/>
        </w:tabs>
        <w:spacing w:line="276" w:lineRule="auto"/>
        <w:rPr>
          <w:szCs w:val="24"/>
        </w:rPr>
      </w:pPr>
      <w:r>
        <w:rPr>
          <w:b/>
          <w:szCs w:val="24"/>
        </w:rPr>
        <w:t>podpis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278CB963" w14:textId="77777777" w:rsidR="002D4498" w:rsidRDefault="002D4498" w:rsidP="002D4498">
      <w:pPr>
        <w:tabs>
          <w:tab w:val="left" w:leader="dot" w:pos="9072"/>
        </w:tabs>
        <w:spacing w:after="240"/>
        <w:rPr>
          <w:i/>
          <w:szCs w:val="24"/>
        </w:rPr>
      </w:pPr>
      <w:r>
        <w:rPr>
          <w:i/>
          <w:szCs w:val="24"/>
        </w:rPr>
        <w:t>(vlastnoruční)</w:t>
      </w:r>
    </w:p>
    <w:p w14:paraId="5CB0D3F2" w14:textId="77777777" w:rsidR="002D4498" w:rsidRDefault="002D4498" w:rsidP="002D4498">
      <w:pPr>
        <w:tabs>
          <w:tab w:val="left" w:leader="dot" w:pos="9072"/>
        </w:tabs>
        <w:rPr>
          <w:szCs w:val="24"/>
        </w:rPr>
      </w:pPr>
    </w:p>
    <w:p w14:paraId="06BFC19C" w14:textId="77777777" w:rsidR="002D4498" w:rsidRDefault="002D4498" w:rsidP="002D4498"/>
    <w:p w14:paraId="05733739" w14:textId="77777777" w:rsidR="002D4498" w:rsidRDefault="002D4498" w:rsidP="002D4498">
      <w:pPr>
        <w:tabs>
          <w:tab w:val="left" w:leader="dot" w:pos="2835"/>
          <w:tab w:val="left" w:leader="dot" w:pos="5670"/>
        </w:tabs>
        <w:spacing w:after="120" w:line="276" w:lineRule="auto"/>
        <w:rPr>
          <w:szCs w:val="24"/>
        </w:rPr>
      </w:pPr>
      <w:r>
        <w:rPr>
          <w:szCs w:val="24"/>
        </w:rPr>
        <w:t xml:space="preserve">V </w:t>
      </w:r>
      <w:r>
        <w:rPr>
          <w:szCs w:val="24"/>
        </w:rPr>
        <w:tab/>
        <w:t xml:space="preserve"> dne </w:t>
      </w:r>
      <w:r>
        <w:rPr>
          <w:szCs w:val="24"/>
        </w:rPr>
        <w:tab/>
      </w:r>
      <w:r>
        <w:rPr>
          <w:szCs w:val="24"/>
        </w:rPr>
        <w:tab/>
      </w:r>
    </w:p>
    <w:p w14:paraId="301A2601" w14:textId="77777777" w:rsidR="002D4498" w:rsidRDefault="002D4498" w:rsidP="002D4498">
      <w:pPr>
        <w:tabs>
          <w:tab w:val="left" w:leader="dot" w:pos="9072"/>
        </w:tabs>
        <w:spacing w:after="120" w:line="276" w:lineRule="auto"/>
        <w:rPr>
          <w:szCs w:val="24"/>
        </w:rPr>
      </w:pPr>
    </w:p>
    <w:p w14:paraId="7630B2DA" w14:textId="77777777" w:rsidR="002D4498" w:rsidRDefault="002D4498" w:rsidP="002D4498">
      <w:pPr>
        <w:tabs>
          <w:tab w:val="left" w:leader="dot" w:pos="5670"/>
        </w:tabs>
        <w:spacing w:line="276" w:lineRule="auto"/>
        <w:rPr>
          <w:szCs w:val="24"/>
        </w:rPr>
      </w:pPr>
      <w:r>
        <w:rPr>
          <w:b/>
          <w:szCs w:val="24"/>
        </w:rPr>
        <w:t>podpis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454A41C4" w14:textId="77777777" w:rsidR="002D4498" w:rsidRDefault="002D4498" w:rsidP="002D4498">
      <w:pPr>
        <w:tabs>
          <w:tab w:val="left" w:leader="dot" w:pos="9072"/>
        </w:tabs>
        <w:spacing w:after="240"/>
        <w:rPr>
          <w:i/>
          <w:szCs w:val="24"/>
        </w:rPr>
      </w:pPr>
      <w:r>
        <w:rPr>
          <w:i/>
          <w:szCs w:val="24"/>
        </w:rPr>
        <w:t>(vlastnoruční)</w:t>
      </w:r>
    </w:p>
    <w:p w14:paraId="4CC9DDAF" w14:textId="77777777" w:rsidR="002D4498" w:rsidRDefault="002D4498" w:rsidP="002D4498"/>
    <w:p w14:paraId="03F34BB5" w14:textId="77777777" w:rsidR="00CE72B4" w:rsidRDefault="00CE72B4"/>
    <w:sectPr w:rsidR="00CE7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498"/>
    <w:rsid w:val="002D4498"/>
    <w:rsid w:val="006D2C31"/>
    <w:rsid w:val="00CE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8FA1D"/>
  <w15:chartTrackingRefBased/>
  <w15:docId w15:val="{9AF04C41-6F3B-4FAD-96BD-ED6F8A27C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4498"/>
    <w:pPr>
      <w:spacing w:after="0" w:line="240" w:lineRule="auto"/>
    </w:pPr>
    <w:rPr>
      <w:rFonts w:ascii="Garamond" w:eastAsia="Times New Roman" w:hAnsi="Garamond" w:cs="Times New Roman"/>
      <w:kern w:val="0"/>
      <w:sz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D449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449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D449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449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449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449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449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449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449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449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D44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D449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4498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4498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449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449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449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449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D44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D4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D449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D44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D449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D449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D449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D4498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D449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D4498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D4498"/>
    <w:rPr>
      <w:b/>
      <w:bCs/>
      <w:smallCaps/>
      <w:color w:val="2E74B5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2D4498"/>
    <w:pPr>
      <w:spacing w:before="100" w:beforeAutospacing="1" w:after="100" w:afterAutospacing="1"/>
    </w:pPr>
    <w:rPr>
      <w:rFonts w:ascii="Times New Roman" w:hAnsi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4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364</Words>
  <Characters>2151</Characters>
  <Application>Microsoft Office Word</Application>
  <DocSecurity>0</DocSecurity>
  <Lines>17</Lines>
  <Paragraphs>5</Paragraphs>
  <ScaleCrop>false</ScaleCrop>
  <Company>Okresní soud v Ústí nad Orlicí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Honskusová Irena</dc:creator>
  <cp:keywords/>
  <dc:description/>
  <cp:lastModifiedBy>Honskusová Irena</cp:lastModifiedBy>
  <cp:revision>1</cp:revision>
  <dcterms:created xsi:type="dcterms:W3CDTF">2026-01-05T10:12:00Z</dcterms:created>
  <dcterms:modified xsi:type="dcterms:W3CDTF">2026-01-05T10:14:00Z</dcterms:modified>
</cp:coreProperties>
</file>