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047BD" w14:textId="77777777" w:rsidR="007F1A9D" w:rsidRPr="00BC316B" w:rsidRDefault="007F1A9D" w:rsidP="007F1A9D">
      <w:pPr>
        <w:spacing w:after="0"/>
        <w:jc w:val="center"/>
        <w:rPr>
          <w:color w:val="000000"/>
          <w:szCs w:val="22"/>
        </w:rPr>
      </w:pPr>
      <w:r w:rsidRPr="00BC316B">
        <w:rPr>
          <w:b/>
          <w:smallCaps/>
          <w:color w:val="000000"/>
          <w:sz w:val="32"/>
        </w:rPr>
        <w:t>Okresní soud ve Frýdku-Místku</w:t>
      </w:r>
      <w:r w:rsidRPr="00BC316B">
        <w:rPr>
          <w:b/>
          <w:smallCaps/>
          <w:color w:val="000000"/>
          <w:sz w:val="28"/>
        </w:rPr>
        <w:t> </w:t>
      </w:r>
    </w:p>
    <w:p w14:paraId="19CCDB54" w14:textId="77777777" w:rsidR="007F1A9D" w:rsidRPr="00BC316B" w:rsidRDefault="007F1A9D" w:rsidP="007F1A9D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BC316B">
        <w:rPr>
          <w:color w:val="000000"/>
        </w:rPr>
        <w:t> Na Poříčí 3206, 738 13</w:t>
      </w:r>
      <w:r w:rsidRPr="00BC316B">
        <w:rPr>
          <w:color w:val="000000"/>
        </w:rPr>
        <w:t> </w:t>
      </w:r>
      <w:r w:rsidRPr="00BC316B">
        <w:rPr>
          <w:color w:val="000000"/>
        </w:rPr>
        <w:t>Frýdek-Místek </w:t>
      </w:r>
    </w:p>
    <w:p w14:paraId="6306EBCC" w14:textId="77777777" w:rsidR="007F1A9D" w:rsidRPr="00BC316B" w:rsidRDefault="007F1A9D" w:rsidP="007F1A9D">
      <w:pPr>
        <w:spacing w:after="240"/>
        <w:jc w:val="center"/>
        <w:rPr>
          <w:color w:val="000000"/>
        </w:rPr>
      </w:pPr>
      <w:r w:rsidRPr="00BC316B">
        <w:rPr>
          <w:color w:val="000000"/>
        </w:rPr>
        <w:t>tel.: 558411111, fax: 558 627 707, e-mail: podatelna@osoud.frm.justice.cz, IDDS nn4aera</w:t>
      </w:r>
    </w:p>
    <w:tbl>
      <w:tblPr>
        <w:tblW w:w="495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77"/>
        <w:gridCol w:w="2358"/>
        <w:gridCol w:w="4446"/>
      </w:tblGrid>
      <w:tr w:rsidR="007F1A9D" w:rsidRPr="00BC316B" w14:paraId="5BD4E7F0" w14:textId="77777777" w:rsidTr="0081223A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B90D97D" w14:textId="77777777" w:rsidR="007F1A9D" w:rsidRPr="00BC316B" w:rsidRDefault="007F1A9D" w:rsidP="005240E3">
            <w:pPr>
              <w:spacing w:line="256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BC316B">
              <w:rPr>
                <w:b/>
                <w:color w:val="000000"/>
                <w:kern w:val="2"/>
                <w:lang w:eastAsia="en-US"/>
                <w14:ligatures w14:val="standardContextual"/>
              </w:rPr>
              <w:t>NAŠE ZNAČKA: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F444DD" w14:textId="355AFFBC" w:rsidR="007F1A9D" w:rsidRPr="00BC316B" w:rsidRDefault="007F1A9D" w:rsidP="005240E3">
            <w:pPr>
              <w:pStyle w:val="Bezmezer"/>
              <w:spacing w:line="256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BC316B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0 Si </w:t>
            </w:r>
            <w:r w:rsidR="0081223A" w:rsidRPr="00BC316B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2</w:t>
            </w:r>
            <w:r w:rsidR="009643B5" w:rsidRPr="00BC316B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2</w:t>
            </w:r>
            <w:r w:rsidR="00A562FD" w:rsidRPr="00BC316B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2</w:t>
            </w:r>
            <w:r w:rsidRPr="00BC316B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/2024</w:t>
            </w:r>
          </w:p>
        </w:tc>
        <w:tc>
          <w:tcPr>
            <w:tcW w:w="2475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028B75" w14:textId="5BB85065" w:rsidR="007F1A9D" w:rsidRPr="00BC316B" w:rsidRDefault="007F1A9D" w:rsidP="005240E3">
            <w:pPr>
              <w:spacing w:after="0" w:line="300" w:lineRule="exact"/>
              <w:jc w:val="left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BC316B">
              <w:rPr>
                <w:color w:val="000000"/>
                <w:kern w:val="2"/>
                <w:lang w:eastAsia="en-US"/>
                <w14:ligatures w14:val="standardContextual"/>
              </w:rPr>
              <w:t>Vážen</w:t>
            </w:r>
            <w:r w:rsidR="00A562FD" w:rsidRPr="00BC316B">
              <w:rPr>
                <w:color w:val="000000"/>
                <w:kern w:val="2"/>
                <w:lang w:eastAsia="en-US"/>
                <w14:ligatures w14:val="standardContextual"/>
              </w:rPr>
              <w:t>ý</w:t>
            </w:r>
            <w:r w:rsidRPr="00BC316B">
              <w:rPr>
                <w:color w:val="000000"/>
                <w:kern w:val="2"/>
                <w:lang w:eastAsia="en-US"/>
                <w14:ligatures w14:val="standardContextual"/>
              </w:rPr>
              <w:t xml:space="preserve"> pan</w:t>
            </w:r>
          </w:p>
          <w:p w14:paraId="28ACD1AF" w14:textId="7E95EF2F" w:rsidR="007F1A9D" w:rsidRPr="00BC316B" w:rsidRDefault="00A562FD" w:rsidP="005240E3">
            <w:pPr>
              <w:spacing w:after="0" w:line="300" w:lineRule="exact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BC316B">
              <w:rPr>
                <w:b/>
                <w:color w:val="000000"/>
                <w:kern w:val="2"/>
                <w:lang w:eastAsia="en-US"/>
                <w14:ligatures w14:val="standardContextual"/>
              </w:rPr>
              <w:t>Jan J</w:t>
            </w:r>
            <w:r w:rsidR="0097446F" w:rsidRPr="00BC316B">
              <w:rPr>
                <w:b/>
                <w:color w:val="000000"/>
                <w:kern w:val="2"/>
                <w:lang w:eastAsia="en-US"/>
                <w14:ligatures w14:val="standardContextual"/>
              </w:rPr>
              <w:t>.</w:t>
            </w:r>
          </w:p>
          <w:p w14:paraId="08F4F9AC" w14:textId="03EF4AC8" w:rsidR="007F1A9D" w:rsidRPr="00BC316B" w:rsidRDefault="0097446F" w:rsidP="005240E3">
            <w:pPr>
              <w:spacing w:after="0" w:line="300" w:lineRule="exact"/>
              <w:jc w:val="left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BC316B">
              <w:rPr>
                <w:color w:val="000000"/>
                <w:kern w:val="2"/>
                <w:lang w:eastAsia="en-US"/>
                <w14:ligatures w14:val="standardContextual"/>
              </w:rPr>
              <w:t>XXX</w:t>
            </w:r>
          </w:p>
          <w:p w14:paraId="391AFFD2" w14:textId="1F350615" w:rsidR="007F1A9D" w:rsidRPr="00BC316B" w:rsidRDefault="0097446F" w:rsidP="005240E3">
            <w:pPr>
              <w:spacing w:after="0" w:line="300" w:lineRule="exact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  <w:r w:rsidRPr="00BC316B">
              <w:rPr>
                <w:color w:val="000000"/>
                <w:kern w:val="2"/>
                <w:lang w:eastAsia="en-US"/>
                <w14:ligatures w14:val="standardContextual"/>
              </w:rPr>
              <w:t>XXX</w:t>
            </w:r>
            <w:r w:rsidR="007F1A9D" w:rsidRPr="00BC316B">
              <w:rPr>
                <w:color w:val="000000"/>
                <w:kern w:val="2"/>
                <w:lang w:eastAsia="en-US"/>
                <w14:ligatures w14:val="standardContextual"/>
              </w:rPr>
              <w:br/>
            </w:r>
          </w:p>
        </w:tc>
      </w:tr>
      <w:tr w:rsidR="007F1A9D" w:rsidRPr="00BC316B" w14:paraId="05DCA4B3" w14:textId="77777777" w:rsidTr="0081223A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1D2DB6D" w14:textId="77777777" w:rsidR="007F1A9D" w:rsidRPr="00BC316B" w:rsidRDefault="007F1A9D" w:rsidP="005240E3">
            <w:pPr>
              <w:spacing w:line="256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BC316B">
              <w:rPr>
                <w:b/>
                <w:color w:val="000000"/>
                <w:kern w:val="2"/>
                <w:lang w:eastAsia="en-US"/>
                <w14:ligatures w14:val="standardContextual"/>
              </w:rPr>
              <w:t>VAŠE ZNAČKA: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389407" w14:textId="77777777" w:rsidR="007F1A9D" w:rsidRPr="00BC316B" w:rsidRDefault="007F1A9D" w:rsidP="005240E3">
            <w:pPr>
              <w:pStyle w:val="Bezmezer"/>
              <w:spacing w:line="256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47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93A98F" w14:textId="77777777" w:rsidR="007F1A9D" w:rsidRPr="00BC316B" w:rsidRDefault="007F1A9D" w:rsidP="005240E3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  <w:tr w:rsidR="007F1A9D" w:rsidRPr="00BC316B" w14:paraId="556AA9A1" w14:textId="77777777" w:rsidTr="0081223A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CA72105" w14:textId="77777777" w:rsidR="007F1A9D" w:rsidRPr="00BC316B" w:rsidRDefault="007F1A9D" w:rsidP="005240E3">
            <w:pPr>
              <w:spacing w:line="256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BC316B">
              <w:rPr>
                <w:b/>
                <w:color w:val="000000"/>
                <w:kern w:val="2"/>
                <w:lang w:eastAsia="en-US"/>
                <w14:ligatures w14:val="standardContextual"/>
              </w:rPr>
              <w:t>VYŘIZUJE: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AAAD49" w14:textId="3A022718" w:rsidR="007F1A9D" w:rsidRPr="00BC316B" w:rsidRDefault="0081223A" w:rsidP="005240E3">
            <w:pPr>
              <w:pStyle w:val="Bezmezer"/>
              <w:spacing w:line="256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BC316B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JUDr. Lucie Gavendová</w:t>
            </w:r>
          </w:p>
        </w:tc>
        <w:tc>
          <w:tcPr>
            <w:tcW w:w="247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8C695B8" w14:textId="77777777" w:rsidR="007F1A9D" w:rsidRPr="00BC316B" w:rsidRDefault="007F1A9D" w:rsidP="005240E3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  <w:tr w:rsidR="007F1A9D" w:rsidRPr="00BC316B" w14:paraId="5912EFF2" w14:textId="77777777" w:rsidTr="0081223A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7FA7401" w14:textId="77777777" w:rsidR="007F1A9D" w:rsidRPr="00BC316B" w:rsidRDefault="007F1A9D" w:rsidP="005240E3">
            <w:pPr>
              <w:spacing w:line="256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BC316B">
              <w:rPr>
                <w:b/>
                <w:color w:val="000000"/>
                <w:kern w:val="2"/>
                <w:lang w:eastAsia="en-US"/>
                <w14:ligatures w14:val="standardContextual"/>
              </w:rPr>
              <w:t>DNE: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41477E" w14:textId="0AA79A1B" w:rsidR="007F1A9D" w:rsidRPr="00BC316B" w:rsidRDefault="009643B5" w:rsidP="005240E3">
            <w:pPr>
              <w:pStyle w:val="Bezmezer"/>
              <w:spacing w:line="256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BC316B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2</w:t>
            </w:r>
            <w:r w:rsidR="007F1A9D" w:rsidRPr="00BC316B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 xml:space="preserve">. </w:t>
            </w:r>
            <w:r w:rsidRPr="00BC316B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října</w:t>
            </w:r>
            <w:r w:rsidR="007F1A9D" w:rsidRPr="00BC316B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 xml:space="preserve"> 2024</w:t>
            </w:r>
          </w:p>
        </w:tc>
        <w:tc>
          <w:tcPr>
            <w:tcW w:w="247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96093CE" w14:textId="77777777" w:rsidR="007F1A9D" w:rsidRPr="00BC316B" w:rsidRDefault="007F1A9D" w:rsidP="005240E3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</w:tbl>
    <w:p w14:paraId="468BF3E6" w14:textId="77777777" w:rsidR="007F1A9D" w:rsidRPr="00BC316B" w:rsidRDefault="007F1A9D" w:rsidP="007F1A9D">
      <w:pPr>
        <w:jc w:val="left"/>
        <w:rPr>
          <w:b/>
          <w:color w:val="000000"/>
        </w:rPr>
      </w:pPr>
    </w:p>
    <w:p w14:paraId="0218A85C" w14:textId="77777777" w:rsidR="007F1A9D" w:rsidRPr="00BC316B" w:rsidRDefault="007F1A9D" w:rsidP="007F1A9D">
      <w:pPr>
        <w:rPr>
          <w:b/>
          <w:color w:val="000000"/>
        </w:rPr>
      </w:pPr>
      <w:r w:rsidRPr="00BC316B">
        <w:rPr>
          <w:b/>
          <w:color w:val="000000"/>
        </w:rPr>
        <w:t>Poskytnutí informace podle § 14 odst. 5 písm. d) zák. č. 106/1999 Sb., o svobodném přístupu k informacím, ve znění pozdějších předpisů</w:t>
      </w:r>
    </w:p>
    <w:p w14:paraId="06FF70D2" w14:textId="77777777" w:rsidR="007F1A9D" w:rsidRPr="00BC316B" w:rsidRDefault="007F1A9D" w:rsidP="007F1A9D">
      <w:pPr>
        <w:ind w:left="2127" w:hanging="2127"/>
        <w:jc w:val="left"/>
        <w:rPr>
          <w:color w:val="000000"/>
        </w:rPr>
      </w:pPr>
    </w:p>
    <w:p w14:paraId="1097DFE4" w14:textId="5AB63418" w:rsidR="007F1A9D" w:rsidRPr="00BC316B" w:rsidRDefault="007F1A9D" w:rsidP="007F1A9D">
      <w:pPr>
        <w:rPr>
          <w:color w:val="000000"/>
        </w:rPr>
      </w:pPr>
      <w:r w:rsidRPr="00BC316B">
        <w:rPr>
          <w:color w:val="000000"/>
        </w:rPr>
        <w:t>Vážen</w:t>
      </w:r>
      <w:r w:rsidR="00A562FD" w:rsidRPr="00BC316B">
        <w:rPr>
          <w:color w:val="000000"/>
        </w:rPr>
        <w:t>ý</w:t>
      </w:r>
      <w:r w:rsidRPr="00BC316B">
        <w:rPr>
          <w:color w:val="000000"/>
        </w:rPr>
        <w:t xml:space="preserve"> </w:t>
      </w:r>
      <w:r w:rsidR="0081223A" w:rsidRPr="00BC316B">
        <w:rPr>
          <w:color w:val="000000"/>
        </w:rPr>
        <w:t>pan</w:t>
      </w:r>
      <w:r w:rsidR="00A562FD" w:rsidRPr="00BC316B">
        <w:rPr>
          <w:color w:val="000000"/>
        </w:rPr>
        <w:t>e</w:t>
      </w:r>
      <w:r w:rsidRPr="00BC316B">
        <w:rPr>
          <w:color w:val="000000"/>
        </w:rPr>
        <w:t>,</w:t>
      </w:r>
    </w:p>
    <w:p w14:paraId="2D74EFC2" w14:textId="77777777" w:rsidR="007F1A9D" w:rsidRPr="00BC316B" w:rsidRDefault="007F1A9D" w:rsidP="007F1A9D">
      <w:pPr>
        <w:rPr>
          <w:color w:val="000000"/>
        </w:rPr>
      </w:pPr>
    </w:p>
    <w:p w14:paraId="4773C67D" w14:textId="7DE07E49" w:rsidR="009643B5" w:rsidRPr="00BC316B" w:rsidRDefault="007F1A9D" w:rsidP="007F1A9D">
      <w:pPr>
        <w:rPr>
          <w:i/>
          <w:iCs/>
          <w:color w:val="000000"/>
        </w:rPr>
      </w:pPr>
      <w:r w:rsidRPr="00BC316B">
        <w:rPr>
          <w:color w:val="000000"/>
        </w:rPr>
        <w:t xml:space="preserve">Okresní soud ve Frýdku-Místku obdržel dne </w:t>
      </w:r>
      <w:r w:rsidR="00A562FD" w:rsidRPr="00BC316B">
        <w:rPr>
          <w:color w:val="000000"/>
        </w:rPr>
        <w:t>1. 10</w:t>
      </w:r>
      <w:r w:rsidR="0081223A" w:rsidRPr="00BC316B">
        <w:rPr>
          <w:color w:val="000000"/>
        </w:rPr>
        <w:t>. 2024</w:t>
      </w:r>
      <w:r w:rsidRPr="00BC316B">
        <w:rPr>
          <w:color w:val="000000"/>
        </w:rPr>
        <w:t xml:space="preserve"> Vaši žádost, která podle svého obsahu spadá pod zákon č. 106/1999 Sb., o svobodném přístupu k informacím, ve znění pozdějších předpisů (dále jen "InfZ"), v níž se domáháte poskytnutí </w:t>
      </w:r>
      <w:r w:rsidR="00A562FD" w:rsidRPr="00BC316B">
        <w:rPr>
          <w:i/>
          <w:iCs/>
          <w:color w:val="000000"/>
        </w:rPr>
        <w:t>sdělení, kolik žalob podle § 1143 občanského zákoníku, tj. návrh na zrušení a vypořádání podílového spoluvlastnictví, celkem evidujeme v období od 1. 1. 2022 dodnes. Počátkem období je myšleno počáteční datum podání žaloby, kdy byla doručena soudu, přičemž není rozhodující stav řízení. K počtu žalob se žádá i přiřazení konkrétní spisové značky. Současně je tuto informaci potřeba zúžit pouze na ty žaloby, ve kterých na straně žalující figuruje právnická osoba, a na straně žalované fyzická osoba.</w:t>
      </w:r>
    </w:p>
    <w:p w14:paraId="281F6133" w14:textId="16C19BC9" w:rsidR="003175C7" w:rsidRPr="00BC316B" w:rsidRDefault="0063145B" w:rsidP="007F1A9D">
      <w:pPr>
        <w:rPr>
          <w:color w:val="000000"/>
        </w:rPr>
      </w:pPr>
      <w:r w:rsidRPr="00BC316B">
        <w:rPr>
          <w:color w:val="000000"/>
        </w:rPr>
        <w:t xml:space="preserve">V souladu s ustanovením § 14 odst. 5 písm. d) InfZ bylo Vaší žádosti zcela vyhověno a v odpovědi na </w:t>
      </w:r>
      <w:r w:rsidR="00A562FD" w:rsidRPr="00BC316B">
        <w:rPr>
          <w:color w:val="000000"/>
        </w:rPr>
        <w:t xml:space="preserve">Vaši </w:t>
      </w:r>
      <w:r w:rsidRPr="00BC316B">
        <w:rPr>
          <w:color w:val="000000"/>
        </w:rPr>
        <w:t xml:space="preserve">otázku sděluji, že </w:t>
      </w:r>
      <w:r w:rsidR="00A562FD" w:rsidRPr="00BC316B">
        <w:rPr>
          <w:color w:val="000000"/>
        </w:rPr>
        <w:t>za</w:t>
      </w:r>
      <w:r w:rsidR="003175C7" w:rsidRPr="00BC316B">
        <w:rPr>
          <w:color w:val="000000"/>
        </w:rPr>
        <w:t xml:space="preserve"> období </w:t>
      </w:r>
      <w:r w:rsidR="00A562FD" w:rsidRPr="00BC316B">
        <w:rPr>
          <w:color w:val="000000"/>
        </w:rPr>
        <w:t xml:space="preserve">od 1. 1. 2022 </w:t>
      </w:r>
      <w:r w:rsidR="00A562FD" w:rsidRPr="00BC316B">
        <w:rPr>
          <w:b/>
          <w:bCs/>
          <w:color w:val="000000"/>
        </w:rPr>
        <w:t>neevidujeme žádnou žalobu</w:t>
      </w:r>
      <w:r w:rsidR="00A562FD" w:rsidRPr="00BC316B">
        <w:rPr>
          <w:color w:val="000000"/>
        </w:rPr>
        <w:t xml:space="preserve"> – návrh na zrušení a vypořádání podílového spoluvlastnictví, ve které by stranou žalující byla právnická osoba a stranou žalovanou osoba fyzická. </w:t>
      </w:r>
    </w:p>
    <w:p w14:paraId="4E2EDF82" w14:textId="477ACF3B" w:rsidR="003175C7" w:rsidRPr="00BC316B" w:rsidRDefault="00A562FD" w:rsidP="007F1A9D">
      <w:pPr>
        <w:rPr>
          <w:color w:val="000000"/>
        </w:rPr>
      </w:pPr>
      <w:r w:rsidRPr="00BC316B">
        <w:rPr>
          <w:color w:val="000000"/>
        </w:rPr>
        <w:t>I</w:t>
      </w:r>
      <w:r w:rsidR="003175C7" w:rsidRPr="00BC316B">
        <w:rPr>
          <w:color w:val="000000"/>
        </w:rPr>
        <w:t xml:space="preserve">nformace byly získány </w:t>
      </w:r>
      <w:r w:rsidRPr="00BC316B">
        <w:rPr>
          <w:color w:val="000000"/>
        </w:rPr>
        <w:t>prostřednictvím</w:t>
      </w:r>
      <w:r w:rsidR="003175C7" w:rsidRPr="00BC316B">
        <w:rPr>
          <w:color w:val="000000"/>
        </w:rPr>
        <w:t xml:space="preserve"> Informačního systému administrativy soudu (ISAS) – </w:t>
      </w:r>
      <w:r w:rsidRPr="00BC316B">
        <w:rPr>
          <w:color w:val="000000"/>
        </w:rPr>
        <w:t>Občanskoprávní řízení</w:t>
      </w:r>
      <w:r w:rsidR="002C6D51" w:rsidRPr="00BC316B">
        <w:rPr>
          <w:color w:val="000000"/>
        </w:rPr>
        <w:t xml:space="preserve"> – </w:t>
      </w:r>
      <w:r w:rsidRPr="00BC316B">
        <w:rPr>
          <w:color w:val="000000"/>
        </w:rPr>
        <w:t>Sporné</w:t>
      </w:r>
      <w:r w:rsidR="002C6D51" w:rsidRPr="00BC316B">
        <w:rPr>
          <w:color w:val="000000"/>
        </w:rPr>
        <w:t xml:space="preserve"> řízení – </w:t>
      </w:r>
      <w:r w:rsidRPr="00BC316B">
        <w:rPr>
          <w:color w:val="000000"/>
        </w:rPr>
        <w:t>P</w:t>
      </w:r>
      <w:r w:rsidR="002C6D51" w:rsidRPr="00BC316B">
        <w:rPr>
          <w:color w:val="000000"/>
        </w:rPr>
        <w:t xml:space="preserve">odrobný výpis rejstříku </w:t>
      </w:r>
      <w:r w:rsidRPr="00BC316B">
        <w:rPr>
          <w:color w:val="000000"/>
        </w:rPr>
        <w:t>C.</w:t>
      </w:r>
    </w:p>
    <w:p w14:paraId="6C5A2E7C" w14:textId="77777777" w:rsidR="0097446F" w:rsidRPr="00BC316B" w:rsidRDefault="0097446F" w:rsidP="007F1A9D">
      <w:pPr>
        <w:rPr>
          <w:color w:val="000000"/>
        </w:rPr>
      </w:pPr>
    </w:p>
    <w:p w14:paraId="41D0FE6C" w14:textId="77777777" w:rsidR="007F1A9D" w:rsidRPr="00BC316B" w:rsidRDefault="007F1A9D" w:rsidP="007F1A9D">
      <w:pPr>
        <w:rPr>
          <w:color w:val="000000"/>
        </w:rPr>
      </w:pPr>
      <w:r w:rsidRPr="00BC316B">
        <w:rPr>
          <w:color w:val="000000"/>
        </w:rPr>
        <w:t>Tímto považujeme Vaši žádost za zcela vyřízenou.</w:t>
      </w:r>
    </w:p>
    <w:p w14:paraId="145F64F6" w14:textId="77777777" w:rsidR="005272D8" w:rsidRPr="00BC316B" w:rsidRDefault="005272D8" w:rsidP="007F1A9D">
      <w:pPr>
        <w:rPr>
          <w:color w:val="000000"/>
        </w:rPr>
      </w:pPr>
    </w:p>
    <w:p w14:paraId="09A369D6" w14:textId="5257E090" w:rsidR="007F1A9D" w:rsidRPr="00BC316B" w:rsidRDefault="007F1A9D" w:rsidP="007F1A9D">
      <w:pPr>
        <w:rPr>
          <w:color w:val="000000"/>
        </w:rPr>
      </w:pPr>
      <w:r w:rsidRPr="00BC316B">
        <w:rPr>
          <w:color w:val="000000"/>
        </w:rPr>
        <w:t>S</w:t>
      </w:r>
      <w:r w:rsidR="005675BA" w:rsidRPr="00BC316B">
        <w:rPr>
          <w:color w:val="000000"/>
        </w:rPr>
        <w:t> </w:t>
      </w:r>
      <w:r w:rsidRPr="00BC316B">
        <w:rPr>
          <w:color w:val="000000"/>
        </w:rPr>
        <w:t>pozdravem</w:t>
      </w:r>
      <w:r w:rsidR="005675BA" w:rsidRPr="00BC316B">
        <w:rPr>
          <w:color w:val="000000"/>
        </w:rPr>
        <w:t>,</w:t>
      </w:r>
    </w:p>
    <w:p w14:paraId="62C5FBEB" w14:textId="77777777" w:rsidR="005272D8" w:rsidRPr="00BC316B" w:rsidRDefault="005272D8" w:rsidP="007F1A9D">
      <w:pPr>
        <w:rPr>
          <w:color w:val="000000"/>
        </w:rPr>
      </w:pPr>
    </w:p>
    <w:p w14:paraId="454412A7" w14:textId="228C8838" w:rsidR="007F1A9D" w:rsidRPr="00BC316B" w:rsidRDefault="0081223A" w:rsidP="007F1A9D">
      <w:pPr>
        <w:tabs>
          <w:tab w:val="center" w:pos="6379"/>
        </w:tabs>
        <w:spacing w:after="0"/>
        <w:rPr>
          <w:color w:val="000000"/>
        </w:rPr>
      </w:pPr>
      <w:r w:rsidRPr="00BC316B">
        <w:rPr>
          <w:b/>
          <w:color w:val="000000"/>
        </w:rPr>
        <w:t>JUDr</w:t>
      </w:r>
      <w:r w:rsidR="007F1A9D" w:rsidRPr="00BC316B">
        <w:rPr>
          <w:b/>
          <w:color w:val="000000"/>
        </w:rPr>
        <w:t xml:space="preserve">. </w:t>
      </w:r>
      <w:r w:rsidRPr="00BC316B">
        <w:rPr>
          <w:b/>
          <w:color w:val="000000"/>
        </w:rPr>
        <w:t>Lucie Gavendová</w:t>
      </w:r>
      <w:r w:rsidR="007F1A9D" w:rsidRPr="00BC316B">
        <w:rPr>
          <w:b/>
          <w:color w:val="000000"/>
        </w:rPr>
        <w:t xml:space="preserve"> </w:t>
      </w:r>
      <w:r w:rsidR="00BB3EA0" w:rsidRPr="00BC316B">
        <w:rPr>
          <w:b/>
          <w:color w:val="000000"/>
        </w:rPr>
        <w:t xml:space="preserve">v. r. </w:t>
      </w:r>
    </w:p>
    <w:p w14:paraId="5F8C6ABB" w14:textId="77777777" w:rsidR="007F1A9D" w:rsidRPr="00BC316B" w:rsidRDefault="007F1A9D" w:rsidP="007F1A9D">
      <w:pPr>
        <w:tabs>
          <w:tab w:val="center" w:pos="6379"/>
        </w:tabs>
        <w:spacing w:after="0"/>
        <w:rPr>
          <w:color w:val="000000"/>
        </w:rPr>
      </w:pPr>
      <w:r w:rsidRPr="00BC316B">
        <w:rPr>
          <w:color w:val="000000"/>
        </w:rPr>
        <w:t>justiční čekatelka</w:t>
      </w:r>
    </w:p>
    <w:p w14:paraId="28E76E83" w14:textId="77777777" w:rsidR="007F1A9D" w:rsidRPr="00BC316B" w:rsidRDefault="007F1A9D" w:rsidP="007F1A9D">
      <w:pPr>
        <w:tabs>
          <w:tab w:val="center" w:pos="6379"/>
        </w:tabs>
        <w:spacing w:after="0"/>
        <w:rPr>
          <w:color w:val="000000"/>
        </w:rPr>
      </w:pPr>
      <w:r w:rsidRPr="00BC316B">
        <w:rPr>
          <w:color w:val="000000"/>
        </w:rPr>
        <w:t>pověřená vyřizováním žádosti</w:t>
      </w:r>
    </w:p>
    <w:p w14:paraId="36F3A950" w14:textId="63B4C701" w:rsidR="0045085C" w:rsidRPr="00BC316B" w:rsidRDefault="007F1A9D" w:rsidP="00985410">
      <w:pPr>
        <w:tabs>
          <w:tab w:val="center" w:pos="6379"/>
        </w:tabs>
        <w:spacing w:after="0"/>
        <w:rPr>
          <w:color w:val="000000"/>
        </w:rPr>
      </w:pPr>
      <w:r w:rsidRPr="00BC316B">
        <w:rPr>
          <w:color w:val="000000"/>
        </w:rPr>
        <w:t>dle zák. č. 106/1999 Sb.</w:t>
      </w:r>
    </w:p>
    <w:p w14:paraId="1E27E2E2" w14:textId="77777777" w:rsidR="005272D8" w:rsidRPr="00BC316B" w:rsidRDefault="005272D8" w:rsidP="00985410">
      <w:pPr>
        <w:tabs>
          <w:tab w:val="center" w:pos="6379"/>
        </w:tabs>
        <w:spacing w:after="0"/>
        <w:rPr>
          <w:color w:val="000000"/>
        </w:rPr>
      </w:pPr>
    </w:p>
    <w:p w14:paraId="2239B8E1" w14:textId="77777777" w:rsidR="005272D8" w:rsidRPr="00BC316B" w:rsidRDefault="005272D8" w:rsidP="00985410">
      <w:pPr>
        <w:tabs>
          <w:tab w:val="center" w:pos="6379"/>
        </w:tabs>
        <w:spacing w:after="0"/>
        <w:rPr>
          <w:color w:val="000000"/>
        </w:rPr>
      </w:pPr>
    </w:p>
    <w:p w14:paraId="251F8E15" w14:textId="77777777" w:rsidR="005272D8" w:rsidRPr="00BC316B" w:rsidRDefault="005272D8" w:rsidP="00985410">
      <w:pPr>
        <w:tabs>
          <w:tab w:val="center" w:pos="6379"/>
        </w:tabs>
        <w:spacing w:after="0"/>
        <w:rPr>
          <w:color w:val="000000"/>
        </w:rPr>
      </w:pPr>
    </w:p>
    <w:p w14:paraId="30F80A34" w14:textId="77777777" w:rsidR="005272D8" w:rsidRPr="00BC316B" w:rsidRDefault="005272D8" w:rsidP="00985410">
      <w:pPr>
        <w:tabs>
          <w:tab w:val="center" w:pos="6379"/>
        </w:tabs>
        <w:spacing w:after="0"/>
        <w:rPr>
          <w:color w:val="000000"/>
        </w:rPr>
      </w:pPr>
    </w:p>
    <w:p w14:paraId="057C3B26" w14:textId="77777777" w:rsidR="005272D8" w:rsidRPr="00BC316B" w:rsidRDefault="005272D8" w:rsidP="00985410">
      <w:pPr>
        <w:tabs>
          <w:tab w:val="center" w:pos="6379"/>
        </w:tabs>
        <w:spacing w:after="0"/>
        <w:rPr>
          <w:color w:val="000000"/>
        </w:rPr>
      </w:pPr>
    </w:p>
    <w:sectPr w:rsidR="005272D8" w:rsidRPr="00BC316B" w:rsidSect="007F1A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C7096" w14:textId="77777777" w:rsidR="004634B5" w:rsidRDefault="004634B5" w:rsidP="0081223A">
      <w:pPr>
        <w:spacing w:after="0"/>
      </w:pPr>
      <w:r>
        <w:separator/>
      </w:r>
    </w:p>
  </w:endnote>
  <w:endnote w:type="continuationSeparator" w:id="0">
    <w:p w14:paraId="6508EFED" w14:textId="77777777" w:rsidR="004634B5" w:rsidRDefault="004634B5" w:rsidP="008122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F4E10" w14:textId="7743FE99" w:rsidR="00BB3EA0" w:rsidRDefault="00BB3EA0">
    <w:pPr>
      <w:pStyle w:val="Zpat"/>
    </w:pPr>
    <w:r>
      <w:t xml:space="preserve">Shodu s prvopisem potvrzuje Iveta Jakubowská.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363A9" w14:textId="77777777" w:rsidR="004634B5" w:rsidRDefault="004634B5" w:rsidP="0081223A">
      <w:pPr>
        <w:spacing w:after="0"/>
      </w:pPr>
      <w:r>
        <w:separator/>
      </w:r>
    </w:p>
  </w:footnote>
  <w:footnote w:type="continuationSeparator" w:id="0">
    <w:p w14:paraId="11A8A21F" w14:textId="77777777" w:rsidR="004634B5" w:rsidRDefault="004634B5" w:rsidP="0081223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C2C3B"/>
    <w:multiLevelType w:val="hybridMultilevel"/>
    <w:tmpl w:val="055A8BD0"/>
    <w:lvl w:ilvl="0" w:tplc="B7EC4D7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569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apřípis 222_2024.docx 2024/10/02 12:24:46"/>
    <w:docVar w:name="DOKUMENT_ADRESAR_FS" w:val="C:\TMP\DB"/>
    <w:docVar w:name="DOKUMENT_AUTOMATICKE_UKLADANI" w:val="NE"/>
    <w:docVar w:name="DOKUMENT_PERIODA_UKLADANI" w:val="5"/>
    <w:docVar w:name="DOKUMENT_ULOZIT_JAKO_DOCX" w:val="NE"/>
  </w:docVars>
  <w:rsids>
    <w:rsidRoot w:val="007F1A9D"/>
    <w:rsid w:val="002C6D51"/>
    <w:rsid w:val="003175C7"/>
    <w:rsid w:val="003931DA"/>
    <w:rsid w:val="0045085C"/>
    <w:rsid w:val="004634B5"/>
    <w:rsid w:val="005272D8"/>
    <w:rsid w:val="005621AF"/>
    <w:rsid w:val="005675BA"/>
    <w:rsid w:val="0063145B"/>
    <w:rsid w:val="007F1A9D"/>
    <w:rsid w:val="0081223A"/>
    <w:rsid w:val="008C42C7"/>
    <w:rsid w:val="009643B5"/>
    <w:rsid w:val="0097446F"/>
    <w:rsid w:val="00985410"/>
    <w:rsid w:val="00A562FD"/>
    <w:rsid w:val="00B44FB3"/>
    <w:rsid w:val="00BB3EA0"/>
    <w:rsid w:val="00BC316B"/>
    <w:rsid w:val="00CA34E1"/>
    <w:rsid w:val="00F4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63C3"/>
  <w15:chartTrackingRefBased/>
  <w15:docId w15:val="{5913C3AB-6D41-49CB-BF65-FA303D2F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1A9D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F1A9D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Times New Roman" w:hAnsi="Calibri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F1A9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F1A9D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1223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1223A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CA34E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C6D5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C6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264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Gavendová Lucie JUDr.</dc:creator>
  <cp:keywords/>
  <dc:description/>
  <cp:lastModifiedBy>Brabcová Věra</cp:lastModifiedBy>
  <cp:revision>2</cp:revision>
  <cp:lastPrinted>2024-11-29T13:18:00Z</cp:lastPrinted>
  <dcterms:created xsi:type="dcterms:W3CDTF">2024-12-02T05:59:00Z</dcterms:created>
  <dcterms:modified xsi:type="dcterms:W3CDTF">2024-12-02T05:59:00Z</dcterms:modified>
</cp:coreProperties>
</file>