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ACA2" w14:textId="77777777" w:rsidR="00DD024E" w:rsidRDefault="00A9424E" w:rsidP="003E12B4">
      <w:pPr>
        <w:jc w:val="left"/>
      </w:pPr>
      <w:r>
        <w:t>Okresní soud ve Frýdku – Místku</w:t>
      </w:r>
    </w:p>
    <w:p w14:paraId="0EBB6A44" w14:textId="49A4A06C" w:rsidR="00A9424E" w:rsidRPr="00852B5E" w:rsidRDefault="00A9424E">
      <w:r w:rsidRPr="00852B5E">
        <w:t>Spr</w:t>
      </w:r>
      <w:r w:rsidR="00FB46FE" w:rsidRPr="00852B5E">
        <w:t xml:space="preserve"> </w:t>
      </w:r>
      <w:r w:rsidR="00D51EE5">
        <w:t>1707/2023</w:t>
      </w:r>
    </w:p>
    <w:p w14:paraId="46E87B02" w14:textId="77777777" w:rsidR="007C6425" w:rsidRPr="007C6425" w:rsidRDefault="007C6425"/>
    <w:p w14:paraId="5FC3E06E" w14:textId="77777777" w:rsidR="00A9424E" w:rsidRDefault="00B063C4">
      <w:r>
        <w:rPr>
          <w:noProof/>
          <w:lang w:eastAsia="cs-CZ"/>
        </w:rPr>
        <mc:AlternateContent>
          <mc:Choice Requires="wps">
            <w:drawing>
              <wp:anchor distT="0" distB="0" distL="114300" distR="114300" simplePos="0" relativeHeight="251659264" behindDoc="0" locked="0" layoutInCell="1" allowOverlap="1" wp14:anchorId="5560045E" wp14:editId="5F947E5C">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60045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v:textbox>
              </v:shape>
            </w:pict>
          </mc:Fallback>
        </mc:AlternateContent>
      </w:r>
    </w:p>
    <w:p w14:paraId="7885BA98" w14:textId="77777777" w:rsidR="00A9424E" w:rsidRDefault="00A9424E"/>
    <w:p w14:paraId="3D5442DE" w14:textId="77777777" w:rsidR="00A9424E" w:rsidRPr="00A9424E" w:rsidRDefault="00A9424E" w:rsidP="00A9424E"/>
    <w:p w14:paraId="64961CFB" w14:textId="77777777" w:rsidR="00A9424E" w:rsidRPr="00A9424E" w:rsidRDefault="00A9424E" w:rsidP="00A9424E"/>
    <w:p w14:paraId="6DE2BD52" w14:textId="77777777" w:rsidR="00A9424E" w:rsidRPr="00A9424E" w:rsidRDefault="00A9424E" w:rsidP="00A9424E"/>
    <w:p w14:paraId="2E85E176" w14:textId="77777777" w:rsidR="00A9424E" w:rsidRPr="00A9424E" w:rsidRDefault="00A9424E" w:rsidP="00A9424E"/>
    <w:p w14:paraId="7E808500" w14:textId="77777777" w:rsidR="00A9424E" w:rsidRDefault="00A9424E" w:rsidP="00A9424E"/>
    <w:p w14:paraId="237B55ED" w14:textId="77777777"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14:paraId="4D9C2190" w14:textId="77777777"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14:paraId="79C0818D" w14:textId="0969F951" w:rsidR="00A46F6F"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118722268" w:history="1">
            <w:r w:rsidR="00A46F6F" w:rsidRPr="00751258">
              <w:rPr>
                <w:rStyle w:val="Hypertextovodkaz"/>
                <w:noProof/>
              </w:rPr>
              <w:t>ÚŘEDNÍ HODINY</w:t>
            </w:r>
            <w:r w:rsidR="00A46F6F">
              <w:rPr>
                <w:noProof/>
                <w:webHidden/>
              </w:rPr>
              <w:tab/>
            </w:r>
            <w:r w:rsidR="00A46F6F">
              <w:rPr>
                <w:noProof/>
                <w:webHidden/>
              </w:rPr>
              <w:fldChar w:fldCharType="begin"/>
            </w:r>
            <w:r w:rsidR="00A46F6F">
              <w:rPr>
                <w:noProof/>
                <w:webHidden/>
              </w:rPr>
              <w:instrText xml:space="preserve"> PAGEREF _Toc118722268 \h </w:instrText>
            </w:r>
            <w:r w:rsidR="00A46F6F">
              <w:rPr>
                <w:noProof/>
                <w:webHidden/>
              </w:rPr>
            </w:r>
            <w:r w:rsidR="00A46F6F">
              <w:rPr>
                <w:noProof/>
                <w:webHidden/>
              </w:rPr>
              <w:fldChar w:fldCharType="separate"/>
            </w:r>
            <w:r w:rsidR="00D51EE5">
              <w:rPr>
                <w:noProof/>
                <w:webHidden/>
              </w:rPr>
              <w:t>2</w:t>
            </w:r>
            <w:r w:rsidR="00A46F6F">
              <w:rPr>
                <w:noProof/>
                <w:webHidden/>
              </w:rPr>
              <w:fldChar w:fldCharType="end"/>
            </w:r>
          </w:hyperlink>
        </w:p>
        <w:p w14:paraId="6937022B" w14:textId="75ED5B5C" w:rsidR="00A46F6F" w:rsidRDefault="004A35E8">
          <w:pPr>
            <w:pStyle w:val="Obsah1"/>
            <w:tabs>
              <w:tab w:val="right" w:leader="dot" w:pos="9062"/>
            </w:tabs>
            <w:rPr>
              <w:rFonts w:asciiTheme="minorHAnsi" w:eastAsiaTheme="minorEastAsia" w:hAnsiTheme="minorHAnsi"/>
              <w:noProof/>
              <w:lang w:eastAsia="cs-CZ"/>
            </w:rPr>
          </w:pPr>
          <w:hyperlink w:anchor="_Toc118722269" w:history="1">
            <w:r w:rsidR="00A46F6F" w:rsidRPr="00751258">
              <w:rPr>
                <w:rStyle w:val="Hypertextovodkaz"/>
                <w:noProof/>
              </w:rPr>
              <w:t>VEDENÍ A SPRÁVA OKRESNÍHO SOUDU</w:t>
            </w:r>
            <w:r w:rsidR="00A46F6F">
              <w:rPr>
                <w:noProof/>
                <w:webHidden/>
              </w:rPr>
              <w:tab/>
            </w:r>
            <w:r w:rsidR="00A46F6F">
              <w:rPr>
                <w:noProof/>
                <w:webHidden/>
              </w:rPr>
              <w:fldChar w:fldCharType="begin"/>
            </w:r>
            <w:r w:rsidR="00A46F6F">
              <w:rPr>
                <w:noProof/>
                <w:webHidden/>
              </w:rPr>
              <w:instrText xml:space="preserve"> PAGEREF _Toc118722269 \h </w:instrText>
            </w:r>
            <w:r w:rsidR="00A46F6F">
              <w:rPr>
                <w:noProof/>
                <w:webHidden/>
              </w:rPr>
            </w:r>
            <w:r w:rsidR="00A46F6F">
              <w:rPr>
                <w:noProof/>
                <w:webHidden/>
              </w:rPr>
              <w:fldChar w:fldCharType="separate"/>
            </w:r>
            <w:r w:rsidR="00D51EE5">
              <w:rPr>
                <w:noProof/>
                <w:webHidden/>
              </w:rPr>
              <w:t>3</w:t>
            </w:r>
            <w:r w:rsidR="00A46F6F">
              <w:rPr>
                <w:noProof/>
                <w:webHidden/>
              </w:rPr>
              <w:fldChar w:fldCharType="end"/>
            </w:r>
          </w:hyperlink>
        </w:p>
        <w:p w14:paraId="7E5B26E0" w14:textId="240DDD39" w:rsidR="00A46F6F" w:rsidRDefault="004A35E8">
          <w:pPr>
            <w:pStyle w:val="Obsah1"/>
            <w:tabs>
              <w:tab w:val="right" w:leader="dot" w:pos="9062"/>
            </w:tabs>
            <w:rPr>
              <w:rFonts w:asciiTheme="minorHAnsi" w:eastAsiaTheme="minorEastAsia" w:hAnsiTheme="minorHAnsi"/>
              <w:noProof/>
              <w:lang w:eastAsia="cs-CZ"/>
            </w:rPr>
          </w:pPr>
          <w:hyperlink w:anchor="_Toc118722270" w:history="1">
            <w:r w:rsidR="00A46F6F" w:rsidRPr="00751258">
              <w:rPr>
                <w:rStyle w:val="Hypertextovodkaz"/>
                <w:noProof/>
              </w:rPr>
              <w:t>ÚSEK PODATELNY A SPISOVNY OKRESNÍHO SOUDU</w:t>
            </w:r>
            <w:r w:rsidR="00A46F6F">
              <w:rPr>
                <w:noProof/>
                <w:webHidden/>
              </w:rPr>
              <w:tab/>
            </w:r>
            <w:r w:rsidR="00A46F6F">
              <w:rPr>
                <w:noProof/>
                <w:webHidden/>
              </w:rPr>
              <w:fldChar w:fldCharType="begin"/>
            </w:r>
            <w:r w:rsidR="00A46F6F">
              <w:rPr>
                <w:noProof/>
                <w:webHidden/>
              </w:rPr>
              <w:instrText xml:space="preserve"> PAGEREF _Toc118722270 \h </w:instrText>
            </w:r>
            <w:r w:rsidR="00A46F6F">
              <w:rPr>
                <w:noProof/>
                <w:webHidden/>
              </w:rPr>
            </w:r>
            <w:r w:rsidR="00A46F6F">
              <w:rPr>
                <w:noProof/>
                <w:webHidden/>
              </w:rPr>
              <w:fldChar w:fldCharType="separate"/>
            </w:r>
            <w:r w:rsidR="00D51EE5">
              <w:rPr>
                <w:noProof/>
                <w:webHidden/>
              </w:rPr>
              <w:t>10</w:t>
            </w:r>
            <w:r w:rsidR="00A46F6F">
              <w:rPr>
                <w:noProof/>
                <w:webHidden/>
              </w:rPr>
              <w:fldChar w:fldCharType="end"/>
            </w:r>
          </w:hyperlink>
        </w:p>
        <w:p w14:paraId="09EF57DD" w14:textId="085578E1" w:rsidR="00A46F6F" w:rsidRDefault="004A35E8">
          <w:pPr>
            <w:pStyle w:val="Obsah1"/>
            <w:tabs>
              <w:tab w:val="right" w:leader="dot" w:pos="9062"/>
            </w:tabs>
            <w:rPr>
              <w:rFonts w:asciiTheme="minorHAnsi" w:eastAsiaTheme="minorEastAsia" w:hAnsiTheme="minorHAnsi"/>
              <w:noProof/>
              <w:lang w:eastAsia="cs-CZ"/>
            </w:rPr>
          </w:pPr>
          <w:hyperlink w:anchor="_Toc118722271" w:history="1">
            <w:r w:rsidR="00A46F6F" w:rsidRPr="00751258">
              <w:rPr>
                <w:rStyle w:val="Hypertextovodkaz"/>
                <w:noProof/>
              </w:rPr>
              <w:t>VYŠŠÍ PODACÍ ODDĚLENÍ (VP), TISKOVÉ ODDĚLENÍ (TO), ODDĚLENÍ DATOVÝCH SCHRÁNEK (DS) - elektronická podatelna</w:t>
            </w:r>
            <w:r w:rsidR="00A46F6F">
              <w:rPr>
                <w:noProof/>
                <w:webHidden/>
              </w:rPr>
              <w:tab/>
            </w:r>
            <w:r w:rsidR="00A46F6F">
              <w:rPr>
                <w:noProof/>
                <w:webHidden/>
              </w:rPr>
              <w:fldChar w:fldCharType="begin"/>
            </w:r>
            <w:r w:rsidR="00A46F6F">
              <w:rPr>
                <w:noProof/>
                <w:webHidden/>
              </w:rPr>
              <w:instrText xml:space="preserve"> PAGEREF _Toc118722271 \h </w:instrText>
            </w:r>
            <w:r w:rsidR="00A46F6F">
              <w:rPr>
                <w:noProof/>
                <w:webHidden/>
              </w:rPr>
            </w:r>
            <w:r w:rsidR="00A46F6F">
              <w:rPr>
                <w:noProof/>
                <w:webHidden/>
              </w:rPr>
              <w:fldChar w:fldCharType="separate"/>
            </w:r>
            <w:r w:rsidR="00D51EE5">
              <w:rPr>
                <w:noProof/>
                <w:webHidden/>
              </w:rPr>
              <w:t>11</w:t>
            </w:r>
            <w:r w:rsidR="00A46F6F">
              <w:rPr>
                <w:noProof/>
                <w:webHidden/>
              </w:rPr>
              <w:fldChar w:fldCharType="end"/>
            </w:r>
          </w:hyperlink>
        </w:p>
        <w:p w14:paraId="3E0A6FC2" w14:textId="096D9ED7" w:rsidR="00A46F6F" w:rsidRDefault="004A35E8">
          <w:pPr>
            <w:pStyle w:val="Obsah1"/>
            <w:tabs>
              <w:tab w:val="right" w:leader="dot" w:pos="9062"/>
            </w:tabs>
            <w:rPr>
              <w:rFonts w:asciiTheme="minorHAnsi" w:eastAsiaTheme="minorEastAsia" w:hAnsiTheme="minorHAnsi"/>
              <w:noProof/>
              <w:lang w:eastAsia="cs-CZ"/>
            </w:rPr>
          </w:pPr>
          <w:hyperlink w:anchor="_Toc118722272" w:history="1">
            <w:r w:rsidR="00A46F6F" w:rsidRPr="00751258">
              <w:rPr>
                <w:rStyle w:val="Hypertextovodkaz"/>
                <w:noProof/>
              </w:rPr>
              <w:t>INFORMAČNÍ KANCELÁŘ OKRESNÍHO SOUDU</w:t>
            </w:r>
            <w:r w:rsidR="00A46F6F">
              <w:rPr>
                <w:noProof/>
                <w:webHidden/>
              </w:rPr>
              <w:tab/>
            </w:r>
            <w:r w:rsidR="00A46F6F">
              <w:rPr>
                <w:noProof/>
                <w:webHidden/>
              </w:rPr>
              <w:fldChar w:fldCharType="begin"/>
            </w:r>
            <w:r w:rsidR="00A46F6F">
              <w:rPr>
                <w:noProof/>
                <w:webHidden/>
              </w:rPr>
              <w:instrText xml:space="preserve"> PAGEREF _Toc118722272 \h </w:instrText>
            </w:r>
            <w:r w:rsidR="00A46F6F">
              <w:rPr>
                <w:noProof/>
                <w:webHidden/>
              </w:rPr>
            </w:r>
            <w:r w:rsidR="00A46F6F">
              <w:rPr>
                <w:noProof/>
                <w:webHidden/>
              </w:rPr>
              <w:fldChar w:fldCharType="separate"/>
            </w:r>
            <w:r w:rsidR="00D51EE5">
              <w:rPr>
                <w:noProof/>
                <w:webHidden/>
              </w:rPr>
              <w:t>12</w:t>
            </w:r>
            <w:r w:rsidR="00A46F6F">
              <w:rPr>
                <w:noProof/>
                <w:webHidden/>
              </w:rPr>
              <w:fldChar w:fldCharType="end"/>
            </w:r>
          </w:hyperlink>
        </w:p>
        <w:p w14:paraId="316E4157" w14:textId="5C7DADC1" w:rsidR="00A46F6F" w:rsidRDefault="004A35E8">
          <w:pPr>
            <w:pStyle w:val="Obsah1"/>
            <w:tabs>
              <w:tab w:val="right" w:leader="dot" w:pos="9062"/>
            </w:tabs>
            <w:rPr>
              <w:rFonts w:asciiTheme="minorHAnsi" w:eastAsiaTheme="minorEastAsia" w:hAnsiTheme="minorHAnsi"/>
              <w:noProof/>
              <w:lang w:eastAsia="cs-CZ"/>
            </w:rPr>
          </w:pPr>
          <w:hyperlink w:anchor="_Toc118722273" w:history="1">
            <w:r w:rsidR="00A46F6F" w:rsidRPr="00751258">
              <w:rPr>
                <w:rStyle w:val="Hypertextovodkaz"/>
                <w:noProof/>
              </w:rPr>
              <w:t>OBECNÉ INFORMACE</w:t>
            </w:r>
            <w:r w:rsidR="00A46F6F">
              <w:rPr>
                <w:noProof/>
                <w:webHidden/>
              </w:rPr>
              <w:tab/>
            </w:r>
            <w:r w:rsidR="00A46F6F">
              <w:rPr>
                <w:noProof/>
                <w:webHidden/>
              </w:rPr>
              <w:fldChar w:fldCharType="begin"/>
            </w:r>
            <w:r w:rsidR="00A46F6F">
              <w:rPr>
                <w:noProof/>
                <w:webHidden/>
              </w:rPr>
              <w:instrText xml:space="preserve"> PAGEREF _Toc118722273 \h </w:instrText>
            </w:r>
            <w:r w:rsidR="00A46F6F">
              <w:rPr>
                <w:noProof/>
                <w:webHidden/>
              </w:rPr>
            </w:r>
            <w:r w:rsidR="00A46F6F">
              <w:rPr>
                <w:noProof/>
                <w:webHidden/>
              </w:rPr>
              <w:fldChar w:fldCharType="separate"/>
            </w:r>
            <w:r w:rsidR="00D51EE5">
              <w:rPr>
                <w:noProof/>
                <w:webHidden/>
              </w:rPr>
              <w:t>13</w:t>
            </w:r>
            <w:r w:rsidR="00A46F6F">
              <w:rPr>
                <w:noProof/>
                <w:webHidden/>
              </w:rPr>
              <w:fldChar w:fldCharType="end"/>
            </w:r>
          </w:hyperlink>
        </w:p>
        <w:p w14:paraId="6DCD749A" w14:textId="2B99736B" w:rsidR="00A46F6F" w:rsidRDefault="004A35E8">
          <w:pPr>
            <w:pStyle w:val="Obsah1"/>
            <w:tabs>
              <w:tab w:val="right" w:leader="dot" w:pos="9062"/>
            </w:tabs>
            <w:rPr>
              <w:rFonts w:asciiTheme="minorHAnsi" w:eastAsiaTheme="minorEastAsia" w:hAnsiTheme="minorHAnsi"/>
              <w:noProof/>
              <w:lang w:eastAsia="cs-CZ"/>
            </w:rPr>
          </w:pPr>
          <w:hyperlink w:anchor="_Toc118722274" w:history="1">
            <w:r w:rsidR="00A46F6F" w:rsidRPr="00751258">
              <w:rPr>
                <w:rStyle w:val="Hypertextovodkaz"/>
                <w:noProof/>
              </w:rPr>
              <w:t>AGENDA ÚSEKU TRESTNÍHO</w:t>
            </w:r>
            <w:r w:rsidR="00A46F6F">
              <w:rPr>
                <w:noProof/>
                <w:webHidden/>
              </w:rPr>
              <w:tab/>
            </w:r>
            <w:r w:rsidR="00A46F6F">
              <w:rPr>
                <w:noProof/>
                <w:webHidden/>
              </w:rPr>
              <w:fldChar w:fldCharType="begin"/>
            </w:r>
            <w:r w:rsidR="00A46F6F">
              <w:rPr>
                <w:noProof/>
                <w:webHidden/>
              </w:rPr>
              <w:instrText xml:space="preserve"> PAGEREF _Toc118722274 \h </w:instrText>
            </w:r>
            <w:r w:rsidR="00A46F6F">
              <w:rPr>
                <w:noProof/>
                <w:webHidden/>
              </w:rPr>
            </w:r>
            <w:r w:rsidR="00A46F6F">
              <w:rPr>
                <w:noProof/>
                <w:webHidden/>
              </w:rPr>
              <w:fldChar w:fldCharType="separate"/>
            </w:r>
            <w:r w:rsidR="00D51EE5">
              <w:rPr>
                <w:noProof/>
                <w:webHidden/>
              </w:rPr>
              <w:t>15</w:t>
            </w:r>
            <w:r w:rsidR="00A46F6F">
              <w:rPr>
                <w:noProof/>
                <w:webHidden/>
              </w:rPr>
              <w:fldChar w:fldCharType="end"/>
            </w:r>
          </w:hyperlink>
        </w:p>
        <w:p w14:paraId="7DFF3B84" w14:textId="10E2194D" w:rsidR="00A46F6F" w:rsidRDefault="004A35E8">
          <w:pPr>
            <w:pStyle w:val="Obsah1"/>
            <w:tabs>
              <w:tab w:val="right" w:leader="dot" w:pos="9062"/>
            </w:tabs>
            <w:rPr>
              <w:rFonts w:asciiTheme="minorHAnsi" w:eastAsiaTheme="minorEastAsia" w:hAnsiTheme="minorHAnsi"/>
              <w:noProof/>
              <w:lang w:eastAsia="cs-CZ"/>
            </w:rPr>
          </w:pPr>
          <w:hyperlink w:anchor="_Toc118722275" w:history="1">
            <w:r w:rsidR="00A46F6F" w:rsidRPr="00751258">
              <w:rPr>
                <w:rStyle w:val="Hypertextovodkaz"/>
                <w:noProof/>
              </w:rPr>
              <w:t>AGENDA ÚSEKU OBČANSKOPRÁVNÍHO - SPORNÉHO</w:t>
            </w:r>
            <w:r w:rsidR="00A46F6F">
              <w:rPr>
                <w:noProof/>
                <w:webHidden/>
              </w:rPr>
              <w:tab/>
            </w:r>
            <w:r w:rsidR="00A46F6F">
              <w:rPr>
                <w:noProof/>
                <w:webHidden/>
              </w:rPr>
              <w:fldChar w:fldCharType="begin"/>
            </w:r>
            <w:r w:rsidR="00A46F6F">
              <w:rPr>
                <w:noProof/>
                <w:webHidden/>
              </w:rPr>
              <w:instrText xml:space="preserve"> PAGEREF _Toc118722275 \h </w:instrText>
            </w:r>
            <w:r w:rsidR="00A46F6F">
              <w:rPr>
                <w:noProof/>
                <w:webHidden/>
              </w:rPr>
            </w:r>
            <w:r w:rsidR="00A46F6F">
              <w:rPr>
                <w:noProof/>
                <w:webHidden/>
              </w:rPr>
              <w:fldChar w:fldCharType="separate"/>
            </w:r>
            <w:r w:rsidR="00D51EE5">
              <w:rPr>
                <w:noProof/>
                <w:webHidden/>
              </w:rPr>
              <w:t>26</w:t>
            </w:r>
            <w:r w:rsidR="00A46F6F">
              <w:rPr>
                <w:noProof/>
                <w:webHidden/>
              </w:rPr>
              <w:fldChar w:fldCharType="end"/>
            </w:r>
          </w:hyperlink>
        </w:p>
        <w:p w14:paraId="439B35A8" w14:textId="617631A1" w:rsidR="00A46F6F" w:rsidRDefault="004A35E8">
          <w:pPr>
            <w:pStyle w:val="Obsah1"/>
            <w:tabs>
              <w:tab w:val="right" w:leader="dot" w:pos="9062"/>
            </w:tabs>
            <w:rPr>
              <w:rFonts w:asciiTheme="minorHAnsi" w:eastAsiaTheme="minorEastAsia" w:hAnsiTheme="minorHAnsi"/>
              <w:noProof/>
              <w:lang w:eastAsia="cs-CZ"/>
            </w:rPr>
          </w:pPr>
          <w:hyperlink w:anchor="_Toc118722276" w:history="1">
            <w:r w:rsidR="00A46F6F" w:rsidRPr="00751258">
              <w:rPr>
                <w:rStyle w:val="Hypertextovodkaz"/>
                <w:noProof/>
              </w:rPr>
              <w:t>AGENDA ÚSEKU OBČANSKOPRÁVNÍHO - NESPORNÉHO</w:t>
            </w:r>
            <w:r w:rsidR="00A46F6F">
              <w:rPr>
                <w:noProof/>
                <w:webHidden/>
              </w:rPr>
              <w:tab/>
            </w:r>
            <w:r w:rsidR="00A46F6F">
              <w:rPr>
                <w:noProof/>
                <w:webHidden/>
              </w:rPr>
              <w:fldChar w:fldCharType="begin"/>
            </w:r>
            <w:r w:rsidR="00A46F6F">
              <w:rPr>
                <w:noProof/>
                <w:webHidden/>
              </w:rPr>
              <w:instrText xml:space="preserve"> PAGEREF _Toc118722276 \h </w:instrText>
            </w:r>
            <w:r w:rsidR="00A46F6F">
              <w:rPr>
                <w:noProof/>
                <w:webHidden/>
              </w:rPr>
            </w:r>
            <w:r w:rsidR="00A46F6F">
              <w:rPr>
                <w:noProof/>
                <w:webHidden/>
              </w:rPr>
              <w:fldChar w:fldCharType="separate"/>
            </w:r>
            <w:r w:rsidR="00D51EE5">
              <w:rPr>
                <w:noProof/>
                <w:webHidden/>
              </w:rPr>
              <w:t>41</w:t>
            </w:r>
            <w:r w:rsidR="00A46F6F">
              <w:rPr>
                <w:noProof/>
                <w:webHidden/>
              </w:rPr>
              <w:fldChar w:fldCharType="end"/>
            </w:r>
          </w:hyperlink>
        </w:p>
        <w:p w14:paraId="34664DDE" w14:textId="4C80C8F8" w:rsidR="00A46F6F" w:rsidRDefault="004A35E8">
          <w:pPr>
            <w:pStyle w:val="Obsah1"/>
            <w:tabs>
              <w:tab w:val="right" w:leader="dot" w:pos="9062"/>
            </w:tabs>
            <w:rPr>
              <w:rFonts w:asciiTheme="minorHAnsi" w:eastAsiaTheme="minorEastAsia" w:hAnsiTheme="minorHAnsi"/>
              <w:noProof/>
              <w:lang w:eastAsia="cs-CZ"/>
            </w:rPr>
          </w:pPr>
          <w:hyperlink w:anchor="_Toc118722277" w:history="1">
            <w:r w:rsidR="00A46F6F" w:rsidRPr="00751258">
              <w:rPr>
                <w:rStyle w:val="Hypertextovodkaz"/>
                <w:noProof/>
              </w:rPr>
              <w:t>AGENDA VÝKONU ROZHODNUTÍ</w:t>
            </w:r>
            <w:r w:rsidR="00A46F6F">
              <w:rPr>
                <w:noProof/>
                <w:webHidden/>
              </w:rPr>
              <w:tab/>
            </w:r>
            <w:r w:rsidR="00A46F6F">
              <w:rPr>
                <w:noProof/>
                <w:webHidden/>
              </w:rPr>
              <w:fldChar w:fldCharType="begin"/>
            </w:r>
            <w:r w:rsidR="00A46F6F">
              <w:rPr>
                <w:noProof/>
                <w:webHidden/>
              </w:rPr>
              <w:instrText xml:space="preserve"> PAGEREF _Toc118722277 \h </w:instrText>
            </w:r>
            <w:r w:rsidR="00A46F6F">
              <w:rPr>
                <w:noProof/>
                <w:webHidden/>
              </w:rPr>
            </w:r>
            <w:r w:rsidR="00A46F6F">
              <w:rPr>
                <w:noProof/>
                <w:webHidden/>
              </w:rPr>
              <w:fldChar w:fldCharType="separate"/>
            </w:r>
            <w:r w:rsidR="00D51EE5">
              <w:rPr>
                <w:noProof/>
                <w:webHidden/>
              </w:rPr>
              <w:t>52</w:t>
            </w:r>
            <w:r w:rsidR="00A46F6F">
              <w:rPr>
                <w:noProof/>
                <w:webHidden/>
              </w:rPr>
              <w:fldChar w:fldCharType="end"/>
            </w:r>
          </w:hyperlink>
        </w:p>
        <w:p w14:paraId="53C5FD56" w14:textId="48758042" w:rsidR="00A46F6F" w:rsidRDefault="004A35E8">
          <w:pPr>
            <w:pStyle w:val="Obsah1"/>
            <w:tabs>
              <w:tab w:val="right" w:leader="dot" w:pos="9062"/>
            </w:tabs>
            <w:rPr>
              <w:rFonts w:asciiTheme="minorHAnsi" w:eastAsiaTheme="minorEastAsia" w:hAnsiTheme="minorHAnsi"/>
              <w:noProof/>
              <w:lang w:eastAsia="cs-CZ"/>
            </w:rPr>
          </w:pPr>
          <w:hyperlink w:anchor="_Toc118722278" w:history="1">
            <w:r w:rsidR="00A46F6F" w:rsidRPr="00751258">
              <w:rPr>
                <w:rStyle w:val="Hypertextovodkaz"/>
                <w:noProof/>
              </w:rPr>
              <w:t>AGENDA POZŮSTALOSTNÍ, ÚSCHOV A UMOŘENÍ</w:t>
            </w:r>
            <w:r w:rsidR="00A46F6F">
              <w:rPr>
                <w:noProof/>
                <w:webHidden/>
              </w:rPr>
              <w:tab/>
            </w:r>
            <w:r w:rsidR="00A46F6F">
              <w:rPr>
                <w:noProof/>
                <w:webHidden/>
              </w:rPr>
              <w:fldChar w:fldCharType="begin"/>
            </w:r>
            <w:r w:rsidR="00A46F6F">
              <w:rPr>
                <w:noProof/>
                <w:webHidden/>
              </w:rPr>
              <w:instrText xml:space="preserve"> PAGEREF _Toc118722278 \h </w:instrText>
            </w:r>
            <w:r w:rsidR="00A46F6F">
              <w:rPr>
                <w:noProof/>
                <w:webHidden/>
              </w:rPr>
            </w:r>
            <w:r w:rsidR="00A46F6F">
              <w:rPr>
                <w:noProof/>
                <w:webHidden/>
              </w:rPr>
              <w:fldChar w:fldCharType="separate"/>
            </w:r>
            <w:r w:rsidR="00D51EE5">
              <w:rPr>
                <w:noProof/>
                <w:webHidden/>
              </w:rPr>
              <w:t>60</w:t>
            </w:r>
            <w:r w:rsidR="00A46F6F">
              <w:rPr>
                <w:noProof/>
                <w:webHidden/>
              </w:rPr>
              <w:fldChar w:fldCharType="end"/>
            </w:r>
          </w:hyperlink>
        </w:p>
        <w:p w14:paraId="6D94B537" w14:textId="786ED360" w:rsidR="00A46F6F" w:rsidRDefault="004A35E8">
          <w:pPr>
            <w:pStyle w:val="Obsah1"/>
            <w:tabs>
              <w:tab w:val="right" w:leader="dot" w:pos="9062"/>
            </w:tabs>
            <w:rPr>
              <w:rFonts w:asciiTheme="minorHAnsi" w:eastAsiaTheme="minorEastAsia" w:hAnsiTheme="minorHAnsi"/>
              <w:noProof/>
              <w:lang w:eastAsia="cs-CZ"/>
            </w:rPr>
          </w:pPr>
          <w:hyperlink w:anchor="_Toc118722279" w:history="1">
            <w:r w:rsidR="00A46F6F" w:rsidRPr="00751258">
              <w:rPr>
                <w:rStyle w:val="Hypertextovodkaz"/>
                <w:noProof/>
              </w:rPr>
              <w:t>PŘÍLOHA Č. 1</w:t>
            </w:r>
            <w:r w:rsidR="00A46F6F">
              <w:rPr>
                <w:noProof/>
                <w:webHidden/>
              </w:rPr>
              <w:tab/>
            </w:r>
            <w:r w:rsidR="00A46F6F">
              <w:rPr>
                <w:noProof/>
                <w:webHidden/>
              </w:rPr>
              <w:fldChar w:fldCharType="begin"/>
            </w:r>
            <w:r w:rsidR="00A46F6F">
              <w:rPr>
                <w:noProof/>
                <w:webHidden/>
              </w:rPr>
              <w:instrText xml:space="preserve"> PAGEREF _Toc118722279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CF8EB2C" w14:textId="52BBD039" w:rsidR="00A46F6F" w:rsidRDefault="004A35E8">
          <w:pPr>
            <w:pStyle w:val="Obsah2"/>
            <w:tabs>
              <w:tab w:val="right" w:leader="dot" w:pos="9062"/>
            </w:tabs>
            <w:rPr>
              <w:rFonts w:asciiTheme="minorHAnsi" w:eastAsiaTheme="minorEastAsia" w:hAnsiTheme="minorHAnsi"/>
              <w:noProof/>
              <w:lang w:eastAsia="cs-CZ"/>
            </w:rPr>
          </w:pPr>
          <w:hyperlink w:anchor="_Toc118722280" w:history="1">
            <w:r w:rsidR="00A46F6F" w:rsidRPr="00751258">
              <w:rPr>
                <w:rStyle w:val="Hypertextovodkaz"/>
                <w:noProof/>
              </w:rPr>
              <w:t>Přísedící úseku trestního</w:t>
            </w:r>
            <w:r w:rsidR="00A46F6F">
              <w:rPr>
                <w:noProof/>
                <w:webHidden/>
              </w:rPr>
              <w:tab/>
            </w:r>
            <w:r w:rsidR="00A46F6F">
              <w:rPr>
                <w:noProof/>
                <w:webHidden/>
              </w:rPr>
              <w:fldChar w:fldCharType="begin"/>
            </w:r>
            <w:r w:rsidR="00A46F6F">
              <w:rPr>
                <w:noProof/>
                <w:webHidden/>
              </w:rPr>
              <w:instrText xml:space="preserve"> PAGEREF _Toc118722280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4630246" w14:textId="6B3BA23F" w:rsidR="00A46F6F" w:rsidRDefault="004A35E8">
          <w:pPr>
            <w:pStyle w:val="Obsah2"/>
            <w:tabs>
              <w:tab w:val="right" w:leader="dot" w:pos="9062"/>
            </w:tabs>
            <w:rPr>
              <w:rFonts w:asciiTheme="minorHAnsi" w:eastAsiaTheme="minorEastAsia" w:hAnsiTheme="minorHAnsi"/>
              <w:noProof/>
              <w:lang w:eastAsia="cs-CZ"/>
            </w:rPr>
          </w:pPr>
          <w:hyperlink w:anchor="_Toc118722281" w:history="1">
            <w:r w:rsidR="00A46F6F" w:rsidRPr="00751258">
              <w:rPr>
                <w:rStyle w:val="Hypertextovodkaz"/>
                <w:noProof/>
              </w:rPr>
              <w:t>Přísedící úseku občanskoprávního</w:t>
            </w:r>
            <w:r w:rsidR="00A46F6F">
              <w:rPr>
                <w:noProof/>
                <w:webHidden/>
              </w:rPr>
              <w:tab/>
            </w:r>
            <w:r w:rsidR="00A46F6F">
              <w:rPr>
                <w:noProof/>
                <w:webHidden/>
              </w:rPr>
              <w:fldChar w:fldCharType="begin"/>
            </w:r>
            <w:r w:rsidR="00A46F6F">
              <w:rPr>
                <w:noProof/>
                <w:webHidden/>
              </w:rPr>
              <w:instrText xml:space="preserve"> PAGEREF _Toc118722281 \h </w:instrText>
            </w:r>
            <w:r w:rsidR="00A46F6F">
              <w:rPr>
                <w:noProof/>
                <w:webHidden/>
              </w:rPr>
            </w:r>
            <w:r w:rsidR="00A46F6F">
              <w:rPr>
                <w:noProof/>
                <w:webHidden/>
              </w:rPr>
              <w:fldChar w:fldCharType="separate"/>
            </w:r>
            <w:r w:rsidR="00D51EE5">
              <w:rPr>
                <w:noProof/>
                <w:webHidden/>
              </w:rPr>
              <w:t>65</w:t>
            </w:r>
            <w:r w:rsidR="00A46F6F">
              <w:rPr>
                <w:noProof/>
                <w:webHidden/>
              </w:rPr>
              <w:fldChar w:fldCharType="end"/>
            </w:r>
          </w:hyperlink>
        </w:p>
        <w:p w14:paraId="155B2B0C" w14:textId="5BB7768E" w:rsidR="00A46F6F" w:rsidRDefault="004A35E8">
          <w:pPr>
            <w:pStyle w:val="Obsah1"/>
            <w:tabs>
              <w:tab w:val="right" w:leader="dot" w:pos="9062"/>
            </w:tabs>
            <w:rPr>
              <w:rFonts w:asciiTheme="minorHAnsi" w:eastAsiaTheme="minorEastAsia" w:hAnsiTheme="minorHAnsi"/>
              <w:noProof/>
              <w:lang w:eastAsia="cs-CZ"/>
            </w:rPr>
          </w:pPr>
          <w:hyperlink w:anchor="_Toc118722282" w:history="1">
            <w:r w:rsidR="00A46F6F" w:rsidRPr="00751258">
              <w:rPr>
                <w:rStyle w:val="Hypertextovodkaz"/>
                <w:noProof/>
              </w:rPr>
              <w:t>PŘÍLOHA Č. 2</w:t>
            </w:r>
            <w:r w:rsidR="00A46F6F">
              <w:rPr>
                <w:noProof/>
                <w:webHidden/>
              </w:rPr>
              <w:tab/>
            </w:r>
            <w:r w:rsidR="00A46F6F">
              <w:rPr>
                <w:noProof/>
                <w:webHidden/>
              </w:rPr>
              <w:fldChar w:fldCharType="begin"/>
            </w:r>
            <w:r w:rsidR="00A46F6F">
              <w:rPr>
                <w:noProof/>
                <w:webHidden/>
              </w:rPr>
              <w:instrText xml:space="preserve"> PAGEREF _Toc118722282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658F2953" w14:textId="07C65C6F" w:rsidR="00A46F6F" w:rsidRDefault="004A35E8">
          <w:pPr>
            <w:pStyle w:val="Obsah2"/>
            <w:tabs>
              <w:tab w:val="right" w:leader="dot" w:pos="9062"/>
            </w:tabs>
            <w:rPr>
              <w:rFonts w:asciiTheme="minorHAnsi" w:eastAsiaTheme="minorEastAsia" w:hAnsiTheme="minorHAnsi"/>
              <w:noProof/>
              <w:lang w:eastAsia="cs-CZ"/>
            </w:rPr>
          </w:pPr>
          <w:hyperlink w:anchor="_Toc118722283" w:history="1">
            <w:r w:rsidR="00A46F6F" w:rsidRPr="00751258">
              <w:rPr>
                <w:rStyle w:val="Hypertextovodkaz"/>
                <w:noProof/>
              </w:rPr>
              <w:t>Seznam použitých právních předpisů</w:t>
            </w:r>
            <w:r w:rsidR="00A46F6F">
              <w:rPr>
                <w:noProof/>
                <w:webHidden/>
              </w:rPr>
              <w:tab/>
            </w:r>
            <w:r w:rsidR="00A46F6F">
              <w:rPr>
                <w:noProof/>
                <w:webHidden/>
              </w:rPr>
              <w:fldChar w:fldCharType="begin"/>
            </w:r>
            <w:r w:rsidR="00A46F6F">
              <w:rPr>
                <w:noProof/>
                <w:webHidden/>
              </w:rPr>
              <w:instrText xml:space="preserve"> PAGEREF _Toc118722283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4031374F" w14:textId="77777777" w:rsidR="00AB1F5A" w:rsidRDefault="00276CA2">
          <w:pPr>
            <w:rPr>
              <w:b/>
              <w:bCs/>
            </w:rPr>
          </w:pPr>
          <w:r>
            <w:rPr>
              <w:b/>
              <w:bCs/>
            </w:rPr>
            <w:fldChar w:fldCharType="end"/>
          </w:r>
        </w:p>
      </w:sdtContent>
    </w:sdt>
    <w:p w14:paraId="3B23A997" w14:textId="77777777" w:rsidR="00A9424E" w:rsidRDefault="00A9424E">
      <w:r>
        <w:br w:type="page"/>
      </w:r>
    </w:p>
    <w:p w14:paraId="622DE22A" w14:textId="77777777" w:rsidR="0081591A" w:rsidRDefault="0081591A" w:rsidP="00E47269">
      <w:pPr>
        <w:pStyle w:val="Nadpis1"/>
        <w:shd w:val="clear" w:color="auto" w:fill="F2F2F2" w:themeFill="background1" w:themeFillShade="F2"/>
      </w:pPr>
      <w:bookmarkStart w:id="0" w:name="_Toc118722268"/>
      <w:r>
        <w:t>ÚŘEDNÍ HODINY</w:t>
      </w:r>
      <w:bookmarkEnd w:id="0"/>
    </w:p>
    <w:p w14:paraId="154A5D12" w14:textId="77777777" w:rsidR="0081591A" w:rsidRDefault="0081591A" w:rsidP="00AF0BE2">
      <w:pPr>
        <w:rPr>
          <w:b/>
          <w:u w:val="single"/>
        </w:rPr>
      </w:pPr>
    </w:p>
    <w:p w14:paraId="60E14006" w14:textId="77777777" w:rsidR="00AF0BE2" w:rsidRPr="00AF0BE2" w:rsidRDefault="00AF0BE2" w:rsidP="00AF0BE2">
      <w:pPr>
        <w:rPr>
          <w:b/>
          <w:u w:val="single"/>
        </w:rPr>
      </w:pPr>
      <w:r w:rsidRPr="00AF0BE2">
        <w:rPr>
          <w:b/>
          <w:u w:val="single"/>
        </w:rPr>
        <w:t>Pracovní doba včetně přestávky na jídlo a oddech:</w:t>
      </w:r>
    </w:p>
    <w:p w14:paraId="3C6200C5" w14:textId="77777777" w:rsidR="00AF0BE2" w:rsidRDefault="00AF0BE2" w:rsidP="00AF0BE2">
      <w:pPr>
        <w:spacing w:after="0"/>
      </w:pPr>
      <w:r>
        <w:t>PONDĚLÍ:</w:t>
      </w:r>
      <w:r>
        <w:tab/>
        <w:t>6:30 – 16:00 hodin</w:t>
      </w:r>
    </w:p>
    <w:p w14:paraId="16C45033" w14:textId="77777777" w:rsidR="00AF0BE2" w:rsidRDefault="00AF0BE2" w:rsidP="00AF0BE2">
      <w:pPr>
        <w:spacing w:after="0"/>
      </w:pPr>
      <w:r>
        <w:t>ÚTERÝ:</w:t>
      </w:r>
      <w:r>
        <w:tab/>
        <w:t>6:30 – 14:30 hodin</w:t>
      </w:r>
    </w:p>
    <w:p w14:paraId="044564B6" w14:textId="77777777" w:rsidR="00AF0BE2" w:rsidRDefault="00AF0BE2" w:rsidP="00AF0BE2">
      <w:pPr>
        <w:spacing w:after="0"/>
      </w:pPr>
      <w:r>
        <w:t>STŘEDA:</w:t>
      </w:r>
      <w:r>
        <w:tab/>
        <w:t>6:30 – 16:00 hodin</w:t>
      </w:r>
    </w:p>
    <w:p w14:paraId="753545B9" w14:textId="77777777" w:rsidR="00AF0BE2" w:rsidRDefault="00AF0BE2" w:rsidP="00AF0BE2">
      <w:pPr>
        <w:spacing w:after="0"/>
      </w:pPr>
      <w:r>
        <w:t>ČTVRTEK:</w:t>
      </w:r>
      <w:r>
        <w:tab/>
        <w:t>6:30 – 14:30 hodin</w:t>
      </w:r>
    </w:p>
    <w:p w14:paraId="17C0BF79" w14:textId="77777777" w:rsidR="00AF0BE2" w:rsidRDefault="00AF0BE2" w:rsidP="00AF0BE2">
      <w:r>
        <w:t>PÁTEK:</w:t>
      </w:r>
      <w:r>
        <w:tab/>
        <w:t>6:30 – 14:00 hodin</w:t>
      </w:r>
    </w:p>
    <w:p w14:paraId="587E42C6" w14:textId="77777777" w:rsidR="00AF0BE2" w:rsidRDefault="00AF0BE2" w:rsidP="00AF0BE2">
      <w:r>
        <w:t>Administrativní zaměstnanci okresního soudu mají v pracovních dnech stanovenou pružnou pracovní dobu následovně:</w:t>
      </w:r>
    </w:p>
    <w:p w14:paraId="7ED47A25" w14:textId="77777777" w:rsidR="00BE1823" w:rsidRDefault="00AF0BE2" w:rsidP="00365BDB">
      <w:pPr>
        <w:pStyle w:val="Odstavecseseznamem"/>
        <w:numPr>
          <w:ilvl w:val="0"/>
          <w:numId w:val="1"/>
        </w:numPr>
        <w:ind w:left="426"/>
      </w:pPr>
      <w:r>
        <w:t>základní pr</w:t>
      </w:r>
      <w:r w:rsidR="00657237">
        <w:t>acovní doba od 8:00 – 14:00 hodin</w:t>
      </w:r>
    </w:p>
    <w:p w14:paraId="385EE3F0" w14:textId="6E028576" w:rsidR="00AF0BE2" w:rsidRDefault="003D68A9" w:rsidP="00BE1823">
      <w:pPr>
        <w:pStyle w:val="Odstavecseseznamem"/>
        <w:ind w:left="426"/>
      </w:pPr>
      <w:r>
        <w:t>červenec–srpen</w:t>
      </w:r>
      <w:r w:rsidR="00657237">
        <w:t xml:space="preserve"> od 7:00 – 13:00 hodin</w:t>
      </w:r>
    </w:p>
    <w:p w14:paraId="2B5B49D4" w14:textId="77777777" w:rsidR="00AF0BE2" w:rsidRDefault="00AF0BE2" w:rsidP="00365BDB">
      <w:pPr>
        <w:pStyle w:val="Odstavecseseznamem"/>
        <w:numPr>
          <w:ilvl w:val="0"/>
          <w:numId w:val="1"/>
        </w:numPr>
        <w:ind w:left="426"/>
      </w:pPr>
      <w:r>
        <w:t>volitelná pracovní doba od 6:00 – 8</w:t>
      </w:r>
      <w:r w:rsidR="00657237">
        <w:t>:00 hodin a od 14:00 – 18:00 hodin</w:t>
      </w:r>
    </w:p>
    <w:p w14:paraId="682C031C" w14:textId="2D4AF52D" w:rsidR="00BE1823" w:rsidRDefault="003D68A9" w:rsidP="00BE1823">
      <w:pPr>
        <w:pStyle w:val="Odstavecseseznamem"/>
        <w:ind w:left="426"/>
      </w:pPr>
      <w:r>
        <w:t>červenec–srpen</w:t>
      </w:r>
      <w:r w:rsidR="00657237">
        <w:t xml:space="preserve"> od 6:00 – 7:00 hodin</w:t>
      </w:r>
      <w:r w:rsidR="00BE1823">
        <w:t xml:space="preserve"> a od 13:00 - 18:00 hod</w:t>
      </w:r>
      <w:r w:rsidR="00657237">
        <w:t>in</w:t>
      </w:r>
    </w:p>
    <w:p w14:paraId="7B8032BE" w14:textId="4B6FAA0C" w:rsidR="002E104D" w:rsidRDefault="00AF0BE2" w:rsidP="002E104D">
      <w:pPr>
        <w:pStyle w:val="Odstavecseseznamem"/>
        <w:numPr>
          <w:ilvl w:val="0"/>
          <w:numId w:val="1"/>
        </w:numPr>
        <w:ind w:left="426"/>
      </w:pPr>
      <w:r>
        <w:t xml:space="preserve">přestávka na oběd a </w:t>
      </w:r>
      <w:r w:rsidR="003D68A9">
        <w:t>oddech – půl</w:t>
      </w:r>
      <w:r w:rsidR="00780800">
        <w:t xml:space="preserve"> hodiny v rozmezí od 11:00</w:t>
      </w:r>
      <w:r w:rsidR="00657237">
        <w:t xml:space="preserve"> - </w:t>
      </w:r>
      <w:r>
        <w:t>1</w:t>
      </w:r>
      <w:r w:rsidR="00780800">
        <w:t>2:00</w:t>
      </w:r>
      <w:r>
        <w:t xml:space="preserve"> hod</w:t>
      </w:r>
      <w:r w:rsidR="00657237">
        <w:t>in</w:t>
      </w:r>
    </w:p>
    <w:p w14:paraId="0027A09C" w14:textId="77777777" w:rsidR="002E104D" w:rsidRDefault="002E104D" w:rsidP="002E104D"/>
    <w:p w14:paraId="0B491E46" w14:textId="77777777"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14:paraId="0F1B0D3F" w14:textId="77777777" w:rsidR="00AF0BE2" w:rsidRPr="00365BDB" w:rsidRDefault="00AF0BE2" w:rsidP="00AF0BE2">
      <w:pPr>
        <w:rPr>
          <w:b/>
        </w:rPr>
      </w:pPr>
      <w:r w:rsidRPr="00365BDB">
        <w:rPr>
          <w:b/>
        </w:rPr>
        <w:t>Informační kancelář:</w:t>
      </w:r>
    </w:p>
    <w:p w14:paraId="1BD7D304" w14:textId="77777777" w:rsidR="00AF0BE2" w:rsidRDefault="00AF0BE2" w:rsidP="00365BDB">
      <w:pPr>
        <w:spacing w:after="0"/>
      </w:pPr>
      <w:r>
        <w:t>PONDĚLÍ:</w:t>
      </w:r>
      <w:r>
        <w:tab/>
        <w:t>7:00 – 15:30 hodin</w:t>
      </w:r>
    </w:p>
    <w:p w14:paraId="41C70054" w14:textId="77777777" w:rsidR="00AF0BE2" w:rsidRDefault="00AF0BE2" w:rsidP="00365BDB">
      <w:pPr>
        <w:spacing w:after="0"/>
      </w:pPr>
      <w:r>
        <w:t>ÚTERÝ:</w:t>
      </w:r>
      <w:r>
        <w:tab/>
        <w:t>7:00 – 14:00 hodin</w:t>
      </w:r>
    </w:p>
    <w:p w14:paraId="0A647DBC" w14:textId="77777777" w:rsidR="00AF0BE2" w:rsidRDefault="00AF0BE2" w:rsidP="00365BDB">
      <w:pPr>
        <w:spacing w:after="0"/>
      </w:pPr>
      <w:r>
        <w:t>STŘEDA:</w:t>
      </w:r>
      <w:r>
        <w:tab/>
        <w:t>7:00 – 15:30 hodin</w:t>
      </w:r>
    </w:p>
    <w:p w14:paraId="4C383D9C" w14:textId="77777777" w:rsidR="00AF0BE2" w:rsidRDefault="00AF0BE2" w:rsidP="00365BDB">
      <w:pPr>
        <w:spacing w:after="0"/>
      </w:pPr>
      <w:r>
        <w:t>ČTVRTEK:</w:t>
      </w:r>
      <w:r>
        <w:tab/>
        <w:t>7:00 – 14:00 hodin</w:t>
      </w:r>
    </w:p>
    <w:p w14:paraId="24A058E0" w14:textId="77777777" w:rsidR="00AF0BE2" w:rsidRDefault="00AF0BE2" w:rsidP="00365BDB">
      <w:r>
        <w:t>PÁTEK:</w:t>
      </w:r>
      <w:r>
        <w:tab/>
        <w:t>7:00 – 13:30 hodin</w:t>
      </w:r>
    </w:p>
    <w:p w14:paraId="367E3CA0" w14:textId="77777777" w:rsidR="00AF0BE2" w:rsidRDefault="00AF0BE2" w:rsidP="00AF0BE2">
      <w:r>
        <w:t xml:space="preserve">Přestávka: </w:t>
      </w:r>
      <w:r w:rsidR="00657237">
        <w:t>půl hodiny v rozmezí od 11:15 -</w:t>
      </w:r>
      <w:r>
        <w:t xml:space="preserve"> 12:15 hod</w:t>
      </w:r>
      <w:r w:rsidR="00657237">
        <w:t>in</w:t>
      </w:r>
    </w:p>
    <w:p w14:paraId="23E8A942" w14:textId="77777777" w:rsidR="003167EC" w:rsidRDefault="003167EC" w:rsidP="00AF0BE2"/>
    <w:p w14:paraId="2FB2085E" w14:textId="77777777" w:rsidR="00AF0BE2" w:rsidRPr="003167EC" w:rsidRDefault="00AF0BE2" w:rsidP="00AF0BE2">
      <w:pPr>
        <w:rPr>
          <w:b/>
        </w:rPr>
      </w:pPr>
      <w:r w:rsidRPr="003167EC">
        <w:rPr>
          <w:b/>
        </w:rPr>
        <w:t>Návštěvní dny u předsedy okresního soudu:</w:t>
      </w:r>
    </w:p>
    <w:p w14:paraId="5BF7CB40" w14:textId="77777777"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14:paraId="4C3D2C91" w14:textId="77777777" w:rsidR="00AB1F5A" w:rsidRDefault="00AB1F5A">
      <w:r>
        <w:br w:type="page"/>
      </w:r>
    </w:p>
    <w:p w14:paraId="61E39A1B" w14:textId="77777777" w:rsidR="0081591A" w:rsidRDefault="0081591A" w:rsidP="00E47269">
      <w:pPr>
        <w:pStyle w:val="Nadpis1"/>
        <w:shd w:val="clear" w:color="auto" w:fill="F2F2F2" w:themeFill="background1" w:themeFillShade="F2"/>
      </w:pPr>
      <w:bookmarkStart w:id="1" w:name="_Toc118722269"/>
      <w:r w:rsidRPr="00E47269">
        <w:t>VEDENÍ</w:t>
      </w:r>
      <w:r w:rsidR="00B07B9D">
        <w:t xml:space="preserve"> A SPRÁVA</w:t>
      </w:r>
      <w:r>
        <w:t xml:space="preserve"> </w:t>
      </w:r>
      <w:r w:rsidR="00524FD7">
        <w:t>O</w:t>
      </w:r>
      <w:r>
        <w:t>KRESNÍHO SOUDU</w:t>
      </w:r>
      <w:bookmarkEnd w:id="1"/>
    </w:p>
    <w:p w14:paraId="739BD912" w14:textId="77777777" w:rsidR="0081591A" w:rsidRDefault="0081591A" w:rsidP="008416A6">
      <w:pPr>
        <w:rPr>
          <w:b/>
        </w:rPr>
      </w:pPr>
    </w:p>
    <w:p w14:paraId="3CE36A85" w14:textId="77777777" w:rsidR="008C27AB" w:rsidRPr="008C27AB" w:rsidRDefault="008C27AB" w:rsidP="00207A1D">
      <w:pPr>
        <w:spacing w:after="0"/>
        <w:rPr>
          <w:b/>
        </w:rPr>
      </w:pPr>
      <w:r w:rsidRPr="008C27AB">
        <w:rPr>
          <w:b/>
        </w:rPr>
        <w:t>PŘEDSEDA OKRESNÍHO SOUDU</w:t>
      </w:r>
    </w:p>
    <w:p w14:paraId="7B7A4834" w14:textId="77777777" w:rsidR="008C27AB" w:rsidRPr="008C27AB" w:rsidRDefault="008C27AB" w:rsidP="00207A1D">
      <w:pPr>
        <w:spacing w:after="0"/>
        <w:rPr>
          <w:b/>
        </w:rPr>
      </w:pPr>
      <w:r w:rsidRPr="008C27AB">
        <w:rPr>
          <w:b/>
        </w:rPr>
        <w:t xml:space="preserve">Mgr. Jiří </w:t>
      </w:r>
      <w:r w:rsidRPr="002A2B33">
        <w:rPr>
          <w:b/>
          <w:spacing w:val="40"/>
        </w:rPr>
        <w:t>Nezhoda</w:t>
      </w:r>
    </w:p>
    <w:p w14:paraId="1D30F591" w14:textId="77777777"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14:paraId="7A498D1F" w14:textId="77777777"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14:paraId="72B7C91B" w14:textId="77777777" w:rsidR="008C27AB" w:rsidRDefault="008C27AB" w:rsidP="008C27AB">
      <w:pPr>
        <w:pStyle w:val="Odstavecseseznamem"/>
        <w:numPr>
          <w:ilvl w:val="0"/>
          <w:numId w:val="4"/>
        </w:numPr>
        <w:ind w:left="851" w:hanging="491"/>
      </w:pPr>
      <w:r>
        <w:t>vyřizuje stížnosti a podání fyzických a právnických osob pro všechny úseky okresního soudu</w:t>
      </w:r>
    </w:p>
    <w:p w14:paraId="0FAB11EA" w14:textId="77777777" w:rsidR="008C27AB" w:rsidRDefault="008C27AB" w:rsidP="008C27AB">
      <w:pPr>
        <w:pStyle w:val="Odstavecseseznamem"/>
        <w:numPr>
          <w:ilvl w:val="0"/>
          <w:numId w:val="4"/>
        </w:numPr>
        <w:ind w:left="851" w:hanging="491"/>
      </w:pPr>
      <w:r>
        <w:t>vykonává funkci soudce v rozsahu stanoveném tímto rozvrhem práce</w:t>
      </w:r>
    </w:p>
    <w:p w14:paraId="30DAF049" w14:textId="77777777" w:rsidR="008C27AB" w:rsidRDefault="008C27AB" w:rsidP="008C27AB">
      <w:pPr>
        <w:pStyle w:val="Odstavecseseznamem"/>
        <w:numPr>
          <w:ilvl w:val="0"/>
          <w:numId w:val="4"/>
        </w:numPr>
        <w:ind w:left="851" w:hanging="491"/>
      </w:pPr>
      <w:r>
        <w:t>udílí pokyny místní jednotce justiční stráže dle § 3 odst. 1, 3 a § 5 instrukce MS</w:t>
      </w:r>
      <w:r w:rsidR="00196F4D">
        <w:t>p o</w:t>
      </w:r>
      <w:r>
        <w:t xml:space="preserve"> </w:t>
      </w:r>
      <w:r w:rsidR="00196F4D">
        <w:t>justiční stráži</w:t>
      </w:r>
    </w:p>
    <w:p w14:paraId="5A40F5C9" w14:textId="77777777" w:rsidR="00CD442C" w:rsidRDefault="00CD442C" w:rsidP="008C27AB">
      <w:pPr>
        <w:rPr>
          <w:b/>
        </w:rPr>
      </w:pPr>
    </w:p>
    <w:p w14:paraId="092214FC" w14:textId="77777777" w:rsidR="00E74F6C" w:rsidRPr="00CD442C" w:rsidRDefault="008C27AB" w:rsidP="00DE6428">
      <w:pPr>
        <w:spacing w:after="0"/>
        <w:rPr>
          <w:b/>
        </w:rPr>
      </w:pPr>
      <w:r w:rsidRPr="00CD442C">
        <w:rPr>
          <w:b/>
        </w:rPr>
        <w:t>MÍSTOPŘEDSEDKYNĚ OKRESNÍHO SOUDU – úsek občanskoprávní sporný a nesporný</w:t>
      </w:r>
    </w:p>
    <w:p w14:paraId="7B8BCFC6" w14:textId="77777777"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14:paraId="3DAEE307" w14:textId="77777777"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14:paraId="7948665F" w14:textId="77777777" w:rsidR="008C27AB" w:rsidRDefault="008C27AB" w:rsidP="00CD442C">
      <w:pPr>
        <w:pStyle w:val="Odstavecseseznamem"/>
        <w:numPr>
          <w:ilvl w:val="0"/>
          <w:numId w:val="4"/>
        </w:numPr>
        <w:ind w:left="851" w:hanging="491"/>
      </w:pPr>
      <w:r>
        <w:t>vykonává funkci soudce v rozsahu stanoveném tímto rozvrhem práce</w:t>
      </w:r>
    </w:p>
    <w:p w14:paraId="698C3AC1" w14:textId="77777777"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14:paraId="43B6DBD9" w14:textId="77777777" w:rsidR="008C27AB" w:rsidRPr="00CD442C" w:rsidRDefault="008C27AB" w:rsidP="008C27AB">
      <w:pPr>
        <w:rPr>
          <w:b/>
          <w:u w:val="single"/>
        </w:rPr>
      </w:pPr>
      <w:r w:rsidRPr="00CD442C">
        <w:rPr>
          <w:b/>
          <w:u w:val="single"/>
        </w:rPr>
        <w:t>Dále vede</w:t>
      </w:r>
      <w:r w:rsidR="005B4DF1">
        <w:rPr>
          <w:b/>
          <w:u w:val="single"/>
        </w:rPr>
        <w:t xml:space="preserve"> vybrané oddíly rejstříku Nc</w:t>
      </w:r>
      <w:r w:rsidRPr="00CD442C">
        <w:rPr>
          <w:b/>
          <w:u w:val="single"/>
        </w:rPr>
        <w:t>:</w:t>
      </w:r>
    </w:p>
    <w:p w14:paraId="591CF696" w14:textId="77777777"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14:paraId="472CC1C4" w14:textId="77777777"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14:paraId="1B125DEA" w14:textId="77777777"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14:paraId="2AA98817" w14:textId="77777777" w:rsidR="008C27AB" w:rsidRDefault="008C27AB" w:rsidP="008C27AB"/>
    <w:p w14:paraId="44D6A908" w14:textId="4D8977CC" w:rsidR="008C27AB" w:rsidRPr="00CD442C" w:rsidRDefault="008C27AB" w:rsidP="00207A1D">
      <w:pPr>
        <w:spacing w:after="0"/>
        <w:rPr>
          <w:b/>
        </w:rPr>
      </w:pPr>
      <w:r w:rsidRPr="00CD442C">
        <w:rPr>
          <w:b/>
        </w:rPr>
        <w:t xml:space="preserve">MÍSTOPŘEDSEDA OKRESNÍHO </w:t>
      </w:r>
      <w:r w:rsidR="008B4AA9" w:rsidRPr="00CD442C">
        <w:rPr>
          <w:b/>
        </w:rPr>
        <w:t>SOUDU – úsek</w:t>
      </w:r>
      <w:r w:rsidRPr="00CD442C">
        <w:rPr>
          <w:b/>
        </w:rPr>
        <w:t xml:space="preserve"> trestní</w:t>
      </w:r>
      <w:r w:rsidR="00307382">
        <w:rPr>
          <w:b/>
        </w:rPr>
        <w:t xml:space="preserve"> </w:t>
      </w:r>
    </w:p>
    <w:p w14:paraId="7A1F671A" w14:textId="77777777" w:rsidR="008C27AB" w:rsidRPr="00CD442C" w:rsidRDefault="008C27AB" w:rsidP="0096702B">
      <w:pPr>
        <w:spacing w:after="0"/>
        <w:rPr>
          <w:b/>
        </w:rPr>
      </w:pPr>
      <w:r w:rsidRPr="00CD442C">
        <w:rPr>
          <w:b/>
        </w:rPr>
        <w:t xml:space="preserve">JUDr. Petr </w:t>
      </w:r>
      <w:r w:rsidRPr="002A2B33">
        <w:rPr>
          <w:b/>
          <w:spacing w:val="40"/>
        </w:rPr>
        <w:t xml:space="preserve">Prašivka </w:t>
      </w:r>
    </w:p>
    <w:p w14:paraId="21C3506D" w14:textId="77777777" w:rsidR="008C27AB" w:rsidRDefault="008C27AB" w:rsidP="00CD442C">
      <w:pPr>
        <w:pStyle w:val="Odstavecseseznamem"/>
        <w:numPr>
          <w:ilvl w:val="0"/>
          <w:numId w:val="4"/>
        </w:numPr>
        <w:ind w:left="851" w:hanging="491"/>
      </w:pPr>
      <w:r>
        <w:t>zajišťuje řízení, kontrolu a organizaci trestního úseku včetně dozorové činnosti</w:t>
      </w:r>
    </w:p>
    <w:p w14:paraId="5CF1225D" w14:textId="77777777" w:rsidR="008C27AB" w:rsidRDefault="008C27AB" w:rsidP="00CD442C">
      <w:pPr>
        <w:pStyle w:val="Odstavecseseznamem"/>
        <w:numPr>
          <w:ilvl w:val="0"/>
          <w:numId w:val="4"/>
        </w:numPr>
        <w:ind w:left="851" w:hanging="491"/>
      </w:pPr>
      <w:r>
        <w:t>vykonává funkci soudce v rozsahu stanoveném tímto rozvrhem práce</w:t>
      </w:r>
    </w:p>
    <w:p w14:paraId="29C02F8A" w14:textId="77777777" w:rsidR="008C27AB" w:rsidRDefault="008C27AB" w:rsidP="00CD442C">
      <w:pPr>
        <w:pStyle w:val="Odstavecseseznamem"/>
        <w:numPr>
          <w:ilvl w:val="0"/>
          <w:numId w:val="4"/>
        </w:numPr>
        <w:ind w:left="851" w:hanging="491"/>
      </w:pPr>
      <w:r>
        <w:t>vede evidenci judikatury a právní literatury</w:t>
      </w:r>
    </w:p>
    <w:p w14:paraId="4CEC8E3C" w14:textId="77777777"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14:paraId="2A196A1E" w14:textId="77777777" w:rsidR="008C27AB" w:rsidRDefault="008C27AB" w:rsidP="008C27AB"/>
    <w:p w14:paraId="2C08BDF7" w14:textId="77777777" w:rsidR="008C27AB" w:rsidRPr="00CD442C" w:rsidRDefault="008C27AB" w:rsidP="00063198">
      <w:pPr>
        <w:widowControl w:val="0"/>
        <w:spacing w:after="0"/>
        <w:rPr>
          <w:b/>
        </w:rPr>
      </w:pPr>
      <w:r w:rsidRPr="00CD442C">
        <w:rPr>
          <w:b/>
        </w:rPr>
        <w:t>TISKOVÝ MLUVČÍ</w:t>
      </w:r>
    </w:p>
    <w:p w14:paraId="666C87FE" w14:textId="4A429700" w:rsidR="008C27AB" w:rsidRPr="00DC1D3A" w:rsidRDefault="008C27AB" w:rsidP="00063198">
      <w:pPr>
        <w:widowControl w:val="0"/>
        <w:spacing w:after="0"/>
        <w:rPr>
          <w:b/>
          <w:spacing w:val="20"/>
        </w:rPr>
      </w:pPr>
      <w:r w:rsidRPr="00DC1D3A">
        <w:rPr>
          <w:b/>
        </w:rPr>
        <w:t xml:space="preserve">Mgr. </w:t>
      </w:r>
      <w:r w:rsidR="004D6D5C">
        <w:rPr>
          <w:b/>
        </w:rPr>
        <w:t>et Mgr. Martin Pavlík</w:t>
      </w:r>
      <w:r w:rsidR="008B4AA9" w:rsidRPr="00DC1D3A">
        <w:rPr>
          <w:b/>
        </w:rPr>
        <w:t xml:space="preserve"> </w:t>
      </w:r>
      <w:r w:rsidR="008B4AA9">
        <w:rPr>
          <w:b/>
        </w:rPr>
        <w:t>– úsek</w:t>
      </w:r>
      <w:r w:rsidR="007253B3">
        <w:rPr>
          <w:b/>
        </w:rPr>
        <w:t xml:space="preserve"> občanskoprávní</w:t>
      </w:r>
    </w:p>
    <w:p w14:paraId="6CA9FE40" w14:textId="5CDDF9F5" w:rsidR="00F12ACF" w:rsidRDefault="00F12ACF" w:rsidP="007253B3">
      <w:pPr>
        <w:widowControl w:val="0"/>
        <w:spacing w:after="0"/>
        <w:rPr>
          <w:b/>
        </w:rPr>
      </w:pPr>
      <w:r w:rsidRPr="000C2D25">
        <w:rPr>
          <w:b/>
        </w:rPr>
        <w:t xml:space="preserve">Mgr. Sandra </w:t>
      </w:r>
      <w:r w:rsidR="008B4AA9" w:rsidRPr="000C2D25">
        <w:rPr>
          <w:b/>
        </w:rPr>
        <w:t>Vareninová</w:t>
      </w:r>
      <w:r w:rsidR="008B4AA9" w:rsidRPr="007253B3">
        <w:rPr>
          <w:b/>
        </w:rPr>
        <w:t xml:space="preserve"> </w:t>
      </w:r>
      <w:r w:rsidR="008B4AA9">
        <w:rPr>
          <w:b/>
        </w:rPr>
        <w:t>– úsek</w:t>
      </w:r>
      <w:r w:rsidR="007253B3" w:rsidRPr="00CD442C">
        <w:rPr>
          <w:b/>
        </w:rPr>
        <w:t xml:space="preserve"> trestní</w:t>
      </w:r>
    </w:p>
    <w:p w14:paraId="508BDB6E" w14:textId="77777777" w:rsidR="007253B3" w:rsidRPr="000C2D25" w:rsidRDefault="007253B3" w:rsidP="00063198">
      <w:pPr>
        <w:widowControl w:val="0"/>
        <w:rPr>
          <w:b/>
        </w:rPr>
      </w:pPr>
      <w:r>
        <w:t>Vzájemný zástup.</w:t>
      </w:r>
    </w:p>
    <w:p w14:paraId="206DE04E" w14:textId="77777777"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14:paraId="3242E5E8" w14:textId="77777777" w:rsidR="00063198" w:rsidRDefault="00063198" w:rsidP="00063198">
      <w:pPr>
        <w:widowControl w:val="0"/>
        <w:jc w:val="left"/>
      </w:pPr>
    </w:p>
    <w:p w14:paraId="4B7AB964" w14:textId="77777777" w:rsidR="008C27AB" w:rsidRPr="00CD442C" w:rsidRDefault="008C27AB" w:rsidP="00063198">
      <w:pPr>
        <w:keepNext/>
        <w:spacing w:after="0"/>
        <w:rPr>
          <w:b/>
        </w:rPr>
      </w:pPr>
      <w:r w:rsidRPr="00CD442C">
        <w:rPr>
          <w:b/>
        </w:rPr>
        <w:t xml:space="preserve">ŘEDITELKA SPRÁVY SOUDU </w:t>
      </w:r>
    </w:p>
    <w:p w14:paraId="3E270F70" w14:textId="77777777" w:rsidR="008C27AB" w:rsidRPr="00CD442C" w:rsidRDefault="008C27AB" w:rsidP="00063198">
      <w:pPr>
        <w:keepNext/>
        <w:spacing w:after="0"/>
        <w:rPr>
          <w:b/>
        </w:rPr>
      </w:pPr>
      <w:r w:rsidRPr="00CD442C">
        <w:rPr>
          <w:b/>
        </w:rPr>
        <w:t xml:space="preserve">Mgr. Jana </w:t>
      </w:r>
      <w:r w:rsidRPr="00263A45">
        <w:rPr>
          <w:b/>
          <w:spacing w:val="40"/>
        </w:rPr>
        <w:t>Ševčíková</w:t>
      </w:r>
    </w:p>
    <w:p w14:paraId="7B881AEB" w14:textId="77777777" w:rsidR="002A347E" w:rsidRDefault="008C27AB" w:rsidP="002A347E">
      <w:pPr>
        <w:keepNext/>
        <w:spacing w:after="0"/>
        <w:rPr>
          <w:b/>
        </w:rPr>
      </w:pPr>
      <w:r w:rsidRPr="009C3B3D">
        <w:rPr>
          <w:b/>
        </w:rPr>
        <w:t>Zástupce – Miroslava Kubečková</w:t>
      </w:r>
      <w:r w:rsidR="002A347E">
        <w:rPr>
          <w:b/>
        </w:rPr>
        <w:t xml:space="preserve"> ve věcech účetních</w:t>
      </w:r>
    </w:p>
    <w:p w14:paraId="2F7DA468" w14:textId="77777777" w:rsidR="008C27AB" w:rsidRPr="009C3B3D" w:rsidRDefault="00E81981" w:rsidP="00063198">
      <w:pPr>
        <w:keepNext/>
        <w:rPr>
          <w:b/>
        </w:rPr>
      </w:pPr>
      <w:r>
        <w:rPr>
          <w:b/>
        </w:rPr>
        <w:t>Romana</w:t>
      </w:r>
      <w:r w:rsidR="008C27AB" w:rsidRPr="009C3B3D">
        <w:rPr>
          <w:b/>
        </w:rPr>
        <w:t xml:space="preserve"> </w:t>
      </w:r>
      <w:r>
        <w:rPr>
          <w:b/>
        </w:rPr>
        <w:t>Skotnicová</w:t>
      </w:r>
      <w:r w:rsidR="008C27AB" w:rsidRPr="009C3B3D">
        <w:rPr>
          <w:b/>
        </w:rPr>
        <w:t xml:space="preserve"> </w:t>
      </w:r>
      <w:r w:rsidR="002A347E">
        <w:rPr>
          <w:b/>
        </w:rPr>
        <w:t>– ve věcech personálních</w:t>
      </w:r>
    </w:p>
    <w:p w14:paraId="0218E727" w14:textId="77777777"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14:paraId="10686D95" w14:textId="77777777" w:rsidR="008C27AB" w:rsidRDefault="008C27AB" w:rsidP="00CD442C">
      <w:pPr>
        <w:pStyle w:val="Odstavecseseznamem"/>
        <w:numPr>
          <w:ilvl w:val="0"/>
          <w:numId w:val="4"/>
        </w:numPr>
        <w:ind w:left="851" w:hanging="491"/>
      </w:pPr>
      <w:r>
        <w:t xml:space="preserve">odpovídá za rozpočet okresního soudu </w:t>
      </w:r>
    </w:p>
    <w:p w14:paraId="11409944" w14:textId="77777777" w:rsidR="008C27AB" w:rsidRDefault="008C27AB" w:rsidP="00CD442C">
      <w:pPr>
        <w:pStyle w:val="Odstavecseseznamem"/>
        <w:numPr>
          <w:ilvl w:val="0"/>
          <w:numId w:val="4"/>
        </w:numPr>
        <w:ind w:left="851" w:hanging="491"/>
      </w:pPr>
      <w:r>
        <w:t>zajišťuje kompletní ekonomickou a rozborovou činnost</w:t>
      </w:r>
    </w:p>
    <w:p w14:paraId="76448FA8" w14:textId="77777777"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14:paraId="3F480496" w14:textId="77777777" w:rsidR="008C27AB" w:rsidRDefault="008C27AB" w:rsidP="00CD442C">
      <w:pPr>
        <w:pStyle w:val="Odstavecseseznamem"/>
        <w:numPr>
          <w:ilvl w:val="0"/>
          <w:numId w:val="4"/>
        </w:numPr>
        <w:ind w:left="851" w:hanging="491"/>
      </w:pPr>
      <w:r>
        <w:t xml:space="preserve">zajišťuje řádný chod soudních kanceláří ve výkonu a správě soudu  </w:t>
      </w:r>
    </w:p>
    <w:p w14:paraId="48E4BF57" w14:textId="77777777"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14:paraId="0A8D4613" w14:textId="77777777"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14:paraId="68C5F5BB" w14:textId="77777777" w:rsidR="008C27AB" w:rsidRDefault="008C27AB" w:rsidP="00CD442C">
      <w:pPr>
        <w:pStyle w:val="Odstavecseseznamem"/>
        <w:numPr>
          <w:ilvl w:val="0"/>
          <w:numId w:val="4"/>
        </w:numPr>
        <w:ind w:left="851" w:hanging="491"/>
      </w:pPr>
      <w:r>
        <w:t xml:space="preserve">odpovídá za evidenci uložených směnek na správě soudu </w:t>
      </w:r>
    </w:p>
    <w:p w14:paraId="0D70F4EF" w14:textId="77777777"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14:paraId="41711AD0" w14:textId="77777777"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14:paraId="2B1E7AED" w14:textId="7F9CAADB" w:rsidR="008C27AB" w:rsidRDefault="008C27AB" w:rsidP="00C3689C">
      <w:pPr>
        <w:pStyle w:val="Odstavecseseznamem"/>
        <w:numPr>
          <w:ilvl w:val="0"/>
          <w:numId w:val="4"/>
        </w:numPr>
        <w:ind w:left="850" w:hanging="493"/>
      </w:pPr>
      <w:r>
        <w:t>vyřizuje žádosti subjektů o informace v souvislosti s</w:t>
      </w:r>
      <w:r w:rsidR="00546FBC">
        <w:t> </w:t>
      </w:r>
      <w:r w:rsidR="00780D9B">
        <w:t>GDPR – zástupce</w:t>
      </w:r>
      <w:r w:rsidR="00546FBC">
        <w:t xml:space="preserve"> metodika GDPR</w:t>
      </w:r>
    </w:p>
    <w:p w14:paraId="4B5E9603" w14:textId="77777777" w:rsidR="00C3689C" w:rsidRDefault="00C3689C" w:rsidP="00C3689C"/>
    <w:p w14:paraId="06ADC89C" w14:textId="77777777" w:rsidR="008C27AB" w:rsidRPr="00D85E62" w:rsidRDefault="008C27AB" w:rsidP="00207A1D">
      <w:pPr>
        <w:spacing w:after="0"/>
        <w:rPr>
          <w:b/>
        </w:rPr>
      </w:pPr>
      <w:r w:rsidRPr="00D85E62">
        <w:rPr>
          <w:b/>
        </w:rPr>
        <w:t>DOZORČÍ ÚŘEDNICE</w:t>
      </w:r>
    </w:p>
    <w:p w14:paraId="53F5C224" w14:textId="77777777" w:rsidR="008C27AB" w:rsidRPr="00D85E62" w:rsidRDefault="008C27AB" w:rsidP="00207A1D">
      <w:pPr>
        <w:spacing w:after="0"/>
        <w:rPr>
          <w:b/>
        </w:rPr>
      </w:pPr>
      <w:r w:rsidRPr="00D85E62">
        <w:rPr>
          <w:b/>
        </w:rPr>
        <w:t xml:space="preserve">Ing. Věra </w:t>
      </w:r>
      <w:r w:rsidRPr="00263A45">
        <w:rPr>
          <w:b/>
          <w:spacing w:val="40"/>
        </w:rPr>
        <w:t>Brabcová</w:t>
      </w:r>
    </w:p>
    <w:p w14:paraId="1625C522" w14:textId="7789A67B" w:rsidR="008C27AB" w:rsidRPr="009C3B3D" w:rsidRDefault="00780D9B" w:rsidP="008C27AB">
      <w:pPr>
        <w:rPr>
          <w:b/>
        </w:rPr>
      </w:pPr>
      <w:r w:rsidRPr="009C3B3D">
        <w:rPr>
          <w:b/>
        </w:rPr>
        <w:t>Zástupce – Jana</w:t>
      </w:r>
      <w:r w:rsidR="008C27AB" w:rsidRPr="009C3B3D">
        <w:rPr>
          <w:b/>
        </w:rPr>
        <w:t xml:space="preserve"> Havláková</w:t>
      </w:r>
    </w:p>
    <w:p w14:paraId="42086BF7" w14:textId="77777777"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14:paraId="5822A890" w14:textId="77777777"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14:paraId="44A9813E" w14:textId="77777777"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14:paraId="35CFF4B3" w14:textId="77777777" w:rsidR="008C27AB" w:rsidRDefault="008C27AB" w:rsidP="00D85E62">
      <w:pPr>
        <w:pStyle w:val="Odstavecseseznamem"/>
        <w:numPr>
          <w:ilvl w:val="0"/>
          <w:numId w:val="4"/>
        </w:numPr>
        <w:ind w:left="851" w:hanging="491"/>
      </w:pPr>
      <w:r>
        <w:t>provádí zpracování vzorů dokumentů – ISAS, IRES</w:t>
      </w:r>
    </w:p>
    <w:p w14:paraId="05EB5451" w14:textId="77777777" w:rsidR="008C27AB" w:rsidRDefault="008C27AB" w:rsidP="00D85E62">
      <w:pPr>
        <w:pStyle w:val="Odstavecseseznamem"/>
        <w:numPr>
          <w:ilvl w:val="0"/>
          <w:numId w:val="4"/>
        </w:numPr>
        <w:ind w:left="851" w:hanging="491"/>
      </w:pPr>
      <w:r>
        <w:t>provádí metodickou činnost při zpracování vzorů dokumentů APSTR</w:t>
      </w:r>
    </w:p>
    <w:p w14:paraId="300E605F" w14:textId="77777777" w:rsidR="008C27AB" w:rsidRDefault="008C27AB" w:rsidP="00D85E62">
      <w:pPr>
        <w:pStyle w:val="Odstavecseseznamem"/>
        <w:numPr>
          <w:ilvl w:val="0"/>
          <w:numId w:val="4"/>
        </w:numPr>
        <w:ind w:left="851" w:hanging="491"/>
      </w:pPr>
      <w:r>
        <w:t>vykonává inventarizační činnost na úseku správy soudu</w:t>
      </w:r>
    </w:p>
    <w:p w14:paraId="3293F826" w14:textId="364A4310"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46FBC">
        <w:t> </w:t>
      </w:r>
      <w:r w:rsidR="00780D9B">
        <w:t>GDPR – metodik</w:t>
      </w:r>
      <w:r w:rsidR="00546FBC">
        <w:t xml:space="preserve"> GDPR</w:t>
      </w:r>
    </w:p>
    <w:p w14:paraId="71A3A943" w14:textId="77777777" w:rsidR="000273A0" w:rsidRDefault="005850B1" w:rsidP="000273A0">
      <w:pPr>
        <w:pStyle w:val="Odstavecseseznamem"/>
        <w:numPr>
          <w:ilvl w:val="0"/>
          <w:numId w:val="4"/>
        </w:numPr>
        <w:ind w:left="850" w:hanging="493"/>
      </w:pPr>
      <w:r>
        <w:t>vyko</w:t>
      </w:r>
      <w:r w:rsidR="007F70CD">
        <w:t>ná</w:t>
      </w:r>
      <w:r>
        <w:t>v</w:t>
      </w:r>
      <w:r w:rsidR="007F70CD">
        <w:t>á</w:t>
      </w:r>
      <w:r>
        <w:t xml:space="preserve"> úkony na základě pověření týkající se kontroly notářských úschov ve smyslu § 267 v.k.ř.</w:t>
      </w:r>
    </w:p>
    <w:p w14:paraId="2EA158EA" w14:textId="77777777" w:rsidR="00690F50" w:rsidRDefault="00690F50" w:rsidP="000273A0">
      <w:pPr>
        <w:pStyle w:val="Odstavecseseznamem"/>
        <w:numPr>
          <w:ilvl w:val="0"/>
          <w:numId w:val="4"/>
        </w:numPr>
        <w:ind w:left="850" w:hanging="493"/>
      </w:pPr>
      <w:r>
        <w:t>vede registr práv a povinností – RPP (registr osob)</w:t>
      </w:r>
    </w:p>
    <w:p w14:paraId="7597C90F" w14:textId="536A3378" w:rsidR="00A2111A" w:rsidRDefault="00A2111A" w:rsidP="000273A0">
      <w:pPr>
        <w:pStyle w:val="Odstavecseseznamem"/>
        <w:numPr>
          <w:ilvl w:val="0"/>
          <w:numId w:val="4"/>
        </w:numPr>
        <w:ind w:left="850" w:hanging="493"/>
      </w:pPr>
      <w:r>
        <w:t>edituje údaje na webových stránkách v programu Portál justice</w:t>
      </w:r>
    </w:p>
    <w:p w14:paraId="7EDCE04C" w14:textId="77777777" w:rsidR="008C27AB" w:rsidRPr="00D85E62" w:rsidRDefault="008C27AB" w:rsidP="000273A0">
      <w:pPr>
        <w:keepNext/>
        <w:spacing w:after="0"/>
        <w:rPr>
          <w:b/>
        </w:rPr>
      </w:pPr>
      <w:r w:rsidRPr="00D85E62">
        <w:rPr>
          <w:b/>
        </w:rPr>
        <w:t>SRÁVKYNĚ APLIKACE</w:t>
      </w:r>
    </w:p>
    <w:p w14:paraId="7A95B4E6" w14:textId="77777777" w:rsidR="008C27AB" w:rsidRPr="00D85E62" w:rsidRDefault="008C27AB" w:rsidP="000273A0">
      <w:pPr>
        <w:keepNext/>
        <w:spacing w:after="0"/>
        <w:rPr>
          <w:b/>
        </w:rPr>
      </w:pPr>
      <w:r w:rsidRPr="00D85E62">
        <w:rPr>
          <w:b/>
        </w:rPr>
        <w:t xml:space="preserve">Jana </w:t>
      </w:r>
      <w:r w:rsidRPr="00263A45">
        <w:rPr>
          <w:b/>
          <w:spacing w:val="40"/>
        </w:rPr>
        <w:t>Havláková</w:t>
      </w:r>
    </w:p>
    <w:p w14:paraId="5C49CDF8" w14:textId="77777777" w:rsidR="008C27AB" w:rsidRPr="009C3B3D" w:rsidRDefault="008C27AB" w:rsidP="000273A0">
      <w:pPr>
        <w:keepNext/>
        <w:rPr>
          <w:b/>
        </w:rPr>
      </w:pPr>
      <w:r w:rsidRPr="009C3B3D">
        <w:rPr>
          <w:b/>
        </w:rPr>
        <w:t>Zástupce - Ing. Věra Brabcová</w:t>
      </w:r>
    </w:p>
    <w:p w14:paraId="166F8B06" w14:textId="68F57BA4"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w:t>
      </w:r>
      <w:r w:rsidR="00EE1D76">
        <w:t xml:space="preserve">údržba přístupových práv a rolí, nastavení aplikace, údržba číselníků, </w:t>
      </w:r>
      <w:r>
        <w:t xml:space="preserve">definice uživatelů, definování vzorů dokumentů, nastavení rozvrhu práce, automatické přidělování </w:t>
      </w:r>
      <w:r w:rsidR="009F3347">
        <w:t>nápadu</w:t>
      </w:r>
      <w:r>
        <w:t xml:space="preserve"> atd.)</w:t>
      </w:r>
    </w:p>
    <w:p w14:paraId="5035162F" w14:textId="7E0D4291" w:rsidR="00B07B9D" w:rsidRPr="00B07B9D" w:rsidRDefault="008C27AB" w:rsidP="00B07B9D">
      <w:pPr>
        <w:pStyle w:val="Odstavecseseznamem"/>
        <w:numPr>
          <w:ilvl w:val="0"/>
          <w:numId w:val="4"/>
        </w:numPr>
        <w:ind w:left="851" w:hanging="491"/>
      </w:pPr>
      <w:r>
        <w:t xml:space="preserve">provádí metodickou činnost základních registrů – </w:t>
      </w:r>
      <w:r w:rsidR="008B4AA9">
        <w:t>ISZR</w:t>
      </w:r>
      <w:r>
        <w:t xml:space="preserve">, CEO, CESO, RT, CEVO, </w:t>
      </w:r>
      <w:r w:rsidR="00780D9B">
        <w:t>APSTR</w:t>
      </w:r>
      <w:r>
        <w:t xml:space="preserve"> atd.</w:t>
      </w:r>
      <w:r w:rsidR="00B07B9D">
        <w:t xml:space="preserve">, </w:t>
      </w:r>
      <w:r w:rsidR="00B07B9D" w:rsidRPr="00B07B9D">
        <w:t>vede evidenci zaměstnanců pověřených přístupem do informačních systémů (</w:t>
      </w:r>
      <w:r w:rsidR="008B4AA9">
        <w:t xml:space="preserve">ISZR, </w:t>
      </w:r>
      <w:r w:rsidR="00B07B9D" w:rsidRPr="00B07B9D">
        <w:t>CEO, CESO, CEV)</w:t>
      </w:r>
    </w:p>
    <w:p w14:paraId="1FA0DAF9" w14:textId="3C335B06" w:rsidR="00185BEB" w:rsidRPr="00B07B9D" w:rsidRDefault="009B79A8" w:rsidP="00D85E62">
      <w:pPr>
        <w:pStyle w:val="Odstavecseseznamem"/>
        <w:numPr>
          <w:ilvl w:val="0"/>
          <w:numId w:val="4"/>
        </w:numPr>
        <w:ind w:left="851" w:hanging="491"/>
      </w:pPr>
      <w:r>
        <w:t xml:space="preserve">předává informace a </w:t>
      </w:r>
      <w:r w:rsidR="00185BEB" w:rsidRPr="00B07B9D">
        <w:t>poskytuje konzultace</w:t>
      </w:r>
      <w:r>
        <w:t xml:space="preserve"> </w:t>
      </w:r>
      <w:r w:rsidR="00185BEB" w:rsidRPr="00B07B9D">
        <w:t>uživatelům systému, provádí jejich školení</w:t>
      </w:r>
    </w:p>
    <w:p w14:paraId="78FD4A63" w14:textId="77777777" w:rsidR="008C27AB" w:rsidRDefault="008C27AB" w:rsidP="00D85E62">
      <w:pPr>
        <w:pStyle w:val="Odstavecseseznamem"/>
        <w:numPr>
          <w:ilvl w:val="0"/>
          <w:numId w:val="4"/>
        </w:numPr>
        <w:ind w:left="851" w:hanging="491"/>
      </w:pPr>
      <w:r>
        <w:t>provádí údržbu seznamu jmen</w:t>
      </w:r>
    </w:p>
    <w:p w14:paraId="281BA031" w14:textId="77777777" w:rsidR="008C27AB" w:rsidRDefault="008C27AB" w:rsidP="00D85E62">
      <w:pPr>
        <w:pStyle w:val="Odstavecseseznamem"/>
        <w:numPr>
          <w:ilvl w:val="0"/>
          <w:numId w:val="4"/>
        </w:numPr>
        <w:ind w:left="851" w:hanging="491"/>
      </w:pPr>
      <w:r>
        <w:t>provádí kontrolu infoDesky</w:t>
      </w:r>
    </w:p>
    <w:p w14:paraId="46DD44C1" w14:textId="36445185" w:rsidR="008C27AB" w:rsidRDefault="008C27AB" w:rsidP="00D85E62">
      <w:pPr>
        <w:pStyle w:val="Odstavecseseznamem"/>
        <w:numPr>
          <w:ilvl w:val="0"/>
          <w:numId w:val="4"/>
        </w:numPr>
        <w:ind w:left="851" w:hanging="491"/>
      </w:pPr>
      <w:r>
        <w:t xml:space="preserve">provádí kontrolu oprávnění přístupů uživatelů do </w:t>
      </w:r>
      <w:r w:rsidR="008B4AA9">
        <w:t xml:space="preserve">ISZR, </w:t>
      </w:r>
      <w:r>
        <w:t>CEO</w:t>
      </w:r>
      <w:r w:rsidR="008B4AA9">
        <w:t>, CESO</w:t>
      </w:r>
    </w:p>
    <w:p w14:paraId="31A3687F" w14:textId="77777777"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14:paraId="64EC9572" w14:textId="77777777" w:rsidR="00036A39" w:rsidRDefault="00036A39" w:rsidP="00036A39"/>
    <w:p w14:paraId="632E10ED" w14:textId="77777777"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14:paraId="794C3E1E" w14:textId="77777777" w:rsidR="008C27AB" w:rsidRPr="00D85E62" w:rsidRDefault="008C27AB" w:rsidP="00207A1D">
      <w:pPr>
        <w:spacing w:after="0"/>
        <w:rPr>
          <w:b/>
        </w:rPr>
      </w:pPr>
      <w:r w:rsidRPr="00D85E62">
        <w:rPr>
          <w:b/>
        </w:rPr>
        <w:t>Vítězslav</w:t>
      </w:r>
      <w:r w:rsidRPr="00263A45">
        <w:rPr>
          <w:b/>
          <w:spacing w:val="40"/>
        </w:rPr>
        <w:t xml:space="preserve"> Schenk</w:t>
      </w:r>
    </w:p>
    <w:p w14:paraId="7CF805EC" w14:textId="093C19CF" w:rsidR="00A74AC0" w:rsidRPr="00A74AC0" w:rsidRDefault="00780D9B" w:rsidP="00A74AC0">
      <w:pPr>
        <w:spacing w:after="0"/>
        <w:rPr>
          <w:b/>
        </w:rPr>
      </w:pPr>
      <w:r w:rsidRPr="00A74AC0">
        <w:rPr>
          <w:b/>
        </w:rPr>
        <w:t>Zástupce – Dagmar</w:t>
      </w:r>
      <w:r w:rsidR="008C27AB" w:rsidRPr="00A74AC0">
        <w:rPr>
          <w:b/>
        </w:rPr>
        <w:t xml:space="preserve"> Wiesiolá</w:t>
      </w:r>
      <w:r w:rsidR="00501C35">
        <w:rPr>
          <w:b/>
        </w:rPr>
        <w:t xml:space="preserve">, Lenka </w:t>
      </w:r>
      <w:r>
        <w:rPr>
          <w:b/>
        </w:rPr>
        <w:t>Kurečková</w:t>
      </w:r>
      <w:r w:rsidRPr="00A74AC0">
        <w:rPr>
          <w:b/>
        </w:rPr>
        <w:t xml:space="preserve"> – pro</w:t>
      </w:r>
      <w:r w:rsidR="008C27AB" w:rsidRPr="00A74AC0">
        <w:rPr>
          <w:b/>
        </w:rPr>
        <w:t xml:space="preserve"> zápis do rejstříku utajovaných skutečností</w:t>
      </w:r>
      <w:r w:rsidR="00D85E62" w:rsidRPr="00A74AC0">
        <w:rPr>
          <w:b/>
        </w:rPr>
        <w:t xml:space="preserve"> </w:t>
      </w:r>
    </w:p>
    <w:p w14:paraId="520826D8" w14:textId="76B22CC6" w:rsidR="00DD3DF8" w:rsidRDefault="00A74AC0" w:rsidP="00DD3DF8">
      <w:pPr>
        <w:tabs>
          <w:tab w:val="left" w:pos="993"/>
        </w:tabs>
        <w:spacing w:after="0"/>
        <w:rPr>
          <w:b/>
        </w:rPr>
      </w:pPr>
      <w:r w:rsidRPr="00A74AC0">
        <w:rPr>
          <w:b/>
        </w:rPr>
        <w:tab/>
      </w:r>
      <w:r w:rsidR="00FE545C">
        <w:rPr>
          <w:b/>
        </w:rPr>
        <w:t xml:space="preserve">Renata </w:t>
      </w:r>
      <w:r w:rsidR="00780D9B">
        <w:rPr>
          <w:b/>
        </w:rPr>
        <w:t>Chlebková</w:t>
      </w:r>
      <w:r w:rsidR="00780D9B" w:rsidRPr="00A74AC0">
        <w:rPr>
          <w:b/>
        </w:rPr>
        <w:t xml:space="preserve"> – ve</w:t>
      </w:r>
      <w:r w:rsidR="008C27AB" w:rsidRPr="00A74AC0">
        <w:rPr>
          <w:b/>
        </w:rPr>
        <w:t xml:space="preserve"> věcech majetkových</w:t>
      </w:r>
      <w:r w:rsidR="00794E3B">
        <w:rPr>
          <w:b/>
        </w:rPr>
        <w:t xml:space="preserve">, </w:t>
      </w:r>
      <w:r w:rsidR="00794E3B" w:rsidRPr="00DC1D3A">
        <w:rPr>
          <w:b/>
        </w:rPr>
        <w:t>investičních záměrů</w:t>
      </w:r>
      <w:r w:rsidR="00FE545C" w:rsidRPr="00DC1D3A">
        <w:rPr>
          <w:b/>
        </w:rPr>
        <w:t xml:space="preserve"> a </w:t>
      </w:r>
      <w:r w:rsidR="00FE545C">
        <w:rPr>
          <w:b/>
        </w:rPr>
        <w:t>správce budovy</w:t>
      </w:r>
    </w:p>
    <w:p w14:paraId="1DC70CE7" w14:textId="77777777" w:rsidR="00405303" w:rsidRDefault="00DD3DF8" w:rsidP="00405303">
      <w:pPr>
        <w:tabs>
          <w:tab w:val="left" w:pos="993"/>
        </w:tabs>
        <w:spacing w:after="0"/>
        <w:ind w:left="851"/>
        <w:rPr>
          <w:b/>
        </w:rPr>
      </w:pPr>
      <w:r>
        <w:rPr>
          <w:b/>
        </w:rPr>
        <w:tab/>
        <w:t>Mgr. Jana Ševčíková – ve věcech bezpečnostního ředitele</w:t>
      </w:r>
      <w:r w:rsidR="00405303">
        <w:rPr>
          <w:b/>
        </w:rPr>
        <w:t>, vyjma rejstříku utajovaných</w:t>
      </w:r>
    </w:p>
    <w:p w14:paraId="7846CAFD" w14:textId="77777777" w:rsidR="008C27AB" w:rsidRPr="00405303" w:rsidRDefault="00405303" w:rsidP="00405303">
      <w:pPr>
        <w:tabs>
          <w:tab w:val="left" w:pos="993"/>
        </w:tabs>
        <w:ind w:left="851"/>
        <w:rPr>
          <w:b/>
        </w:rPr>
      </w:pPr>
      <w:r>
        <w:rPr>
          <w:b/>
        </w:rPr>
        <w:t xml:space="preserve">  skutečností</w:t>
      </w:r>
      <w:r w:rsidR="008C27AB">
        <w:t xml:space="preserve"> </w:t>
      </w:r>
    </w:p>
    <w:p w14:paraId="4EE63A47" w14:textId="77777777"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14:paraId="7156A50F" w14:textId="77777777"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14:paraId="2407268A" w14:textId="77777777"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14:paraId="415E39CD" w14:textId="77777777"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14:paraId="56DC33C1" w14:textId="77777777" w:rsidR="008C27AB" w:rsidRDefault="008C27AB" w:rsidP="00D85E62">
      <w:pPr>
        <w:pStyle w:val="Odstavecseseznamem"/>
        <w:numPr>
          <w:ilvl w:val="0"/>
          <w:numId w:val="4"/>
        </w:numPr>
        <w:ind w:left="851" w:hanging="491"/>
      </w:pPr>
      <w:r>
        <w:t>zajišťování připravenosti na mimořádné události a krizové stavy</w:t>
      </w:r>
    </w:p>
    <w:p w14:paraId="58BA5B7D" w14:textId="2DFD5BB4" w:rsidR="008C27AB" w:rsidRDefault="008C27AB" w:rsidP="00D85E62">
      <w:pPr>
        <w:pStyle w:val="Odstavecseseznamem"/>
        <w:numPr>
          <w:ilvl w:val="0"/>
          <w:numId w:val="4"/>
        </w:numPr>
        <w:ind w:left="851" w:hanging="491"/>
      </w:pPr>
      <w:r>
        <w:t>zpracovává investiční záměry okresního soudu</w:t>
      </w:r>
      <w:r w:rsidR="00A2111A">
        <w:t>,</w:t>
      </w:r>
      <w:r>
        <w:t xml:space="preserve"> včetně přípravy a zadávání veřejných zakázek</w:t>
      </w:r>
      <w:r w:rsidR="006D1F81">
        <w:t xml:space="preserve"> </w:t>
      </w:r>
      <w:r w:rsidR="00A2111A">
        <w:t>v oblasti majetku a OBKŘ, včetně zadávání dat a pořizování formuláře pro dokumentaci akce v resortní databázi IS EDS/SMVS</w:t>
      </w:r>
    </w:p>
    <w:p w14:paraId="0054A53A" w14:textId="77777777"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14:paraId="4A535B3E" w14:textId="77777777"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14:paraId="7AE023B3" w14:textId="77777777" w:rsidR="00207A1D" w:rsidRDefault="00207A1D" w:rsidP="00CF1629">
      <w:pPr>
        <w:jc w:val="left"/>
      </w:pPr>
    </w:p>
    <w:p w14:paraId="03C691E0" w14:textId="77777777" w:rsidR="008C27AB" w:rsidRPr="00D85E62" w:rsidRDefault="008C27AB" w:rsidP="00BE1807">
      <w:pPr>
        <w:keepNext/>
        <w:pageBreakBefore/>
        <w:spacing w:after="0"/>
        <w:rPr>
          <w:b/>
        </w:rPr>
      </w:pPr>
      <w:r w:rsidRPr="00D85E62">
        <w:rPr>
          <w:b/>
        </w:rPr>
        <w:t>VEDOUCÍ KANCELÁŘE SPRÁVY SOUDU</w:t>
      </w:r>
    </w:p>
    <w:p w14:paraId="73D6FDFC" w14:textId="77777777" w:rsidR="008C27AB" w:rsidRPr="00D85E62" w:rsidRDefault="008C27AB" w:rsidP="002E104D">
      <w:pPr>
        <w:keepNext/>
        <w:spacing w:after="0"/>
        <w:rPr>
          <w:b/>
        </w:rPr>
      </w:pPr>
      <w:r w:rsidRPr="00D85E62">
        <w:rPr>
          <w:b/>
        </w:rPr>
        <w:t xml:space="preserve">Iveta </w:t>
      </w:r>
      <w:r w:rsidRPr="004D52E6">
        <w:rPr>
          <w:b/>
          <w:spacing w:val="40"/>
        </w:rPr>
        <w:t>Jakubowská</w:t>
      </w:r>
    </w:p>
    <w:p w14:paraId="19DAB4EB" w14:textId="77777777" w:rsidR="008C27AB" w:rsidRPr="004D52E6" w:rsidRDefault="008C27AB" w:rsidP="002E104D">
      <w:pPr>
        <w:keepNext/>
        <w:rPr>
          <w:b/>
        </w:rPr>
      </w:pPr>
      <w:r w:rsidRPr="004D52E6">
        <w:rPr>
          <w:b/>
        </w:rPr>
        <w:t xml:space="preserve">Zástupce – </w:t>
      </w:r>
      <w:r w:rsidR="00E81981">
        <w:rPr>
          <w:b/>
        </w:rPr>
        <w:t>Romana Skotnicová</w:t>
      </w:r>
    </w:p>
    <w:p w14:paraId="765B6553" w14:textId="77777777"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14:paraId="2B4B05B5" w14:textId="77777777" w:rsidR="008C27AB" w:rsidRDefault="008C27AB" w:rsidP="00D85E62">
      <w:pPr>
        <w:pStyle w:val="Odstavecseseznamem"/>
        <w:numPr>
          <w:ilvl w:val="0"/>
          <w:numId w:val="4"/>
        </w:numPr>
        <w:ind w:left="851" w:hanging="491"/>
      </w:pPr>
      <w:r>
        <w:t xml:space="preserve">vede správní deník Spr včetně spisové manipulace </w:t>
      </w:r>
    </w:p>
    <w:p w14:paraId="7826C199" w14:textId="77777777" w:rsidR="008C27AB" w:rsidRDefault="008C27AB" w:rsidP="00D85E62">
      <w:pPr>
        <w:pStyle w:val="Odstavecseseznamem"/>
        <w:numPr>
          <w:ilvl w:val="0"/>
          <w:numId w:val="4"/>
        </w:numPr>
        <w:ind w:left="851" w:hanging="491"/>
      </w:pPr>
      <w:r>
        <w:t>vede rejstřík St (stížnosti)</w:t>
      </w:r>
    </w:p>
    <w:p w14:paraId="01DE0A6A" w14:textId="77777777" w:rsidR="008C27AB" w:rsidRDefault="00D85E62" w:rsidP="00D85E62">
      <w:pPr>
        <w:pStyle w:val="Odstavecseseznamem"/>
        <w:numPr>
          <w:ilvl w:val="0"/>
          <w:numId w:val="4"/>
        </w:numPr>
        <w:ind w:left="851" w:hanging="491"/>
      </w:pPr>
      <w:r>
        <w:t>v</w:t>
      </w:r>
      <w:r w:rsidR="008C27AB">
        <w:t>ede r</w:t>
      </w:r>
      <w:r w:rsidR="005475A9">
        <w:t>ejstřík Si (žádosti o informace)</w:t>
      </w:r>
    </w:p>
    <w:p w14:paraId="3E42337D" w14:textId="77777777" w:rsidR="008C27AB" w:rsidRDefault="008C27AB" w:rsidP="00D85E62">
      <w:pPr>
        <w:pStyle w:val="Odstavecseseznamem"/>
        <w:numPr>
          <w:ilvl w:val="0"/>
          <w:numId w:val="4"/>
        </w:numPr>
        <w:ind w:left="851" w:hanging="491"/>
      </w:pPr>
      <w:r>
        <w:t>vede a řídí autoprovoz okresního soudu, zpracovává evidenci autoprovozu a výkaznictví</w:t>
      </w:r>
    </w:p>
    <w:p w14:paraId="0CBE17FC" w14:textId="77777777"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14:paraId="73AAD34B" w14:textId="77777777" w:rsidR="008C27AB" w:rsidRDefault="008C27AB" w:rsidP="00D85E62">
      <w:pPr>
        <w:pStyle w:val="Odstavecseseznamem"/>
        <w:numPr>
          <w:ilvl w:val="0"/>
          <w:numId w:val="4"/>
        </w:numPr>
        <w:ind w:left="851" w:hanging="491"/>
      </w:pPr>
      <w:r>
        <w:t>vede a zajišťuje chod správní spisovny</w:t>
      </w:r>
    </w:p>
    <w:p w14:paraId="7B78DFA6" w14:textId="77777777" w:rsidR="009A11FE" w:rsidRDefault="009A11FE" w:rsidP="00E167FF">
      <w:pPr>
        <w:pStyle w:val="Odstavecseseznamem"/>
        <w:numPr>
          <w:ilvl w:val="0"/>
          <w:numId w:val="4"/>
        </w:numPr>
        <w:ind w:left="850" w:hanging="493"/>
      </w:pPr>
      <w:r>
        <w:t>připravuje seznamy správních spisů pro skartační řízení</w:t>
      </w:r>
    </w:p>
    <w:p w14:paraId="6728E9CD" w14:textId="3D2E494D" w:rsidR="008C27AB" w:rsidRDefault="00D85E62" w:rsidP="00D85E62">
      <w:pPr>
        <w:pStyle w:val="Odstavecseseznamem"/>
        <w:numPr>
          <w:ilvl w:val="0"/>
          <w:numId w:val="4"/>
        </w:numPr>
        <w:ind w:left="851" w:hanging="491"/>
      </w:pPr>
      <w:r>
        <w:t>v</w:t>
      </w:r>
      <w:r w:rsidR="008C27AB">
        <w:t xml:space="preserve">ede a zajišťuje chod knihovny soudu v programu ISAS  </w:t>
      </w:r>
    </w:p>
    <w:p w14:paraId="152AC8F7" w14:textId="77777777" w:rsidR="00201C0A" w:rsidRDefault="00201C0A" w:rsidP="00D85E62">
      <w:pPr>
        <w:pStyle w:val="Odstavecseseznamem"/>
        <w:numPr>
          <w:ilvl w:val="0"/>
          <w:numId w:val="4"/>
        </w:numPr>
        <w:ind w:left="851" w:hanging="491"/>
      </w:pPr>
      <w:r>
        <w:t xml:space="preserve">přijímá a vyřizuje oznámení v souladu se Směrnicí Evropského parlamentu a Rady (EU) </w:t>
      </w:r>
    </w:p>
    <w:p w14:paraId="33BEE73D" w14:textId="653B960A" w:rsidR="00201C0A" w:rsidRDefault="00201C0A" w:rsidP="00201C0A">
      <w:pPr>
        <w:pStyle w:val="Odstavecseseznamem"/>
        <w:ind w:left="851"/>
      </w:pPr>
      <w:r>
        <w:t xml:space="preserve">o ochraně osob a zákona o ochraně oznamovatelů </w:t>
      </w:r>
    </w:p>
    <w:p w14:paraId="7C01C6A1" w14:textId="77777777" w:rsidR="008C27AB" w:rsidRPr="00F10C4D" w:rsidRDefault="00F10C4D" w:rsidP="00FE1354">
      <w:pPr>
        <w:pStyle w:val="Odstavecseseznamem"/>
        <w:ind w:left="850"/>
        <w:rPr>
          <w:color w:val="FF0000"/>
        </w:rPr>
      </w:pPr>
      <w:r w:rsidRPr="00F10C4D">
        <w:rPr>
          <w:color w:val="FF0000"/>
        </w:rPr>
        <w:t xml:space="preserve"> </w:t>
      </w:r>
      <w:r w:rsidR="008C27AB" w:rsidRPr="00F10C4D">
        <w:rPr>
          <w:color w:val="FF0000"/>
        </w:rPr>
        <w:t xml:space="preserve"> </w:t>
      </w:r>
    </w:p>
    <w:p w14:paraId="6B2DF80F" w14:textId="77777777" w:rsidR="008C27AB" w:rsidRPr="00D85E62" w:rsidRDefault="008C27AB" w:rsidP="00207A1D">
      <w:pPr>
        <w:spacing w:after="0"/>
        <w:rPr>
          <w:b/>
        </w:rPr>
      </w:pPr>
      <w:r w:rsidRPr="00D85E62">
        <w:rPr>
          <w:b/>
        </w:rPr>
        <w:t>PERSONALISTKA, ÚČETNÍ</w:t>
      </w:r>
    </w:p>
    <w:p w14:paraId="5D92551A" w14:textId="77777777" w:rsidR="008C27AB" w:rsidRPr="00D85E62" w:rsidRDefault="00E81981" w:rsidP="00207A1D">
      <w:pPr>
        <w:spacing w:after="0"/>
        <w:rPr>
          <w:b/>
        </w:rPr>
      </w:pPr>
      <w:r>
        <w:rPr>
          <w:b/>
        </w:rPr>
        <w:t>Romana</w:t>
      </w:r>
      <w:r w:rsidR="008C27AB" w:rsidRPr="00D85E62">
        <w:rPr>
          <w:b/>
        </w:rPr>
        <w:t xml:space="preserve"> </w:t>
      </w:r>
      <w:r>
        <w:rPr>
          <w:b/>
          <w:spacing w:val="40"/>
        </w:rPr>
        <w:t>Skotnicová</w:t>
      </w:r>
      <w:r w:rsidR="008C27AB" w:rsidRPr="00D85E62">
        <w:rPr>
          <w:b/>
        </w:rPr>
        <w:t xml:space="preserve"> </w:t>
      </w:r>
    </w:p>
    <w:p w14:paraId="51D7B7D0" w14:textId="77777777"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14:paraId="5BB37995" w14:textId="77777777" w:rsidR="008C27AB" w:rsidRDefault="008C27AB" w:rsidP="00D85E62">
      <w:pPr>
        <w:pStyle w:val="Odstavecseseznamem"/>
        <w:numPr>
          <w:ilvl w:val="0"/>
          <w:numId w:val="4"/>
        </w:numPr>
        <w:ind w:left="851" w:hanging="491"/>
      </w:pPr>
      <w:r>
        <w:t>zajišťuje personální agendu soudu dle pokynu ředitelky správy soudu</w:t>
      </w:r>
    </w:p>
    <w:p w14:paraId="0F4C2CDD" w14:textId="77777777" w:rsidR="008C27AB" w:rsidRDefault="008C27AB" w:rsidP="00D85E62">
      <w:pPr>
        <w:pStyle w:val="Odstavecseseznamem"/>
        <w:numPr>
          <w:ilvl w:val="0"/>
          <w:numId w:val="4"/>
        </w:numPr>
        <w:ind w:left="851" w:hanging="491"/>
      </w:pPr>
      <w:r>
        <w:t>zastupuje vedoucí kanceláře správy soudu v době její nepřítomnosti</w:t>
      </w:r>
    </w:p>
    <w:p w14:paraId="7861C4B1" w14:textId="77777777" w:rsidR="008C27AB" w:rsidRDefault="008C27AB" w:rsidP="00D85E62">
      <w:pPr>
        <w:pStyle w:val="Odstavecseseznamem"/>
        <w:numPr>
          <w:ilvl w:val="0"/>
          <w:numId w:val="4"/>
        </w:numPr>
        <w:ind w:left="851" w:hanging="491"/>
      </w:pPr>
      <w:r>
        <w:t>podílí se na zpracování mzdové agendy a zastupuje mzdovou účetní v době nepřítomnosti</w:t>
      </w:r>
    </w:p>
    <w:p w14:paraId="59C3B329" w14:textId="77777777" w:rsidR="008C27AB" w:rsidRDefault="008C27AB" w:rsidP="00D85E62">
      <w:pPr>
        <w:pStyle w:val="Odstavecseseznamem"/>
        <w:numPr>
          <w:ilvl w:val="0"/>
          <w:numId w:val="4"/>
        </w:numPr>
        <w:ind w:left="851" w:hanging="491"/>
      </w:pPr>
      <w:r>
        <w:t>vede objednávky v programu IRES</w:t>
      </w:r>
    </w:p>
    <w:p w14:paraId="43BD0549" w14:textId="77777777" w:rsidR="008C27AB" w:rsidRDefault="008C27AB" w:rsidP="00D85E62">
      <w:pPr>
        <w:pStyle w:val="Odstavecseseznamem"/>
        <w:numPr>
          <w:ilvl w:val="0"/>
          <w:numId w:val="4"/>
        </w:numPr>
        <w:ind w:left="851" w:hanging="491"/>
      </w:pPr>
      <w:r>
        <w:t>vede seznam a zajišťuje přístupy zaměstnanců do Centrální evidence osob</w:t>
      </w:r>
    </w:p>
    <w:p w14:paraId="45808FBF" w14:textId="77777777"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14:paraId="70175E23" w14:textId="77777777" w:rsidR="008C27AB" w:rsidRDefault="008C27AB" w:rsidP="00D85E62">
      <w:pPr>
        <w:pStyle w:val="Odstavecseseznamem"/>
        <w:numPr>
          <w:ilvl w:val="0"/>
          <w:numId w:val="4"/>
        </w:numPr>
        <w:ind w:left="851" w:hanging="491"/>
      </w:pPr>
      <w:r>
        <w:t>vede agendu přísedících a zajišťuje podklady pro jmenování přísedících</w:t>
      </w:r>
    </w:p>
    <w:p w14:paraId="4B83570E" w14:textId="41D11C64"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r w:rsidR="001203A2">
        <w:t>u</w:t>
      </w:r>
    </w:p>
    <w:p w14:paraId="060BDD1C" w14:textId="77777777" w:rsidR="00201C0A" w:rsidRDefault="00201C0A" w:rsidP="00201C0A">
      <w:pPr>
        <w:pStyle w:val="Odstavecseseznamem"/>
        <w:numPr>
          <w:ilvl w:val="0"/>
          <w:numId w:val="4"/>
        </w:numPr>
        <w:ind w:left="851" w:hanging="491"/>
      </w:pPr>
      <w:r>
        <w:t xml:space="preserve">přijímá a vyřizuje oznámení v souladu se Směrnicí Evropského parlamentu a Rady (EU) </w:t>
      </w:r>
    </w:p>
    <w:p w14:paraId="102E3E89" w14:textId="111596A9" w:rsidR="00201C0A" w:rsidRDefault="00201C0A" w:rsidP="00201C0A">
      <w:pPr>
        <w:pStyle w:val="Odstavecseseznamem"/>
        <w:ind w:left="851"/>
      </w:pPr>
      <w:r>
        <w:t xml:space="preserve">o ochraně osob a zákona o ochraně oznamovatelů </w:t>
      </w:r>
    </w:p>
    <w:p w14:paraId="08AF951F" w14:textId="77777777" w:rsidR="007D1291" w:rsidRDefault="007D1291" w:rsidP="007D1291">
      <w:pPr>
        <w:rPr>
          <w:b/>
        </w:rPr>
      </w:pPr>
    </w:p>
    <w:p w14:paraId="52F8825A" w14:textId="77777777" w:rsidR="008C27AB" w:rsidRPr="00D85E62" w:rsidRDefault="008C27AB" w:rsidP="00207A1D">
      <w:pPr>
        <w:spacing w:after="0"/>
        <w:rPr>
          <w:b/>
        </w:rPr>
      </w:pPr>
      <w:r w:rsidRPr="00D85E62">
        <w:rPr>
          <w:b/>
        </w:rPr>
        <w:t>SPRÁVCE POČÍTAČOVÉ SÍTĚ</w:t>
      </w:r>
    </w:p>
    <w:p w14:paraId="22ADAA76" w14:textId="77777777" w:rsidR="00CA0E49" w:rsidRPr="00D85E62" w:rsidRDefault="00CA0E49" w:rsidP="00207A1D">
      <w:pPr>
        <w:spacing w:after="0"/>
        <w:rPr>
          <w:b/>
        </w:rPr>
      </w:pPr>
      <w:r>
        <w:rPr>
          <w:b/>
        </w:rPr>
        <w:t xml:space="preserve">Michal </w:t>
      </w:r>
      <w:r w:rsidRPr="009F6F66">
        <w:rPr>
          <w:b/>
          <w:spacing w:val="40"/>
        </w:rPr>
        <w:t>Bednárek</w:t>
      </w:r>
    </w:p>
    <w:p w14:paraId="7B713CB1" w14:textId="6C5A9F16" w:rsidR="008C27AB" w:rsidRPr="004D52E6" w:rsidRDefault="00A069E9" w:rsidP="008C27AB">
      <w:pPr>
        <w:rPr>
          <w:b/>
        </w:rPr>
      </w:pPr>
      <w:r>
        <w:rPr>
          <w:b/>
        </w:rPr>
        <w:t>Zástupce – Dominik</w:t>
      </w:r>
      <w:r w:rsidR="006A246F">
        <w:rPr>
          <w:b/>
        </w:rPr>
        <w:t xml:space="preserve"> Menšík</w:t>
      </w:r>
    </w:p>
    <w:p w14:paraId="42324B9C" w14:textId="77777777"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14:paraId="1E8B7C83" w14:textId="77777777"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14:paraId="68346316" w14:textId="77777777"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14:paraId="3CCA375B" w14:textId="77777777"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14:paraId="34BA7B45" w14:textId="77777777" w:rsidR="008C27AB" w:rsidRDefault="008C27AB" w:rsidP="00D85E62">
      <w:pPr>
        <w:pStyle w:val="Odstavecseseznamem"/>
        <w:numPr>
          <w:ilvl w:val="0"/>
          <w:numId w:val="4"/>
        </w:numPr>
        <w:ind w:left="851" w:hanging="491"/>
      </w:pPr>
      <w:r>
        <w:t>provádí administraci antivirového systému v doméně soudu</w:t>
      </w:r>
    </w:p>
    <w:p w14:paraId="7117DE67" w14:textId="77777777" w:rsidR="008C27AB" w:rsidRDefault="008C27AB" w:rsidP="00D85E62">
      <w:pPr>
        <w:pStyle w:val="Odstavecseseznamem"/>
        <w:numPr>
          <w:ilvl w:val="0"/>
          <w:numId w:val="4"/>
        </w:numPr>
        <w:ind w:left="851" w:hanging="491"/>
      </w:pPr>
      <w:r>
        <w:t>zajišťuje a plánuje aktualizace serverů a pracovních stanic v doméně soudu</w:t>
      </w:r>
    </w:p>
    <w:p w14:paraId="3BBC1B8A" w14:textId="22F27D52" w:rsidR="008C27AB" w:rsidRDefault="008C27AB" w:rsidP="00D85E62">
      <w:pPr>
        <w:pStyle w:val="Odstavecseseznamem"/>
        <w:numPr>
          <w:ilvl w:val="0"/>
          <w:numId w:val="4"/>
        </w:numPr>
        <w:ind w:left="851" w:hanging="491"/>
      </w:pPr>
      <w:r>
        <w:t xml:space="preserve">zodpovídá za aplikaci ISAS, IRES, ASPI, PAM, CSLAV, CEPR, IISSP, APSTR, </w:t>
      </w:r>
      <w:r w:rsidR="00BE1807">
        <w:t>internet</w:t>
      </w:r>
      <w:r>
        <w:t>, chod elektronické pošty a datových schránek</w:t>
      </w:r>
    </w:p>
    <w:p w14:paraId="3A795C5E" w14:textId="77777777"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14:paraId="5CD956D1" w14:textId="77777777"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14:paraId="18E47382" w14:textId="77777777"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14:paraId="0F300511" w14:textId="77777777" w:rsidR="008C27AB" w:rsidRDefault="008C27AB" w:rsidP="00D85E62">
      <w:pPr>
        <w:pStyle w:val="Odstavecseseznamem"/>
        <w:numPr>
          <w:ilvl w:val="0"/>
          <w:numId w:val="4"/>
        </w:numPr>
        <w:ind w:left="851" w:hanging="491"/>
      </w:pPr>
      <w:r>
        <w:t xml:space="preserve">zajišťuje chod databáze státní pokladny a mzdového systému  </w:t>
      </w:r>
    </w:p>
    <w:p w14:paraId="403F118D" w14:textId="77777777" w:rsidR="008C27AB" w:rsidRDefault="008C27AB" w:rsidP="00D85E62">
      <w:pPr>
        <w:pStyle w:val="Odstavecseseznamem"/>
        <w:numPr>
          <w:ilvl w:val="0"/>
          <w:numId w:val="4"/>
        </w:numPr>
        <w:ind w:left="851" w:hanging="491"/>
      </w:pPr>
      <w:r>
        <w:t xml:space="preserve">zajišťuje </w:t>
      </w:r>
      <w:r w:rsidR="0059055D">
        <w:t xml:space="preserve">zápis do </w:t>
      </w:r>
      <w:r>
        <w:t>registr</w:t>
      </w:r>
      <w:r w:rsidR="0059055D">
        <w:t>u</w:t>
      </w:r>
      <w:r>
        <w:t xml:space="preserve"> práv a povinností – RPP (registr osob)</w:t>
      </w:r>
    </w:p>
    <w:p w14:paraId="4E9126CA" w14:textId="77777777"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14:paraId="3189E1AF" w14:textId="737EE930" w:rsidR="008C27AB" w:rsidRDefault="00A069E9" w:rsidP="00D85E62">
      <w:pPr>
        <w:pStyle w:val="Odstavecseseznamem"/>
        <w:numPr>
          <w:ilvl w:val="0"/>
          <w:numId w:val="4"/>
        </w:numPr>
        <w:ind w:left="851" w:hanging="491"/>
      </w:pPr>
      <w:r>
        <w:t>IISSP – RISPR</w:t>
      </w:r>
      <w:r w:rsidR="008C27AB">
        <w:t xml:space="preserve"> – vykonává funkci správce organi</w:t>
      </w:r>
      <w:r w:rsidR="007D2818">
        <w:t xml:space="preserve">zační struktury OJ RISPR (OSS) </w:t>
      </w:r>
    </w:p>
    <w:p w14:paraId="11A3C94C" w14:textId="77777777" w:rsidR="00E01774" w:rsidRDefault="008C27AB" w:rsidP="00E01774">
      <w:pPr>
        <w:pStyle w:val="Odstavecseseznamem"/>
        <w:numPr>
          <w:ilvl w:val="0"/>
          <w:numId w:val="4"/>
        </w:numPr>
        <w:ind w:left="850" w:hanging="493"/>
      </w:pPr>
      <w:r>
        <w:t>podává návrhy na zpracování IZ pro výpočetní techniku</w:t>
      </w:r>
    </w:p>
    <w:p w14:paraId="71A75B65" w14:textId="61707CE6" w:rsidR="00A2111A" w:rsidRDefault="00A2111A" w:rsidP="00A2111A">
      <w:pPr>
        <w:pStyle w:val="Odstavecseseznamem"/>
        <w:numPr>
          <w:ilvl w:val="0"/>
          <w:numId w:val="4"/>
        </w:numPr>
        <w:ind w:left="851" w:hanging="491"/>
      </w:pPr>
      <w:r>
        <w:t>zpracovává investiční záměry okresního soudu, včetně přípravy a zadávání veřejných zakázek v oblasti IT, včetně zadávání dat a pořizování formuláře pro dokumentaci akce v resortní databázi IS EDS/SMVS</w:t>
      </w:r>
    </w:p>
    <w:p w14:paraId="4546267D" w14:textId="77777777" w:rsidR="00E01774" w:rsidRDefault="00E01774" w:rsidP="00E01774"/>
    <w:p w14:paraId="2F3F5A69" w14:textId="77777777" w:rsidR="008C27AB" w:rsidRPr="00D85E62" w:rsidRDefault="008C27AB" w:rsidP="00207A1D">
      <w:pPr>
        <w:spacing w:after="0"/>
        <w:rPr>
          <w:b/>
        </w:rPr>
      </w:pPr>
      <w:r w:rsidRPr="00D85E62">
        <w:rPr>
          <w:b/>
        </w:rPr>
        <w:t>OPERÁTOR INFORMAČNÍCH A KOMUNIKAČNÍCH TECHNOLOGIÍ</w:t>
      </w:r>
    </w:p>
    <w:p w14:paraId="2C7C2F2F" w14:textId="77777777" w:rsidR="008C27AB" w:rsidRPr="00D85E62" w:rsidRDefault="008C27AB" w:rsidP="00207A1D">
      <w:pPr>
        <w:spacing w:after="0"/>
        <w:rPr>
          <w:b/>
        </w:rPr>
      </w:pPr>
      <w:r w:rsidRPr="00D85E62">
        <w:rPr>
          <w:b/>
        </w:rPr>
        <w:t xml:space="preserve">Dominik </w:t>
      </w:r>
      <w:r w:rsidRPr="004D52E6">
        <w:rPr>
          <w:b/>
          <w:spacing w:val="40"/>
        </w:rPr>
        <w:t>Menšík</w:t>
      </w:r>
    </w:p>
    <w:p w14:paraId="332AEB07" w14:textId="77777777"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14:paraId="108733ED" w14:textId="77777777"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14:paraId="2DDFD068" w14:textId="77777777"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14:paraId="7E4B004B" w14:textId="77777777" w:rsidR="008C27AB" w:rsidRDefault="008C27AB" w:rsidP="00D85E62">
      <w:pPr>
        <w:pStyle w:val="Odstavecseseznamem"/>
        <w:numPr>
          <w:ilvl w:val="0"/>
          <w:numId w:val="4"/>
        </w:numPr>
        <w:ind w:left="851" w:hanging="491"/>
      </w:pPr>
      <w:r>
        <w:t>zajišťuje denní profylaxi PC a tiskáren</w:t>
      </w:r>
    </w:p>
    <w:p w14:paraId="1E572746" w14:textId="77777777"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14:paraId="108A5CCF" w14:textId="77777777" w:rsidR="008C27AB" w:rsidRDefault="008C27AB" w:rsidP="00D85E62">
      <w:pPr>
        <w:pStyle w:val="Odstavecseseznamem"/>
        <w:numPr>
          <w:ilvl w:val="0"/>
          <w:numId w:val="4"/>
        </w:numPr>
        <w:ind w:left="851" w:hanging="491"/>
      </w:pPr>
      <w:r>
        <w:t>koordinuje materiálové zásoby pro výpočetní techniku, tiskárny a kopírovací stroje</w:t>
      </w:r>
    </w:p>
    <w:p w14:paraId="27172367" w14:textId="77777777" w:rsidR="008C27AB" w:rsidRDefault="008C27AB" w:rsidP="00D85E62">
      <w:pPr>
        <w:pStyle w:val="Odstavecseseznamem"/>
        <w:numPr>
          <w:ilvl w:val="0"/>
          <w:numId w:val="4"/>
        </w:numPr>
        <w:ind w:left="851" w:hanging="491"/>
      </w:pPr>
      <w:r>
        <w:t>spravuje a edituje údaje na webových stránkách v programu Portál justice</w:t>
      </w:r>
    </w:p>
    <w:p w14:paraId="3DB5F4B8" w14:textId="77777777" w:rsidR="008C27AB" w:rsidRDefault="008C27AB" w:rsidP="00D85E62">
      <w:pPr>
        <w:pStyle w:val="Odstavecseseznamem"/>
        <w:numPr>
          <w:ilvl w:val="0"/>
          <w:numId w:val="4"/>
        </w:numPr>
        <w:ind w:left="851" w:hanging="491"/>
      </w:pPr>
      <w:r>
        <w:t>zajišťuje chod videokonferencí včetně přístupů</w:t>
      </w:r>
    </w:p>
    <w:p w14:paraId="087A0991" w14:textId="77777777" w:rsidR="006360F0" w:rsidRDefault="006360F0" w:rsidP="00D85E62">
      <w:pPr>
        <w:pStyle w:val="Odstavecseseznamem"/>
        <w:numPr>
          <w:ilvl w:val="0"/>
          <w:numId w:val="4"/>
        </w:numPr>
        <w:ind w:left="851" w:hanging="491"/>
      </w:pPr>
      <w:r>
        <w:t>vede agendu mobilních a pevných telefonních linek v souladu s vnitřní směrnicí soudu</w:t>
      </w:r>
    </w:p>
    <w:p w14:paraId="4CCDC788" w14:textId="77777777" w:rsidR="008C27AB" w:rsidRDefault="008C27AB" w:rsidP="00D85E62">
      <w:pPr>
        <w:pStyle w:val="Odstavecseseznamem"/>
        <w:numPr>
          <w:ilvl w:val="0"/>
          <w:numId w:val="4"/>
        </w:numPr>
        <w:ind w:left="851" w:hanging="491"/>
      </w:pPr>
      <w:r>
        <w:t xml:space="preserve">provádí funkční kontrolu docházkového systému </w:t>
      </w:r>
    </w:p>
    <w:p w14:paraId="0D6C8DAB" w14:textId="77777777"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14:paraId="1B2177FA" w14:textId="7B9DA322" w:rsidR="00A2111A" w:rsidRDefault="00A2111A" w:rsidP="00A2111A">
      <w:pPr>
        <w:pStyle w:val="Odstavecseseznamem"/>
        <w:numPr>
          <w:ilvl w:val="0"/>
          <w:numId w:val="4"/>
        </w:numPr>
        <w:ind w:left="851" w:hanging="491"/>
      </w:pPr>
      <w:r>
        <w:t>zpracovává investiční záměry okresního soudu, včetně přípravy a zadávání veřejných zakázek v oblasti IT, včetně zadávání dat a pořizování formuláře pro dokumentaci akce v resortní databázi IS EDS/SMVS</w:t>
      </w:r>
    </w:p>
    <w:p w14:paraId="130753AB" w14:textId="77777777" w:rsidR="00A2111A" w:rsidRDefault="00A2111A" w:rsidP="00A2111A">
      <w:pPr>
        <w:pStyle w:val="Odstavecseseznamem"/>
        <w:ind w:left="851"/>
      </w:pPr>
    </w:p>
    <w:p w14:paraId="08626A85" w14:textId="77777777" w:rsidR="001D0A5A" w:rsidRDefault="001D0A5A" w:rsidP="002F692E">
      <w:pPr>
        <w:rPr>
          <w:b/>
        </w:rPr>
      </w:pPr>
    </w:p>
    <w:p w14:paraId="429D16E8" w14:textId="77777777" w:rsidR="008C27AB" w:rsidRPr="00D85E62" w:rsidRDefault="008C27AB" w:rsidP="00207A1D">
      <w:pPr>
        <w:spacing w:after="0"/>
        <w:rPr>
          <w:b/>
        </w:rPr>
      </w:pPr>
      <w:r w:rsidRPr="00D85E62">
        <w:rPr>
          <w:b/>
        </w:rPr>
        <w:t>VEDOUCÍ ÚČTÁRNY, EKONOMKA</w:t>
      </w:r>
    </w:p>
    <w:p w14:paraId="1F848AAA" w14:textId="77777777" w:rsidR="008C27AB" w:rsidRPr="00D85E62" w:rsidRDefault="008C27AB" w:rsidP="00207A1D">
      <w:pPr>
        <w:spacing w:after="0"/>
        <w:rPr>
          <w:b/>
        </w:rPr>
      </w:pPr>
      <w:r w:rsidRPr="00D85E62">
        <w:rPr>
          <w:b/>
        </w:rPr>
        <w:t xml:space="preserve">Miroslava </w:t>
      </w:r>
      <w:r w:rsidRPr="004D52E6">
        <w:rPr>
          <w:b/>
          <w:spacing w:val="40"/>
        </w:rPr>
        <w:t>Kubečková</w:t>
      </w:r>
    </w:p>
    <w:p w14:paraId="3AC86111" w14:textId="77777777" w:rsidR="008C27AB" w:rsidRPr="004D52E6" w:rsidRDefault="00E74F6C" w:rsidP="008C27AB">
      <w:pPr>
        <w:rPr>
          <w:b/>
        </w:rPr>
      </w:pPr>
      <w:r>
        <w:rPr>
          <w:b/>
        </w:rPr>
        <w:t>Zástupce – Irena Škodová</w:t>
      </w:r>
    </w:p>
    <w:p w14:paraId="3440A3B1" w14:textId="77777777"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14:paraId="2ED480F6" w14:textId="283D2565" w:rsidR="008C27AB" w:rsidRDefault="008C27AB" w:rsidP="00D85E62">
      <w:pPr>
        <w:pStyle w:val="Odstavecseseznamem"/>
        <w:numPr>
          <w:ilvl w:val="0"/>
          <w:numId w:val="4"/>
        </w:numPr>
        <w:ind w:left="851" w:hanging="491"/>
      </w:pPr>
      <w:r>
        <w:t xml:space="preserve">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w:t>
      </w:r>
      <w:r w:rsidR="00A069E9">
        <w:t>dat – centrální</w:t>
      </w:r>
      <w:r>
        <w:t xml:space="preserve"> číselníky pro všechny úrovně</w:t>
      </w:r>
    </w:p>
    <w:p w14:paraId="29643808" w14:textId="77777777"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14:paraId="04C65C82" w14:textId="77777777"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14:paraId="48D79349" w14:textId="77777777"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14:paraId="113A29DE" w14:textId="77777777" w:rsidR="008C27AB" w:rsidRDefault="008C27AB" w:rsidP="00D85E62">
      <w:pPr>
        <w:pStyle w:val="Odstavecseseznamem"/>
        <w:numPr>
          <w:ilvl w:val="0"/>
          <w:numId w:val="4"/>
        </w:numPr>
        <w:ind w:left="851" w:hanging="491"/>
      </w:pPr>
      <w:r>
        <w:t>vede a zajišťuje chod správní spisovny – úsek účetnictví</w:t>
      </w:r>
    </w:p>
    <w:p w14:paraId="7F64F506" w14:textId="77777777" w:rsidR="006130F1" w:rsidRDefault="006130F1" w:rsidP="006130F1">
      <w:pPr>
        <w:pStyle w:val="Odstavecseseznamem"/>
        <w:keepNext/>
        <w:numPr>
          <w:ilvl w:val="0"/>
          <w:numId w:val="4"/>
        </w:numPr>
        <w:ind w:left="851" w:hanging="491"/>
      </w:pPr>
      <w:r>
        <w:t>připravuje seznamy účetních dokladů pro skartační řízení</w:t>
      </w:r>
    </w:p>
    <w:p w14:paraId="5F18DD0A" w14:textId="4CD06942" w:rsidR="008C27AB" w:rsidRDefault="008C27AB" w:rsidP="00D85E62">
      <w:pPr>
        <w:pStyle w:val="Odstavecseseznamem"/>
        <w:numPr>
          <w:ilvl w:val="0"/>
          <w:numId w:val="4"/>
        </w:numPr>
        <w:ind w:left="851" w:hanging="491"/>
      </w:pPr>
      <w:r>
        <w:t>zastupuje ředitelku správy soudu v době nepřítomnosti ve věcech účetních</w:t>
      </w:r>
    </w:p>
    <w:p w14:paraId="0E3F2429"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57E4BE32" w14:textId="77777777" w:rsidR="008C27AB" w:rsidRDefault="008C27AB" w:rsidP="008C27AB"/>
    <w:p w14:paraId="7D615DC6" w14:textId="77777777" w:rsidR="008C27AB" w:rsidRPr="00D85E62" w:rsidRDefault="008C27AB" w:rsidP="00A972BE">
      <w:pPr>
        <w:keepNext/>
        <w:spacing w:after="0"/>
        <w:rPr>
          <w:b/>
        </w:rPr>
      </w:pPr>
      <w:r w:rsidRPr="00D85E62">
        <w:rPr>
          <w:b/>
        </w:rPr>
        <w:t>ÚČETNÍ, VYMÁHAJÍCÍ ÚŘEDNICE</w:t>
      </w:r>
    </w:p>
    <w:p w14:paraId="1B577E6D" w14:textId="77777777" w:rsidR="008C27AB" w:rsidRPr="00D85E62" w:rsidRDefault="008C27AB" w:rsidP="00A972BE">
      <w:pPr>
        <w:keepNext/>
        <w:spacing w:after="0"/>
        <w:rPr>
          <w:b/>
        </w:rPr>
      </w:pPr>
      <w:r w:rsidRPr="00D85E62">
        <w:rPr>
          <w:b/>
        </w:rPr>
        <w:t xml:space="preserve">Irena </w:t>
      </w:r>
      <w:r w:rsidRPr="004D52E6">
        <w:rPr>
          <w:b/>
          <w:spacing w:val="40"/>
        </w:rPr>
        <w:t>Škodová</w:t>
      </w:r>
    </w:p>
    <w:p w14:paraId="0699DB11" w14:textId="2E2AF0E1" w:rsidR="008C27AB" w:rsidRPr="004D52E6" w:rsidRDefault="00A069E9" w:rsidP="008C27AB">
      <w:pPr>
        <w:rPr>
          <w:b/>
        </w:rPr>
      </w:pPr>
      <w:r w:rsidRPr="004D52E6">
        <w:rPr>
          <w:b/>
        </w:rPr>
        <w:t>Zástupce – Sylva</w:t>
      </w:r>
      <w:r w:rsidR="008C27AB" w:rsidRPr="004D52E6">
        <w:rPr>
          <w:b/>
        </w:rPr>
        <w:t xml:space="preserve"> Ličková – vymáhající úřednice</w:t>
      </w:r>
      <w:r w:rsidR="00D85E62" w:rsidRPr="004D52E6">
        <w:rPr>
          <w:b/>
        </w:rPr>
        <w:t>,</w:t>
      </w:r>
      <w:r w:rsidR="008C27AB" w:rsidRPr="004D52E6">
        <w:rPr>
          <w:b/>
        </w:rPr>
        <w:t xml:space="preserve"> Miroslava </w:t>
      </w:r>
      <w:r w:rsidRPr="004D52E6">
        <w:rPr>
          <w:b/>
        </w:rPr>
        <w:t>Kubečková – účetní</w:t>
      </w:r>
    </w:p>
    <w:p w14:paraId="5775C8E2" w14:textId="46852C5F"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 xml:space="preserve">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w:t>
      </w:r>
      <w:r w:rsidR="00A069E9">
        <w:t>dat – centrální</w:t>
      </w:r>
      <w:r>
        <w:t xml:space="preserve"> číselníky pro všechny úrovně</w:t>
      </w:r>
    </w:p>
    <w:p w14:paraId="5CA8584C" w14:textId="77777777"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14:paraId="41503F6A" w14:textId="77777777" w:rsidR="008C27AB" w:rsidRDefault="008C27AB" w:rsidP="00D85E62">
      <w:pPr>
        <w:pStyle w:val="Odstavecseseznamem"/>
        <w:numPr>
          <w:ilvl w:val="0"/>
          <w:numId w:val="4"/>
        </w:numPr>
        <w:ind w:left="851" w:hanging="491"/>
      </w:pPr>
      <w:r>
        <w:t>opravné položky u všech vymáhaných soudních pohledávek</w:t>
      </w:r>
    </w:p>
    <w:p w14:paraId="3E9D9D40" w14:textId="77777777"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14:paraId="3FA66EA0" w14:textId="77777777"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14:paraId="6EEEC9D0" w14:textId="4067AEB2"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42B4C1F"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64A5BD07" w14:textId="77777777" w:rsidR="00A069E9" w:rsidRDefault="00A069E9" w:rsidP="00A069E9">
      <w:pPr>
        <w:pStyle w:val="Odstavecseseznamem"/>
        <w:ind w:left="851"/>
      </w:pPr>
    </w:p>
    <w:p w14:paraId="6028A706" w14:textId="77777777" w:rsidR="008C27AB" w:rsidRPr="00D85E62" w:rsidRDefault="008C27AB" w:rsidP="00207A1D">
      <w:pPr>
        <w:spacing w:after="0"/>
        <w:rPr>
          <w:b/>
        </w:rPr>
      </w:pPr>
      <w:r w:rsidRPr="00D85E62">
        <w:rPr>
          <w:b/>
        </w:rPr>
        <w:t>MZDOVÁ ÚČETNÍ A VYMÁHAJÍCÍ ÚŘEDNICE</w:t>
      </w:r>
    </w:p>
    <w:p w14:paraId="129C8506" w14:textId="77777777" w:rsidR="008C27AB" w:rsidRPr="00D85E62" w:rsidRDefault="008C27AB" w:rsidP="00207A1D">
      <w:pPr>
        <w:spacing w:after="0"/>
        <w:rPr>
          <w:b/>
        </w:rPr>
      </w:pPr>
      <w:r w:rsidRPr="00D85E62">
        <w:rPr>
          <w:b/>
        </w:rPr>
        <w:t xml:space="preserve">Jarmila </w:t>
      </w:r>
      <w:r w:rsidRPr="004D52E6">
        <w:rPr>
          <w:b/>
          <w:spacing w:val="40"/>
        </w:rPr>
        <w:t>Řeháčková</w:t>
      </w:r>
    </w:p>
    <w:p w14:paraId="19A7E39D" w14:textId="4A17E38A" w:rsidR="008C27AB" w:rsidRPr="004D52E6" w:rsidRDefault="008C27AB" w:rsidP="008C27AB">
      <w:pPr>
        <w:rPr>
          <w:b/>
        </w:rPr>
      </w:pPr>
      <w:r w:rsidRPr="004D52E6">
        <w:rPr>
          <w:b/>
        </w:rPr>
        <w:t xml:space="preserve">Zástupce </w:t>
      </w:r>
      <w:r w:rsidR="007B4F46">
        <w:rPr>
          <w:b/>
        </w:rPr>
        <w:t>–</w:t>
      </w:r>
      <w:r w:rsidRPr="004D52E6">
        <w:rPr>
          <w:b/>
        </w:rPr>
        <w:t xml:space="preserve"> </w:t>
      </w:r>
      <w:r w:rsidR="007B4F46">
        <w:rPr>
          <w:b/>
        </w:rPr>
        <w:t>Romana Skotnicová</w:t>
      </w:r>
      <w:r w:rsidRPr="004D52E6">
        <w:rPr>
          <w:b/>
        </w:rPr>
        <w:t xml:space="preserve"> – mzdová agenda, Karla </w:t>
      </w:r>
      <w:r w:rsidR="00A069E9" w:rsidRPr="004D52E6">
        <w:rPr>
          <w:b/>
        </w:rPr>
        <w:t>Martináková – vymáhající</w:t>
      </w:r>
      <w:r w:rsidRPr="004D52E6">
        <w:rPr>
          <w:b/>
        </w:rPr>
        <w:t xml:space="preserve"> úřednice</w:t>
      </w:r>
    </w:p>
    <w:p w14:paraId="58D3CCDC" w14:textId="77777777" w:rsidR="008C27AB" w:rsidRDefault="008C27AB" w:rsidP="00D85E62">
      <w:pPr>
        <w:pStyle w:val="Odstavecseseznamem"/>
        <w:numPr>
          <w:ilvl w:val="0"/>
          <w:numId w:val="4"/>
        </w:numPr>
        <w:ind w:left="851" w:hanging="491"/>
      </w:pPr>
      <w:r>
        <w:t xml:space="preserve">zpracovává celkovou mzdovou agendu okresního soudu </w:t>
      </w:r>
    </w:p>
    <w:p w14:paraId="5066F10F" w14:textId="41C181ED"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D–Ď</w:t>
      </w:r>
      <w:r>
        <w:t>, H včetně provádění dokladové inventarizace pohl</w:t>
      </w:r>
      <w:r w:rsidR="006D1F59">
        <w:t>edávek a provádění exekucí dle d</w:t>
      </w:r>
      <w:r>
        <w:t>aňového řádu (vyjma věci movitých a nemovitých)</w:t>
      </w:r>
    </w:p>
    <w:p w14:paraId="183A9DD3" w14:textId="56EA4601" w:rsidR="00207A1D" w:rsidRDefault="007B4213" w:rsidP="0098360E">
      <w:pPr>
        <w:pStyle w:val="Odstavecseseznamem"/>
        <w:numPr>
          <w:ilvl w:val="0"/>
          <w:numId w:val="4"/>
        </w:numPr>
        <w:ind w:left="851" w:hanging="491"/>
        <w:jc w:val="left"/>
      </w:pPr>
      <w:r>
        <w:t>IISSP – vykonává</w:t>
      </w:r>
      <w:r w:rsidR="008C27AB">
        <w:t xml:space="preserve"> funkci správce rezervací OSS a výkazníka kmenových dat pro všechny úrovně</w:t>
      </w:r>
    </w:p>
    <w:p w14:paraId="1BC5652C"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7EC70154" w14:textId="77777777" w:rsidR="00FC4ED9" w:rsidRDefault="00FC4ED9" w:rsidP="00FC4ED9">
      <w:pPr>
        <w:pStyle w:val="Odstavecseseznamem"/>
        <w:ind w:left="851"/>
        <w:jc w:val="left"/>
      </w:pPr>
    </w:p>
    <w:p w14:paraId="338AE422" w14:textId="77777777" w:rsidR="008C27AB" w:rsidRPr="00D85E62" w:rsidRDefault="0018662E" w:rsidP="00BE1807">
      <w:pPr>
        <w:pageBreakBefore/>
        <w:spacing w:after="0"/>
        <w:rPr>
          <w:b/>
        </w:rPr>
      </w:pPr>
      <w:r>
        <w:rPr>
          <w:b/>
        </w:rPr>
        <w:t>SPRÁVKYNĚ</w:t>
      </w:r>
      <w:r w:rsidR="008C27AB" w:rsidRPr="00D85E62">
        <w:rPr>
          <w:b/>
        </w:rPr>
        <w:t xml:space="preserve"> MAJETKU A ÚČETNÍ</w:t>
      </w:r>
    </w:p>
    <w:p w14:paraId="725EC67D" w14:textId="77777777"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14:paraId="38F196F5" w14:textId="77777777" w:rsidR="008C27AB" w:rsidRPr="004D52E6" w:rsidRDefault="008C27AB" w:rsidP="008C27AB">
      <w:pPr>
        <w:rPr>
          <w:b/>
        </w:rPr>
      </w:pPr>
      <w:r w:rsidRPr="004D52E6">
        <w:rPr>
          <w:b/>
        </w:rPr>
        <w:t xml:space="preserve">Zástupce </w:t>
      </w:r>
      <w:r w:rsidR="00F56CA9">
        <w:rPr>
          <w:b/>
        </w:rPr>
        <w:t>–</w:t>
      </w:r>
      <w:r w:rsidR="003F474D">
        <w:rPr>
          <w:b/>
        </w:rPr>
        <w:t xml:space="preserve"> Sylva Ličková</w:t>
      </w:r>
    </w:p>
    <w:p w14:paraId="2738FE10" w14:textId="6473A4F5" w:rsidR="008C27AB" w:rsidRDefault="008C27AB" w:rsidP="00D85E62">
      <w:pPr>
        <w:pStyle w:val="Odstavecseseznamem"/>
        <w:numPr>
          <w:ilvl w:val="0"/>
          <w:numId w:val="4"/>
        </w:numPr>
        <w:ind w:left="851" w:hanging="491"/>
      </w:pPr>
      <w:r>
        <w:t xml:space="preserve">zajišťuje komplexně správu majetku soudu, vede úplnou a podrobnou operativní evidenci všech druhů majetku soudu včetně inventarizace v programu </w:t>
      </w:r>
      <w:r w:rsidR="009F3347">
        <w:t>IRES – provádí</w:t>
      </w:r>
      <w:r w:rsidR="00BE1807">
        <w:t xml:space="preserve"> dokladové</w:t>
      </w:r>
      <w:r>
        <w:t xml:space="preserve"> inventury a pořizuje inventurní soupisy včetně odpisové činnosti</w:t>
      </w:r>
    </w:p>
    <w:p w14:paraId="5077631C" w14:textId="77777777" w:rsidR="008C27AB" w:rsidRDefault="008C27AB" w:rsidP="00D85E62">
      <w:pPr>
        <w:pStyle w:val="Odstavecseseznamem"/>
        <w:numPr>
          <w:ilvl w:val="0"/>
          <w:numId w:val="4"/>
        </w:numPr>
        <w:ind w:left="851" w:hanging="491"/>
      </w:pPr>
      <w:r>
        <w:t>vede objednávky v programu IRES</w:t>
      </w:r>
    </w:p>
    <w:p w14:paraId="0F2204F6" w14:textId="77777777"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14:paraId="27251867" w14:textId="77777777" w:rsidR="008C27AB" w:rsidRDefault="008C27AB" w:rsidP="00D85E62">
      <w:pPr>
        <w:pStyle w:val="Odstavecseseznamem"/>
        <w:numPr>
          <w:ilvl w:val="0"/>
          <w:numId w:val="4"/>
        </w:numPr>
        <w:ind w:left="851" w:hanging="491"/>
      </w:pPr>
      <w:r>
        <w:t>IISSP vykonává funkci správce rezervací OSS a výkazníka kmenových dat</w:t>
      </w:r>
    </w:p>
    <w:p w14:paraId="5525E263" w14:textId="77777777"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14:paraId="296AC7EF" w14:textId="77777777"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14:paraId="0084D8BF" w14:textId="77777777" w:rsidR="008C27AB" w:rsidRDefault="008C27AB" w:rsidP="00D85E62">
      <w:pPr>
        <w:pStyle w:val="Odstavecseseznamem"/>
        <w:numPr>
          <w:ilvl w:val="0"/>
          <w:numId w:val="4"/>
        </w:numPr>
        <w:ind w:left="851" w:hanging="491"/>
      </w:pPr>
      <w:r>
        <w:t>zpracovává zakázky prostřednictvím elektronického tržiště</w:t>
      </w:r>
    </w:p>
    <w:p w14:paraId="037BBE5A" w14:textId="77777777"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14:paraId="3D42478E" w14:textId="77777777" w:rsidR="008C27AB" w:rsidRDefault="008C27AB" w:rsidP="00D85E62">
      <w:pPr>
        <w:pStyle w:val="Odstavecseseznamem"/>
        <w:numPr>
          <w:ilvl w:val="0"/>
          <w:numId w:val="4"/>
        </w:numPr>
        <w:ind w:left="851" w:hanging="491"/>
      </w:pPr>
      <w:r>
        <w:t>vede evidenci a provádí úhrady znalcům, advokátům a notářům – soudním komisařům</w:t>
      </w:r>
    </w:p>
    <w:p w14:paraId="32BFF527" w14:textId="77777777"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14:paraId="092C963D" w14:textId="2C8B7DCB" w:rsidR="00642892" w:rsidRDefault="00642892" w:rsidP="00D85E62">
      <w:pPr>
        <w:pStyle w:val="Odstavecseseznamem"/>
        <w:numPr>
          <w:ilvl w:val="0"/>
          <w:numId w:val="4"/>
        </w:numPr>
        <w:ind w:left="851" w:hanging="491"/>
      </w:pPr>
      <w:r w:rsidRPr="00FF53A4">
        <w:t>spolupráce při přípravě zpracování investičních záměrů a veřejných zakázek vyjma IT</w:t>
      </w:r>
    </w:p>
    <w:p w14:paraId="36265250" w14:textId="146EFCF1"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190DBA09" w14:textId="77309702" w:rsidR="00A069E9" w:rsidRPr="00A069E9" w:rsidRDefault="00A069E9" w:rsidP="00D51EE5">
      <w:pPr>
        <w:pStyle w:val="Odstavecseseznamem"/>
        <w:ind w:left="850"/>
        <w:rPr>
          <w:color w:val="FF0000"/>
        </w:rPr>
      </w:pPr>
    </w:p>
    <w:p w14:paraId="38F4BD6E" w14:textId="77777777" w:rsidR="008C27AB" w:rsidRPr="00D85E62" w:rsidRDefault="008C27AB" w:rsidP="00207A1D">
      <w:pPr>
        <w:spacing w:after="0"/>
        <w:rPr>
          <w:b/>
        </w:rPr>
      </w:pPr>
      <w:r w:rsidRPr="00D85E62">
        <w:rPr>
          <w:b/>
        </w:rPr>
        <w:t>VYMÁHAJÍCÍ ÚŘEDNICE</w:t>
      </w:r>
    </w:p>
    <w:p w14:paraId="2013FCC7" w14:textId="77777777" w:rsidR="008C27AB" w:rsidRPr="00D85E62" w:rsidRDefault="008C27AB" w:rsidP="00207A1D">
      <w:pPr>
        <w:spacing w:after="0"/>
        <w:rPr>
          <w:b/>
        </w:rPr>
      </w:pPr>
      <w:r w:rsidRPr="00D85E62">
        <w:rPr>
          <w:b/>
        </w:rPr>
        <w:t xml:space="preserve">Karla </w:t>
      </w:r>
      <w:r w:rsidRPr="004D52E6">
        <w:rPr>
          <w:b/>
          <w:spacing w:val="40"/>
        </w:rPr>
        <w:t>Martináková</w:t>
      </w:r>
    </w:p>
    <w:p w14:paraId="39D533A3" w14:textId="77777777" w:rsidR="008C27AB" w:rsidRPr="004D52E6" w:rsidRDefault="008C27AB" w:rsidP="008C27AB">
      <w:pPr>
        <w:rPr>
          <w:b/>
        </w:rPr>
      </w:pPr>
      <w:r w:rsidRPr="004D52E6">
        <w:rPr>
          <w:b/>
        </w:rPr>
        <w:t>Zástupce – Michaela Popovová, Irena Škodová</w:t>
      </w:r>
    </w:p>
    <w:p w14:paraId="432AC9C8" w14:textId="77777777"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14:paraId="5B8BE821" w14:textId="77777777"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14:paraId="2155181A"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88A5651" w14:textId="77777777" w:rsidR="00FC4ED9" w:rsidRDefault="00FC4ED9" w:rsidP="00FC4ED9">
      <w:pPr>
        <w:pStyle w:val="Odstavecseseznamem"/>
        <w:ind w:left="851"/>
      </w:pPr>
    </w:p>
    <w:p w14:paraId="4E1E3618" w14:textId="77777777" w:rsidR="008C27AB" w:rsidRPr="00D85E62" w:rsidRDefault="008C27AB" w:rsidP="00207A1D">
      <w:pPr>
        <w:spacing w:after="0"/>
        <w:rPr>
          <w:b/>
        </w:rPr>
      </w:pPr>
      <w:r w:rsidRPr="00D85E62">
        <w:rPr>
          <w:b/>
        </w:rPr>
        <w:t>ÚČETNÍ A VYMÁHAJÍCÍ ÚŘEDNICE</w:t>
      </w:r>
    </w:p>
    <w:p w14:paraId="780E1A4C" w14:textId="77777777" w:rsidR="008C27AB" w:rsidRPr="00D85E62" w:rsidRDefault="008C27AB" w:rsidP="00207A1D">
      <w:pPr>
        <w:spacing w:after="0"/>
        <w:rPr>
          <w:b/>
        </w:rPr>
      </w:pPr>
      <w:r w:rsidRPr="00D85E62">
        <w:rPr>
          <w:b/>
        </w:rPr>
        <w:t xml:space="preserve">Sylva </w:t>
      </w:r>
      <w:r w:rsidRPr="004D52E6">
        <w:rPr>
          <w:b/>
          <w:spacing w:val="40"/>
        </w:rPr>
        <w:t>Ličková</w:t>
      </w:r>
    </w:p>
    <w:p w14:paraId="5013BECF" w14:textId="2633E14E" w:rsidR="008C27AB" w:rsidRPr="004D52E6" w:rsidRDefault="00A069E9" w:rsidP="008C27AB">
      <w:pPr>
        <w:rPr>
          <w:b/>
        </w:rPr>
      </w:pPr>
      <w:r w:rsidRPr="004D52E6">
        <w:rPr>
          <w:b/>
        </w:rPr>
        <w:t>Zástupce – Michaela</w:t>
      </w:r>
      <w:r w:rsidR="008C27AB" w:rsidRPr="004D52E6">
        <w:rPr>
          <w:b/>
        </w:rPr>
        <w:t xml:space="preserve"> </w:t>
      </w:r>
      <w:r w:rsidRPr="004D52E6">
        <w:rPr>
          <w:b/>
        </w:rPr>
        <w:t>Popovová – vymáhající</w:t>
      </w:r>
      <w:r w:rsidR="008C27AB" w:rsidRPr="004D52E6">
        <w:rPr>
          <w:b/>
        </w:rPr>
        <w:t xml:space="preserve"> úřednice, Irena Škodová – účetní, státní pokladna</w:t>
      </w:r>
    </w:p>
    <w:p w14:paraId="208BE5F1" w14:textId="77777777" w:rsidR="008C27AB" w:rsidRDefault="008C27AB" w:rsidP="00D85E62">
      <w:pPr>
        <w:pStyle w:val="Odstavecseseznamem"/>
        <w:numPr>
          <w:ilvl w:val="0"/>
          <w:numId w:val="4"/>
        </w:numPr>
        <w:ind w:left="851" w:hanging="491"/>
      </w:pPr>
      <w:r>
        <w:t>účtuje platby příjmového účtu – soudních poplatků</w:t>
      </w:r>
    </w:p>
    <w:p w14:paraId="320100C1" w14:textId="77777777"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14:paraId="6B86BA69" w14:textId="3EFCA16E"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M–Ň</w:t>
      </w:r>
      <w:r>
        <w:t xml:space="preserve"> včetně provádění dokladové inventarizace pohl</w:t>
      </w:r>
      <w:r w:rsidR="00796224">
        <w:t>edávek a provádění exekucí dle d</w:t>
      </w:r>
      <w:r>
        <w:t xml:space="preserve">aňového řádu (mimo věci movitých a nemovitých) </w:t>
      </w:r>
    </w:p>
    <w:p w14:paraId="2AAA473B" w14:textId="77777777"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14:paraId="617B6A4A" w14:textId="77777777" w:rsidR="008C27AB" w:rsidRDefault="008C27AB" w:rsidP="00D85E62">
      <w:pPr>
        <w:pStyle w:val="Odstavecseseznamem"/>
        <w:numPr>
          <w:ilvl w:val="0"/>
          <w:numId w:val="4"/>
        </w:numPr>
        <w:ind w:left="851" w:hanging="491"/>
      </w:pPr>
      <w:r>
        <w:t xml:space="preserve">v době nepřítomnosti zastupuje </w:t>
      </w:r>
      <w:r w:rsidR="0018685D">
        <w:t>správkyni majetku</w:t>
      </w:r>
    </w:p>
    <w:p w14:paraId="56A97A24" w14:textId="77777777" w:rsidR="0098360E" w:rsidRPr="00FC4ED9"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14:paraId="3EBF8813" w14:textId="15779589"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39CB32F" w14:textId="77777777"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27B076B2" w14:textId="77777777" w:rsidR="00A069E9" w:rsidRDefault="00A069E9" w:rsidP="00A069E9">
      <w:pPr>
        <w:pStyle w:val="Odstavecseseznamem"/>
        <w:ind w:left="851"/>
      </w:pPr>
    </w:p>
    <w:p w14:paraId="6A1B0549" w14:textId="77777777" w:rsidR="008C27AB" w:rsidRPr="00D85E62" w:rsidRDefault="008C27AB" w:rsidP="00952FF8">
      <w:pPr>
        <w:keepNext/>
        <w:spacing w:after="0"/>
        <w:rPr>
          <w:b/>
        </w:rPr>
      </w:pPr>
      <w:r w:rsidRPr="00D85E62">
        <w:rPr>
          <w:b/>
        </w:rPr>
        <w:t>POKLADNÍ A VYMÁHAJÍCÍ ÚŘEDNICE</w:t>
      </w:r>
    </w:p>
    <w:p w14:paraId="29A6B044" w14:textId="77777777" w:rsidR="008C27AB" w:rsidRPr="00D85E62" w:rsidRDefault="008C27AB" w:rsidP="00952FF8">
      <w:pPr>
        <w:keepNext/>
        <w:spacing w:after="0"/>
        <w:rPr>
          <w:b/>
        </w:rPr>
      </w:pPr>
      <w:r w:rsidRPr="00D85E62">
        <w:rPr>
          <w:b/>
        </w:rPr>
        <w:t xml:space="preserve">Michaela </w:t>
      </w:r>
      <w:r w:rsidRPr="004D52E6">
        <w:rPr>
          <w:b/>
          <w:spacing w:val="40"/>
        </w:rPr>
        <w:t xml:space="preserve">Popovová </w:t>
      </w:r>
    </w:p>
    <w:p w14:paraId="7AC4E602" w14:textId="6CD7D868" w:rsidR="008C27AB" w:rsidRPr="004D52E6" w:rsidRDefault="00A069E9" w:rsidP="00952FF8">
      <w:pPr>
        <w:keepNext/>
        <w:rPr>
          <w:b/>
        </w:rPr>
      </w:pPr>
      <w:r w:rsidRPr="004D52E6">
        <w:rPr>
          <w:b/>
        </w:rPr>
        <w:t>Zástupce – Libuše</w:t>
      </w:r>
      <w:r w:rsidR="008C27AB" w:rsidRPr="004D52E6">
        <w:rPr>
          <w:b/>
        </w:rPr>
        <w:t xml:space="preserve"> Tománková</w:t>
      </w:r>
    </w:p>
    <w:p w14:paraId="6EB8DB9A" w14:textId="77777777"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14:paraId="44CD8CF8" w14:textId="77777777"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14:paraId="1CA5E0D6" w14:textId="77777777"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14:paraId="22AF23F2" w14:textId="77777777"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14:paraId="3402C937" w14:textId="77777777" w:rsidR="00344376" w:rsidRDefault="00344376" w:rsidP="00D85E62">
      <w:pPr>
        <w:pStyle w:val="Odstavecseseznamem"/>
        <w:numPr>
          <w:ilvl w:val="0"/>
          <w:numId w:val="4"/>
        </w:numPr>
        <w:ind w:left="851" w:hanging="491"/>
      </w:pPr>
      <w:r>
        <w:t>zajišťuje výdej stravenek</w:t>
      </w:r>
    </w:p>
    <w:p w14:paraId="69EE15B3"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6DC3623F" w14:textId="77777777" w:rsidR="00FC4ED9" w:rsidRDefault="00FC4ED9" w:rsidP="00FC4ED9">
      <w:pPr>
        <w:pStyle w:val="Odstavecseseznamem"/>
        <w:ind w:left="851"/>
      </w:pPr>
    </w:p>
    <w:p w14:paraId="7B9CEC24" w14:textId="77777777" w:rsidR="008C27AB" w:rsidRPr="00D85E62" w:rsidRDefault="008C27AB" w:rsidP="004D52E6">
      <w:pPr>
        <w:keepNext/>
        <w:spacing w:after="0"/>
        <w:rPr>
          <w:b/>
        </w:rPr>
      </w:pPr>
      <w:r w:rsidRPr="00D85E62">
        <w:rPr>
          <w:b/>
        </w:rPr>
        <w:t>VYMÁHAJÍCÍ ÚŘEDNICE</w:t>
      </w:r>
    </w:p>
    <w:p w14:paraId="4E1C1897" w14:textId="77777777" w:rsidR="008C27AB" w:rsidRPr="00D85E62" w:rsidRDefault="008C27AB" w:rsidP="004D52E6">
      <w:pPr>
        <w:keepNext/>
        <w:spacing w:after="0"/>
        <w:rPr>
          <w:b/>
        </w:rPr>
      </w:pPr>
      <w:r w:rsidRPr="00D85E62">
        <w:rPr>
          <w:b/>
        </w:rPr>
        <w:t xml:space="preserve">Libuše </w:t>
      </w:r>
      <w:r w:rsidRPr="004D52E6">
        <w:rPr>
          <w:b/>
          <w:spacing w:val="40"/>
        </w:rPr>
        <w:t>Tománková</w:t>
      </w:r>
    </w:p>
    <w:p w14:paraId="26E827E8" w14:textId="5C5CE60B" w:rsidR="008C27AB" w:rsidRPr="004D52E6" w:rsidRDefault="007B4213" w:rsidP="004D52E6">
      <w:pPr>
        <w:keepNext/>
        <w:rPr>
          <w:b/>
        </w:rPr>
      </w:pPr>
      <w:r w:rsidRPr="004D52E6">
        <w:rPr>
          <w:b/>
        </w:rPr>
        <w:t xml:space="preserve">Zástupce </w:t>
      </w:r>
      <w:r>
        <w:rPr>
          <w:b/>
        </w:rPr>
        <w:t>– Irena</w:t>
      </w:r>
      <w:r w:rsidR="00DF35D7">
        <w:rPr>
          <w:b/>
        </w:rPr>
        <w:t xml:space="preserve"> Škodová</w:t>
      </w:r>
      <w:r w:rsidR="008C27AB" w:rsidRPr="004D52E6">
        <w:rPr>
          <w:b/>
        </w:rPr>
        <w:t xml:space="preserve"> </w:t>
      </w:r>
    </w:p>
    <w:p w14:paraId="334FBAF6" w14:textId="77777777"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14:paraId="14C43461"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61A2BE1" w14:textId="77777777" w:rsidR="00FC4ED9" w:rsidRDefault="00FC4ED9" w:rsidP="00FC4ED9">
      <w:pPr>
        <w:pStyle w:val="Odstavecseseznamem"/>
        <w:keepNext/>
        <w:ind w:left="851"/>
      </w:pPr>
    </w:p>
    <w:p w14:paraId="75122AE1" w14:textId="77777777" w:rsidR="008C27AB" w:rsidRDefault="008C27AB" w:rsidP="00207A1D"/>
    <w:p w14:paraId="5503F944" w14:textId="77777777" w:rsidR="00E47269" w:rsidRDefault="00E47269" w:rsidP="0089369F">
      <w:pPr>
        <w:pStyle w:val="Nadpis1"/>
        <w:shd w:val="clear" w:color="auto" w:fill="F2F2F2" w:themeFill="background1" w:themeFillShade="F2"/>
      </w:pPr>
      <w:bookmarkStart w:id="2" w:name="_Toc118722270"/>
      <w:r>
        <w:t xml:space="preserve">ÚSEK PODATELNY A SPISOVNY </w:t>
      </w:r>
      <w:r w:rsidR="00F40DCC">
        <w:t>O</w:t>
      </w:r>
      <w:r>
        <w:t>KRESNÍHO SOUDU</w:t>
      </w:r>
      <w:bookmarkEnd w:id="2"/>
    </w:p>
    <w:p w14:paraId="147E858A" w14:textId="77777777" w:rsidR="00E47269" w:rsidRDefault="00E47269" w:rsidP="00207A1D"/>
    <w:p w14:paraId="54D5BED2" w14:textId="77777777" w:rsidR="00627499" w:rsidRPr="00627499" w:rsidRDefault="00627499" w:rsidP="00627499">
      <w:pPr>
        <w:spacing w:after="0"/>
        <w:rPr>
          <w:b/>
        </w:rPr>
      </w:pPr>
      <w:r w:rsidRPr="00627499">
        <w:rPr>
          <w:b/>
        </w:rPr>
        <w:t>VEDOUCÍ PODATELNY</w:t>
      </w:r>
    </w:p>
    <w:p w14:paraId="27066744" w14:textId="77777777" w:rsidR="00627499" w:rsidRPr="00621F51" w:rsidRDefault="00395C95" w:rsidP="00627499">
      <w:pPr>
        <w:spacing w:after="0"/>
        <w:rPr>
          <w:b/>
          <w:spacing w:val="40"/>
        </w:rPr>
      </w:pPr>
      <w:r>
        <w:rPr>
          <w:b/>
        </w:rPr>
        <w:t xml:space="preserve">Renáta </w:t>
      </w:r>
      <w:r w:rsidR="00621F51">
        <w:rPr>
          <w:b/>
          <w:spacing w:val="40"/>
        </w:rPr>
        <w:t>Richterová</w:t>
      </w:r>
    </w:p>
    <w:p w14:paraId="3BB46189" w14:textId="77777777"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14:paraId="120EA9B3" w14:textId="77777777"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14:paraId="57910534" w14:textId="77777777" w:rsidR="00627499" w:rsidRDefault="00627499" w:rsidP="00627499">
      <w:pPr>
        <w:pStyle w:val="Odstavecseseznamem"/>
        <w:numPr>
          <w:ilvl w:val="0"/>
          <w:numId w:val="4"/>
        </w:numPr>
        <w:ind w:left="851" w:hanging="491"/>
      </w:pPr>
      <w:r>
        <w:t>zajišťuje práce spojené s přijímáním a doručováním písemností</w:t>
      </w:r>
    </w:p>
    <w:p w14:paraId="7181792C" w14:textId="77777777" w:rsidR="00627499" w:rsidRDefault="00627499" w:rsidP="00627499"/>
    <w:p w14:paraId="0F1292A9" w14:textId="77777777" w:rsidR="00627499" w:rsidRPr="00627499" w:rsidRDefault="00627499" w:rsidP="00627499">
      <w:pPr>
        <w:spacing w:after="0"/>
        <w:rPr>
          <w:b/>
        </w:rPr>
      </w:pPr>
      <w:r w:rsidRPr="00627499">
        <w:rPr>
          <w:b/>
        </w:rPr>
        <w:t>PRACOVNICE PODATELNY</w:t>
      </w:r>
      <w:r w:rsidR="001D12F9" w:rsidRPr="00FF53A4">
        <w:rPr>
          <w:b/>
        </w:rPr>
        <w:t>, SPISOVNY</w:t>
      </w:r>
      <w:r w:rsidRPr="00FF53A4">
        <w:rPr>
          <w:b/>
        </w:rPr>
        <w:t xml:space="preserve"> </w:t>
      </w:r>
      <w:r w:rsidRPr="00627499">
        <w:rPr>
          <w:b/>
        </w:rPr>
        <w:t>A SPOJOVATELKA</w:t>
      </w:r>
    </w:p>
    <w:p w14:paraId="569112AB" w14:textId="77777777" w:rsidR="00627499" w:rsidRPr="00627499" w:rsidRDefault="00627499" w:rsidP="00627499">
      <w:pPr>
        <w:spacing w:after="0"/>
        <w:rPr>
          <w:b/>
        </w:rPr>
      </w:pPr>
      <w:r w:rsidRPr="00627499">
        <w:rPr>
          <w:b/>
        </w:rPr>
        <w:t xml:space="preserve">Mária </w:t>
      </w:r>
      <w:r w:rsidR="008E7CB2">
        <w:rPr>
          <w:b/>
          <w:spacing w:val="40"/>
        </w:rPr>
        <w:t>Marejková</w:t>
      </w:r>
    </w:p>
    <w:p w14:paraId="16860995" w14:textId="77777777" w:rsidR="00627499" w:rsidRPr="00542A6F" w:rsidRDefault="00627499" w:rsidP="00627499">
      <w:pPr>
        <w:rPr>
          <w:b/>
        </w:rPr>
      </w:pPr>
      <w:r w:rsidRPr="00542A6F">
        <w:rPr>
          <w:b/>
        </w:rPr>
        <w:t>Zástupce – Renáta Richterová</w:t>
      </w:r>
      <w:r w:rsidR="00395C95">
        <w:rPr>
          <w:b/>
        </w:rPr>
        <w:t xml:space="preserve"> a Petra Syřínková</w:t>
      </w:r>
    </w:p>
    <w:p w14:paraId="2F2A5C57" w14:textId="77777777" w:rsidR="00627499" w:rsidRDefault="00627499" w:rsidP="00627499">
      <w:pPr>
        <w:pStyle w:val="Odstavecseseznamem"/>
        <w:numPr>
          <w:ilvl w:val="0"/>
          <w:numId w:val="4"/>
        </w:numPr>
        <w:ind w:left="851" w:hanging="491"/>
      </w:pPr>
      <w:r>
        <w:t>vykonává práce spojené s přijímáním a doručováním písemností</w:t>
      </w:r>
    </w:p>
    <w:p w14:paraId="07254CD3" w14:textId="77777777" w:rsidR="00627499" w:rsidRDefault="00627499" w:rsidP="00627499">
      <w:pPr>
        <w:pStyle w:val="Odstavecseseznamem"/>
        <w:numPr>
          <w:ilvl w:val="0"/>
          <w:numId w:val="4"/>
        </w:numPr>
        <w:ind w:left="851" w:hanging="491"/>
      </w:pPr>
      <w:r>
        <w:t>zajišťuje vyvěšení a sejmutí rozhodnutí na úředních deskách soudu</w:t>
      </w:r>
    </w:p>
    <w:p w14:paraId="3D00FE9D" w14:textId="77777777" w:rsidR="00FE1648" w:rsidRPr="00FF53A4" w:rsidRDefault="00FE1648" w:rsidP="00FE1648">
      <w:pPr>
        <w:pStyle w:val="Odstavecseseznamem"/>
        <w:keepNext/>
        <w:numPr>
          <w:ilvl w:val="0"/>
          <w:numId w:val="4"/>
        </w:numPr>
        <w:ind w:left="851" w:hanging="491"/>
      </w:pPr>
      <w:r w:rsidRPr="00FF53A4">
        <w:t>zajišťuje spisovou evidenci v programu ISAS a ve spisovnách okresního soudu včetně fyzického ukládání a výdeje spisů ze spisoven, podílí se na fyzické skartační činnosti dle pokynu vedoucí skartace</w:t>
      </w:r>
    </w:p>
    <w:p w14:paraId="6A349D35" w14:textId="77777777"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14:paraId="7F7FE1BA" w14:textId="77777777" w:rsidR="00627499" w:rsidRDefault="00627499" w:rsidP="00627499"/>
    <w:p w14:paraId="680396DA" w14:textId="77777777" w:rsidR="00627499" w:rsidRPr="00627499" w:rsidRDefault="00AE7980" w:rsidP="00627499">
      <w:pPr>
        <w:spacing w:after="0"/>
        <w:rPr>
          <w:b/>
        </w:rPr>
      </w:pPr>
      <w:r>
        <w:rPr>
          <w:b/>
        </w:rPr>
        <w:t xml:space="preserve">PRACOVNICE PODATELNY, </w:t>
      </w:r>
      <w:r w:rsidR="00627499" w:rsidRPr="00627499">
        <w:rPr>
          <w:b/>
        </w:rPr>
        <w:t>SPISOVNY</w:t>
      </w:r>
      <w:r w:rsidR="00AF1C07">
        <w:rPr>
          <w:b/>
        </w:rPr>
        <w:t xml:space="preserve"> </w:t>
      </w:r>
      <w:r w:rsidR="00AF1C07" w:rsidRPr="00627499">
        <w:rPr>
          <w:b/>
        </w:rPr>
        <w:t>A SPOJOVATELKA</w:t>
      </w:r>
    </w:p>
    <w:p w14:paraId="6CBF13D1" w14:textId="77777777" w:rsidR="00395C95" w:rsidRPr="005643C2" w:rsidRDefault="005643C2" w:rsidP="00627499">
      <w:pPr>
        <w:spacing w:after="0"/>
        <w:rPr>
          <w:b/>
          <w:spacing w:val="40"/>
        </w:rPr>
      </w:pPr>
      <w:r>
        <w:rPr>
          <w:b/>
        </w:rPr>
        <w:t xml:space="preserve">Petra </w:t>
      </w:r>
      <w:r>
        <w:rPr>
          <w:b/>
          <w:spacing w:val="40"/>
        </w:rPr>
        <w:t>Syřínková</w:t>
      </w:r>
    </w:p>
    <w:p w14:paraId="796824F8" w14:textId="4C8ACB15" w:rsidR="00627499" w:rsidRPr="00542A6F" w:rsidRDefault="007B4213" w:rsidP="00627499">
      <w:pPr>
        <w:spacing w:after="0"/>
        <w:rPr>
          <w:b/>
        </w:rPr>
      </w:pPr>
      <w:r w:rsidRPr="00542A6F">
        <w:rPr>
          <w:b/>
        </w:rPr>
        <w:t>Zástupce – Pavla</w:t>
      </w:r>
      <w:r w:rsidR="00627499" w:rsidRPr="00542A6F">
        <w:rPr>
          <w:b/>
        </w:rPr>
        <w:t xml:space="preserve"> Janouškovcová</w:t>
      </w:r>
      <w:r w:rsidR="00E06BF7">
        <w:rPr>
          <w:b/>
        </w:rPr>
        <w:t xml:space="preserve"> – spisovna</w:t>
      </w:r>
    </w:p>
    <w:p w14:paraId="2B5F3B9A" w14:textId="6A452DF2" w:rsidR="00627499" w:rsidRPr="00542A6F" w:rsidRDefault="007B4213" w:rsidP="00627499">
      <w:pPr>
        <w:spacing w:after="0"/>
        <w:rPr>
          <w:b/>
        </w:rPr>
      </w:pPr>
      <w:r w:rsidRPr="00542A6F">
        <w:rPr>
          <w:b/>
        </w:rPr>
        <w:t>Zástupce – Mária</w:t>
      </w:r>
      <w:r w:rsidR="00627499" w:rsidRPr="00542A6F">
        <w:rPr>
          <w:b/>
        </w:rPr>
        <w:t xml:space="preserve"> </w:t>
      </w:r>
      <w:r w:rsidRPr="00542A6F">
        <w:rPr>
          <w:b/>
        </w:rPr>
        <w:t>Ma</w:t>
      </w:r>
      <w:r>
        <w:rPr>
          <w:b/>
        </w:rPr>
        <w:t>rejková – tiskové</w:t>
      </w:r>
      <w:r w:rsidR="00F41EC3">
        <w:rPr>
          <w:b/>
        </w:rPr>
        <w:t xml:space="preserve"> oddělení</w:t>
      </w:r>
    </w:p>
    <w:p w14:paraId="7F7E4002" w14:textId="6EFC7AB7" w:rsidR="00627499" w:rsidRDefault="007B4213" w:rsidP="00627499">
      <w:pPr>
        <w:rPr>
          <w:b/>
        </w:rPr>
      </w:pPr>
      <w:r>
        <w:rPr>
          <w:b/>
        </w:rPr>
        <w:t>Zástupce – Eva</w:t>
      </w:r>
      <w:r w:rsidR="00627499" w:rsidRPr="00542A6F">
        <w:rPr>
          <w:b/>
        </w:rPr>
        <w:t xml:space="preserve"> Šenková, Lenka Kurečková, Ivana Kajzarová</w:t>
      </w:r>
      <w:r w:rsidR="00627499" w:rsidRPr="00FF53A4">
        <w:rPr>
          <w:b/>
        </w:rPr>
        <w:t xml:space="preserve">, </w:t>
      </w:r>
      <w:r w:rsidR="00370099" w:rsidRPr="00FF53A4">
        <w:rPr>
          <w:b/>
        </w:rPr>
        <w:t xml:space="preserve">Darina </w:t>
      </w:r>
      <w:r w:rsidRPr="00FF53A4">
        <w:rPr>
          <w:b/>
        </w:rPr>
        <w:t xml:space="preserve">Supíková </w:t>
      </w:r>
      <w:r>
        <w:rPr>
          <w:b/>
        </w:rPr>
        <w:t>– tiskové</w:t>
      </w:r>
      <w:r w:rsidR="00F41EC3">
        <w:rPr>
          <w:b/>
        </w:rPr>
        <w:t xml:space="preserve"> oddělení</w:t>
      </w:r>
    </w:p>
    <w:p w14:paraId="296A8E5B" w14:textId="77777777" w:rsidR="009341A4" w:rsidRDefault="009341A4" w:rsidP="009341A4">
      <w:pPr>
        <w:pStyle w:val="Odstavecseseznamem"/>
        <w:numPr>
          <w:ilvl w:val="0"/>
          <w:numId w:val="4"/>
        </w:numPr>
        <w:ind w:left="851" w:hanging="491"/>
      </w:pPr>
      <w:r>
        <w:t>vykonává práce spojené s přijímáním a doručováním písemností</w:t>
      </w:r>
    </w:p>
    <w:p w14:paraId="77E3F5D3" w14:textId="77777777"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14:paraId="7F5A8567" w14:textId="77777777"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14:paraId="4EBCB408" w14:textId="77777777" w:rsidR="00627499" w:rsidRDefault="00627499" w:rsidP="004C3A7A">
      <w:pPr>
        <w:pStyle w:val="Odstavecseseznamem"/>
        <w:numPr>
          <w:ilvl w:val="0"/>
          <w:numId w:val="4"/>
        </w:numPr>
        <w:ind w:left="850" w:hanging="493"/>
      </w:pPr>
      <w:r>
        <w:t>tiskne, třídí a rozděluje vytištěné dokumenty pro jednotlivá oddělení soudu na tiskovém oddělení soudu</w:t>
      </w:r>
    </w:p>
    <w:p w14:paraId="38537B3C" w14:textId="77777777" w:rsidR="00627499" w:rsidRDefault="00627499" w:rsidP="00627499"/>
    <w:p w14:paraId="75AB8EF3" w14:textId="77777777" w:rsidR="00627499" w:rsidRPr="00627499" w:rsidRDefault="00627499" w:rsidP="00A16F72">
      <w:pPr>
        <w:keepNext/>
        <w:spacing w:after="0"/>
        <w:rPr>
          <w:b/>
        </w:rPr>
      </w:pPr>
      <w:r w:rsidRPr="00627499">
        <w:rPr>
          <w:b/>
        </w:rPr>
        <w:t xml:space="preserve">PRACOVNICE SPISOVNY </w:t>
      </w:r>
    </w:p>
    <w:p w14:paraId="5197FE88" w14:textId="77777777" w:rsidR="00627499" w:rsidRPr="00627499" w:rsidRDefault="00627499" w:rsidP="00A16F72">
      <w:pPr>
        <w:keepNext/>
        <w:spacing w:after="0"/>
        <w:rPr>
          <w:b/>
        </w:rPr>
      </w:pPr>
      <w:r w:rsidRPr="00627499">
        <w:rPr>
          <w:b/>
        </w:rPr>
        <w:t xml:space="preserve">Pavla </w:t>
      </w:r>
      <w:r w:rsidRPr="00542A6F">
        <w:rPr>
          <w:b/>
          <w:spacing w:val="40"/>
        </w:rPr>
        <w:t>Janouškovcová</w:t>
      </w:r>
    </w:p>
    <w:p w14:paraId="4F0C83CB" w14:textId="77777777" w:rsidR="00627499" w:rsidRPr="00FF53A4"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r w:rsidR="00854734">
        <w:rPr>
          <w:b/>
        </w:rPr>
        <w:t xml:space="preserve">, </w:t>
      </w:r>
      <w:r w:rsidR="00854734" w:rsidRPr="00FF53A4">
        <w:rPr>
          <w:b/>
        </w:rPr>
        <w:t>Mária Marejková</w:t>
      </w:r>
    </w:p>
    <w:p w14:paraId="2E28DB2A" w14:textId="77777777"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14:paraId="706C9A9E" w14:textId="77777777" w:rsidR="00627499" w:rsidRDefault="00627499" w:rsidP="00A16F72">
      <w:pPr>
        <w:pStyle w:val="Odstavecseseznamem"/>
        <w:keepNext/>
        <w:numPr>
          <w:ilvl w:val="0"/>
          <w:numId w:val="4"/>
        </w:numPr>
        <w:ind w:left="851" w:hanging="491"/>
      </w:pPr>
      <w:r>
        <w:t>zpracovává a vede evidenci spisů uložených ve spisovně</w:t>
      </w:r>
    </w:p>
    <w:p w14:paraId="1174A0BA" w14:textId="77777777" w:rsidR="009F7420" w:rsidRDefault="009F7420" w:rsidP="00A16F72">
      <w:pPr>
        <w:pStyle w:val="Odstavecseseznamem"/>
        <w:keepNext/>
        <w:numPr>
          <w:ilvl w:val="0"/>
          <w:numId w:val="4"/>
        </w:numPr>
        <w:ind w:left="851" w:hanging="491"/>
      </w:pPr>
      <w:r>
        <w:t xml:space="preserve">připravuje seznamy spisů pro skartační </w:t>
      </w:r>
      <w:r w:rsidRPr="00FF53A4">
        <w:t>řízení</w:t>
      </w:r>
      <w:r w:rsidR="00202CE4" w:rsidRPr="00FF53A4">
        <w:t xml:space="preserve"> jako podklad pro skartační návrh</w:t>
      </w:r>
    </w:p>
    <w:p w14:paraId="4246C6D4" w14:textId="77777777" w:rsidR="00627499" w:rsidRDefault="00627499"/>
    <w:p w14:paraId="304682E4" w14:textId="77777777" w:rsidR="00E47269" w:rsidRDefault="00E47269" w:rsidP="0089369F">
      <w:pPr>
        <w:pStyle w:val="Nadpis1"/>
        <w:shd w:val="clear" w:color="auto" w:fill="F2F2F2" w:themeFill="background1" w:themeFillShade="F2"/>
      </w:pPr>
      <w:bookmarkStart w:id="3" w:name="_Toc118722271"/>
      <w:r w:rsidRPr="00E47269">
        <w:t>VYŠŠÍ PODACÍ ODDĚLENÍ (VP), TISKOVÉ ODDĚLENÍ (T</w:t>
      </w:r>
      <w:r w:rsidR="00BD71AC">
        <w:t>O</w:t>
      </w:r>
      <w:r w:rsidRPr="00E47269">
        <w:t>), ODDĚLENÍ DATOVÝCH SCHRÁNEK (DS) - elektronická podatelna</w:t>
      </w:r>
      <w:bookmarkEnd w:id="3"/>
    </w:p>
    <w:p w14:paraId="1C18306F" w14:textId="77777777" w:rsidR="00E47269" w:rsidRDefault="00E47269"/>
    <w:p w14:paraId="6706D05D" w14:textId="001EDD31" w:rsidR="00627499" w:rsidRPr="00627499" w:rsidRDefault="00627499" w:rsidP="00627499">
      <w:pPr>
        <w:spacing w:after="0"/>
        <w:rPr>
          <w:b/>
        </w:rPr>
      </w:pPr>
      <w:r w:rsidRPr="00627499">
        <w:rPr>
          <w:b/>
        </w:rPr>
        <w:t xml:space="preserve">Eva </w:t>
      </w:r>
      <w:r w:rsidR="007B4213" w:rsidRPr="00542A6F">
        <w:rPr>
          <w:b/>
          <w:spacing w:val="40"/>
        </w:rPr>
        <w:t>Šenková</w:t>
      </w:r>
      <w:r w:rsidR="007B4213" w:rsidRPr="00627499">
        <w:rPr>
          <w:b/>
        </w:rPr>
        <w:t xml:space="preserve"> – vedoucí</w:t>
      </w:r>
      <w:r w:rsidRPr="00627499">
        <w:rPr>
          <w:b/>
        </w:rPr>
        <w:t xml:space="preserve"> (VP</w:t>
      </w:r>
      <w:r w:rsidR="004D6D5C">
        <w:rPr>
          <w:b/>
        </w:rPr>
        <w:t>)</w:t>
      </w:r>
      <w:r w:rsidRPr="00627499">
        <w:rPr>
          <w:b/>
        </w:rPr>
        <w:t xml:space="preserve"> </w:t>
      </w:r>
    </w:p>
    <w:p w14:paraId="0B7468EA" w14:textId="724A4999" w:rsidR="00627499" w:rsidRPr="00627499" w:rsidRDefault="00627499" w:rsidP="00627499">
      <w:pPr>
        <w:rPr>
          <w:b/>
        </w:rPr>
      </w:pPr>
      <w:r w:rsidRPr="00627499">
        <w:rPr>
          <w:b/>
        </w:rPr>
        <w:t>Lenka Kurečková - (VP</w:t>
      </w:r>
      <w:r w:rsidRPr="00FF53A4">
        <w:rPr>
          <w:b/>
        </w:rPr>
        <w:t xml:space="preserve">), </w:t>
      </w:r>
      <w:r w:rsidR="000A32DC" w:rsidRPr="00FF53A4">
        <w:rPr>
          <w:b/>
        </w:rPr>
        <w:t>Darina Supíková</w:t>
      </w:r>
      <w:r w:rsidRPr="00FF53A4">
        <w:rPr>
          <w:b/>
        </w:rPr>
        <w:t xml:space="preserve"> </w:t>
      </w:r>
      <w:r w:rsidRPr="00627499">
        <w:rPr>
          <w:b/>
        </w:rPr>
        <w:t xml:space="preserve">– (DS), Ivana Kajzarová – (DS), </w:t>
      </w:r>
      <w:r w:rsidR="00395C95">
        <w:rPr>
          <w:b/>
        </w:rPr>
        <w:t>Petra Syřínková</w:t>
      </w:r>
      <w:r w:rsidRPr="00627499">
        <w:rPr>
          <w:b/>
        </w:rPr>
        <w:t xml:space="preserve"> (T</w:t>
      </w:r>
      <w:r w:rsidR="00BD71AC">
        <w:rPr>
          <w:b/>
        </w:rPr>
        <w:t>O</w:t>
      </w:r>
      <w:r w:rsidRPr="00627499">
        <w:rPr>
          <w:b/>
        </w:rPr>
        <w:t xml:space="preserve">); </w:t>
      </w:r>
      <w:r w:rsidR="007B4213" w:rsidRPr="00627499">
        <w:rPr>
          <w:b/>
        </w:rPr>
        <w:t>Zástupce – vzájemný</w:t>
      </w:r>
      <w:r w:rsidRPr="00627499">
        <w:rPr>
          <w:b/>
        </w:rPr>
        <w:t xml:space="preserve"> zástup</w:t>
      </w:r>
    </w:p>
    <w:p w14:paraId="0BE9866B" w14:textId="574DDE63" w:rsidR="00627499" w:rsidRDefault="007B4213" w:rsidP="00627499">
      <w:pPr>
        <w:pStyle w:val="Odstavecseseznamem"/>
        <w:numPr>
          <w:ilvl w:val="0"/>
          <w:numId w:val="4"/>
        </w:numPr>
        <w:ind w:left="851" w:hanging="491"/>
      </w:pPr>
      <w:r>
        <w:t>VP – zajišťuje</w:t>
      </w:r>
      <w:r w:rsidR="00627499">
        <w:t xml:space="preserve"> včasný a chronologický zápis nového nápadu agendy všech úseků (rejstříků) soudu dle povahy a obsahu návrhu v souladu s v.k.ř. včetně vytvoření spisového obalu a</w:t>
      </w:r>
      <w:r w:rsidR="00DE5B16">
        <w:t> </w:t>
      </w:r>
      <w:r w:rsidR="00627499">
        <w:t>lustrace (chronologický způsob zápisu je zápis, který je prováděn dle data a času dojití návrhu, a to pokud jde o návrhy písemné či elektronické)</w:t>
      </w:r>
    </w:p>
    <w:p w14:paraId="18D66D32" w14:textId="77777777"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14:paraId="7527E516" w14:textId="3C4325BD" w:rsidR="00627499" w:rsidRDefault="007B4213" w:rsidP="00627499">
      <w:pPr>
        <w:pStyle w:val="Odstavecseseznamem"/>
        <w:numPr>
          <w:ilvl w:val="0"/>
          <w:numId w:val="4"/>
        </w:numPr>
        <w:ind w:left="851" w:hanging="491"/>
      </w:pPr>
      <w:r>
        <w:t>VP – provádí</w:t>
      </w:r>
      <w:r w:rsidR="00627499">
        <w:t xml:space="preserve"> kontrolu seznamu jmen, ztotožňování a blokování nesprávných či duplicitních záznamů v seznamu jmen</w:t>
      </w:r>
    </w:p>
    <w:p w14:paraId="168C799A" w14:textId="74745512" w:rsidR="00627499" w:rsidRDefault="007B4213" w:rsidP="00627499">
      <w:pPr>
        <w:pStyle w:val="Odstavecseseznamem"/>
        <w:numPr>
          <w:ilvl w:val="0"/>
          <w:numId w:val="4"/>
        </w:numPr>
        <w:ind w:left="851" w:hanging="491"/>
      </w:pPr>
      <w:r>
        <w:t>TO – třídí</w:t>
      </w:r>
      <w:r w:rsidR="00627499">
        <w:t xml:space="preserve"> a rozděluje vytištěné dokumenty pro jednotlivá oddělení soudu</w:t>
      </w:r>
    </w:p>
    <w:p w14:paraId="2621BF1F" w14:textId="7E9D9195" w:rsidR="00627499" w:rsidRDefault="007B4213" w:rsidP="00627499">
      <w:pPr>
        <w:pStyle w:val="Odstavecseseznamem"/>
        <w:numPr>
          <w:ilvl w:val="0"/>
          <w:numId w:val="4"/>
        </w:numPr>
        <w:ind w:left="851" w:hanging="491"/>
      </w:pPr>
      <w:r>
        <w:t>DS – zajišťují</w:t>
      </w:r>
      <w:r w:rsidR="00627499">
        <w:t xml:space="preserve"> příjem elektronických podání doručených soudu na elektronickou podatelnu a</w:t>
      </w:r>
      <w:r w:rsidR="00DE5B16">
        <w:t> </w:t>
      </w:r>
      <w:r w:rsidR="00627499">
        <w:t>elektronickou adresu soudu, zajišťují a vykonávají činnost elektronické podatelny a</w:t>
      </w:r>
      <w:r w:rsidR="00DE5B16">
        <w:t> </w:t>
      </w:r>
      <w:r w:rsidR="00627499">
        <w:t>elektronické výpravny pro příjem a doručování podání prostřednictvím datových schránek dle zák</w:t>
      </w:r>
      <w:r w:rsidR="00C04BB8">
        <w:t xml:space="preserve">ona o elektronických úkonech </w:t>
      </w:r>
      <w:r w:rsidR="00627499">
        <w:t>a zajišťují autorizované konverze z moci úřední pro výkon působnosti okresního soudu</w:t>
      </w:r>
    </w:p>
    <w:p w14:paraId="77ADC83F" w14:textId="37B51AA0" w:rsidR="00E47269" w:rsidRDefault="007B4213" w:rsidP="00542A6F">
      <w:pPr>
        <w:pStyle w:val="Odstavecseseznamem"/>
        <w:numPr>
          <w:ilvl w:val="0"/>
          <w:numId w:val="4"/>
        </w:numPr>
        <w:ind w:left="851" w:hanging="491"/>
        <w:jc w:val="left"/>
      </w:pPr>
      <w:r>
        <w:t>DS – provádí</w:t>
      </w:r>
      <w:r w:rsidR="00627499">
        <w:t xml:space="preserve"> zápis do CEO přes Czech POINT; v případě nepřítomnosti obou pracovnic DS – zástupce</w:t>
      </w:r>
      <w:r w:rsidR="007268B9">
        <w:t xml:space="preserve">: vedoucí kanceláře úseku </w:t>
      </w:r>
      <w:r>
        <w:t>občanskoprávního – nesporného</w:t>
      </w:r>
      <w:r w:rsidR="00C957A8">
        <w:t xml:space="preserve"> (</w:t>
      </w:r>
      <w:r w:rsidR="0046648E">
        <w:t>Zuzana Šigutová</w:t>
      </w:r>
      <w:r w:rsidR="00F00BD0">
        <w:t>)</w:t>
      </w:r>
      <w:r w:rsidR="00C957A8">
        <w:t>,</w:t>
      </w:r>
      <w:r w:rsidR="00627499">
        <w:t xml:space="preserve"> </w:t>
      </w:r>
      <w:r w:rsidR="00BE1807">
        <w:t>občanskoprávního – sporného</w:t>
      </w:r>
      <w:r w:rsidR="00627499">
        <w:t xml:space="preserve"> (Kateřina Tomečková)</w:t>
      </w:r>
      <w:r w:rsidR="00C957A8">
        <w:t xml:space="preserve"> a</w:t>
      </w:r>
      <w:r w:rsidR="008638D7">
        <w:t xml:space="preserve"> </w:t>
      </w:r>
      <w:r w:rsidR="007268B9">
        <w:t>trestního</w:t>
      </w:r>
      <w:r w:rsidR="00C957A8">
        <w:t xml:space="preserve"> (Jana Koloničná)</w:t>
      </w:r>
    </w:p>
    <w:p w14:paraId="60E81DBC" w14:textId="77777777" w:rsidR="00542A6F" w:rsidRDefault="00542A6F" w:rsidP="00542A6F">
      <w:pPr>
        <w:pStyle w:val="Odstavecseseznamem"/>
        <w:ind w:left="851"/>
        <w:jc w:val="left"/>
      </w:pPr>
    </w:p>
    <w:p w14:paraId="43C99116" w14:textId="77777777" w:rsidR="00E47269" w:rsidRDefault="00E47269" w:rsidP="0089369F">
      <w:pPr>
        <w:pStyle w:val="Nadpis1"/>
        <w:shd w:val="clear" w:color="auto" w:fill="F2F2F2" w:themeFill="background1" w:themeFillShade="F2"/>
      </w:pPr>
      <w:bookmarkStart w:id="4" w:name="_Toc118722272"/>
      <w:r>
        <w:t>INFORMAČNÍ KANCELÁŘ OKRESNÍHO SOUDU</w:t>
      </w:r>
      <w:bookmarkEnd w:id="4"/>
    </w:p>
    <w:p w14:paraId="26CFC007" w14:textId="77777777" w:rsidR="00627499" w:rsidRDefault="00627499" w:rsidP="00627499"/>
    <w:p w14:paraId="0B068784" w14:textId="77777777" w:rsidR="00140BEE" w:rsidRDefault="00140BEE" w:rsidP="00140BEE">
      <w:pPr>
        <w:spacing w:after="0"/>
        <w:rPr>
          <w:b/>
        </w:rPr>
      </w:pPr>
      <w:r w:rsidRPr="00627499">
        <w:rPr>
          <w:b/>
        </w:rPr>
        <w:t>Světlana Skřivánková</w:t>
      </w:r>
    </w:p>
    <w:p w14:paraId="1489848F" w14:textId="77777777" w:rsidR="00140BEE" w:rsidRDefault="00140BEE" w:rsidP="00627499">
      <w:pPr>
        <w:spacing w:after="0"/>
        <w:rPr>
          <w:b/>
        </w:rPr>
      </w:pPr>
      <w:r>
        <w:rPr>
          <w:b/>
        </w:rPr>
        <w:t>Pavla Studnická</w:t>
      </w:r>
    </w:p>
    <w:p w14:paraId="7AAF1EDD" w14:textId="77777777" w:rsidR="00627499" w:rsidRPr="00542A6F" w:rsidRDefault="00627499" w:rsidP="00627499">
      <w:pPr>
        <w:rPr>
          <w:b/>
        </w:rPr>
      </w:pPr>
      <w:r w:rsidRPr="00542A6F">
        <w:rPr>
          <w:b/>
        </w:rPr>
        <w:t>Zástupce – vzájemný zástup, vedoucí kanceláře jednotlivých úseků</w:t>
      </w:r>
    </w:p>
    <w:p w14:paraId="2B3FF7FA" w14:textId="2FD28DA7" w:rsidR="00627499" w:rsidRDefault="00627499" w:rsidP="00627499">
      <w:pPr>
        <w:pStyle w:val="Odstavecseseznamem"/>
        <w:numPr>
          <w:ilvl w:val="0"/>
          <w:numId w:val="4"/>
        </w:numPr>
        <w:ind w:left="851" w:hanging="491"/>
      </w:pPr>
      <w:r>
        <w:t xml:space="preserve">podávání informací ústních, písemných i </w:t>
      </w:r>
      <w:r w:rsidR="007B4213">
        <w:t>telefonický</w:t>
      </w:r>
      <w:r w:rsidR="00542EF1">
        <w:t>ch</w:t>
      </w:r>
      <w:r w:rsidR="007B4213">
        <w:t xml:space="preserve"> účastníkům řízení</w:t>
      </w:r>
    </w:p>
    <w:p w14:paraId="5018F6AE" w14:textId="77777777"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14:paraId="68BC4847" w14:textId="77777777" w:rsidR="00627499" w:rsidRDefault="00627499" w:rsidP="00627499">
      <w:pPr>
        <w:pStyle w:val="Odstavecseseznamem"/>
        <w:numPr>
          <w:ilvl w:val="0"/>
          <w:numId w:val="4"/>
        </w:numPr>
        <w:ind w:left="851" w:hanging="491"/>
      </w:pPr>
      <w:r>
        <w:t>hromadné vyznačování doložek právních mocí pro OSZ, advokáty, notáře a další organizace</w:t>
      </w:r>
    </w:p>
    <w:p w14:paraId="1A2DA82F" w14:textId="77777777" w:rsidR="00627499" w:rsidRDefault="00627499" w:rsidP="00627499">
      <w:pPr>
        <w:pStyle w:val="Odstavecseseznamem"/>
        <w:numPr>
          <w:ilvl w:val="0"/>
          <w:numId w:val="4"/>
        </w:numPr>
        <w:ind w:left="851" w:hanging="491"/>
      </w:pPr>
      <w:r>
        <w:t>zajištění spisů a umožnění oprávněným osobám nahlížet do spisů včetně agendy EPR</w:t>
      </w:r>
    </w:p>
    <w:p w14:paraId="6499C520" w14:textId="77777777" w:rsidR="00627499" w:rsidRDefault="00627499" w:rsidP="00627499">
      <w:pPr>
        <w:pStyle w:val="Odstavecseseznamem"/>
        <w:numPr>
          <w:ilvl w:val="0"/>
          <w:numId w:val="4"/>
        </w:numPr>
        <w:ind w:left="851" w:hanging="491"/>
      </w:pPr>
      <w:r>
        <w:t>pořizování fotokopií ze spisů</w:t>
      </w:r>
    </w:p>
    <w:p w14:paraId="7A2C4359" w14:textId="77777777" w:rsidR="00627499" w:rsidRDefault="00627499" w:rsidP="00627499">
      <w:pPr>
        <w:pStyle w:val="Odstavecseseznamem"/>
        <w:numPr>
          <w:ilvl w:val="0"/>
          <w:numId w:val="4"/>
        </w:numPr>
        <w:ind w:left="851" w:hanging="491"/>
      </w:pPr>
      <w:r>
        <w:t>evidence zaplacených SOP ke spisové značce v ISAS</w:t>
      </w:r>
    </w:p>
    <w:p w14:paraId="0F20AEA9" w14:textId="77777777" w:rsidR="00627499" w:rsidRDefault="00627499" w:rsidP="00627499">
      <w:pPr>
        <w:pStyle w:val="Odstavecseseznamem"/>
        <w:numPr>
          <w:ilvl w:val="0"/>
          <w:numId w:val="4"/>
        </w:numPr>
        <w:ind w:left="851" w:hanging="491"/>
      </w:pPr>
      <w:r>
        <w:t>sdělování údajů ze seznamu znalců a tlumočníků</w:t>
      </w:r>
    </w:p>
    <w:p w14:paraId="73D950A6" w14:textId="77777777" w:rsidR="008638D7" w:rsidRDefault="00627499" w:rsidP="00627499">
      <w:pPr>
        <w:pStyle w:val="Odstavecseseznamem"/>
        <w:numPr>
          <w:ilvl w:val="0"/>
          <w:numId w:val="4"/>
        </w:numPr>
        <w:ind w:left="851" w:hanging="491"/>
      </w:pPr>
      <w:r>
        <w:t xml:space="preserve">úkony o poskytování informací – lustrace spisových značek účastníkům řízení (§ 244a v.k.ř.)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14:paraId="72F7E68A" w14:textId="77777777" w:rsidR="00627499" w:rsidRDefault="008638D7" w:rsidP="00627499">
      <w:pPr>
        <w:pStyle w:val="Odstavecseseznamem"/>
        <w:numPr>
          <w:ilvl w:val="0"/>
          <w:numId w:val="4"/>
        </w:numPr>
        <w:ind w:left="851" w:hanging="491"/>
      </w:pPr>
      <w:r>
        <w:t>vydává</w:t>
      </w:r>
      <w:r w:rsidR="00627499">
        <w:t>ní úředních opisů,</w:t>
      </w:r>
      <w:r w:rsidR="00635EA8">
        <w:t xml:space="preserve"> výpisů a potvrzení, </w:t>
      </w:r>
      <w:r w:rsidR="00627499">
        <w:t>v případě žádosti o osvobození od soudního poplatku (SOP) bude tato žádost předložena příslušnému vyššímu soudnímu úředníkovi soudního oddělení k</w:t>
      </w:r>
      <w:r w:rsidR="00CF5334">
        <w:t> </w:t>
      </w:r>
      <w:r w:rsidR="00627499">
        <w:t>rozhodnutí</w:t>
      </w:r>
    </w:p>
    <w:p w14:paraId="2B542E40" w14:textId="77777777" w:rsidR="00CF5334" w:rsidRDefault="00CF5334" w:rsidP="00627499">
      <w:pPr>
        <w:pStyle w:val="Odstavecseseznamem"/>
        <w:numPr>
          <w:ilvl w:val="0"/>
          <w:numId w:val="4"/>
        </w:numPr>
        <w:ind w:left="851" w:hanging="491"/>
      </w:pPr>
      <w:r>
        <w:t xml:space="preserve">vede </w:t>
      </w:r>
      <w:r w:rsidR="00691852">
        <w:t>rejstřík Si (lustrace)</w:t>
      </w:r>
    </w:p>
    <w:p w14:paraId="577F194D" w14:textId="77777777" w:rsidR="00DE1E38" w:rsidRDefault="00DE1E38" w:rsidP="00DE1E38"/>
    <w:p w14:paraId="41FA86D3" w14:textId="77777777"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14:paraId="43131D0D" w14:textId="77777777" w:rsidR="00627499" w:rsidRDefault="00627499" w:rsidP="00627499"/>
    <w:p w14:paraId="4F4E51BD" w14:textId="77777777" w:rsidR="00627499" w:rsidRDefault="00D526AD" w:rsidP="00D526AD">
      <w:pPr>
        <w:pStyle w:val="Odstavecseseznamem"/>
        <w:numPr>
          <w:ilvl w:val="0"/>
          <w:numId w:val="4"/>
        </w:numPr>
        <w:ind w:left="851" w:hanging="491"/>
      </w:pPr>
      <w:r w:rsidRPr="00D526AD">
        <w:t>do této kategorie patří: řidič, údržba a pracovnice úklidu</w:t>
      </w:r>
    </w:p>
    <w:p w14:paraId="0AA2AD95" w14:textId="77777777" w:rsidR="00905E11" w:rsidRDefault="00905E11">
      <w:r>
        <w:br w:type="page"/>
      </w:r>
    </w:p>
    <w:p w14:paraId="1DE9F284" w14:textId="77777777" w:rsidR="00E47269" w:rsidRDefault="00E47269" w:rsidP="00E47269">
      <w:pPr>
        <w:pStyle w:val="Nadpis1"/>
        <w:shd w:val="clear" w:color="auto" w:fill="F2F2F2" w:themeFill="background1" w:themeFillShade="F2"/>
      </w:pPr>
      <w:bookmarkStart w:id="5" w:name="_Toc118722273"/>
      <w:r>
        <w:t>OBECNÉ INFORMACE</w:t>
      </w:r>
      <w:bookmarkEnd w:id="5"/>
    </w:p>
    <w:p w14:paraId="33096D13" w14:textId="77777777" w:rsidR="00E47269" w:rsidRDefault="00E47269" w:rsidP="0098360E"/>
    <w:p w14:paraId="0BAA3172" w14:textId="77777777" w:rsidR="00D526AD" w:rsidRDefault="00D526AD" w:rsidP="00D526AD">
      <w:pPr>
        <w:pStyle w:val="Odstavecseseznamem"/>
        <w:numPr>
          <w:ilvl w:val="0"/>
          <w:numId w:val="4"/>
        </w:numPr>
        <w:ind w:left="426" w:hanging="491"/>
      </w:pPr>
      <w:r>
        <w:t>Předsedové senátů, justiční čekatelé</w:t>
      </w:r>
      <w:r w:rsidR="00825C40">
        <w:t xml:space="preserve"> a justiční kandidáti</w:t>
      </w:r>
      <w:r>
        <w:t xml:space="preserve">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14:paraId="1B379717" w14:textId="09CC8677" w:rsidR="00A4673D" w:rsidRDefault="007B4213" w:rsidP="00A4673D">
      <w:pPr>
        <w:pStyle w:val="Odstavecseseznamem"/>
        <w:numPr>
          <w:ilvl w:val="0"/>
          <w:numId w:val="4"/>
        </w:numPr>
        <w:ind w:left="426" w:hanging="491"/>
      </w:pPr>
      <w:r w:rsidRPr="00A4673D">
        <w:rPr>
          <w:b/>
          <w:u w:val="single"/>
        </w:rPr>
        <w:t xml:space="preserve">Doručování </w:t>
      </w:r>
      <w:r>
        <w:t>– Oprávněním</w:t>
      </w:r>
      <w:r w:rsidR="00D526AD">
        <w:t xml:space="preserve"> doručit písemnost adresátovi dle ustanovení §§ 45, </w:t>
      </w:r>
      <w:r>
        <w:t>46–48</w:t>
      </w:r>
      <w:r w:rsidR="00D526AD">
        <w:t>, 50 písm. a</w:t>
      </w:r>
      <w:r w:rsidR="00172B3A">
        <w:t xml:space="preserve">) </w:t>
      </w:r>
      <w:r w:rsidR="00D526AD">
        <w:t>-</w:t>
      </w:r>
      <w:r w:rsidR="00172B3A">
        <w:t xml:space="preserve"> j), písm. l), § 51 o.s.ř.</w:t>
      </w:r>
      <w:r w:rsidR="00D526AD">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rsidR="00D526AD">
        <w:t>ři d</w:t>
      </w:r>
      <w:r w:rsidR="00CA6A12">
        <w:t xml:space="preserve">oručování se </w:t>
      </w:r>
      <w:r w:rsidR="00A4673D">
        <w:t xml:space="preserve">řídí v.k.ř. </w:t>
      </w:r>
    </w:p>
    <w:p w14:paraId="3EAC1B6E" w14:textId="66874D95" w:rsidR="00D526AD" w:rsidRDefault="007B4213" w:rsidP="00B452B8">
      <w:pPr>
        <w:pStyle w:val="Odstavecseseznamem"/>
        <w:numPr>
          <w:ilvl w:val="0"/>
          <w:numId w:val="4"/>
        </w:numPr>
        <w:spacing w:after="0"/>
        <w:ind w:left="426" w:hanging="491"/>
      </w:pPr>
      <w:r w:rsidRPr="00A4673D">
        <w:rPr>
          <w:b/>
          <w:u w:val="single"/>
        </w:rPr>
        <w:t>Přísedící</w:t>
      </w:r>
      <w:r>
        <w:t xml:space="preserve"> – Přísedící</w:t>
      </w:r>
      <w:r w:rsidR="00D526AD">
        <w:t xml:space="preserve">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rsidR="00D526AD">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rsidR="00D526AD">
        <w:t xml:space="preserve"> protokolující úředn</w:t>
      </w:r>
      <w:r w:rsidR="009B0695">
        <w:t>icí</w:t>
      </w:r>
      <w:r w:rsidR="00D526AD">
        <w:t xml:space="preserve"> nebo zapisovatelkou daného soudního oddělení, poznamená protokolující úřednice nebo zapisovatelka či vedoucí kanceláře do </w:t>
      </w:r>
      <w:r w:rsidR="00792B24">
        <w:t>seznamu</w:t>
      </w:r>
      <w:r w:rsidR="00D526AD">
        <w:t xml:space="preserve"> důvody, pro které se tak stalo.</w:t>
      </w:r>
    </w:p>
    <w:p w14:paraId="6BA52F23" w14:textId="77777777"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14:paraId="3B0E4C4C" w14:textId="77777777"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14:paraId="2E91DFBE" w14:textId="77777777"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ust. § 6 a dále vyznačování právních mocí dle ust.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14:paraId="2D415796" w14:textId="77777777" w:rsidR="00611D11" w:rsidRPr="00FF53A4" w:rsidRDefault="00611D11" w:rsidP="00611D11">
      <w:pPr>
        <w:pStyle w:val="Odstavecseseznamem"/>
        <w:numPr>
          <w:ilvl w:val="0"/>
          <w:numId w:val="4"/>
        </w:numPr>
        <w:ind w:left="426" w:hanging="491"/>
      </w:pPr>
      <w:r w:rsidRPr="00FF53A4">
        <w:rPr>
          <w:b/>
          <w:u w:val="single"/>
        </w:rPr>
        <w:t>Justiční kandidáti</w:t>
      </w:r>
      <w:r w:rsidRPr="00FF53A4">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3EC9EDFC" w14:textId="77777777"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w:t>
      </w:r>
      <w:r w:rsidR="001558D2">
        <w:t>v.k.ř.</w:t>
      </w:r>
      <w:r>
        <w:t xml:space="preserve">, vede evidenční pomůcky, provádí spisovou manipulaci a vykonává práce uvedené ve </w:t>
      </w:r>
      <w:r w:rsidR="000C228E">
        <w:t xml:space="preserve">vyhlášce </w:t>
      </w:r>
      <w:r>
        <w:t>o jednacím řádu pro okresní a krajské soudy.</w:t>
      </w:r>
    </w:p>
    <w:p w14:paraId="63BBA3E0" w14:textId="77777777"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14:paraId="308AC595" w14:textId="77777777"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porozsudkové agendy dle pokynů nadřízených.</w:t>
      </w:r>
    </w:p>
    <w:p w14:paraId="56CAAC9C" w14:textId="77777777"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14:paraId="384CC174" w14:textId="77777777"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r w:rsidR="005E202F">
        <w:t>v.k.ř.</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14:paraId="73A63E61" w14:textId="77777777"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ust. § 6 a 23 vyhlášky v řízení ve věcech přípustnosti převzetí do zdravotního ústavu</w:t>
      </w:r>
      <w:r w:rsidR="00761D72">
        <w:t>.</w:t>
      </w:r>
    </w:p>
    <w:p w14:paraId="4BB3F4C4" w14:textId="77777777" w:rsidR="00D526AD" w:rsidRDefault="00D526AD">
      <w:pPr>
        <w:jc w:val="left"/>
      </w:pPr>
      <w:r>
        <w:br w:type="page"/>
      </w:r>
    </w:p>
    <w:p w14:paraId="51C1E1D6" w14:textId="77777777" w:rsidR="00E47269" w:rsidRDefault="00E47269" w:rsidP="00B523F3">
      <w:pPr>
        <w:pStyle w:val="Nadpis1"/>
        <w:shd w:val="clear" w:color="auto" w:fill="DEEAF6" w:themeFill="accent1" w:themeFillTint="33"/>
      </w:pPr>
      <w:bookmarkStart w:id="6" w:name="_Toc118722274"/>
      <w:r>
        <w:t>AGENDA ÚSEKU TRESTNÍHO</w:t>
      </w:r>
      <w:bookmarkEnd w:id="6"/>
    </w:p>
    <w:p w14:paraId="1601B865" w14:textId="77777777" w:rsidR="00E47269" w:rsidRDefault="00E47269" w:rsidP="00387F44"/>
    <w:p w14:paraId="5B0BB283" w14:textId="77777777" w:rsidR="00387F44" w:rsidRDefault="00387F44" w:rsidP="00387F44">
      <w:pPr>
        <w:rPr>
          <w:b/>
          <w:u w:val="single"/>
        </w:rPr>
      </w:pPr>
      <w:r w:rsidRPr="00387F44">
        <w:rPr>
          <w:b/>
          <w:u w:val="single"/>
        </w:rPr>
        <w:t xml:space="preserve">I. Přidělování nápadu </w:t>
      </w:r>
    </w:p>
    <w:p w14:paraId="6ACC31CA" w14:textId="77777777" w:rsidR="0087784C" w:rsidRPr="003220C0" w:rsidRDefault="0087784C" w:rsidP="0087784C">
      <w:pPr>
        <w:spacing w:after="0"/>
        <w:rPr>
          <w:b/>
        </w:rPr>
      </w:pPr>
      <w:r w:rsidRPr="003220C0">
        <w:rPr>
          <w:b/>
        </w:rPr>
        <w:t>1.</w:t>
      </w:r>
    </w:p>
    <w:p w14:paraId="369F094B" w14:textId="77777777" w:rsidR="00387F44" w:rsidRPr="00C62F17" w:rsidRDefault="0087784C" w:rsidP="0087784C">
      <w:r w:rsidRPr="00C62F17">
        <w:t>Označení agend a zápis do rejstříků se řídí </w:t>
      </w:r>
      <w:r w:rsidR="00174DF5" w:rsidRPr="00C62F17">
        <w:t>v.k.ř.</w:t>
      </w:r>
    </w:p>
    <w:p w14:paraId="0E346647" w14:textId="77777777" w:rsidR="003220C0" w:rsidRPr="00FF53A4" w:rsidRDefault="00387F44" w:rsidP="00D807A7">
      <w:pPr>
        <w:spacing w:line="240" w:lineRule="auto"/>
        <w:rPr>
          <w:rFonts w:cs="Times New Roman"/>
        </w:rPr>
      </w:pPr>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3220C0">
        <w:t xml:space="preserve">trestního </w:t>
      </w:r>
      <w:r w:rsidR="003220C0" w:rsidRPr="00FF53A4">
        <w:t xml:space="preserve">řádu </w:t>
      </w:r>
      <w:r w:rsidR="003220C0" w:rsidRPr="00FF53A4">
        <w:rPr>
          <w:rFonts w:cs="Times New Roman"/>
        </w:rPr>
        <w:t>a stejně tak případy vyloučení, kdy se soudce v rámci dosažitelnosti v přípravném řízení zúčastnil v </w:t>
      </w:r>
      <w:r w:rsidR="00EB2A8B" w:rsidRPr="00FF53A4">
        <w:rPr>
          <w:rFonts w:cs="Times New Roman"/>
        </w:rPr>
        <w:t>napadlé věci rekognice jako neod</w:t>
      </w:r>
      <w:r w:rsidR="003220C0" w:rsidRPr="00FF53A4">
        <w:rPr>
          <w:rFonts w:cs="Times New Roman"/>
        </w:rPr>
        <w:t xml:space="preserve">kladného a neopakovatelného úkonu. </w:t>
      </w:r>
    </w:p>
    <w:p w14:paraId="0B447814" w14:textId="77777777" w:rsidR="00387F44" w:rsidRPr="00387F44" w:rsidRDefault="008165D8" w:rsidP="00387F44">
      <w:pPr>
        <w:spacing w:after="0"/>
        <w:rPr>
          <w:b/>
        </w:rPr>
      </w:pPr>
      <w:r>
        <w:rPr>
          <w:b/>
        </w:rPr>
        <w:t>2.</w:t>
      </w:r>
    </w:p>
    <w:p w14:paraId="5CBF5947" w14:textId="06DDEAE4" w:rsidR="00EB2A8B" w:rsidRDefault="00387F44" w:rsidP="00290099">
      <w:pPr>
        <w:rPr>
          <w:rFonts w:cs="Times New Roman"/>
        </w:rPr>
      </w:pPr>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rsidR="00EB2A8B" w:rsidRPr="00FF53A4">
        <w:t xml:space="preserve">řádu </w:t>
      </w:r>
      <w:r w:rsidR="00EB2A8B" w:rsidRPr="00FF53A4">
        <w:rPr>
          <w:rFonts w:cs="Times New Roman"/>
        </w:rPr>
        <w:t xml:space="preserve">a stejně tak případy vyloučení, kdy se soudce v rámci dosažitelnosti v přípravném řízení zúčastnil v napadlé věci rekognice jako neodkladného a neopakovatelného úkonu. </w:t>
      </w:r>
    </w:p>
    <w:p w14:paraId="0A88E42B" w14:textId="77777777" w:rsidR="00273D74" w:rsidRPr="00FF53A4" w:rsidRDefault="00273D74" w:rsidP="00D807A7">
      <w:pPr>
        <w:spacing w:line="240" w:lineRule="auto"/>
        <w:rPr>
          <w:rFonts w:cs="Times New Roman"/>
        </w:rPr>
      </w:pPr>
    </w:p>
    <w:p w14:paraId="33D0D39B" w14:textId="77777777" w:rsidR="00387F44" w:rsidRPr="00387F44" w:rsidRDefault="00387F44" w:rsidP="00387F44">
      <w:pPr>
        <w:rPr>
          <w:b/>
          <w:u w:val="single"/>
        </w:rPr>
      </w:pPr>
      <w:r w:rsidRPr="00387F44">
        <w:rPr>
          <w:b/>
          <w:u w:val="single"/>
        </w:rPr>
        <w:t>II. Specializace</w:t>
      </w:r>
    </w:p>
    <w:p w14:paraId="6D52C0D7" w14:textId="77777777" w:rsidR="00387F44" w:rsidRPr="00387F44" w:rsidRDefault="00387F44" w:rsidP="00387F44">
      <w:pPr>
        <w:spacing w:after="0"/>
        <w:rPr>
          <w:b/>
        </w:rPr>
      </w:pPr>
      <w:r w:rsidRPr="00387F44">
        <w:rPr>
          <w:b/>
        </w:rPr>
        <w:t>1.</w:t>
      </w:r>
    </w:p>
    <w:p w14:paraId="1ABCE8A6" w14:textId="20581112" w:rsidR="00387F44" w:rsidRDefault="00387F44" w:rsidP="00290099">
      <w:pPr>
        <w:spacing w:line="240" w:lineRule="auto"/>
      </w:pPr>
      <w:r>
        <w:t>Jednotlivé specializace úseku trestního jsou vyjmenovány v odstavci 2. Nápad specializované věci má přednost před nápadem podle lustrace i rotace, vyjma specializace vazební, skupinové, senátní, kdy přednost před specializací má neskončená věc soudce</w:t>
      </w:r>
      <w:r w:rsidR="00E152CD" w:rsidRPr="002D717A">
        <w:t>, pokud tyto vyjmenované specializace nejsou v kombinaci s jinou prioritnější specializací.</w:t>
      </w:r>
      <w:r>
        <w:t xml:space="preserve"> Specializace vymezené jednotlivými ustanoveními či částmi trestního zákoníku se vztahují i na odpovídající ustanovení či části trestního zákona účinného do 31. 12. 2009.</w:t>
      </w:r>
    </w:p>
    <w:p w14:paraId="5C35FB8C" w14:textId="77777777" w:rsidR="00387F44" w:rsidRPr="00387F44" w:rsidRDefault="008165D8" w:rsidP="00387F44">
      <w:pPr>
        <w:spacing w:after="0"/>
        <w:rPr>
          <w:b/>
        </w:rPr>
      </w:pPr>
      <w:r>
        <w:rPr>
          <w:b/>
        </w:rPr>
        <w:t>2.</w:t>
      </w:r>
    </w:p>
    <w:p w14:paraId="1E00227F" w14:textId="77777777" w:rsidR="00387F44" w:rsidRDefault="00387F44" w:rsidP="00387F44">
      <w:r>
        <w:t>V případě souběhu specializací v jedné trestní věci má přednost specializace s nižším pořadovým číslem v následujícím pořadí:</w:t>
      </w:r>
    </w:p>
    <w:p w14:paraId="0638268D" w14:textId="77777777" w:rsidR="00387F44" w:rsidRDefault="00387F44" w:rsidP="00387F44">
      <w:pPr>
        <w:spacing w:after="0"/>
      </w:pPr>
      <w:r>
        <w:t>Agenda T:</w:t>
      </w:r>
    </w:p>
    <w:p w14:paraId="59296B75" w14:textId="77777777" w:rsidR="00E133F6" w:rsidRPr="0029578D" w:rsidRDefault="00387F44" w:rsidP="00E133F6">
      <w:pPr>
        <w:spacing w:after="0" w:line="240" w:lineRule="auto"/>
        <w:rPr>
          <w:sz w:val="24"/>
          <w:szCs w:val="24"/>
        </w:rPr>
      </w:pPr>
      <w:r>
        <w:tab/>
      </w:r>
      <w:r w:rsidR="00E133F6" w:rsidRPr="0029578D">
        <w:rPr>
          <w:sz w:val="24"/>
          <w:szCs w:val="24"/>
        </w:rPr>
        <w:t>1. DOPRAVNÍ</w:t>
      </w:r>
      <w:r w:rsidR="00E133F6" w:rsidRPr="0029578D">
        <w:rPr>
          <w:sz w:val="24"/>
          <w:szCs w:val="24"/>
        </w:rPr>
        <w:tab/>
        <w:t>(trestné činy dopravní)</w:t>
      </w:r>
    </w:p>
    <w:p w14:paraId="250C4C6F" w14:textId="77777777" w:rsidR="00E133F6" w:rsidRPr="0029578D" w:rsidRDefault="00E133F6" w:rsidP="00E133F6">
      <w:pPr>
        <w:spacing w:after="0" w:line="240" w:lineRule="auto"/>
        <w:rPr>
          <w:sz w:val="24"/>
          <w:szCs w:val="24"/>
        </w:rPr>
      </w:pPr>
      <w:r w:rsidRPr="0029578D">
        <w:rPr>
          <w:sz w:val="24"/>
          <w:szCs w:val="24"/>
        </w:rPr>
        <w:tab/>
        <w:t>2. CIZINA</w:t>
      </w:r>
      <w:r w:rsidRPr="0029578D">
        <w:rPr>
          <w:sz w:val="24"/>
          <w:szCs w:val="24"/>
        </w:rPr>
        <w:tab/>
      </w:r>
      <w:r w:rsidRPr="0029578D">
        <w:rPr>
          <w:sz w:val="24"/>
          <w:szCs w:val="24"/>
        </w:rPr>
        <w:tab/>
        <w:t>(trestné činy cizinců</w:t>
      </w:r>
      <w:r w:rsidRPr="007574B8">
        <w:rPr>
          <w:rFonts w:ascii="Garamond" w:hAnsi="Garamond"/>
          <w:szCs w:val="24"/>
        </w:rPr>
        <w:t xml:space="preserve"> </w:t>
      </w:r>
      <w:r w:rsidRPr="00E133F6">
        <w:rPr>
          <w:sz w:val="24"/>
          <w:szCs w:val="24"/>
        </w:rPr>
        <w:t>a mezinárodní justiční spolupráce</w:t>
      </w:r>
      <w:r w:rsidRPr="007574B8">
        <w:rPr>
          <w:sz w:val="24"/>
          <w:szCs w:val="24"/>
        </w:rPr>
        <w:t>)</w:t>
      </w:r>
    </w:p>
    <w:p w14:paraId="63DD0B80" w14:textId="77777777" w:rsidR="00E133F6" w:rsidRPr="0029578D" w:rsidRDefault="00E133F6" w:rsidP="00E133F6">
      <w:pPr>
        <w:spacing w:after="0" w:line="240" w:lineRule="auto"/>
        <w:rPr>
          <w:color w:val="FF0000"/>
          <w:sz w:val="24"/>
          <w:szCs w:val="24"/>
        </w:rPr>
      </w:pPr>
      <w:r w:rsidRPr="0029578D">
        <w:rPr>
          <w:sz w:val="24"/>
          <w:szCs w:val="24"/>
        </w:rPr>
        <w:tab/>
        <w:t>3. VOJENSKÁ</w:t>
      </w:r>
      <w:r w:rsidRPr="0029578D">
        <w:rPr>
          <w:sz w:val="24"/>
          <w:szCs w:val="24"/>
        </w:rPr>
        <w:tab/>
        <w:t xml:space="preserve">(trestné činy vojenské a policistů) </w:t>
      </w:r>
    </w:p>
    <w:p w14:paraId="320F0AC9" w14:textId="77777777" w:rsidR="00E133F6" w:rsidRPr="0029578D" w:rsidRDefault="00E133F6" w:rsidP="00E133F6">
      <w:pPr>
        <w:spacing w:after="0" w:line="240" w:lineRule="auto"/>
        <w:rPr>
          <w:sz w:val="24"/>
          <w:szCs w:val="24"/>
        </w:rPr>
      </w:pPr>
      <w:r w:rsidRPr="0029578D">
        <w:rPr>
          <w:sz w:val="24"/>
          <w:szCs w:val="24"/>
        </w:rPr>
        <w:tab/>
        <w:t>4. FINANČNÍ</w:t>
      </w:r>
      <w:r w:rsidRPr="0029578D">
        <w:rPr>
          <w:sz w:val="24"/>
          <w:szCs w:val="24"/>
        </w:rPr>
        <w:tab/>
      </w:r>
      <w:r w:rsidRPr="0029578D">
        <w:rPr>
          <w:sz w:val="24"/>
          <w:szCs w:val="24"/>
        </w:rPr>
        <w:tab/>
        <w:t>(trestné činy finanční a bankovní kriminality)</w:t>
      </w:r>
    </w:p>
    <w:p w14:paraId="061DA055" w14:textId="77777777" w:rsidR="00E133F6" w:rsidRPr="0029578D" w:rsidRDefault="00E133F6" w:rsidP="00E133F6">
      <w:pPr>
        <w:spacing w:after="0" w:line="240" w:lineRule="auto"/>
        <w:rPr>
          <w:sz w:val="24"/>
          <w:szCs w:val="24"/>
        </w:rPr>
      </w:pPr>
      <w:r w:rsidRPr="0029578D">
        <w:rPr>
          <w:sz w:val="24"/>
          <w:szCs w:val="24"/>
        </w:rPr>
        <w:tab/>
        <w:t xml:space="preserve">5. KORUPCE </w:t>
      </w:r>
      <w:r w:rsidRPr="0029578D">
        <w:rPr>
          <w:sz w:val="24"/>
          <w:szCs w:val="24"/>
        </w:rPr>
        <w:tab/>
        <w:t>(trestné činy ve věcech korupce)</w:t>
      </w:r>
    </w:p>
    <w:p w14:paraId="399C9227" w14:textId="77777777" w:rsidR="00E133F6" w:rsidRDefault="00E133F6" w:rsidP="00E133F6">
      <w:pPr>
        <w:spacing w:after="0" w:line="240" w:lineRule="auto"/>
        <w:rPr>
          <w:sz w:val="24"/>
          <w:szCs w:val="24"/>
        </w:rPr>
      </w:pPr>
      <w:r w:rsidRPr="0029578D">
        <w:rPr>
          <w:sz w:val="24"/>
          <w:szCs w:val="24"/>
        </w:rPr>
        <w:tab/>
        <w:t>6. ZÁV.OR. KR.</w:t>
      </w:r>
      <w:r w:rsidRPr="0029578D">
        <w:rPr>
          <w:sz w:val="24"/>
          <w:szCs w:val="24"/>
        </w:rPr>
        <w:tab/>
        <w:t>(trestné činy závažné organizované kriminality</w:t>
      </w:r>
    </w:p>
    <w:p w14:paraId="469FC1A0" w14:textId="2525B628" w:rsidR="00E133F6" w:rsidRPr="007574B8" w:rsidRDefault="00E133F6" w:rsidP="00E133F6">
      <w:pPr>
        <w:spacing w:after="0" w:line="240" w:lineRule="auto"/>
        <w:rPr>
          <w:color w:val="FF0000"/>
          <w:sz w:val="24"/>
          <w:szCs w:val="24"/>
        </w:rPr>
      </w:pPr>
      <w:r w:rsidRPr="007574B8">
        <w:rPr>
          <w:sz w:val="24"/>
          <w:szCs w:val="24"/>
        </w:rPr>
        <w:tab/>
      </w:r>
      <w:r w:rsidRPr="00E133F6">
        <w:rPr>
          <w:sz w:val="24"/>
          <w:szCs w:val="24"/>
        </w:rPr>
        <w:t>7. D</w:t>
      </w:r>
      <w:r>
        <w:rPr>
          <w:rFonts w:cs="Times New Roman"/>
          <w:sz w:val="24"/>
          <w:szCs w:val="24"/>
        </w:rPr>
        <w:t>Ů</w:t>
      </w:r>
      <w:r w:rsidRPr="00E133F6">
        <w:rPr>
          <w:sz w:val="24"/>
          <w:szCs w:val="24"/>
        </w:rPr>
        <w:t>STOJNOST</w:t>
      </w:r>
      <w:r w:rsidRPr="00E133F6">
        <w:rPr>
          <w:sz w:val="24"/>
          <w:szCs w:val="24"/>
        </w:rPr>
        <w:tab/>
        <w:t>(trestné činy proti lidské důstojnosti v sexuální oblasti a další)</w:t>
      </w:r>
    </w:p>
    <w:p w14:paraId="79D400B2" w14:textId="77777777" w:rsidR="00E133F6" w:rsidRPr="00E133F6" w:rsidRDefault="00E133F6" w:rsidP="00E133F6">
      <w:pPr>
        <w:spacing w:after="0" w:line="240" w:lineRule="auto"/>
        <w:rPr>
          <w:sz w:val="24"/>
          <w:szCs w:val="24"/>
        </w:rPr>
      </w:pPr>
      <w:r w:rsidRPr="0029578D">
        <w:rPr>
          <w:sz w:val="24"/>
          <w:szCs w:val="24"/>
        </w:rPr>
        <w:tab/>
      </w:r>
      <w:r w:rsidRPr="00E133F6">
        <w:rPr>
          <w:sz w:val="24"/>
          <w:szCs w:val="24"/>
        </w:rPr>
        <w:t xml:space="preserve">8. VELKÁ VĚC </w:t>
      </w:r>
      <w:r w:rsidRPr="00E133F6">
        <w:rPr>
          <w:sz w:val="24"/>
          <w:szCs w:val="24"/>
        </w:rPr>
        <w:tab/>
        <w:t>(věci velkého rozsahu)</w:t>
      </w:r>
    </w:p>
    <w:p w14:paraId="552BAA3E" w14:textId="77777777" w:rsidR="00E133F6" w:rsidRPr="00E133F6" w:rsidRDefault="00E133F6" w:rsidP="00E133F6">
      <w:pPr>
        <w:spacing w:after="0" w:line="240" w:lineRule="auto"/>
        <w:rPr>
          <w:sz w:val="24"/>
          <w:szCs w:val="24"/>
        </w:rPr>
      </w:pPr>
      <w:r w:rsidRPr="00E133F6">
        <w:rPr>
          <w:sz w:val="24"/>
          <w:szCs w:val="24"/>
        </w:rPr>
        <w:tab/>
        <w:t>9. VAZEBNÍ</w:t>
      </w:r>
      <w:r w:rsidRPr="00E133F6">
        <w:rPr>
          <w:sz w:val="24"/>
          <w:szCs w:val="24"/>
        </w:rPr>
        <w:tab/>
      </w:r>
      <w:r w:rsidRPr="00E133F6">
        <w:rPr>
          <w:sz w:val="24"/>
          <w:szCs w:val="24"/>
        </w:rPr>
        <w:tab/>
        <w:t>(vazební věci)</w:t>
      </w:r>
    </w:p>
    <w:p w14:paraId="072EF6DA" w14:textId="77777777" w:rsidR="00E133F6" w:rsidRPr="00E133F6" w:rsidRDefault="00E133F6" w:rsidP="00E133F6">
      <w:pPr>
        <w:spacing w:after="0" w:line="240" w:lineRule="auto"/>
        <w:rPr>
          <w:sz w:val="24"/>
          <w:szCs w:val="24"/>
        </w:rPr>
      </w:pPr>
      <w:r w:rsidRPr="00E133F6">
        <w:rPr>
          <w:sz w:val="24"/>
          <w:szCs w:val="24"/>
        </w:rPr>
        <w:tab/>
        <w:t xml:space="preserve">10. SKUP. VĚC </w:t>
      </w:r>
      <w:r w:rsidRPr="00E133F6">
        <w:rPr>
          <w:sz w:val="24"/>
          <w:szCs w:val="24"/>
        </w:rPr>
        <w:tab/>
        <w:t>(skupinové věci)</w:t>
      </w:r>
    </w:p>
    <w:p w14:paraId="2FC0B302" w14:textId="77777777" w:rsidR="00E133F6" w:rsidRPr="0029578D" w:rsidRDefault="00E133F6" w:rsidP="00E133F6">
      <w:pPr>
        <w:spacing w:line="240" w:lineRule="auto"/>
        <w:rPr>
          <w:sz w:val="24"/>
          <w:szCs w:val="24"/>
        </w:rPr>
      </w:pPr>
      <w:r w:rsidRPr="00E133F6">
        <w:rPr>
          <w:sz w:val="24"/>
          <w:szCs w:val="24"/>
        </w:rPr>
        <w:tab/>
        <w:t xml:space="preserve">11. </w:t>
      </w:r>
      <w:r w:rsidRPr="0029578D">
        <w:rPr>
          <w:sz w:val="24"/>
          <w:szCs w:val="24"/>
        </w:rPr>
        <w:t xml:space="preserve">SENÁTNÍ </w:t>
      </w:r>
      <w:r w:rsidRPr="0029578D">
        <w:rPr>
          <w:sz w:val="24"/>
          <w:szCs w:val="24"/>
        </w:rPr>
        <w:tab/>
        <w:t>(senátní věci)</w:t>
      </w:r>
    </w:p>
    <w:p w14:paraId="51B4C29E" w14:textId="0EA014D8" w:rsidR="00387F44" w:rsidRDefault="00387F44" w:rsidP="00E133F6">
      <w:pPr>
        <w:spacing w:after="0"/>
      </w:pPr>
    </w:p>
    <w:p w14:paraId="1E9B13BF" w14:textId="77777777" w:rsidR="00387F44" w:rsidRDefault="00387F44" w:rsidP="00952FF8">
      <w:pPr>
        <w:keepNext/>
        <w:spacing w:after="0"/>
      </w:pPr>
      <w:r>
        <w:t>Agenda Tm:</w:t>
      </w:r>
    </w:p>
    <w:p w14:paraId="6B71CA0A" w14:textId="22CA290C" w:rsidR="00E133F6" w:rsidRDefault="00387F44" w:rsidP="00E133F6">
      <w:pPr>
        <w:keepNext/>
        <w:spacing w:after="0" w:line="240" w:lineRule="auto"/>
        <w:rPr>
          <w:sz w:val="24"/>
          <w:szCs w:val="24"/>
        </w:rPr>
      </w:pPr>
      <w:r>
        <w:tab/>
        <w:t>1</w:t>
      </w:r>
      <w:r w:rsidR="00E133F6">
        <w:rPr>
          <w:sz w:val="24"/>
          <w:szCs w:val="24"/>
        </w:rPr>
        <w:t>. CIZINA</w:t>
      </w:r>
      <w:r w:rsidR="00E133F6">
        <w:rPr>
          <w:sz w:val="24"/>
          <w:szCs w:val="24"/>
        </w:rPr>
        <w:tab/>
      </w:r>
      <w:r w:rsidR="00E133F6">
        <w:rPr>
          <w:sz w:val="24"/>
          <w:szCs w:val="24"/>
        </w:rPr>
        <w:tab/>
      </w:r>
      <w:r w:rsidR="00E133F6" w:rsidRPr="0029578D">
        <w:rPr>
          <w:sz w:val="24"/>
          <w:szCs w:val="24"/>
        </w:rPr>
        <w:t>(trestné činy cizinců</w:t>
      </w:r>
      <w:r w:rsidR="00E133F6" w:rsidRPr="007574B8">
        <w:rPr>
          <w:rFonts w:ascii="Garamond" w:hAnsi="Garamond"/>
          <w:szCs w:val="24"/>
        </w:rPr>
        <w:t xml:space="preserve"> </w:t>
      </w:r>
      <w:r w:rsidR="00E133F6" w:rsidRPr="00E133F6">
        <w:rPr>
          <w:sz w:val="24"/>
          <w:szCs w:val="24"/>
        </w:rPr>
        <w:t>a mezinárodní justiční spolupráce</w:t>
      </w:r>
      <w:r w:rsidR="00E133F6" w:rsidRPr="007574B8">
        <w:rPr>
          <w:sz w:val="24"/>
          <w:szCs w:val="24"/>
        </w:rPr>
        <w:t>)</w:t>
      </w:r>
    </w:p>
    <w:p w14:paraId="0760D7A6" w14:textId="6FDFC3DC" w:rsidR="00E133F6" w:rsidRPr="00E133F6" w:rsidRDefault="00E133F6" w:rsidP="00E133F6">
      <w:pPr>
        <w:spacing w:after="0" w:line="240" w:lineRule="auto"/>
        <w:rPr>
          <w:sz w:val="24"/>
          <w:szCs w:val="24"/>
        </w:rPr>
      </w:pPr>
      <w:r>
        <w:rPr>
          <w:sz w:val="24"/>
          <w:szCs w:val="24"/>
        </w:rPr>
        <w:tab/>
        <w:t xml:space="preserve">2. </w:t>
      </w:r>
      <w:r w:rsidRPr="00E133F6">
        <w:rPr>
          <w:sz w:val="24"/>
          <w:szCs w:val="24"/>
        </w:rPr>
        <w:t>D</w:t>
      </w:r>
      <w:r w:rsidRPr="00E133F6">
        <w:rPr>
          <w:rFonts w:cs="Times New Roman"/>
          <w:sz w:val="24"/>
          <w:szCs w:val="24"/>
        </w:rPr>
        <w:t>Ů</w:t>
      </w:r>
      <w:r w:rsidRPr="00E133F6">
        <w:rPr>
          <w:sz w:val="24"/>
          <w:szCs w:val="24"/>
        </w:rPr>
        <w:t>STOJNOST</w:t>
      </w:r>
      <w:r w:rsidRPr="00E133F6">
        <w:rPr>
          <w:sz w:val="24"/>
          <w:szCs w:val="24"/>
        </w:rPr>
        <w:tab/>
        <w:t>(trestné činy proti lidské důstojnosti v sexuální oblasti a další)</w:t>
      </w:r>
    </w:p>
    <w:p w14:paraId="3EE57AA3" w14:textId="1A2E9486" w:rsidR="00E133F6" w:rsidRPr="00E133F6" w:rsidRDefault="00E133F6" w:rsidP="00E133F6">
      <w:pPr>
        <w:keepNext/>
        <w:spacing w:after="0" w:line="240" w:lineRule="auto"/>
        <w:ind w:firstLine="708"/>
        <w:rPr>
          <w:sz w:val="24"/>
          <w:szCs w:val="24"/>
        </w:rPr>
      </w:pPr>
      <w:r w:rsidRPr="00E133F6">
        <w:rPr>
          <w:sz w:val="24"/>
          <w:szCs w:val="24"/>
        </w:rPr>
        <w:t xml:space="preserve">3. VELKÁ VĚC </w:t>
      </w:r>
      <w:r w:rsidRPr="00E133F6">
        <w:rPr>
          <w:sz w:val="24"/>
          <w:szCs w:val="24"/>
        </w:rPr>
        <w:tab/>
        <w:t>(věci velkého rozsahu)</w:t>
      </w:r>
    </w:p>
    <w:p w14:paraId="049EA319" w14:textId="5D105AC4" w:rsidR="00E133F6" w:rsidRPr="00E133F6" w:rsidRDefault="00E133F6" w:rsidP="00E133F6">
      <w:pPr>
        <w:keepNext/>
        <w:spacing w:after="0" w:line="240" w:lineRule="auto"/>
        <w:rPr>
          <w:sz w:val="24"/>
          <w:szCs w:val="24"/>
        </w:rPr>
      </w:pPr>
      <w:r w:rsidRPr="00E133F6">
        <w:rPr>
          <w:sz w:val="24"/>
          <w:szCs w:val="24"/>
        </w:rPr>
        <w:t xml:space="preserve">            4. VAZEBNÍ</w:t>
      </w:r>
    </w:p>
    <w:p w14:paraId="54E3AE6D" w14:textId="506D35BD" w:rsidR="00E133F6" w:rsidRPr="00E133F6" w:rsidRDefault="00E133F6" w:rsidP="00E133F6">
      <w:pPr>
        <w:keepNext/>
        <w:spacing w:after="0" w:line="240" w:lineRule="auto"/>
        <w:rPr>
          <w:sz w:val="24"/>
          <w:szCs w:val="24"/>
        </w:rPr>
      </w:pPr>
      <w:r w:rsidRPr="00E133F6">
        <w:rPr>
          <w:sz w:val="24"/>
          <w:szCs w:val="24"/>
        </w:rPr>
        <w:t xml:space="preserve">            5. SKUP. VĚC</w:t>
      </w:r>
    </w:p>
    <w:p w14:paraId="3DA77C37" w14:textId="1064D7D4" w:rsidR="00E133F6" w:rsidRPr="0029578D" w:rsidRDefault="00E133F6" w:rsidP="00E133F6">
      <w:pPr>
        <w:keepNext/>
        <w:spacing w:line="240" w:lineRule="auto"/>
        <w:rPr>
          <w:sz w:val="24"/>
          <w:szCs w:val="24"/>
        </w:rPr>
      </w:pPr>
      <w:r w:rsidRPr="00E133F6">
        <w:rPr>
          <w:sz w:val="24"/>
          <w:szCs w:val="24"/>
        </w:rPr>
        <w:t xml:space="preserve">            6. </w:t>
      </w:r>
      <w:r w:rsidRPr="0029578D">
        <w:rPr>
          <w:sz w:val="24"/>
          <w:szCs w:val="24"/>
        </w:rPr>
        <w:t>SENÁTNÍ</w:t>
      </w:r>
    </w:p>
    <w:p w14:paraId="7BC3F5FA" w14:textId="77777777" w:rsidR="00350959" w:rsidRDefault="00350959" w:rsidP="00307375">
      <w:pPr>
        <w:keepNext/>
        <w:spacing w:after="0"/>
      </w:pPr>
    </w:p>
    <w:p w14:paraId="36E5745E" w14:textId="77777777" w:rsidR="00387F44" w:rsidRDefault="00387F44" w:rsidP="00952FF8">
      <w:pPr>
        <w:keepNext/>
        <w:spacing w:after="0"/>
      </w:pPr>
      <w:r>
        <w:t>Agenda Rod:</w:t>
      </w:r>
    </w:p>
    <w:p w14:paraId="1BAE1D5B" w14:textId="77777777" w:rsidR="00387F44" w:rsidRDefault="00387F44" w:rsidP="00952FF8">
      <w:pPr>
        <w:keepNext/>
      </w:pPr>
      <w:r>
        <w:tab/>
        <w:t xml:space="preserve">1. VELKÁ VĚC </w:t>
      </w:r>
      <w:r>
        <w:tab/>
        <w:t>(věci velkého rozsahu)</w:t>
      </w:r>
    </w:p>
    <w:p w14:paraId="01A8F26C" w14:textId="77777777" w:rsidR="00387F44" w:rsidRPr="00387F44" w:rsidRDefault="00387F44" w:rsidP="00542A6F">
      <w:pPr>
        <w:spacing w:after="0"/>
        <w:rPr>
          <w:b/>
        </w:rPr>
      </w:pPr>
      <w:r w:rsidRPr="00387F44">
        <w:rPr>
          <w:b/>
        </w:rPr>
        <w:t>3.</w:t>
      </w:r>
    </w:p>
    <w:p w14:paraId="4968BBDA"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14:paraId="3D71DED9" w14:textId="77777777" w:rsidR="00E133F6" w:rsidRPr="006E5A5C" w:rsidRDefault="00387F44" w:rsidP="00E133F6">
      <w:pPr>
        <w:pStyle w:val="Odstavecseseznamem"/>
        <w:numPr>
          <w:ilvl w:val="0"/>
          <w:numId w:val="12"/>
        </w:numPr>
        <w:spacing w:line="240" w:lineRule="auto"/>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w:t>
      </w:r>
      <w:r w:rsidR="00E133F6">
        <w:t xml:space="preserve"> </w:t>
      </w:r>
      <w:r w:rsidR="00E133F6" w:rsidRPr="006E5A5C">
        <w:t>a návrhy zapsané podle zákona o mezinárodní justiční spolupráci ve věcech trestních.</w:t>
      </w:r>
    </w:p>
    <w:p w14:paraId="36269FD7"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14:paraId="02CEB9C0"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14:paraId="4FB8A888" w14:textId="6C4E1F82" w:rsidR="00387F44" w:rsidRPr="00FF53A4" w:rsidRDefault="00387F44" w:rsidP="00290099">
      <w:pPr>
        <w:pStyle w:val="Odstavecseseznamem"/>
        <w:numPr>
          <w:ilvl w:val="0"/>
          <w:numId w:val="12"/>
        </w:numPr>
        <w:spacing w:line="240" w:lineRule="auto"/>
        <w:ind w:left="426" w:hanging="426"/>
      </w:pPr>
      <w:r w:rsidRPr="00FF53A4">
        <w:t xml:space="preserve">Za </w:t>
      </w:r>
      <w:r w:rsidRPr="00FF53A4">
        <w:rPr>
          <w:b/>
        </w:rPr>
        <w:t>trestné činy ve věcech korupce</w:t>
      </w:r>
      <w:r w:rsidRPr="00FF53A4">
        <w:t xml:space="preserve"> se považují trestné činy </w:t>
      </w:r>
      <w:r w:rsidR="0058113E" w:rsidRPr="00FF53A4">
        <w:t>dle</w:t>
      </w:r>
      <w:r w:rsidR="0089719D" w:rsidRPr="00FF53A4">
        <w:t xml:space="preserve"> § </w:t>
      </w:r>
      <w:r w:rsidR="007B4213" w:rsidRPr="00FF53A4">
        <w:t>331–333</w:t>
      </w:r>
      <w:r w:rsidRPr="00FF53A4">
        <w:t xml:space="preserve"> trestního zákoníku</w:t>
      </w:r>
      <w:r w:rsidR="0089719D" w:rsidRPr="00FF53A4">
        <w:t xml:space="preserve"> a dále § </w:t>
      </w:r>
      <w:r w:rsidR="00273D74" w:rsidRPr="00FF53A4">
        <w:t>256–258</w:t>
      </w:r>
      <w:r w:rsidR="0089719D" w:rsidRPr="00FF53A4">
        <w:t xml:space="preserve"> trestního zákoníku</w:t>
      </w:r>
      <w:r w:rsidRPr="00FF53A4">
        <w:t>.</w:t>
      </w:r>
    </w:p>
    <w:p w14:paraId="7A264292" w14:textId="1A663D77" w:rsidR="00387F44" w:rsidRDefault="00387F44" w:rsidP="00290099">
      <w:pPr>
        <w:pStyle w:val="Odstavecseseznamem"/>
        <w:numPr>
          <w:ilvl w:val="0"/>
          <w:numId w:val="12"/>
        </w:numPr>
        <w:spacing w:line="240" w:lineRule="auto"/>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14:paraId="37C0C747" w14:textId="37CF5B8D" w:rsidR="00E133F6" w:rsidRPr="00E133F6" w:rsidRDefault="00E133F6" w:rsidP="00E133F6">
      <w:pPr>
        <w:pStyle w:val="Odstavecseseznamem"/>
        <w:numPr>
          <w:ilvl w:val="0"/>
          <w:numId w:val="12"/>
        </w:numPr>
        <w:spacing w:line="240" w:lineRule="auto"/>
        <w:ind w:left="426" w:hanging="426"/>
      </w:pPr>
      <w:r w:rsidRPr="00E133F6">
        <w:t xml:space="preserve">Za věci se specializací </w:t>
      </w:r>
      <w:r w:rsidRPr="00E133F6">
        <w:rPr>
          <w:b/>
          <w:bCs/>
        </w:rPr>
        <w:t>důstojnost</w:t>
      </w:r>
      <w:r w:rsidRPr="00E133F6">
        <w:t xml:space="preserve"> se považují všechny trestné činy proti lidské důstojnosti v sexuální oblasti (§ 185</w:t>
      </w:r>
      <w:r w:rsidR="006E5A5C">
        <w:t>-</w:t>
      </w:r>
      <w:r w:rsidRPr="00E133F6">
        <w:t>193b trestního zákoníku) a trestné činy obchodování s lidmi podle § 168 odst. 1 písm. a) trestního zákoníku a podle § 168 odst. 2 písm. a) trestního zákoníku, týrání svěřené osoby podle § 198 trestního zákoníku, týrání osoby žijící ve společném obydlí podle § 199 trestního zákoníku a svádění k pohlavnímu styku podle § 202 trestního zákoníku.</w:t>
      </w:r>
    </w:p>
    <w:p w14:paraId="28D4D1BA" w14:textId="77777777" w:rsidR="00387F44" w:rsidRPr="005B092E"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14:paraId="077E9BA0" w14:textId="77777777" w:rsidR="00387F44"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14:paraId="1F24EE71" w14:textId="77777777" w:rsidR="00387F44" w:rsidRDefault="00387F44" w:rsidP="00290099">
      <w:pPr>
        <w:pStyle w:val="Odstavecseseznamem"/>
        <w:numPr>
          <w:ilvl w:val="0"/>
          <w:numId w:val="12"/>
        </w:numPr>
        <w:spacing w:line="240" w:lineRule="auto"/>
        <w:ind w:left="426" w:hanging="426"/>
      </w:pPr>
      <w:r>
        <w:t xml:space="preserve">Za </w:t>
      </w:r>
      <w:r w:rsidRPr="00781E71">
        <w:rPr>
          <w:b/>
        </w:rPr>
        <w:t>skupinovou</w:t>
      </w:r>
      <w:r>
        <w:t xml:space="preserve"> </w:t>
      </w:r>
      <w:r w:rsidRPr="00781E71">
        <w:rPr>
          <w:b/>
        </w:rPr>
        <w:t>věc</w:t>
      </w:r>
      <w:r>
        <w:t xml:space="preserve"> se považuje trestní věc tří a více obviněných.</w:t>
      </w:r>
    </w:p>
    <w:p w14:paraId="66DC2A0F" w14:textId="77777777" w:rsidR="00387F44" w:rsidRDefault="00387F44" w:rsidP="00290099">
      <w:pPr>
        <w:pStyle w:val="Odstavecseseznamem"/>
        <w:numPr>
          <w:ilvl w:val="0"/>
          <w:numId w:val="12"/>
        </w:numPr>
        <w:spacing w:line="240" w:lineRule="auto"/>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14:paraId="27466674" w14:textId="77777777" w:rsidR="00387F44" w:rsidRPr="00387F44" w:rsidRDefault="00387F44" w:rsidP="00781E71">
      <w:pPr>
        <w:spacing w:after="0"/>
        <w:rPr>
          <w:b/>
        </w:rPr>
      </w:pPr>
      <w:r w:rsidRPr="00387F44">
        <w:rPr>
          <w:b/>
        </w:rPr>
        <w:t>4.</w:t>
      </w:r>
    </w:p>
    <w:p w14:paraId="52D54449" w14:textId="77777777" w:rsidR="00387F44" w:rsidRDefault="00387F44" w:rsidP="00290099">
      <w:pPr>
        <w:spacing w:line="240" w:lineRule="auto"/>
      </w:pPr>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w:t>
      </w:r>
      <w:r w:rsidR="003C3B6F">
        <w:t>do rejstříku</w:t>
      </w:r>
      <w:r w:rsidR="003C0C8A">
        <w:t> </w:t>
      </w:r>
      <w:r>
        <w:t>Tm. V</w:t>
      </w:r>
      <w:r w:rsidR="00781E71">
        <w:t> </w:t>
      </w:r>
      <w:r>
        <w:t>rámci celkového nápadu se uplatní koeficient, že jedna věc Tm se rovná 1,5 věci T.</w:t>
      </w:r>
    </w:p>
    <w:p w14:paraId="5AA97DAF" w14:textId="77777777" w:rsidR="00387F44" w:rsidRPr="00781E71" w:rsidRDefault="008165D8" w:rsidP="00781E71">
      <w:pPr>
        <w:spacing w:after="0"/>
        <w:rPr>
          <w:b/>
        </w:rPr>
      </w:pPr>
      <w:r>
        <w:rPr>
          <w:b/>
        </w:rPr>
        <w:t>5.</w:t>
      </w:r>
    </w:p>
    <w:p w14:paraId="33478242" w14:textId="77777777"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 xml:space="preserve">o soudnictví ve věcech mládeže. Tyto věci se zapisují </w:t>
      </w:r>
      <w:r w:rsidR="003C3B6F">
        <w:t>do rejstříku</w:t>
      </w:r>
      <w:r>
        <w:t xml:space="preserve"> Rod. V rámci celkového nápadu se uplatní koeficient, že jedna věc Rod se rovná 1,5 věci T.</w:t>
      </w:r>
    </w:p>
    <w:p w14:paraId="595CF617" w14:textId="77777777" w:rsidR="00387F44" w:rsidRPr="00781E71" w:rsidRDefault="00387F44" w:rsidP="00781E71">
      <w:pPr>
        <w:spacing w:after="0"/>
        <w:rPr>
          <w:b/>
        </w:rPr>
      </w:pPr>
      <w:r w:rsidRPr="00781E71">
        <w:rPr>
          <w:b/>
        </w:rPr>
        <w:t>6</w:t>
      </w:r>
      <w:r w:rsidR="008165D8">
        <w:rPr>
          <w:b/>
        </w:rPr>
        <w:t>.</w:t>
      </w:r>
    </w:p>
    <w:p w14:paraId="5E59C192" w14:textId="77777777"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14:paraId="3463E97D" w14:textId="77777777" w:rsidR="00387F44" w:rsidRPr="00781E71" w:rsidRDefault="00387F44" w:rsidP="00FF53A4">
      <w:pPr>
        <w:keepNext/>
        <w:rPr>
          <w:b/>
          <w:u w:val="single"/>
        </w:rPr>
      </w:pPr>
      <w:r w:rsidRPr="00781E71">
        <w:rPr>
          <w:b/>
          <w:u w:val="single"/>
        </w:rPr>
        <w:t>III. Ostatní</w:t>
      </w:r>
    </w:p>
    <w:p w14:paraId="78012604" w14:textId="77777777" w:rsidR="00387F44" w:rsidRPr="00781E71" w:rsidRDefault="00387F44" w:rsidP="00FF53A4">
      <w:pPr>
        <w:keepNext/>
        <w:spacing w:after="0"/>
        <w:rPr>
          <w:b/>
        </w:rPr>
      </w:pPr>
      <w:r w:rsidRPr="00781E71">
        <w:rPr>
          <w:b/>
        </w:rPr>
        <w:t>1.</w:t>
      </w:r>
    </w:p>
    <w:p w14:paraId="5F1C5DD7" w14:textId="32FD5D43" w:rsidR="00387F44" w:rsidRDefault="00387F44" w:rsidP="00290099">
      <w:pPr>
        <w:keepNext/>
        <w:spacing w:line="240" w:lineRule="auto"/>
      </w:pPr>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w:t>
      </w:r>
      <w:r w:rsidR="00273D74">
        <w:t>.</w:t>
      </w:r>
      <w:r>
        <w:t xml:space="preserve"> </w:t>
      </w:r>
    </w:p>
    <w:p w14:paraId="5E48DAA5" w14:textId="77777777" w:rsidR="00387F44" w:rsidRPr="00FD1D0F" w:rsidRDefault="00E97B23" w:rsidP="00FD1D0F">
      <w:pPr>
        <w:spacing w:after="0"/>
        <w:rPr>
          <w:b/>
        </w:rPr>
      </w:pPr>
      <w:r>
        <w:rPr>
          <w:b/>
        </w:rPr>
        <w:t>2.</w:t>
      </w:r>
    </w:p>
    <w:p w14:paraId="2BF8C81B" w14:textId="77777777" w:rsidR="00387F44" w:rsidRDefault="00387F44" w:rsidP="00290099">
      <w:pPr>
        <w:spacing w:line="240" w:lineRule="auto"/>
      </w:pPr>
      <w:r>
        <w:t xml:space="preserve">V případě, že </w:t>
      </w:r>
      <w:r w:rsidRPr="009F3347">
        <w:rPr>
          <w:b/>
          <w:bCs/>
        </w:rPr>
        <w:t xml:space="preserve">nastane </w:t>
      </w:r>
      <w:r w:rsidRPr="0063484C">
        <w:rPr>
          <w:b/>
        </w:rPr>
        <w:t xml:space="preserve">překážka, </w:t>
      </w:r>
      <w:r w:rsidRPr="009F3347">
        <w:rPr>
          <w:bCs/>
        </w:rPr>
        <w:t>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02217753" w14:textId="77777777" w:rsidR="00106897" w:rsidRPr="00106897" w:rsidRDefault="00106897" w:rsidP="00290099">
      <w:pPr>
        <w:spacing w:after="0" w:line="240" w:lineRule="auto"/>
        <w:rPr>
          <w:b/>
        </w:rPr>
      </w:pPr>
      <w:r w:rsidRPr="00106897">
        <w:rPr>
          <w:b/>
        </w:rPr>
        <w:t>3.</w:t>
      </w:r>
    </w:p>
    <w:p w14:paraId="58EB5184" w14:textId="12F97609" w:rsidR="00106897" w:rsidRPr="00FF53A4" w:rsidRDefault="00FA3319" w:rsidP="00290099">
      <w:pPr>
        <w:spacing w:line="240" w:lineRule="auto"/>
      </w:pPr>
      <w:r w:rsidRPr="008702AC">
        <w:rPr>
          <w:bCs/>
        </w:rPr>
        <w:t xml:space="preserve">V případě </w:t>
      </w:r>
      <w:r w:rsidRPr="008702AC">
        <w:rPr>
          <w:b/>
        </w:rPr>
        <w:t>vyloučení části</w:t>
      </w:r>
      <w:r w:rsidRPr="008702AC">
        <w:rPr>
          <w:bCs/>
        </w:rPr>
        <w:t xml:space="preserve"> již přidělené věci k</w:t>
      </w:r>
      <w:r w:rsidR="00106897" w:rsidRPr="008702AC">
        <w:t> samostatnému projednání a rozhodnutí podle § 23 odst.</w:t>
      </w:r>
      <w:r w:rsidRPr="008702AC">
        <w:t> </w:t>
      </w:r>
      <w:r w:rsidR="00106897" w:rsidRPr="008702AC">
        <w:t>l trestního řádu</w:t>
      </w:r>
      <w:r w:rsidRPr="008702AC">
        <w:t>, bude tato část věci přidělena do stejného soudního oddělení</w:t>
      </w:r>
      <w:r w:rsidR="00106897" w:rsidRPr="008702AC">
        <w:t xml:space="preserve">, </w:t>
      </w:r>
      <w:r>
        <w:t xml:space="preserve">z jakého byla část věci vyloučena. </w:t>
      </w:r>
      <w:r w:rsidR="0089719D" w:rsidRPr="00FF53A4">
        <w:t>Vyloučená věc se pro účely rozdělování věcí jako nově napadlá věc nezapočítává.</w:t>
      </w:r>
    </w:p>
    <w:p w14:paraId="56A30ECB" w14:textId="77777777" w:rsidR="00387F44" w:rsidRPr="00FD1D0F" w:rsidRDefault="00106897" w:rsidP="00290099">
      <w:pPr>
        <w:spacing w:after="0" w:line="240" w:lineRule="auto"/>
        <w:rPr>
          <w:b/>
        </w:rPr>
      </w:pPr>
      <w:r>
        <w:rPr>
          <w:b/>
        </w:rPr>
        <w:t>4</w:t>
      </w:r>
      <w:r w:rsidR="00E97B23">
        <w:rPr>
          <w:b/>
        </w:rPr>
        <w:t>.</w:t>
      </w:r>
    </w:p>
    <w:p w14:paraId="487B6A6C" w14:textId="77777777" w:rsidR="00387F44" w:rsidRDefault="00387F44" w:rsidP="00290099">
      <w:pPr>
        <w:spacing w:line="240" w:lineRule="auto"/>
      </w:pPr>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14:paraId="41AE818F" w14:textId="77777777"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14:paraId="5EAD19FF" w14:textId="77777777" w:rsidR="00387F44" w:rsidRDefault="00387F44" w:rsidP="00AF0F68">
      <w:pPr>
        <w:pStyle w:val="Odstavecseseznamem"/>
        <w:numPr>
          <w:ilvl w:val="0"/>
          <w:numId w:val="14"/>
        </w:numPr>
        <w:ind w:left="851" w:hanging="283"/>
      </w:pPr>
      <w:r>
        <w:t>věc, kde obviněný není stíhán vazebně, se spojí k věci, kde obviněný je vazebně stíhaný</w:t>
      </w:r>
    </w:p>
    <w:p w14:paraId="31CB3DAE" w14:textId="77777777" w:rsidR="00387F44" w:rsidRDefault="00387F44" w:rsidP="00AF0F68">
      <w:pPr>
        <w:pStyle w:val="Odstavecseseznamem"/>
        <w:numPr>
          <w:ilvl w:val="0"/>
          <w:numId w:val="14"/>
        </w:numPr>
        <w:ind w:left="851" w:hanging="283"/>
      </w:pPr>
      <w:r>
        <w:t>věc napadlá později se spojí k věci, která napadla dříve</w:t>
      </w:r>
    </w:p>
    <w:p w14:paraId="5D0A0138" w14:textId="77777777" w:rsidR="00387F44" w:rsidRPr="00FD1D0F" w:rsidRDefault="00106897" w:rsidP="00FD1D0F">
      <w:pPr>
        <w:spacing w:after="0"/>
        <w:rPr>
          <w:b/>
        </w:rPr>
      </w:pPr>
      <w:r>
        <w:rPr>
          <w:b/>
        </w:rPr>
        <w:t>5</w:t>
      </w:r>
      <w:r w:rsidR="00387F44" w:rsidRPr="00FD1D0F">
        <w:rPr>
          <w:b/>
        </w:rPr>
        <w:t>.</w:t>
      </w:r>
    </w:p>
    <w:p w14:paraId="63DDA658" w14:textId="77777777" w:rsidR="00387F44" w:rsidRDefault="00387F44" w:rsidP="00387F44">
      <w:r>
        <w:t xml:space="preserve">V případě </w:t>
      </w:r>
      <w:r w:rsidRPr="00D54DD6">
        <w:t xml:space="preserve">věci </w:t>
      </w:r>
      <w:r w:rsidRPr="009A0131">
        <w:rPr>
          <w:b/>
          <w:bCs/>
        </w:rPr>
        <w:t>vrácené</w:t>
      </w:r>
      <w:r>
        <w:t xml:space="preserve"> soudcem státnímu zástupci k došetření, v případě </w:t>
      </w:r>
      <w:r w:rsidRPr="00D54DD6">
        <w:rPr>
          <w:b/>
          <w:bCs/>
        </w:rPr>
        <w:t xml:space="preserve">odmítnutí </w:t>
      </w:r>
      <w:r w:rsidRPr="00D54DD6">
        <w:t>návrhu</w:t>
      </w:r>
      <w:r>
        <w:t xml:space="preserve"> na potrestání, a dále věci, v níž byla </w:t>
      </w:r>
      <w:r w:rsidRPr="00D54DD6">
        <w:rPr>
          <w:b/>
          <w:bCs/>
        </w:rPr>
        <w:t>vzata</w:t>
      </w:r>
      <w:r>
        <w:t xml:space="preserve"> obžaloba či návrh na potrestání státním zástupcem </w:t>
      </w:r>
      <w:r w:rsidRPr="00D54DD6">
        <w:rPr>
          <w:b/>
          <w:bCs/>
        </w:rPr>
        <w:t>zpět</w:t>
      </w:r>
      <w:r>
        <w:t xml:space="preserve">,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14:paraId="4943787A" w14:textId="77777777" w:rsidR="00387F44" w:rsidRDefault="00106897" w:rsidP="00FD1D0F">
      <w:pPr>
        <w:spacing w:after="0"/>
        <w:rPr>
          <w:b/>
        </w:rPr>
      </w:pPr>
      <w:r>
        <w:rPr>
          <w:b/>
        </w:rPr>
        <w:t>6</w:t>
      </w:r>
      <w:r w:rsidR="00982E17">
        <w:rPr>
          <w:b/>
        </w:rPr>
        <w:t>.</w:t>
      </w:r>
    </w:p>
    <w:p w14:paraId="3C71B97C" w14:textId="4F7DAA48" w:rsidR="00672D77" w:rsidRDefault="00672D77" w:rsidP="00184115">
      <w:pPr>
        <w:spacing w:line="240" w:lineRule="auto"/>
        <w:rPr>
          <w:rFonts w:cs="Times New Roman"/>
        </w:rPr>
      </w:pPr>
      <w:r w:rsidRPr="00672D77">
        <w:rPr>
          <w:rFonts w:cs="Times New Roman"/>
        </w:rPr>
        <w:t xml:space="preserve">Návrh na </w:t>
      </w:r>
      <w:r w:rsidRPr="009A0131">
        <w:rPr>
          <w:rFonts w:cs="Times New Roman"/>
          <w:b/>
          <w:bCs/>
        </w:rPr>
        <w:t>povolení obnovy</w:t>
      </w:r>
      <w:r w:rsidRPr="00672D77">
        <w:rPr>
          <w:rFonts w:cs="Times New Roman"/>
        </w:rPr>
        <w:t xml:space="preserve">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w:t>
      </w:r>
      <w:r w:rsidR="00273D74" w:rsidRPr="00672D77">
        <w:rPr>
          <w:rFonts w:cs="Times New Roman"/>
        </w:rPr>
        <w:t>použije ustanovení</w:t>
      </w:r>
      <w:r w:rsidRPr="00672D77">
        <w:rPr>
          <w:rFonts w:cs="Times New Roman"/>
        </w:rPr>
        <w:t xml:space="preserve">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71E5A9BA" w14:textId="77777777" w:rsidR="004B6202" w:rsidRPr="004B6202" w:rsidRDefault="004B6202" w:rsidP="004B6202">
      <w:pPr>
        <w:spacing w:after="0"/>
        <w:rPr>
          <w:b/>
        </w:rPr>
      </w:pPr>
      <w:r w:rsidRPr="004B6202">
        <w:rPr>
          <w:b/>
        </w:rPr>
        <w:t>7.</w:t>
      </w:r>
    </w:p>
    <w:p w14:paraId="12AD430D" w14:textId="77777777" w:rsidR="00387F44" w:rsidRDefault="00387F44" w:rsidP="00387F44">
      <w:r w:rsidRPr="009A0131">
        <w:rPr>
          <w:b/>
          <w:bCs/>
        </w:rPr>
        <w:t>Ustanovování obhájců</w:t>
      </w:r>
      <w:r>
        <w:t xml:space="preserve"> v případech nutné obhajoby se řídí ust. § 39 odst. 2, odst. 3 trestního řádu.</w:t>
      </w:r>
    </w:p>
    <w:p w14:paraId="1BF21494" w14:textId="77777777" w:rsidR="00387F44" w:rsidRPr="00FD1D0F" w:rsidRDefault="004B6202" w:rsidP="003516F2">
      <w:pPr>
        <w:keepNext/>
        <w:spacing w:after="0"/>
        <w:rPr>
          <w:b/>
        </w:rPr>
      </w:pPr>
      <w:r>
        <w:rPr>
          <w:b/>
        </w:rPr>
        <w:t>8</w:t>
      </w:r>
      <w:r w:rsidR="00982E17">
        <w:rPr>
          <w:b/>
        </w:rPr>
        <w:t>.</w:t>
      </w:r>
    </w:p>
    <w:p w14:paraId="310C36DA" w14:textId="77777777" w:rsidR="00387F44" w:rsidRDefault="00387F44" w:rsidP="00290099">
      <w:pPr>
        <w:keepNext/>
        <w:spacing w:line="240" w:lineRule="auto"/>
      </w:pPr>
      <w:r>
        <w:t>Při rozdělování věcí dle zákona o trestní odpovědnosti právnických osob se postupuje obdobně jako při rozdělování věcí dle trestního zákoníku.</w:t>
      </w:r>
    </w:p>
    <w:p w14:paraId="3CA10ECE" w14:textId="77777777" w:rsidR="00387F44" w:rsidRPr="00FD1D0F" w:rsidRDefault="004B6202" w:rsidP="00290099">
      <w:pPr>
        <w:spacing w:after="0" w:line="240" w:lineRule="auto"/>
        <w:rPr>
          <w:b/>
        </w:rPr>
      </w:pPr>
      <w:r>
        <w:rPr>
          <w:b/>
        </w:rPr>
        <w:t>9</w:t>
      </w:r>
      <w:r w:rsidR="00387F44" w:rsidRPr="00FD1D0F">
        <w:rPr>
          <w:b/>
        </w:rPr>
        <w:t>.</w:t>
      </w:r>
    </w:p>
    <w:p w14:paraId="09C1C4DD" w14:textId="77777777" w:rsidR="00387F44" w:rsidRDefault="00387F44" w:rsidP="00290099">
      <w:pPr>
        <w:spacing w:line="240" w:lineRule="auto"/>
      </w:pPr>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14:paraId="69AA0575" w14:textId="77777777" w:rsidR="00387F44" w:rsidRDefault="00387F44" w:rsidP="00290099">
      <w:pPr>
        <w:spacing w:line="240" w:lineRule="auto"/>
      </w:pPr>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14:paraId="3AA05C08" w14:textId="40A5EB59" w:rsidR="0089364E" w:rsidRDefault="0089364E" w:rsidP="00290099">
      <w:pPr>
        <w:spacing w:line="240" w:lineRule="auto"/>
      </w:pPr>
      <w:r>
        <w:t xml:space="preserve">Při </w:t>
      </w:r>
      <w:r w:rsidRPr="0089364E">
        <w:rPr>
          <w:b/>
        </w:rPr>
        <w:t>uzavření soudního oddělení</w:t>
      </w:r>
      <w:r>
        <w:t xml:space="preserve"> o přerozdělení spisů rozhodne předseda soudu, v jeho nepřítomnosti místopředseda trestní agendy.</w:t>
      </w:r>
    </w:p>
    <w:p w14:paraId="38428D7C" w14:textId="77777777" w:rsidR="00273D74" w:rsidRDefault="00273D74" w:rsidP="00387F44"/>
    <w:p w14:paraId="34F7626B" w14:textId="77777777" w:rsidR="00387F44" w:rsidRPr="00AF0F68" w:rsidRDefault="00387F44" w:rsidP="008E1111">
      <w:pPr>
        <w:keepNext/>
        <w:rPr>
          <w:b/>
          <w:u w:val="single"/>
        </w:rPr>
      </w:pPr>
      <w:r w:rsidRPr="00AF0F68">
        <w:rPr>
          <w:b/>
          <w:u w:val="single"/>
        </w:rPr>
        <w:t>IV. Věci rejstříků Nt a Ntm – část všeobecná</w:t>
      </w:r>
    </w:p>
    <w:p w14:paraId="11876F9A" w14:textId="77777777" w:rsidR="00387F44" w:rsidRPr="00AF0F68" w:rsidRDefault="00E92102" w:rsidP="008E1111">
      <w:pPr>
        <w:keepNext/>
        <w:spacing w:after="0"/>
        <w:rPr>
          <w:b/>
        </w:rPr>
      </w:pPr>
      <w:r>
        <w:rPr>
          <w:b/>
        </w:rPr>
        <w:t>1.</w:t>
      </w:r>
    </w:p>
    <w:p w14:paraId="13D11A6D" w14:textId="77777777" w:rsidR="00387F44" w:rsidRDefault="00387F44" w:rsidP="00290099">
      <w:pPr>
        <w:spacing w:line="240" w:lineRule="auto"/>
      </w:pPr>
      <w:r>
        <w:t xml:space="preserve">Výše uvedená pravidla pro přidělování nápadu T věcí se použijí přiměřeně na přidělování věcí agendy Nt všeobecná a Ntm všeobecná. </w:t>
      </w:r>
    </w:p>
    <w:p w14:paraId="57EF72E8" w14:textId="77777777" w:rsidR="00387F44" w:rsidRDefault="00387F44" w:rsidP="00290099">
      <w:pPr>
        <w:spacing w:line="240" w:lineRule="auto"/>
      </w:pPr>
      <w:r w:rsidRPr="00AF0F68">
        <w:rPr>
          <w:b/>
        </w:rPr>
        <w:t>Závazné oddíly rejstříků Nt, Ntm</w:t>
      </w:r>
      <w:r>
        <w:t xml:space="preserve"> jsou stanoveny </w:t>
      </w:r>
      <w:r w:rsidR="00392E68">
        <w:t>v.k.ř.</w:t>
      </w:r>
    </w:p>
    <w:p w14:paraId="181807AC" w14:textId="77777777" w:rsidR="00387F44" w:rsidRPr="00AF0F68" w:rsidRDefault="00387F44" w:rsidP="00290099">
      <w:pPr>
        <w:keepNext/>
        <w:spacing w:after="0" w:line="240" w:lineRule="auto"/>
        <w:rPr>
          <w:b/>
        </w:rPr>
      </w:pPr>
      <w:r w:rsidRPr="00AF0F68">
        <w:rPr>
          <w:b/>
        </w:rPr>
        <w:t xml:space="preserve">2. </w:t>
      </w:r>
    </w:p>
    <w:p w14:paraId="7E19446D" w14:textId="77777777" w:rsidR="00E133F6" w:rsidRPr="00E133F6" w:rsidRDefault="00E133F6" w:rsidP="00E133F6">
      <w:pPr>
        <w:rPr>
          <w:rFonts w:cs="Times New Roman"/>
          <w:bCs/>
        </w:rPr>
      </w:pPr>
      <w:r w:rsidRPr="00E133F6">
        <w:rPr>
          <w:rFonts w:cs="Times New Roman"/>
          <w:bCs/>
        </w:rPr>
        <w:t xml:space="preserve">Návrhy dle zákona o mezinárodní justiční spolupráci ve věcech trestních se zapisují pouze do soudních oddělení, jejichž soudci mají v oboru působnosti v příslušném rejstříku T uvedenou specializaci CIZINA. </w:t>
      </w:r>
    </w:p>
    <w:p w14:paraId="132C54DF" w14:textId="77777777" w:rsidR="00387F44" w:rsidRPr="00AF0F68" w:rsidRDefault="00387F44" w:rsidP="00290099">
      <w:pPr>
        <w:spacing w:line="240" w:lineRule="auto"/>
        <w:rPr>
          <w:b/>
          <w:u w:val="single"/>
        </w:rPr>
      </w:pPr>
      <w:r w:rsidRPr="00AF0F68">
        <w:rPr>
          <w:b/>
          <w:u w:val="single"/>
        </w:rPr>
        <w:t>V. Agenda Td</w:t>
      </w:r>
    </w:p>
    <w:p w14:paraId="26C0BB11" w14:textId="6C3AAF9A" w:rsidR="00387F44" w:rsidRDefault="00387F44" w:rsidP="00290099">
      <w:pPr>
        <w:spacing w:line="240" w:lineRule="auto"/>
      </w:pPr>
      <w:r>
        <w:t>Věci rejstříku Td se zapisují postupně do jednotlivých soudních oddělení obdobně podle zásad uvedených v bodě I/1. s tím, že k možným specializacím se nepřihlíží.</w:t>
      </w:r>
    </w:p>
    <w:p w14:paraId="226F93D1" w14:textId="77777777" w:rsidR="00273D74" w:rsidRDefault="00273D74" w:rsidP="00387F44"/>
    <w:p w14:paraId="4AD53CAA" w14:textId="77777777" w:rsidR="00387F44" w:rsidRPr="00AF0F68" w:rsidRDefault="00387F44" w:rsidP="00387F44">
      <w:pPr>
        <w:rPr>
          <w:b/>
          <w:u w:val="single"/>
        </w:rPr>
      </w:pPr>
      <w:r w:rsidRPr="00AF0F68">
        <w:rPr>
          <w:b/>
          <w:u w:val="single"/>
        </w:rPr>
        <w:t>VI. Vyšší soudní úředník</w:t>
      </w:r>
    </w:p>
    <w:p w14:paraId="71851627" w14:textId="77777777"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w:t>
      </w:r>
      <w:r w:rsidR="009B03B2">
        <w:t>,</w:t>
      </w:r>
      <w:r>
        <w:t xml:space="preserve"> dále další úkony vyhrazené předsedou soudního oddělení a další činnosti stanovené v.k.ř.</w:t>
      </w:r>
    </w:p>
    <w:p w14:paraId="19AFD28D" w14:textId="77777777" w:rsidR="00E11CAB" w:rsidRDefault="00E11CAB" w:rsidP="00E11CAB">
      <w:pPr>
        <w:pStyle w:val="Odstavecseseznamem"/>
        <w:numPr>
          <w:ilvl w:val="0"/>
          <w:numId w:val="36"/>
        </w:numPr>
        <w:spacing w:after="0" w:line="240" w:lineRule="auto"/>
        <w:jc w:val="left"/>
      </w:pPr>
      <w:r>
        <w:t xml:space="preserve">   r</w:t>
      </w:r>
      <w:r w:rsidR="00387F44">
        <w:t>ozhodování o výši odměny a náhradě hotovýc</w:t>
      </w:r>
      <w:r>
        <w:t xml:space="preserve">h výdajů ustanoveného zmocněnce </w:t>
      </w:r>
    </w:p>
    <w:p w14:paraId="092D32C8" w14:textId="77777777" w:rsidR="00E11CAB" w:rsidRDefault="00E11CAB" w:rsidP="00E11CAB">
      <w:pPr>
        <w:pStyle w:val="Odstavecseseznamem"/>
        <w:spacing w:after="0" w:line="240" w:lineRule="auto"/>
        <w:jc w:val="left"/>
      </w:pPr>
      <w:r>
        <w:t xml:space="preserve">  </w:t>
      </w:r>
      <w:r w:rsidR="00387F44">
        <w:t>poškozeného (§151 odst. 6 tr</w:t>
      </w:r>
      <w:r w:rsidR="005B5C6E">
        <w:t>estního</w:t>
      </w:r>
      <w:r w:rsidR="00387F44">
        <w:t xml:space="preserve"> řádu)</w:t>
      </w:r>
    </w:p>
    <w:p w14:paraId="2601E80B" w14:textId="77777777" w:rsidR="00E11CAB" w:rsidRDefault="00E11CAB" w:rsidP="008470F7">
      <w:pPr>
        <w:pStyle w:val="Odstavecseseznamem"/>
        <w:numPr>
          <w:ilvl w:val="0"/>
          <w:numId w:val="4"/>
        </w:numPr>
        <w:spacing w:after="0" w:line="240" w:lineRule="auto"/>
        <w:ind w:left="851" w:hanging="491"/>
        <w:jc w:val="left"/>
      </w:pPr>
      <w:r w:rsidRPr="00C8227B">
        <w:t>rozhodování o povinnosti odsouzeného nahradit poškozenému náklady potřebné k účelnému uplatnění jeho nároku dle § 155 odst. 4 trestního řádu, včetně analogického rozhodování</w:t>
      </w:r>
      <w:r>
        <w:t xml:space="preserve"> při odklonech trestního řízení</w:t>
      </w:r>
    </w:p>
    <w:p w14:paraId="322FA91E" w14:textId="77777777"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14:paraId="6977A36F" w14:textId="52C87396" w:rsidR="00387F44" w:rsidRDefault="00387F44" w:rsidP="00AF0F68">
      <w:pPr>
        <w:pStyle w:val="Odstavecseseznamem"/>
        <w:numPr>
          <w:ilvl w:val="0"/>
          <w:numId w:val="4"/>
        </w:numPr>
        <w:ind w:left="851" w:hanging="491"/>
      </w:pPr>
      <w:r>
        <w:t>rozhodování dle § 83 odst. 1 tr</w:t>
      </w:r>
      <w:r w:rsidR="000E1912">
        <w:t>estního</w:t>
      </w:r>
      <w:r>
        <w:t xml:space="preserve"> </w:t>
      </w:r>
      <w:r w:rsidR="007E0A47">
        <w:t>zákoníku – o</w:t>
      </w:r>
      <w:r>
        <w:t xml:space="preserve"> osvědčení odsouzeného ve zkušební době podmíněného odsouzení na návrh stá</w:t>
      </w:r>
      <w:r w:rsidR="000E1912">
        <w:t>tního zástupce (§ 330 odst. 4 trestního</w:t>
      </w:r>
      <w:r>
        <w:t xml:space="preserve"> řádu)</w:t>
      </w:r>
    </w:p>
    <w:p w14:paraId="2DC5DABA" w14:textId="0128C11A" w:rsidR="00387F44" w:rsidRDefault="00387F44" w:rsidP="00AF0F68">
      <w:pPr>
        <w:pStyle w:val="Odstavecseseznamem"/>
        <w:numPr>
          <w:ilvl w:val="0"/>
          <w:numId w:val="4"/>
        </w:numPr>
        <w:ind w:left="851" w:hanging="491"/>
      </w:pPr>
      <w:r>
        <w:t>r</w:t>
      </w:r>
      <w:r w:rsidR="005E0C3F">
        <w:t>ozhodování dle § 105 odst. 1 trestního</w:t>
      </w:r>
      <w:r>
        <w:t xml:space="preserve"> </w:t>
      </w:r>
      <w:r w:rsidR="007E0A47">
        <w:t>zákoníku – o</w:t>
      </w:r>
      <w:r>
        <w:t xml:space="preserve"> zahlazení odsouzení</w:t>
      </w:r>
    </w:p>
    <w:p w14:paraId="1A64DFA6" w14:textId="6754D89C" w:rsidR="00387F44" w:rsidRDefault="00387F44" w:rsidP="00AF0F68">
      <w:pPr>
        <w:pStyle w:val="Odstavecseseznamem"/>
        <w:numPr>
          <w:ilvl w:val="0"/>
          <w:numId w:val="4"/>
        </w:numPr>
        <w:ind w:left="851" w:hanging="491"/>
      </w:pPr>
      <w:r>
        <w:t>rozhodování dle § 91 odst. 1 tr</w:t>
      </w:r>
      <w:r w:rsidR="005E0C3F">
        <w:t>estního</w:t>
      </w:r>
      <w:r>
        <w:t xml:space="preserve"> </w:t>
      </w:r>
      <w:r w:rsidR="007E0A47">
        <w:t>zákoníku – o</w:t>
      </w:r>
      <w:r>
        <w:t xml:space="preserve"> osvědčení odsouzeného ve zkušební době</w:t>
      </w:r>
    </w:p>
    <w:p w14:paraId="2AE4A11F" w14:textId="77777777"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14:paraId="2005F67C" w14:textId="2B33826B" w:rsidR="00387F44" w:rsidRDefault="00387F44" w:rsidP="00AF0F68">
      <w:pPr>
        <w:pStyle w:val="Odstavecseseznamem"/>
        <w:numPr>
          <w:ilvl w:val="0"/>
          <w:numId w:val="4"/>
        </w:numPr>
        <w:ind w:left="851" w:hanging="491"/>
      </w:pPr>
      <w:r>
        <w:t>rozhodování dle § 14 odst. 4 zákona</w:t>
      </w:r>
      <w:r w:rsidR="00E120AC">
        <w:t xml:space="preserve"> </w:t>
      </w:r>
      <w:r w:rsidR="00DD6936">
        <w:t xml:space="preserve">o soudnictví </w:t>
      </w:r>
      <w:r w:rsidR="00E120AC">
        <w:t xml:space="preserve">ve věcech </w:t>
      </w:r>
      <w:r w:rsidR="007E0A47">
        <w:t>mládeže – osvědčení</w:t>
      </w:r>
      <w:r>
        <w:t xml:space="preserve"> u podmíněného upuštění od uložení trestního opatření, na návrh státního zástupce</w:t>
      </w:r>
      <w:r w:rsidR="00E120AC">
        <w:t xml:space="preserve"> (per analogiam § 330odst. 4 trestního</w:t>
      </w:r>
      <w:r>
        <w:t xml:space="preserve"> řádu), tedy v případě pozitivního rozhodnutí dle § 14</w:t>
      </w:r>
      <w:r w:rsidR="00E120AC">
        <w:t xml:space="preserve"> odst. 4</w:t>
      </w:r>
      <w:r>
        <w:t xml:space="preserve"> </w:t>
      </w:r>
      <w:r w:rsidR="00E120AC">
        <w:t>tohoto zákona</w:t>
      </w:r>
    </w:p>
    <w:p w14:paraId="1FCDACD2" w14:textId="2D35F3F5" w:rsidR="00387F44" w:rsidRDefault="00387F44" w:rsidP="00AF0F68">
      <w:pPr>
        <w:pStyle w:val="Odstavecseseznamem"/>
        <w:numPr>
          <w:ilvl w:val="0"/>
          <w:numId w:val="4"/>
        </w:numPr>
        <w:ind w:left="851" w:hanging="491"/>
      </w:pPr>
      <w:r>
        <w:t>r</w:t>
      </w:r>
      <w:r w:rsidR="0080456C">
        <w:t>ozhodování dle § 104 odst. 1 trestního</w:t>
      </w:r>
      <w:r>
        <w:t xml:space="preserve"> </w:t>
      </w:r>
      <w:r w:rsidR="007E0A47">
        <w:t>řádu – o</w:t>
      </w:r>
      <w:r>
        <w:t xml:space="preserve"> nároku na svědečné</w:t>
      </w:r>
      <w:r w:rsidR="00DB4BCD">
        <w:t>, není-li tento nárok přiznán v </w:t>
      </w:r>
      <w:r>
        <w:t>hlavním líčení</w:t>
      </w:r>
    </w:p>
    <w:p w14:paraId="306BA97D" w14:textId="77777777"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14:paraId="2D51F8E7" w14:textId="77777777"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14:paraId="3CC67D40" w14:textId="77777777" w:rsidR="00947F0A" w:rsidRDefault="00387F44" w:rsidP="00947F0A">
      <w:pPr>
        <w:pStyle w:val="Odstavecseseznamem"/>
        <w:numPr>
          <w:ilvl w:val="0"/>
          <w:numId w:val="4"/>
        </w:numPr>
        <w:spacing w:after="0"/>
        <w:ind w:left="851" w:hanging="491"/>
      </w:pPr>
      <w:r>
        <w:t>vykonává přípravné práce ve spisech agendy Rod</w:t>
      </w:r>
    </w:p>
    <w:p w14:paraId="25BFD718" w14:textId="77777777"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14:paraId="4BAB7B33" w14:textId="77777777"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14:paraId="0CA2384F" w14:textId="77777777"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14:paraId="4656EDF0" w14:textId="77777777"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14:paraId="0FF2F5B8" w14:textId="2D868FEB" w:rsidR="001E7307"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14:paraId="1E4BFFCB" w14:textId="77777777" w:rsidR="00273D74" w:rsidRPr="00AF7179" w:rsidRDefault="00273D74" w:rsidP="00F45437">
      <w:pPr>
        <w:pStyle w:val="Odstavecseseznamem"/>
        <w:ind w:left="850"/>
      </w:pPr>
    </w:p>
    <w:p w14:paraId="76C94C09" w14:textId="77777777" w:rsidR="000229EE" w:rsidRPr="00574CDA" w:rsidRDefault="000229EE" w:rsidP="00D9754C">
      <w:pPr>
        <w:keepNext/>
        <w:rPr>
          <w:b/>
          <w:u w:val="single"/>
        </w:rPr>
      </w:pPr>
      <w:r w:rsidRPr="00574CDA">
        <w:rPr>
          <w:b/>
          <w:u w:val="single"/>
        </w:rPr>
        <w:t>VI</w:t>
      </w:r>
      <w:r w:rsidR="006A30DC">
        <w:rPr>
          <w:b/>
          <w:u w:val="single"/>
        </w:rPr>
        <w:t>I</w:t>
      </w:r>
      <w:r w:rsidRPr="00574CDA">
        <w:rPr>
          <w:b/>
          <w:u w:val="single"/>
        </w:rPr>
        <w:t>. Soudní tajemnice je oprávněna provádět:</w:t>
      </w:r>
    </w:p>
    <w:p w14:paraId="2376FE51" w14:textId="64A0C4EB"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14:paraId="06AF51BA" w14:textId="77777777" w:rsidR="00273D74" w:rsidRDefault="00273D74" w:rsidP="00273D74">
      <w:pPr>
        <w:pStyle w:val="Odstavecseseznamem"/>
        <w:keepNext/>
        <w:ind w:left="709"/>
      </w:pPr>
    </w:p>
    <w:p w14:paraId="27072572" w14:textId="77777777"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14:paraId="58344CD8" w14:textId="77777777" w:rsidR="00387F44" w:rsidRPr="00AF0F68" w:rsidRDefault="00387F44" w:rsidP="0060031B">
      <w:pPr>
        <w:keepNext/>
        <w:spacing w:after="0"/>
        <w:rPr>
          <w:b/>
        </w:rPr>
      </w:pPr>
      <w:r w:rsidRPr="00AF0F68">
        <w:rPr>
          <w:b/>
        </w:rPr>
        <w:t>1.</w:t>
      </w:r>
    </w:p>
    <w:p w14:paraId="4004CE63" w14:textId="77777777" w:rsidR="00D54DD6" w:rsidRDefault="00387F44" w:rsidP="0060031B">
      <w:pPr>
        <w:keepNext/>
      </w:pPr>
      <w:r w:rsidRPr="00076943">
        <w:rPr>
          <w:b/>
        </w:rPr>
        <w:t>Všichni soudci</w:t>
      </w:r>
      <w:r>
        <w:t xml:space="preserve"> Okresního soudu ve Frýdku-Místku jsou oprávněni v době </w:t>
      </w:r>
      <w:r w:rsidRPr="00D54DD6">
        <w:t>dosaži</w:t>
      </w:r>
      <w:r w:rsidR="00DB4BCD" w:rsidRPr="00D54DD6">
        <w:t xml:space="preserve">telnosti </w:t>
      </w:r>
      <w:r w:rsidR="00DB4BCD">
        <w:t xml:space="preserve">rozhodovat </w:t>
      </w:r>
      <w:r w:rsidR="00DB4BCD" w:rsidRPr="00D54DD6">
        <w:rPr>
          <w:b/>
          <w:bCs/>
        </w:rPr>
        <w:t>v </w:t>
      </w:r>
      <w:r w:rsidRPr="00D54DD6">
        <w:rPr>
          <w:b/>
          <w:bCs/>
        </w:rPr>
        <w:t>přípravném řízení</w:t>
      </w:r>
      <w:r w:rsidRPr="00D54DD6">
        <w:t xml:space="preserve"> </w:t>
      </w:r>
      <w:r>
        <w:t>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r w:rsidR="00B20B84">
        <w:t>z.ř.s.)</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w:t>
      </w:r>
      <w:r w:rsidR="0089420A">
        <w:t xml:space="preserve"> se </w:t>
      </w:r>
      <w:r w:rsidR="0089420A" w:rsidRPr="00EB18C8">
        <w:t>zadržením</w:t>
      </w:r>
      <w:r w:rsidRPr="00EB18C8">
        <w:t xml:space="preserve"> a při neodkladných a neopakovatelných úkonech. </w:t>
      </w:r>
    </w:p>
    <w:p w14:paraId="0FFC3970" w14:textId="77777777" w:rsidR="00D54DD6" w:rsidRDefault="00387F44" w:rsidP="0060031B">
      <w:pPr>
        <w:keepNext/>
      </w:pPr>
      <w:r w:rsidRPr="00EB18C8">
        <w:t xml:space="preserve">Dosažitelnost pro </w:t>
      </w:r>
      <w:r w:rsidRPr="00D54DD6">
        <w:rPr>
          <w:b/>
          <w:bCs/>
        </w:rPr>
        <w:t>zkrácené řízení</w:t>
      </w:r>
      <w:r w:rsidR="00E71EEF" w:rsidRPr="00EB18C8">
        <w:t xml:space="preserve"> </w:t>
      </w:r>
      <w:r w:rsidR="00E71EEF" w:rsidRPr="00D54DD6">
        <w:rPr>
          <w:b/>
          <w:bCs/>
        </w:rPr>
        <w:t>se zadržením</w:t>
      </w:r>
      <w:r w:rsidRPr="00D54DD6">
        <w:rPr>
          <w:b/>
          <w:bCs/>
        </w:rPr>
        <w:t xml:space="preserve"> a ne</w:t>
      </w:r>
      <w:r w:rsidR="00DB4BCD" w:rsidRPr="00D54DD6">
        <w:rPr>
          <w:b/>
          <w:bCs/>
        </w:rPr>
        <w:t>odkladné a </w:t>
      </w:r>
      <w:r w:rsidRPr="00D54DD6">
        <w:rPr>
          <w:b/>
          <w:bCs/>
        </w:rPr>
        <w:t>neopakovatelné úkony</w:t>
      </w:r>
      <w:r>
        <w:t xml:space="preserve"> je určena </w:t>
      </w:r>
      <w:r w:rsidRPr="00076943">
        <w:rPr>
          <w:b/>
        </w:rPr>
        <w:t>pouze soudcům trestního úseku</w:t>
      </w:r>
      <w:r>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6974F0C7" w14:textId="136E77F2" w:rsidR="00387F44" w:rsidRDefault="00387F44" w:rsidP="0060031B">
      <w:pPr>
        <w:keepNext/>
      </w:pPr>
      <w:r>
        <w:t xml:space="preserve">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w:t>
      </w:r>
      <w:r w:rsidR="00D519BD">
        <w:t xml:space="preserve">dosažitelnosti rozhodnutím </w:t>
      </w:r>
      <w:r w:rsidR="007E0A47">
        <w:t>předsedy,</w:t>
      </w:r>
      <w:r w:rsidR="00D519BD">
        <w:t xml:space="preserve"> popř. místopředsedy</w:t>
      </w:r>
      <w:r>
        <w:t xml:space="preserve"> soudu</w:t>
      </w:r>
      <w:r w:rsidR="00D519BD">
        <w:t xml:space="preserve"> pro úsek trestní</w:t>
      </w:r>
      <w:r>
        <w:t xml:space="preserve"> změnit. Dosažitelnost je soudci nařízena rozhodnutím předsedy</w:t>
      </w:r>
      <w:r w:rsidR="000826F7">
        <w:t xml:space="preserve"> </w:t>
      </w:r>
      <w:r w:rsidR="007E0A47">
        <w:t>soudu,</w:t>
      </w:r>
      <w:r w:rsidR="000826F7">
        <w:t xml:space="preserve"> popř. místopředsedy</w:t>
      </w:r>
      <w:r>
        <w:t xml:space="preserve">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4645FB3A" w14:textId="77777777" w:rsidR="00387F44" w:rsidRDefault="00387F44" w:rsidP="00290099">
      <w:pPr>
        <w:keepNext/>
        <w:spacing w:after="0"/>
        <w:rPr>
          <w:b/>
        </w:rPr>
      </w:pPr>
      <w:r w:rsidRPr="00AF0F68">
        <w:rPr>
          <w:b/>
        </w:rPr>
        <w:t>2.</w:t>
      </w:r>
    </w:p>
    <w:p w14:paraId="05C3C05B" w14:textId="77777777" w:rsidR="00A43506" w:rsidRPr="00BB7E37" w:rsidRDefault="00A43506" w:rsidP="00290099">
      <w:pPr>
        <w:keepNext/>
      </w:pPr>
      <w:r w:rsidRPr="00BB7E37">
        <w:t xml:space="preserve">K rozhodování </w:t>
      </w:r>
      <w:r w:rsidRPr="002F1B23">
        <w:t>o návrzích v rámci přípravného řízení</w:t>
      </w:r>
      <w:r w:rsidRPr="00BB7E37">
        <w:t xml:space="preserve"> je příslušný vždy </w:t>
      </w:r>
      <w:r w:rsidRPr="002F1B23">
        <w:t>soudce vykonávající pracovní pohotovost</w:t>
      </w:r>
      <w:r w:rsidRPr="00BB7E37">
        <w:t xml:space="preserve"> v době, kdy byl příslušný návrh doručen. Konec pracovní pohotovosti příslušného soudce nemá na takto stanovenou příslušnost vliv.</w:t>
      </w:r>
    </w:p>
    <w:p w14:paraId="41B72632" w14:textId="77777777" w:rsidR="00A43506" w:rsidRPr="00BB7E37" w:rsidRDefault="00A43506" w:rsidP="002F1B23">
      <w:r w:rsidRPr="00BB7E37">
        <w:t>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w:t>
      </w:r>
      <w:r w:rsidR="003839BA" w:rsidRPr="00BB7E37">
        <w:t xml:space="preserve">í doby soudců v pracovním dni. </w:t>
      </w:r>
    </w:p>
    <w:p w14:paraId="2A411C6A" w14:textId="77777777" w:rsidR="00A43506" w:rsidRPr="00AF0F68" w:rsidRDefault="00A43506" w:rsidP="00B35632">
      <w:pPr>
        <w:keepNext/>
        <w:spacing w:after="0"/>
        <w:rPr>
          <w:b/>
        </w:rPr>
      </w:pPr>
      <w:r>
        <w:rPr>
          <w:b/>
        </w:rPr>
        <w:t>3.</w:t>
      </w:r>
    </w:p>
    <w:p w14:paraId="1EEBD697" w14:textId="77777777" w:rsidR="00387F44" w:rsidRPr="00A43506" w:rsidRDefault="00387F44" w:rsidP="00B35632">
      <w:pPr>
        <w:keepNext/>
      </w:pPr>
      <w:r w:rsidRPr="00A43506">
        <w:t xml:space="preserve">V případě </w:t>
      </w:r>
      <w:r w:rsidRPr="002F1B23">
        <w:rPr>
          <w:b/>
          <w:bCs/>
        </w:rPr>
        <w:t>vyloučení soudce</w:t>
      </w:r>
      <w:r w:rsidRPr="00A43506">
        <w:t xml:space="preserve">, jemuž je určena dosažitelnost, provede příslušný úkon trestního řízení spadající do dosažitelnosti ten soudce, který má v tutéž dobu službu </w:t>
      </w:r>
      <w:r w:rsidR="00DB4BCD" w:rsidRPr="00A43506">
        <w:t>pro úkony ve zkráceném řízení</w:t>
      </w:r>
      <w:r w:rsidR="00744773" w:rsidRPr="00A43506">
        <w:t xml:space="preserve"> se zadržením</w:t>
      </w:r>
      <w:r w:rsidR="00DB4BCD" w:rsidRPr="00A43506">
        <w:t xml:space="preserve"> a </w:t>
      </w:r>
      <w:r w:rsidRPr="00A43506">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58942EA7" w14:textId="77777777" w:rsidR="00387F44" w:rsidRPr="00AF0F68" w:rsidRDefault="00A43506" w:rsidP="00AF0F68">
      <w:pPr>
        <w:spacing w:after="0"/>
        <w:rPr>
          <w:b/>
        </w:rPr>
      </w:pPr>
      <w:r>
        <w:rPr>
          <w:b/>
        </w:rPr>
        <w:t>4</w:t>
      </w:r>
      <w:r w:rsidR="00E92102">
        <w:rPr>
          <w:b/>
        </w:rPr>
        <w:t>.</w:t>
      </w:r>
    </w:p>
    <w:p w14:paraId="47CEA7AA" w14:textId="77777777" w:rsidR="00387F44" w:rsidRDefault="00387F44" w:rsidP="00387F44">
      <w:r>
        <w:t xml:space="preserve">V případě podání návrhu, k jehož projednání a rozhodnutí by byl příslušný soudce, který již u </w:t>
      </w:r>
      <w:r w:rsidRPr="002F1B23">
        <w:rPr>
          <w:b/>
          <w:bCs/>
        </w:rPr>
        <w:t>zdejšího soudu nepracuje</w:t>
      </w:r>
      <w:r>
        <w:t xml:space="preserve"> (žádost o propuštění z vazby, návrh na ponechání obviněného ve vazbě apod.), návrh projedná a rozhodne soudce trestního úseku, kterému je v době nápadu nového návrhu určena dosažitelnost pro zkrácené </w:t>
      </w:r>
      <w:r w:rsidRPr="00EB18C8">
        <w:t>řízení</w:t>
      </w:r>
      <w:r w:rsidR="00E920A5" w:rsidRPr="00EB18C8">
        <w:t xml:space="preserve"> se zadržením</w:t>
      </w:r>
      <w:r w:rsidRPr="00EB18C8">
        <w:t xml:space="preserve"> a neodkladné</w:t>
      </w:r>
      <w:r>
        <w:t xml:space="preserve"> a neopakovatelné úkony.</w:t>
      </w:r>
    </w:p>
    <w:p w14:paraId="5E030D48" w14:textId="77777777" w:rsidR="00387F44" w:rsidRPr="00AF0F68" w:rsidRDefault="00A43506" w:rsidP="00AF0F68">
      <w:pPr>
        <w:spacing w:after="0"/>
        <w:rPr>
          <w:b/>
        </w:rPr>
      </w:pPr>
      <w:r>
        <w:rPr>
          <w:b/>
        </w:rPr>
        <w:t>5</w:t>
      </w:r>
      <w:r w:rsidR="00387F44" w:rsidRPr="00AF0F68">
        <w:rPr>
          <w:b/>
        </w:rPr>
        <w:t>.</w:t>
      </w:r>
    </w:p>
    <w:p w14:paraId="36216BE8" w14:textId="77777777" w:rsidR="00387F44" w:rsidRDefault="00387F44" w:rsidP="00387F44">
      <w:r>
        <w:t xml:space="preserve">V případě podání návrhu v přípravném řízení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den podání návrhu určenou dosažitelnost pro zkrácené řízení</w:t>
      </w:r>
      <w:r w:rsidR="00E920A5">
        <w:t xml:space="preserve"> </w:t>
      </w:r>
      <w:r w:rsidR="00E920A5" w:rsidRPr="00EB18C8">
        <w:t>se zadržením</w:t>
      </w:r>
      <w:r w:rsidRPr="00EB18C8">
        <w:t xml:space="preserve"> a</w:t>
      </w:r>
      <w:r>
        <w:t xml:space="preserve"> neodkladné a neopakovatelné úkony.</w:t>
      </w:r>
    </w:p>
    <w:p w14:paraId="3B357A93" w14:textId="77777777" w:rsidR="00387F44" w:rsidRPr="00AF0F68" w:rsidRDefault="00A43506" w:rsidP="00AF0F68">
      <w:pPr>
        <w:spacing w:after="0"/>
        <w:rPr>
          <w:b/>
        </w:rPr>
      </w:pPr>
      <w:r>
        <w:rPr>
          <w:b/>
        </w:rPr>
        <w:t>6</w:t>
      </w:r>
      <w:r w:rsidR="00387F44" w:rsidRPr="00AF0F68">
        <w:rPr>
          <w:b/>
        </w:rPr>
        <w:t>.</w:t>
      </w:r>
    </w:p>
    <w:p w14:paraId="0DAC2456" w14:textId="77777777" w:rsidR="008C179B" w:rsidRPr="0059798D" w:rsidRDefault="00387F44" w:rsidP="008C179B">
      <w:pPr>
        <w:rPr>
          <w:rFonts w:ascii="Garamond" w:hAnsi="Garamond"/>
          <w:b/>
        </w:rPr>
      </w:pPr>
      <w:r>
        <w:t xml:space="preserve">V případě rozhodování o návrhu státního zástupce na vzetí do vazby podaného ohledně </w:t>
      </w:r>
      <w:r w:rsidRPr="002F1B23">
        <w:rPr>
          <w:b/>
          <w:bCs/>
        </w:rPr>
        <w:t>více obviněných</w:t>
      </w:r>
      <w:r>
        <w:t>, kdy s ohledem na předpokládaný rozsah vazebního zasedání hrozí, že by nebylo možno rozhodnutí dle § 77 odst. 2 tr</w:t>
      </w:r>
      <w:r w:rsidR="0019266E">
        <w:t>estního</w:t>
      </w:r>
      <w:r w:rsidR="00075BB5">
        <w:t xml:space="preserve"> řádu učinit v zákonem stanovené lhůtě, může předseda soudu nebo místopředseda soudu pro úsek trestní určit, že soudcem oprávněným k rozhodnutí o takovém návrhu je</w:t>
      </w:r>
      <w:r>
        <w:t>, kromě soudce vykonávajícího dosa</w:t>
      </w:r>
      <w:r w:rsidR="00DB4BCD">
        <w:t>žitelnost, i soudce, který má v </w:t>
      </w:r>
      <w:r>
        <w:t xml:space="preserve">tutéž dobu určenou službu pro zkrácené </w:t>
      </w:r>
      <w:r w:rsidRPr="00EB18C8">
        <w:t>řízení</w:t>
      </w:r>
      <w:r w:rsidR="00E920A5" w:rsidRPr="00EB18C8">
        <w:t xml:space="preserve"> se zadržením</w:t>
      </w:r>
      <w:r w:rsidRPr="00EB18C8">
        <w:t xml:space="preserve"> a neodkladné</w:t>
      </w:r>
      <w:r>
        <w:t xml:space="preserve">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r w:rsidR="008C179B">
        <w:t xml:space="preserve"> </w:t>
      </w:r>
      <w:r w:rsidR="008C179B" w:rsidRPr="0059798D">
        <w:rPr>
          <w:rFonts w:cs="Times New Roman"/>
        </w:rPr>
        <w:t xml:space="preserve">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1FFA9CEF" w14:textId="77777777" w:rsidR="00387F44" w:rsidRDefault="00387F44" w:rsidP="00387F44"/>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14:paraId="365A5376" w14:textId="77777777"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14:paraId="6C633E4F" w14:textId="7A0DF647" w:rsidR="007A1111" w:rsidRPr="00B36300" w:rsidRDefault="00387F44" w:rsidP="007A1111">
            <w:pPr>
              <w:pageBreakBefore/>
              <w:spacing w:after="0" w:line="240" w:lineRule="auto"/>
              <w:jc w:val="center"/>
              <w:rPr>
                <w:rFonts w:eastAsia="Times New Roman"/>
                <w:b/>
                <w:bCs/>
                <w:color w:val="000000"/>
                <w:sz w:val="24"/>
                <w:szCs w:val="24"/>
                <w:lang w:eastAsia="cs-CZ"/>
              </w:rPr>
            </w:pPr>
            <w:r>
              <w:br w:type="page"/>
            </w:r>
            <w:r w:rsidR="007E0A47" w:rsidRPr="00B36300">
              <w:rPr>
                <w:rFonts w:eastAsia="Times New Roman"/>
                <w:b/>
                <w:bCs/>
                <w:color w:val="000000"/>
                <w:sz w:val="24"/>
                <w:szCs w:val="24"/>
                <w:lang w:eastAsia="cs-CZ"/>
              </w:rPr>
              <w:t>SOUDCI – ÚSEK</w:t>
            </w:r>
            <w:r w:rsidR="007A1111" w:rsidRPr="00B36300">
              <w:rPr>
                <w:rFonts w:eastAsia="Times New Roman"/>
                <w:b/>
                <w:bCs/>
                <w:color w:val="000000"/>
                <w:sz w:val="24"/>
                <w:szCs w:val="24"/>
                <w:lang w:eastAsia="cs-CZ"/>
              </w:rPr>
              <w:t xml:space="preserve"> TRESTNÍ AGENDY</w:t>
            </w:r>
          </w:p>
        </w:tc>
      </w:tr>
      <w:tr w:rsidR="007A1111" w:rsidRPr="00D81F95" w14:paraId="3B8B8405" w14:textId="77777777"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4240ABF6"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4611CAE4" w14:textId="77777777"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33A17474"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53FD67FF"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14:paraId="5EA780BE" w14:textId="77777777" w:rsidTr="007E6559">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72547A3F"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2DE2B933" w14:textId="77777777"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6DE7AC2C" w14:textId="77777777"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6BC4FB3C" w14:textId="77777777" w:rsidR="007A1111" w:rsidRPr="00FA5D80" w:rsidRDefault="007A1111" w:rsidP="007E6559">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14:paraId="7EE71252" w14:textId="77777777" w:rsidR="007E6559" w:rsidRPr="00A04B43" w:rsidRDefault="007E6559" w:rsidP="007E6559">
            <w:pPr>
              <w:spacing w:after="0" w:line="240" w:lineRule="auto"/>
              <w:jc w:val="center"/>
              <w:rPr>
                <w:rFonts w:eastAsia="Times New Roman"/>
                <w:b/>
                <w:bCs/>
                <w:color w:val="000000"/>
                <w:sz w:val="20"/>
                <w:szCs w:val="20"/>
                <w:u w:val="single"/>
                <w:lang w:eastAsia="cs-CZ"/>
              </w:rPr>
            </w:pPr>
            <w:r w:rsidRPr="007E6559">
              <w:rPr>
                <w:rFonts w:eastAsia="Times New Roman"/>
                <w:bCs/>
                <w:color w:val="000000"/>
                <w:sz w:val="20"/>
                <w:szCs w:val="20"/>
                <w:lang w:eastAsia="cs-CZ"/>
              </w:rPr>
              <w:t>JUDr. Michal Márton, Ph.D</w:t>
            </w:r>
            <w:r w:rsidRPr="007E6559">
              <w:rPr>
                <w:rFonts w:eastAsia="Times New Roman"/>
                <w:b/>
                <w:bCs/>
                <w:color w:val="000000"/>
                <w:sz w:val="20"/>
                <w:szCs w:val="20"/>
                <w:lang w:eastAsia="cs-CZ"/>
              </w:rPr>
              <w:t>.</w:t>
            </w:r>
          </w:p>
          <w:p w14:paraId="01B6D8CA" w14:textId="77777777" w:rsidR="007A1111" w:rsidRPr="008D2EB6" w:rsidRDefault="007A1111" w:rsidP="007E6559">
            <w:pPr>
              <w:spacing w:after="0" w:line="240" w:lineRule="auto"/>
              <w:jc w:val="center"/>
              <w:rPr>
                <w:rFonts w:eastAsia="Times New Roman"/>
                <w:bCs/>
                <w:color w:val="000000"/>
                <w:sz w:val="20"/>
                <w:szCs w:val="20"/>
                <w:lang w:eastAsia="cs-CZ"/>
              </w:rPr>
            </w:pPr>
          </w:p>
        </w:tc>
      </w:tr>
      <w:tr w:rsidR="008470F7" w:rsidRPr="00D81F95" w14:paraId="6FFC9717" w14:textId="77777777" w:rsidTr="008470F7">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B02DE2D" w14:textId="77777777" w:rsidR="008470F7" w:rsidRPr="00FA5D80"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18125D6F" w14:textId="77777777" w:rsidR="008470F7" w:rsidRPr="00FA5D80"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1397332F" w14:textId="77777777" w:rsidR="008470F7" w:rsidRDefault="008470F7" w:rsidP="007A1111">
            <w:pPr>
              <w:spacing w:after="0" w:line="240" w:lineRule="auto"/>
              <w:rPr>
                <w:rFonts w:eastAsia="Times New Roman"/>
                <w:sz w:val="20"/>
                <w:szCs w:val="20"/>
                <w:lang w:eastAsia="cs-CZ"/>
              </w:rPr>
            </w:pPr>
            <w:r>
              <w:rPr>
                <w:rFonts w:eastAsia="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2A934CF8" w14:textId="77777777" w:rsidR="008470F7" w:rsidRPr="00FA5D80" w:rsidRDefault="008470F7" w:rsidP="007A1111">
            <w:pPr>
              <w:spacing w:after="0" w:line="240" w:lineRule="auto"/>
              <w:jc w:val="center"/>
              <w:rPr>
                <w:rFonts w:eastAsia="Times New Roman"/>
                <w:b/>
                <w:bCs/>
                <w:sz w:val="20"/>
                <w:szCs w:val="20"/>
                <w:u w:val="single"/>
                <w:lang w:eastAsia="cs-CZ"/>
              </w:rPr>
            </w:pPr>
          </w:p>
        </w:tc>
      </w:tr>
      <w:tr w:rsidR="007A1111" w:rsidRPr="00D81F95" w14:paraId="1404720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83D34C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F1DC36D"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3DF1B57"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128C46E"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E133F6" w:rsidRPr="00D81F95" w14:paraId="0946A39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35139A6D" w14:textId="77777777" w:rsidR="00E133F6" w:rsidRPr="00FA5D80" w:rsidRDefault="00E133F6"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4C1821BC" w14:textId="5E80EF07" w:rsidR="00E133F6" w:rsidRPr="00FA5D80" w:rsidRDefault="00E133F6" w:rsidP="007A1111">
            <w:pPr>
              <w:spacing w:after="0" w:line="240" w:lineRule="auto"/>
              <w:jc w:val="center"/>
              <w:rPr>
                <w:rFonts w:eastAsia="Times New Roman"/>
                <w:sz w:val="20"/>
                <w:szCs w:val="20"/>
                <w:lang w:eastAsia="cs-CZ"/>
              </w:rPr>
            </w:pPr>
            <w:r>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4D316D7" w14:textId="1AB468F5" w:rsidR="00E133F6" w:rsidRPr="00FA5D80" w:rsidRDefault="00E133F6" w:rsidP="007A1111">
            <w:pPr>
              <w:spacing w:after="0" w:line="240" w:lineRule="auto"/>
              <w:rPr>
                <w:sz w:val="20"/>
                <w:szCs w:val="20"/>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14:paraId="41202560" w14:textId="77777777" w:rsidR="00E133F6" w:rsidRPr="00FA5D80" w:rsidRDefault="00E133F6" w:rsidP="007A1111">
            <w:pPr>
              <w:spacing w:after="0" w:line="240" w:lineRule="auto"/>
              <w:jc w:val="center"/>
              <w:rPr>
                <w:rFonts w:eastAsia="Times New Roman"/>
                <w:b/>
                <w:bCs/>
                <w:color w:val="000000"/>
                <w:sz w:val="20"/>
                <w:szCs w:val="20"/>
                <w:lang w:eastAsia="cs-CZ"/>
              </w:rPr>
            </w:pPr>
          </w:p>
        </w:tc>
      </w:tr>
      <w:tr w:rsidR="007A1111" w:rsidRPr="00D81F95" w14:paraId="04B9518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9981825"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AE303FE"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21D0079"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DA8184F"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2AF0D87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479CF8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01A86CA"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4B1E80B" w14:textId="77777777"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81FE714"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6E8CD67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4ADEE4D"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F9BF755"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D6C5F5B" w14:textId="77777777"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2F9FB"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38C839E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C0B9919"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FD2B39"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2700D10" w14:textId="77777777"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FB1F31C"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598C546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4627715"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007F5FDD" w14:textId="77777777"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318D3EE2"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12B23447" w14:textId="77777777"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14:paraId="2DFA06E5" w14:textId="77777777" w:rsidTr="00EC609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8EFC59"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4373CD54" w14:textId="77777777"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C98F80A"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3708062" w14:textId="39D64B78" w:rsidR="007A1111" w:rsidRPr="00FA5D80" w:rsidRDefault="007E0A47"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w:t>
            </w:r>
            <w:r w:rsidR="007A1111" w:rsidRPr="00FA5D80">
              <w:rPr>
                <w:rFonts w:eastAsia="Times New Roman"/>
                <w:color w:val="000000"/>
                <w:sz w:val="20"/>
                <w:szCs w:val="20"/>
                <w:lang w:eastAsia="cs-CZ"/>
              </w:rPr>
              <w:t xml:space="preserve"> příloha č. 1</w:t>
            </w:r>
          </w:p>
        </w:tc>
      </w:tr>
      <w:tr w:rsidR="007A1111" w:rsidRPr="00D81F95" w14:paraId="6F298F3B" w14:textId="77777777" w:rsidTr="00EC609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BE74A1E"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23135351"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37700BF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088C046"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14:paraId="794535B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14:paraId="6F886CF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68B2A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9ACA58"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45180B6" w14:textId="77777777"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C3B1C9"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14:paraId="5F63F5B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8785A2"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1E6961"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EBD5353" w14:textId="77777777"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703293FB"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14:paraId="56CC565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D5B510"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98FE2E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00ABB0" w14:textId="77777777"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4C7246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7AC1D8B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E2F1C7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06400AF" w14:textId="77777777"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77B124A" w14:textId="77777777"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7797D1F" w14:textId="77777777"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14:paraId="3CAE135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A4B9A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F722FC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A9FBA7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7CC2150A" w14:textId="77777777"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0D68231E" w14:textId="77777777" w:rsidTr="008470F7">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7D291AC4"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2CF4BE73"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2" w:space="0" w:color="auto"/>
              <w:right w:val="single" w:sz="4" w:space="0" w:color="auto"/>
            </w:tcBorders>
            <w:shd w:val="clear" w:color="auto" w:fill="auto"/>
            <w:vAlign w:val="center"/>
            <w:hideMark/>
          </w:tcPr>
          <w:p w14:paraId="443B1553"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 </w:t>
            </w:r>
            <w:r>
              <w:rPr>
                <w:rFonts w:eastAsia="Times New Roman"/>
                <w:color w:val="000000"/>
                <w:sz w:val="20"/>
                <w:szCs w:val="20"/>
                <w:lang w:eastAsia="cs-CZ"/>
              </w:rPr>
              <w:t>.</w:t>
            </w:r>
          </w:p>
        </w:tc>
        <w:tc>
          <w:tcPr>
            <w:tcW w:w="2719" w:type="dxa"/>
            <w:tcBorders>
              <w:top w:val="nil"/>
              <w:left w:val="nil"/>
              <w:bottom w:val="single" w:sz="2" w:space="0" w:color="auto"/>
              <w:right w:val="single" w:sz="12" w:space="0" w:color="auto"/>
            </w:tcBorders>
            <w:shd w:val="clear" w:color="auto" w:fill="auto"/>
            <w:noWrap/>
            <w:vAlign w:val="center"/>
            <w:hideMark/>
          </w:tcPr>
          <w:p w14:paraId="29ADD8EF"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8470F7" w:rsidRPr="00D81F95" w14:paraId="7AB5D445"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F17E4A7" w14:textId="77777777"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2ABC1B3" w14:textId="77777777"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12329A37" w14:textId="77777777"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A52ED93" w14:textId="77777777" w:rsidR="008470F7" w:rsidRPr="00135895" w:rsidRDefault="00FC4ED9" w:rsidP="007A1111">
            <w:pPr>
              <w:spacing w:after="0" w:line="240" w:lineRule="auto"/>
              <w:jc w:val="center"/>
              <w:rPr>
                <w:rFonts w:eastAsia="Times New Roman"/>
                <w:color w:val="000000"/>
                <w:sz w:val="20"/>
                <w:szCs w:val="20"/>
                <w:u w:val="single"/>
                <w:lang w:eastAsia="cs-CZ"/>
              </w:rPr>
            </w:pPr>
            <w:r w:rsidRPr="00135895">
              <w:rPr>
                <w:rFonts w:eastAsia="Times New Roman"/>
                <w:color w:val="000000"/>
                <w:sz w:val="20"/>
                <w:szCs w:val="20"/>
                <w:u w:val="single"/>
                <w:lang w:eastAsia="cs-CZ"/>
              </w:rPr>
              <w:t>Zástupce:</w:t>
            </w:r>
          </w:p>
          <w:p w14:paraId="1A70F6B9" w14:textId="77777777" w:rsidR="00FC4ED9" w:rsidRPr="003F559A" w:rsidRDefault="00FC4ED9"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Jarmila Brázdová</w:t>
            </w:r>
          </w:p>
        </w:tc>
      </w:tr>
      <w:tr w:rsidR="006E5A5C" w:rsidRPr="00D81F95" w14:paraId="2D40030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292AAD0" w14:textId="77777777" w:rsidR="006E5A5C" w:rsidRPr="003F559A" w:rsidRDefault="006E5A5C"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6FAFC560" w14:textId="58BBF83E" w:rsidR="006E5A5C" w:rsidRDefault="006E5A5C"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4533EF95" w14:textId="7846DC05" w:rsidR="006E5A5C" w:rsidRPr="003F559A" w:rsidRDefault="006E5A5C" w:rsidP="007A1111">
            <w:pPr>
              <w:spacing w:after="0" w:line="240" w:lineRule="auto"/>
              <w:rPr>
                <w:sz w:val="20"/>
                <w:szCs w:val="20"/>
              </w:rPr>
            </w:pPr>
            <w:r w:rsidRPr="006E5A5C">
              <w:t>CIZINA</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47AFCC5" w14:textId="77777777" w:rsidR="006E5A5C" w:rsidRPr="003F559A" w:rsidRDefault="006E5A5C" w:rsidP="007A1111">
            <w:pPr>
              <w:spacing w:after="0" w:line="240" w:lineRule="auto"/>
              <w:jc w:val="center"/>
              <w:rPr>
                <w:rFonts w:eastAsia="Times New Roman"/>
                <w:color w:val="000000"/>
                <w:sz w:val="20"/>
                <w:szCs w:val="20"/>
                <w:lang w:eastAsia="cs-CZ"/>
              </w:rPr>
            </w:pPr>
          </w:p>
        </w:tc>
      </w:tr>
      <w:tr w:rsidR="008470F7" w:rsidRPr="00D81F95" w14:paraId="642D317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C9D5CB2" w14:textId="77777777" w:rsidR="008470F7" w:rsidRPr="003F559A"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BF9D56F" w14:textId="77777777"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2A7DC2B7" w14:textId="77777777" w:rsidR="008470F7" w:rsidRDefault="008470F7" w:rsidP="007A1111">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5A3B395" w14:textId="77777777" w:rsidR="008470F7" w:rsidRPr="003F559A" w:rsidRDefault="008470F7" w:rsidP="007A1111">
            <w:pPr>
              <w:spacing w:after="0" w:line="240" w:lineRule="auto"/>
              <w:jc w:val="center"/>
              <w:rPr>
                <w:rFonts w:eastAsia="Times New Roman"/>
                <w:color w:val="000000"/>
                <w:sz w:val="20"/>
                <w:szCs w:val="20"/>
                <w:lang w:eastAsia="cs-CZ"/>
              </w:rPr>
            </w:pPr>
          </w:p>
        </w:tc>
      </w:tr>
      <w:tr w:rsidR="00AD5BBA" w:rsidRPr="00D81F95" w14:paraId="7BE8B5DD"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4CEC5D8"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B88CABA" w14:textId="77777777" w:rsidR="00AD5BBA" w:rsidRPr="00AD5BBA" w:rsidRDefault="00AD5BBA" w:rsidP="00AD5BBA">
            <w:pPr>
              <w:spacing w:after="0"/>
              <w:jc w:val="center"/>
              <w:rPr>
                <w:color w:val="000000"/>
                <w:sz w:val="20"/>
                <w:szCs w:val="20"/>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49D64AEA" w14:textId="77777777" w:rsidR="00AD5BBA" w:rsidRPr="00AD5BBA" w:rsidRDefault="00AD5BBA" w:rsidP="00AD5BBA">
            <w:pPr>
              <w:spacing w:after="0"/>
              <w:jc w:val="left"/>
              <w:rPr>
                <w:sz w:val="20"/>
                <w:szCs w:val="20"/>
              </w:rPr>
            </w:pPr>
            <w:r w:rsidRPr="00AD5BBA">
              <w:rPr>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D04CAE6"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3AEE55D"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995D719"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4699EA3" w14:textId="77777777" w:rsidR="00AD5BBA" w:rsidRPr="00AD5BBA" w:rsidRDefault="00AD5BBA" w:rsidP="00AD5BBA">
            <w:pPr>
              <w:spacing w:after="0"/>
              <w:jc w:val="center"/>
              <w:rPr>
                <w:color w:val="000000"/>
                <w:sz w:val="20"/>
                <w:szCs w:val="20"/>
              </w:rPr>
            </w:pPr>
            <w:r w:rsidRPr="00AD5BBA">
              <w:rPr>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12F7DB23" w14:textId="77777777" w:rsidR="00AD5BBA" w:rsidRPr="00AD5BBA" w:rsidRDefault="00AD5BBA" w:rsidP="00AD5BBA">
            <w:pPr>
              <w:spacing w:after="0"/>
              <w:rPr>
                <w:sz w:val="20"/>
                <w:szCs w:val="20"/>
              </w:rPr>
            </w:pPr>
            <w:r w:rsidRPr="00AD5BBA">
              <w:rPr>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99E945F"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47A9DB8"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7A20D5B"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EE73D77" w14:textId="77777777" w:rsidR="00AD5BBA" w:rsidRPr="00AD5BBA" w:rsidRDefault="00AD5BBA" w:rsidP="00AD5BBA">
            <w:pPr>
              <w:spacing w:after="0"/>
              <w:jc w:val="center"/>
              <w:rPr>
                <w:color w:val="000000"/>
                <w:sz w:val="20"/>
                <w:szCs w:val="20"/>
              </w:rPr>
            </w:pPr>
            <w:r>
              <w:rPr>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782DDD29" w14:textId="77777777" w:rsidR="00AD5BBA" w:rsidRPr="00AD5BBA" w:rsidRDefault="00AD5BBA" w:rsidP="00AD5BBA">
            <w:pPr>
              <w:spacing w:after="0"/>
              <w:rPr>
                <w:sz w:val="20"/>
                <w:szCs w:val="20"/>
              </w:rPr>
            </w:pPr>
            <w:r w:rsidRPr="00AD5BBA">
              <w:rPr>
                <w:sz w:val="20"/>
                <w:szCs w:val="20"/>
              </w:rPr>
              <w:t>SENÁTNÍ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28A736B"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4756E98B"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F01917B"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A36FC45"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7A789BB5"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Ntm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FFA7B3E"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B99D56F"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C4A4240"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7DC7966"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602A2A79"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CAC5DDD"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C881347" w14:textId="77777777" w:rsidTr="008470F7">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79DB740"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688BE75E"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12" w:space="0" w:color="auto"/>
              <w:right w:val="single" w:sz="4" w:space="0" w:color="auto"/>
            </w:tcBorders>
            <w:shd w:val="clear" w:color="auto" w:fill="auto"/>
            <w:vAlign w:val="center"/>
          </w:tcPr>
          <w:p w14:paraId="5A37E82C" w14:textId="77777777" w:rsidR="00AD5BBA" w:rsidRDefault="00AD5BBA" w:rsidP="00AD5BBA">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2DD2D6D2" w14:textId="1AEB0AE1" w:rsidR="00AD5BBA" w:rsidRPr="003F559A" w:rsidRDefault="007E0A47"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w:t>
            </w:r>
            <w:r w:rsidR="00AD5BBA" w:rsidRPr="003F559A">
              <w:rPr>
                <w:rFonts w:eastAsia="Times New Roman"/>
                <w:color w:val="000000"/>
                <w:sz w:val="20"/>
                <w:szCs w:val="20"/>
                <w:lang w:eastAsia="cs-CZ"/>
              </w:rPr>
              <w:t xml:space="preserve"> příloha č. 1</w:t>
            </w:r>
          </w:p>
        </w:tc>
      </w:tr>
      <w:tr w:rsidR="00AD5BBA" w:rsidRPr="00D81F95" w14:paraId="50C3F1F4"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584E3A"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65BDF331"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43277CC3"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CEA1623" w14:textId="77777777" w:rsidR="00AD5BBA" w:rsidRPr="00A04B43" w:rsidRDefault="00AD5BBA" w:rsidP="00AD5BBA">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14:paraId="1B6019A1" w14:textId="77777777" w:rsidR="00AD5BBA" w:rsidRDefault="00AD5BBA" w:rsidP="00AD5BBA">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AD5BBA" w:rsidRPr="00D81F95" w14:paraId="00A1627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260DE3"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6EF74B0"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B5C58C2"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0C5D5A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EEF4F2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4A8AE7"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8BF9171"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83B72F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BB6628A"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04108BD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BC714B"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1533A31"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0EC2B84"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F4E25E4" w14:textId="77777777" w:rsidR="00AD5BBA" w:rsidRDefault="00AD5BBA" w:rsidP="00AD5BBA">
            <w:pPr>
              <w:spacing w:after="0" w:line="240" w:lineRule="auto"/>
              <w:jc w:val="center"/>
              <w:rPr>
                <w:rFonts w:eastAsia="Times New Roman"/>
                <w:color w:val="000000"/>
                <w:sz w:val="20"/>
                <w:szCs w:val="20"/>
                <w:lang w:eastAsia="cs-CZ"/>
              </w:rPr>
            </w:pPr>
          </w:p>
        </w:tc>
      </w:tr>
      <w:tr w:rsidR="006E5A5C" w:rsidRPr="00D81F95" w14:paraId="632EBD1C"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4A8E7E6" w14:textId="77777777" w:rsidR="006E5A5C" w:rsidRDefault="006E5A5C"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6ED54C93" w14:textId="0497B9E6" w:rsidR="006E5A5C" w:rsidRPr="003F559A" w:rsidRDefault="006E5A5C"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7E7A46F" w14:textId="10E3F079" w:rsidR="006E5A5C" w:rsidRPr="003F559A"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C9BE1B5" w14:textId="77777777" w:rsidR="006E5A5C" w:rsidRDefault="006E5A5C" w:rsidP="00AD5BBA">
            <w:pPr>
              <w:spacing w:after="0" w:line="240" w:lineRule="auto"/>
              <w:jc w:val="center"/>
              <w:rPr>
                <w:rFonts w:eastAsia="Times New Roman"/>
                <w:color w:val="000000"/>
                <w:sz w:val="20"/>
                <w:szCs w:val="20"/>
                <w:lang w:eastAsia="cs-CZ"/>
              </w:rPr>
            </w:pPr>
          </w:p>
        </w:tc>
      </w:tr>
      <w:tr w:rsidR="00AD5BBA" w:rsidRPr="00D81F95" w14:paraId="5279D49E"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D1CC84"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09F9EC5"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69ADBF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DF5318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4FBC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DEA3AA"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6398AAC"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889C120"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7C2BDE5"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3BFAC2F"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52DBF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CDE38D"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09FA15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6FD700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2D92328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3D79C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07617D2"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D7C9A2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0335D6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41FFED7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A901D0"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B77F2C"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C96A96E"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AEEB0C2"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08E4191" w14:textId="77777777" w:rsidTr="00F432AA">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46237C"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7CC0E6F"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A528F9D"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C5C6B54" w14:textId="77EFBDE4" w:rsidR="00AD5BBA" w:rsidRPr="00D81F95" w:rsidRDefault="0084590B"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7B5E1E3B"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C763F87"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7F6FEE96"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420FAD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0042BD08" w14:textId="77777777" w:rsidR="00AD5BBA" w:rsidRPr="00A04B43" w:rsidRDefault="00AD5BBA" w:rsidP="00AD5BBA">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14:paraId="1B5A899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AD5BBA" w:rsidRPr="00D81F95" w14:paraId="757863C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4BAAF9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F06012"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68A26F4C"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3A94B1DE"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AE4A89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698596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3DAAA05B"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55D6980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24931DA2" w14:textId="77777777" w:rsidR="00AD5BBA" w:rsidRPr="00D81F95" w:rsidRDefault="00AD5BBA"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358AD1E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1239EE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E94417C"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8A1212B"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882307B"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C0B791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9A432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B3854C3"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B188EBC"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828B097"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9F6A1D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F30E781"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22E27A4"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FB38802"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5758E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41CBC50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5AB31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38E8D3F"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ECD678E"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90A78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6C6695"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15251FE"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0E205CCF"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0A953B62"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14:paraId="1A13CB56"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218B3E4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A8086B" w14:textId="77777777" w:rsidR="00AD5BBA" w:rsidRPr="00D81F95" w:rsidRDefault="00AD5BBA" w:rsidP="00AD5BB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257C3BE" w14:textId="77777777" w:rsidR="00AD5BBA" w:rsidRPr="003F559A" w:rsidRDefault="00AD5BBA" w:rsidP="00AD5BBA">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BFD25D1"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9A09BF0" w14:textId="530EEE0A" w:rsidR="00AD5BBA" w:rsidRPr="00D81F95" w:rsidRDefault="00727719" w:rsidP="00AD5BBA">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701E0B5"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5E1CA0A" w14:textId="77777777" w:rsidR="00AD5BBA" w:rsidRDefault="00AD5BBA" w:rsidP="00AD5BBA">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7210D911" w14:textId="77777777" w:rsidR="00AD5BBA" w:rsidRPr="003F559A" w:rsidRDefault="00AD5BBA" w:rsidP="00AD5BBA">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B644FB3"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2523682" w14:textId="77777777" w:rsidR="00AD5BBA" w:rsidRPr="00D81F95" w:rsidRDefault="00AD5BBA" w:rsidP="00AD5BBA">
            <w:pPr>
              <w:keepNext/>
              <w:spacing w:after="0" w:line="240" w:lineRule="auto"/>
              <w:jc w:val="center"/>
              <w:rPr>
                <w:rFonts w:eastAsia="Times New Roman"/>
                <w:color w:val="000000"/>
                <w:sz w:val="20"/>
                <w:szCs w:val="20"/>
                <w:lang w:eastAsia="cs-CZ"/>
              </w:rPr>
            </w:pPr>
          </w:p>
        </w:tc>
      </w:tr>
      <w:tr w:rsidR="00AD5BBA" w:rsidRPr="00D81F95" w14:paraId="397AAF11" w14:textId="77777777"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2E166489"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14:paraId="2C1B9B0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14:paraId="3A168141"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0C69792D" w14:textId="77777777" w:rsidR="00AD5BBA" w:rsidRPr="00D7334C" w:rsidRDefault="00AD5BBA" w:rsidP="00AD5BBA">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14:paraId="455A6FAA"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AD5BBA" w:rsidRPr="00D81F95" w14:paraId="3064F4F3"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29ADEA4"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7A5C0DA5"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14:paraId="38846B80"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4B1CF16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EABE470"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C15D88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5D20B378"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4A91E92C"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5AAB0A02"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586EF8D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5367843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548F33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1AA6B99B"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092B2D2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E9533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44D569A"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16002D8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1FDEACB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3C94D62D"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797F51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62946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287A1CF0"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6FB4E280"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14:paraId="0962350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B0F93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BA1BCF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46DAE1CA"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5614D39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14:paraId="7806B74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C52D5A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55098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D5C088A"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EC0775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8AE2875"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226006C7"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0DBA756"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5AF5A4B"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7327D718" w14:textId="77777777" w:rsidR="00AD5BBA" w:rsidRPr="003F559A" w:rsidRDefault="00AD5BBA" w:rsidP="00AD5BBA">
            <w:pPr>
              <w:spacing w:after="0" w:line="240" w:lineRule="auto"/>
              <w:rPr>
                <w:rFonts w:eastAsia="Times New Roman"/>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Td</w:t>
            </w:r>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5A73AA7B" w14:textId="74ABBA8C" w:rsidR="00AD5BBA"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4551679C"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8F0CED1"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293B0F8E"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59D07614"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2D4EBFA6" w14:textId="77777777" w:rsidR="00AD5BBA" w:rsidRPr="00D7334C" w:rsidRDefault="00AD5BBA" w:rsidP="00AD5BBA">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14:paraId="411B09B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AD5BBA" w:rsidRPr="00D81F95" w14:paraId="296188D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009E3E"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5C390CF"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97185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018D6B7F" w14:textId="77777777" w:rsidR="00AD5BBA" w:rsidRPr="00D81F95" w:rsidRDefault="00AD5BBA" w:rsidP="00AD5BBA">
            <w:pPr>
              <w:spacing w:after="0" w:line="240" w:lineRule="auto"/>
              <w:rPr>
                <w:rFonts w:eastAsia="Times New Roman"/>
                <w:color w:val="000000"/>
                <w:sz w:val="20"/>
                <w:szCs w:val="20"/>
                <w:lang w:eastAsia="cs-CZ"/>
              </w:rPr>
            </w:pPr>
          </w:p>
        </w:tc>
      </w:tr>
      <w:tr w:rsidR="00AD5BBA" w:rsidRPr="00D81F95" w14:paraId="0190FA97"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DCC095C"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78FDE8F"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59E4C3"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4A9CFA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775FD2"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CA8B85B"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FB55F29"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C109B82"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42AAE8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5825A05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2A3B3C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D34FE37"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5092F84"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C70A2E3"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3ED13B3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6848365"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4B17B1B"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7CC843C"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BF9F24C"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DC57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DA1661"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899802B"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3D6F86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904F204"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6C2A5219"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BB7C87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2491F9A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F22A07C"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3E73665A" w14:textId="293842ED" w:rsidR="00AD5BBA" w:rsidRPr="00D81F95" w:rsidRDefault="00F94D6F"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EE283A1"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E9C8D42"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6E3E056"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3F559A">
              <w:rPr>
                <w:rFonts w:eastAsia="Times New Roman"/>
                <w:color w:val="000000"/>
                <w:sz w:val="20"/>
                <w:szCs w:val="20"/>
                <w:lang w:eastAsia="cs-CZ"/>
              </w:rPr>
              <w:t>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F222866"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C748CC6" w14:textId="77777777" w:rsidR="00AD5BBA" w:rsidRPr="00E936C6" w:rsidRDefault="00AD5BBA" w:rsidP="00AD5BBA">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14:paraId="2E4958DB" w14:textId="77777777" w:rsidR="00AD5BBA" w:rsidRPr="00E936C6"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6E5A5C" w:rsidRPr="00D81F95" w14:paraId="7465661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7A21F1E8" w14:textId="77777777" w:rsidR="006E5A5C" w:rsidRPr="00D81F95" w:rsidRDefault="006E5A5C"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34A408E" w14:textId="4097C827" w:rsidR="006E5A5C" w:rsidRDefault="006E5A5C" w:rsidP="00AD5BBA">
            <w:pPr>
              <w:spacing w:after="0" w:line="240" w:lineRule="auto"/>
              <w:jc w:val="center"/>
              <w:rPr>
                <w:rFonts w:eastAsia="Times New Roman"/>
                <w:sz w:val="20"/>
                <w:szCs w:val="20"/>
                <w:lang w:eastAsia="cs-CZ"/>
              </w:rPr>
            </w:pPr>
            <w:r>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29B3105" w14:textId="19E66865" w:rsidR="006E5A5C" w:rsidRPr="003F559A"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000000" w:fill="FFFFFF"/>
            <w:noWrap/>
            <w:vAlign w:val="center"/>
          </w:tcPr>
          <w:p w14:paraId="26B477D1" w14:textId="77777777" w:rsidR="006E5A5C" w:rsidRPr="00D81F95" w:rsidRDefault="006E5A5C" w:rsidP="00AD5BBA">
            <w:pPr>
              <w:spacing w:after="0" w:line="240" w:lineRule="auto"/>
              <w:jc w:val="center"/>
              <w:rPr>
                <w:rFonts w:eastAsia="Times New Roman"/>
                <w:b/>
                <w:bCs/>
                <w:color w:val="000000"/>
                <w:sz w:val="20"/>
                <w:szCs w:val="20"/>
                <w:lang w:eastAsia="cs-CZ"/>
              </w:rPr>
            </w:pPr>
          </w:p>
        </w:tc>
      </w:tr>
      <w:tr w:rsidR="00AD5BBA" w:rsidRPr="00D81F95" w14:paraId="6121522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2E0888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E3C451"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EEF469E"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6C750A84"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93DD15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65A7B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46F123"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49DB764"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12B7B"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2E8857C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394F7A2"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4ECD373"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C78B533"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4DCC37DF"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77FC88F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9B569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5569429"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7EBB8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9ED8463"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5F8D5235" w14:textId="77777777"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1FD5CF"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65A2AC3"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C273609"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750BDC7"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5408C22"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97B011"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54A5CD6"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0D83D5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2B6AE10" w14:textId="4A2949E1" w:rsidR="00AD5BBA" w:rsidRPr="00D81F95"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0ECA63E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4CB28A"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16A4F31"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466CFCB1"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E26EFBC" w14:textId="231AF49E" w:rsidR="00AD5BBA" w:rsidRPr="00135895" w:rsidRDefault="005B6595" w:rsidP="00AD5BBA">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F94D6F" w:rsidRPr="00135895">
              <w:rPr>
                <w:rFonts w:eastAsia="Times New Roman"/>
                <w:bCs/>
                <w:color w:val="000000"/>
                <w:sz w:val="20"/>
                <w:szCs w:val="20"/>
                <w:u w:val="single"/>
                <w:lang w:eastAsia="cs-CZ"/>
              </w:rPr>
              <w:t>ástupce</w:t>
            </w:r>
            <w:r>
              <w:rPr>
                <w:rFonts w:eastAsia="Times New Roman"/>
                <w:bCs/>
                <w:color w:val="000000"/>
                <w:sz w:val="20"/>
                <w:szCs w:val="20"/>
                <w:u w:val="single"/>
                <w:lang w:eastAsia="cs-CZ"/>
              </w:rPr>
              <w:t>:</w:t>
            </w:r>
          </w:p>
          <w:p w14:paraId="16C7EC8C" w14:textId="77777777" w:rsidR="00AD5BBA"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Jaroslav Rakošan</w:t>
            </w:r>
          </w:p>
        </w:tc>
      </w:tr>
      <w:tr w:rsidR="006E5A5C" w:rsidRPr="00D81F95" w14:paraId="3DBF3CD3"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C4EEE4" w14:textId="77777777" w:rsidR="006E5A5C" w:rsidRDefault="006E5A5C"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70D901A" w14:textId="2600D28B" w:rsidR="006E5A5C" w:rsidRDefault="006E5A5C"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2E5DDEE2" w14:textId="0899E2D6" w:rsidR="006E5A5C" w:rsidRPr="00FC4ED9"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23C48BC" w14:textId="77777777" w:rsidR="006E5A5C" w:rsidRDefault="006E5A5C" w:rsidP="00AD5BBA">
            <w:pPr>
              <w:spacing w:after="0" w:line="240" w:lineRule="auto"/>
              <w:jc w:val="center"/>
              <w:rPr>
                <w:rFonts w:eastAsia="Times New Roman"/>
                <w:bCs/>
                <w:color w:val="000000"/>
                <w:sz w:val="20"/>
                <w:szCs w:val="20"/>
                <w:lang w:eastAsia="cs-CZ"/>
              </w:rPr>
            </w:pPr>
          </w:p>
        </w:tc>
      </w:tr>
      <w:tr w:rsidR="00AD5BBA" w:rsidRPr="00D81F95" w14:paraId="7EF114AA"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67020A"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BC5F5CD"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4738DD7"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155F2C" w14:textId="77777777" w:rsidR="00AD5BBA" w:rsidRDefault="00AD5BBA" w:rsidP="00AD5BBA">
            <w:pPr>
              <w:spacing w:after="0" w:line="240" w:lineRule="auto"/>
              <w:jc w:val="center"/>
              <w:rPr>
                <w:rFonts w:eastAsia="Times New Roman"/>
                <w:bCs/>
                <w:color w:val="000000"/>
                <w:sz w:val="20"/>
                <w:szCs w:val="20"/>
                <w:lang w:eastAsia="cs-CZ"/>
              </w:rPr>
            </w:pPr>
          </w:p>
        </w:tc>
      </w:tr>
      <w:tr w:rsidR="004C5E04" w:rsidRPr="00D81F95" w14:paraId="09276C16"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B2BD5D"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41175926" w14:textId="77777777" w:rsidR="004C5E04" w:rsidRPr="004C5E04" w:rsidRDefault="004C5E04" w:rsidP="004C5E04">
            <w:pPr>
              <w:spacing w:after="0"/>
              <w:jc w:val="center"/>
              <w:rPr>
                <w:color w:val="000000"/>
                <w:sz w:val="20"/>
                <w:szCs w:val="20"/>
              </w:rPr>
            </w:pPr>
            <w:r w:rsidRPr="004C5E04">
              <w:rPr>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37C3E1C5" w14:textId="77777777" w:rsidR="004C5E04" w:rsidRPr="004C5E04" w:rsidRDefault="004C5E04" w:rsidP="004C5E04">
            <w:pPr>
              <w:spacing w:after="0"/>
              <w:rPr>
                <w:sz w:val="20"/>
                <w:szCs w:val="20"/>
              </w:rPr>
            </w:pPr>
            <w:r w:rsidRPr="004C5E04">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B920AC"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2542EE94"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6A365F"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B4C510" w14:textId="77777777" w:rsidR="004C5E04" w:rsidRPr="004C5E04" w:rsidRDefault="004C5E04" w:rsidP="004C5E04">
            <w:pPr>
              <w:spacing w:after="0"/>
              <w:jc w:val="center"/>
              <w:rPr>
                <w:color w:val="000000"/>
                <w:sz w:val="20"/>
                <w:szCs w:val="20"/>
              </w:rPr>
            </w:pPr>
            <w:r w:rsidRPr="004C5E04">
              <w:rPr>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AF8B588" w14:textId="77777777" w:rsidR="004C5E04" w:rsidRPr="004C5E04" w:rsidRDefault="004C5E04" w:rsidP="004C5E04">
            <w:pPr>
              <w:spacing w:after="0"/>
              <w:rPr>
                <w:sz w:val="20"/>
                <w:szCs w:val="20"/>
              </w:rPr>
            </w:pPr>
            <w:r w:rsidRPr="004C5E04">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258D729"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6B967C30"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C75D7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2596376" w14:textId="77777777" w:rsidR="004C5E04" w:rsidRPr="004C5E04" w:rsidRDefault="004C5E04" w:rsidP="004C5E04">
            <w:pPr>
              <w:spacing w:after="0"/>
              <w:jc w:val="center"/>
              <w:rPr>
                <w:color w:val="000000"/>
                <w:sz w:val="20"/>
                <w:szCs w:val="20"/>
              </w:rPr>
            </w:pPr>
            <w:r w:rsidRPr="004C5E04">
              <w:rPr>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1A499FC7" w14:textId="77777777" w:rsidR="004C5E04" w:rsidRPr="004C5E04" w:rsidRDefault="004C5E04" w:rsidP="004C5E04">
            <w:pPr>
              <w:spacing w:after="0"/>
              <w:rPr>
                <w:sz w:val="20"/>
                <w:szCs w:val="20"/>
              </w:rPr>
            </w:pPr>
            <w:r w:rsidRPr="004C5E04">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5835D14"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06159D6C"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2738EC"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6BF7667"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7A2DF786" w14:textId="77777777" w:rsidR="004C5E04" w:rsidRPr="00FC4ED9" w:rsidRDefault="004C5E04" w:rsidP="004C5E04">
            <w:pPr>
              <w:spacing w:after="0" w:line="240" w:lineRule="auto"/>
              <w:rPr>
                <w:rFonts w:eastAsia="Times New Roman"/>
                <w:sz w:val="20"/>
                <w:szCs w:val="20"/>
                <w:lang w:eastAsia="cs-CZ"/>
              </w:rPr>
            </w:pPr>
            <w:r w:rsidRPr="00FC4ED9">
              <w:rPr>
                <w:rFonts w:eastAsia="Times New Roman"/>
                <w:sz w:val="20"/>
                <w:szCs w:val="20"/>
                <w:lang w:eastAsia="cs-CZ"/>
              </w:rPr>
              <w:t>Všechny oddíly rejstříku Ntm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07DD307"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533BBEB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44DE9A" w14:textId="77777777" w:rsidR="004C5E04" w:rsidRPr="00D81F95"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B1C6D6C"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C9E99E8" w14:textId="77777777" w:rsidR="004C5E04" w:rsidRPr="003F559A" w:rsidRDefault="004C5E04" w:rsidP="004C5E04">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B8332AB" w14:textId="77777777" w:rsidR="004C5E04" w:rsidRPr="00064037" w:rsidRDefault="004C5E04" w:rsidP="004C5E04">
            <w:pPr>
              <w:spacing w:after="0" w:line="240" w:lineRule="auto"/>
              <w:jc w:val="center"/>
              <w:rPr>
                <w:rFonts w:eastAsia="Times New Roman"/>
                <w:b/>
                <w:bCs/>
                <w:sz w:val="20"/>
                <w:szCs w:val="20"/>
                <w:lang w:eastAsia="cs-CZ"/>
              </w:rPr>
            </w:pPr>
          </w:p>
        </w:tc>
      </w:tr>
      <w:tr w:rsidR="004C5E04" w:rsidRPr="00D81F95" w14:paraId="15CAB559" w14:textId="77777777" w:rsidTr="00BC75D8">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361017DF"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227091FE"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539D77CB" w14:textId="77777777" w:rsidR="004C5E04" w:rsidRPr="003F559A" w:rsidRDefault="004C5E04" w:rsidP="004C5E04">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5B097B44"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7B672BED" w14:textId="77777777" w:rsidTr="00BC75D8">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C9BE26A"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2349B023" w14:textId="77777777" w:rsidR="004C5E04" w:rsidRPr="003F559A" w:rsidRDefault="004C5E04" w:rsidP="004C5E04">
            <w:pPr>
              <w:spacing w:after="0" w:line="240" w:lineRule="auto"/>
              <w:jc w:val="center"/>
              <w:rPr>
                <w:rFonts w:eastAsia="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5CF6E7F5" w14:textId="77777777" w:rsidR="004C5E04" w:rsidRPr="003F559A" w:rsidRDefault="004C5E04" w:rsidP="004C5E04">
            <w:pPr>
              <w:spacing w:after="0" w:line="240" w:lineRule="auto"/>
              <w:rPr>
                <w:rFonts w:eastAsia="Times New Roman"/>
                <w:sz w:val="20"/>
                <w:szCs w:val="20"/>
                <w:lang w:eastAsia="cs-CZ"/>
              </w:rPr>
            </w:pPr>
            <w:r>
              <w:rPr>
                <w:rFonts w:eastAsia="Times New Roman"/>
                <w:sz w:val="20"/>
                <w:szCs w:val="20"/>
                <w:lang w:eastAsia="cs-CZ"/>
              </w:rPr>
              <w:t>Všechny nevyřízené věci v soudním oddělení 7Tm a 7Ntm ke dni 1. 3. 2023 a věci obživlé po dni 1. 3. 2023, včetně porozsudkové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072D9985"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20C3530B" w14:textId="77777777"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00D0E2C" w14:textId="77777777" w:rsidR="004C5E04" w:rsidRPr="00D81F95" w:rsidRDefault="004C5E04" w:rsidP="004C5E04">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FE57730"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311A5809" w14:textId="77777777" w:rsidR="004C5E04" w:rsidRPr="0047619F" w:rsidRDefault="004C5E04" w:rsidP="004C5E04">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AB024D0" w14:textId="77777777" w:rsidR="004C5E04" w:rsidRDefault="004C5E04" w:rsidP="004C5E04">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14:paraId="32812DB5" w14:textId="77777777" w:rsidR="004C5E04" w:rsidRPr="00196961" w:rsidRDefault="004C5E04" w:rsidP="004C5E0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Mgr. Jarmila Brázdová </w:t>
            </w:r>
          </w:p>
        </w:tc>
      </w:tr>
      <w:tr w:rsidR="004C5E04" w:rsidRPr="00D81F95" w14:paraId="12B48456"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55A21E"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039198F"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9679C9" w14:textId="77777777" w:rsidR="004C5E04" w:rsidRPr="007560C2" w:rsidRDefault="004C5E04" w:rsidP="004C5E04">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CCAFF63"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12AA6E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458506"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00D1058"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38DFA8" w14:textId="77777777" w:rsidR="004C5E04" w:rsidRPr="007560C2" w:rsidRDefault="004C5E04" w:rsidP="004C5E04">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0E8E1C9" w14:textId="77777777" w:rsidR="004C5E04" w:rsidRDefault="004C5E04" w:rsidP="004C5E04">
            <w:pPr>
              <w:spacing w:after="0" w:line="240" w:lineRule="auto"/>
              <w:jc w:val="center"/>
              <w:rPr>
                <w:rFonts w:eastAsia="Times New Roman"/>
                <w:color w:val="000000"/>
                <w:sz w:val="20"/>
                <w:szCs w:val="20"/>
                <w:lang w:eastAsia="cs-CZ"/>
              </w:rPr>
            </w:pPr>
          </w:p>
        </w:tc>
      </w:tr>
      <w:tr w:rsidR="006E5A5C" w:rsidRPr="00D81F95" w14:paraId="2ED3BA6E"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C150279" w14:textId="447471C1" w:rsidR="006E5A5C" w:rsidRDefault="006E5A5C"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0CBC64" w14:textId="3F174EA5" w:rsidR="006E5A5C" w:rsidRDefault="006E5A5C"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CA41966" w14:textId="7C30D4CC" w:rsidR="006E5A5C" w:rsidRDefault="006E5A5C" w:rsidP="004C5E04">
            <w:pPr>
              <w:spacing w:after="0"/>
              <w:rPr>
                <w:sz w:val="20"/>
                <w:szCs w:val="20"/>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E6F4C6D" w14:textId="77777777" w:rsidR="006E5A5C" w:rsidRDefault="006E5A5C" w:rsidP="004C5E04">
            <w:pPr>
              <w:spacing w:after="0" w:line="240" w:lineRule="auto"/>
              <w:jc w:val="center"/>
              <w:rPr>
                <w:rFonts w:eastAsia="Times New Roman"/>
                <w:color w:val="000000"/>
                <w:sz w:val="20"/>
                <w:szCs w:val="20"/>
                <w:lang w:eastAsia="cs-CZ"/>
              </w:rPr>
            </w:pPr>
          </w:p>
        </w:tc>
      </w:tr>
      <w:tr w:rsidR="004C5E04" w:rsidRPr="00D81F95" w14:paraId="3DFF8D2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50B2D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EE9EFA5"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F9B6B6D" w14:textId="77777777" w:rsidR="004C5E04" w:rsidRPr="003F559A" w:rsidRDefault="004C5E04" w:rsidP="004C5E04">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875104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56D40C6A"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D5EA28"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C84B8BB"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AF9A41" w14:textId="77777777" w:rsidR="004C5E04" w:rsidRPr="00A023CF" w:rsidRDefault="004C5E04" w:rsidP="004C5E04">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DBD6B8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6F036F2"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ED1294"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4EE89F6"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E2F862C" w14:textId="77777777" w:rsidR="004C5E04" w:rsidRPr="00A023CF" w:rsidRDefault="004C5E04" w:rsidP="004C5E04">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03B1DB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6F131E22"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78BBC0"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AC7ACC8"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3C7468" w14:textId="77777777" w:rsidR="004C5E04" w:rsidRPr="00A023CF" w:rsidRDefault="004C5E04" w:rsidP="004C5E04">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F4AAE71"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39F8AA59"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77EC92"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2BB7E5F"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DEBDA79" w14:textId="77777777" w:rsidR="004C5E04" w:rsidRDefault="004C5E04" w:rsidP="004C5E04">
            <w:pPr>
              <w:spacing w:after="0"/>
              <w:rPr>
                <w:sz w:val="20"/>
                <w:szCs w:val="20"/>
              </w:rPr>
            </w:pPr>
            <w:r>
              <w:rPr>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C295D9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0227669F"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3ABE42A"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45CCBD7"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3704D3DE" w14:textId="77777777" w:rsidR="004C5E04" w:rsidRDefault="004C5E04" w:rsidP="004C5E04">
            <w:pPr>
              <w:spacing w:after="0"/>
              <w:rPr>
                <w:sz w:val="20"/>
                <w:szCs w:val="20"/>
              </w:rPr>
            </w:pPr>
            <w:r>
              <w:rPr>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F40C08B" w14:textId="79B36D0F" w:rsidR="004C5E04" w:rsidRDefault="004019F1"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4C5E04">
              <w:rPr>
                <w:rFonts w:eastAsia="Times New Roman"/>
                <w:color w:val="000000"/>
                <w:sz w:val="20"/>
                <w:szCs w:val="20"/>
                <w:lang w:eastAsia="cs-CZ"/>
              </w:rPr>
              <w:t xml:space="preserve"> příloha č. 1</w:t>
            </w:r>
          </w:p>
        </w:tc>
      </w:tr>
    </w:tbl>
    <w:p w14:paraId="3C98983C" w14:textId="77777777"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14:paraId="5453656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451511A9" w14:textId="77777777"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14:paraId="62CC77A9" w14:textId="77777777"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1E65CE34"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42A453B1"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352B8CFC"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14:paraId="20E9E6AF"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9177F9C" w14:textId="77777777" w:rsidR="007A1111" w:rsidRPr="00993BA7" w:rsidRDefault="007A1111" w:rsidP="007B5658">
            <w:pPr>
              <w:keepNext/>
              <w:spacing w:after="0" w:line="240" w:lineRule="auto"/>
              <w:jc w:val="center"/>
              <w:rPr>
                <w:rFonts w:eastAsia="Times New Roman"/>
                <w:sz w:val="20"/>
                <w:szCs w:val="20"/>
                <w:lang w:eastAsia="cs-CZ"/>
              </w:rPr>
            </w:pPr>
            <w:r w:rsidRPr="00993BA7">
              <w:rPr>
                <w:rFonts w:eastAsia="Times New Roman"/>
                <w:sz w:val="20"/>
                <w:szCs w:val="20"/>
                <w:lang w:eastAsia="cs-CZ"/>
              </w:rPr>
              <w:t>1T, 1Nt, 4T, 4Nt,</w:t>
            </w:r>
            <w:r w:rsidR="00BC574D" w:rsidRPr="00993BA7">
              <w:rPr>
                <w:rFonts w:eastAsia="Times New Roman"/>
                <w:sz w:val="20"/>
                <w:szCs w:val="20"/>
                <w:lang w:eastAsia="cs-CZ"/>
              </w:rPr>
              <w:t xml:space="preserve"> </w:t>
            </w:r>
            <w:r w:rsidR="008470F7">
              <w:rPr>
                <w:rFonts w:eastAsia="Times New Roman"/>
                <w:sz w:val="20"/>
                <w:szCs w:val="20"/>
                <w:lang w:eastAsia="cs-CZ"/>
              </w:rPr>
              <w:t xml:space="preserve">2Tm, 2Ntm, 2Rod, </w:t>
            </w:r>
            <w:r w:rsidR="00BC574D" w:rsidRPr="00993BA7">
              <w:rPr>
                <w:rFonts w:eastAsia="Times New Roman"/>
                <w:sz w:val="20"/>
                <w:szCs w:val="20"/>
                <w:lang w:eastAsia="cs-CZ"/>
              </w:rPr>
              <w:t xml:space="preserve">7Tm, 7NTm, </w:t>
            </w:r>
            <w:r w:rsidR="00370471">
              <w:rPr>
                <w:rFonts w:eastAsia="Times New Roman"/>
                <w:sz w:val="20"/>
                <w:szCs w:val="20"/>
                <w:lang w:eastAsia="cs-CZ"/>
              </w:rPr>
              <w:t xml:space="preserve">80Tm, 80Ntm, </w:t>
            </w:r>
            <w:r w:rsidR="00BC574D" w:rsidRPr="00993BA7">
              <w:rPr>
                <w:rFonts w:eastAsia="Times New Roman"/>
                <w:sz w:val="20"/>
                <w:szCs w:val="20"/>
                <w:lang w:eastAsia="cs-CZ"/>
              </w:rPr>
              <w:t>80 Rod</w:t>
            </w:r>
          </w:p>
        </w:tc>
        <w:tc>
          <w:tcPr>
            <w:tcW w:w="3741" w:type="dxa"/>
            <w:tcBorders>
              <w:top w:val="single" w:sz="12" w:space="0" w:color="auto"/>
              <w:left w:val="nil"/>
              <w:bottom w:val="single" w:sz="12" w:space="0" w:color="auto"/>
              <w:right w:val="single" w:sz="4" w:space="0" w:color="auto"/>
            </w:tcBorders>
            <w:noWrap/>
            <w:vAlign w:val="center"/>
            <w:hideMark/>
          </w:tcPr>
          <w:p w14:paraId="75876F1E" w14:textId="77777777"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14:paraId="67BEBDDE" w14:textId="345FD243"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BE03AE">
              <w:rPr>
                <w:rFonts w:eastAsia="Times New Roman"/>
                <w:color w:val="000000"/>
                <w:sz w:val="20"/>
                <w:szCs w:val="20"/>
                <w:lang w:eastAsia="cs-CZ"/>
              </w:rPr>
              <w:t>, Pavlína Pavloková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1B86E41D" w14:textId="77777777"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14:paraId="46F9CE75" w14:textId="77777777"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48437940" w14:textId="77777777" w:rsidR="00F251C6" w:rsidRPr="00993BA7" w:rsidRDefault="007A1111" w:rsidP="007B5658">
            <w:pPr>
              <w:spacing w:after="0" w:line="240" w:lineRule="auto"/>
              <w:jc w:val="center"/>
              <w:rPr>
                <w:rFonts w:eastAsia="Times New Roman"/>
                <w:sz w:val="20"/>
                <w:szCs w:val="20"/>
                <w:lang w:eastAsia="cs-CZ"/>
              </w:rPr>
            </w:pPr>
            <w:r w:rsidRPr="00993BA7">
              <w:rPr>
                <w:rFonts w:eastAsia="Times New Roman"/>
                <w:sz w:val="20"/>
                <w:szCs w:val="20"/>
                <w:lang w:eastAsia="cs-CZ"/>
              </w:rPr>
              <w:t>2T,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14:paraId="5F8F767F" w14:textId="77777777"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14:paraId="1DC1D5B5" w14:textId="5B121800"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BE03AE">
              <w:rPr>
                <w:rFonts w:eastAsia="Times New Roman"/>
                <w:color w:val="000000"/>
                <w:sz w:val="20"/>
                <w:szCs w:val="20"/>
                <w:lang w:eastAsia="cs-CZ"/>
              </w:rPr>
              <w:t>, Olga Božková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4" w:space="0" w:color="auto"/>
              <w:right w:val="single" w:sz="12" w:space="0" w:color="auto"/>
            </w:tcBorders>
            <w:noWrap/>
            <w:vAlign w:val="center"/>
            <w:hideMark/>
          </w:tcPr>
          <w:p w14:paraId="303045FD" w14:textId="57B4910B"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121B6082"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78722648" w14:textId="3FFFDA25" w:rsidR="00F251C6" w:rsidRPr="00993BA7" w:rsidRDefault="007A1111" w:rsidP="00BC574D">
            <w:pPr>
              <w:spacing w:after="0" w:line="240" w:lineRule="auto"/>
              <w:jc w:val="center"/>
              <w:rPr>
                <w:rFonts w:eastAsia="Times New Roman"/>
                <w:sz w:val="20"/>
                <w:szCs w:val="20"/>
                <w:lang w:eastAsia="cs-CZ"/>
              </w:rPr>
            </w:pPr>
            <w:r w:rsidRPr="00993BA7">
              <w:rPr>
                <w:rFonts w:eastAsia="Times New Roman"/>
                <w:sz w:val="20"/>
                <w:szCs w:val="20"/>
                <w:lang w:eastAsia="cs-CZ"/>
              </w:rPr>
              <w:t>5T, 5Nt, 5</w:t>
            </w:r>
            <w:r w:rsidR="00B65B0C" w:rsidRPr="00993BA7">
              <w:rPr>
                <w:rFonts w:eastAsia="Times New Roman"/>
                <w:sz w:val="20"/>
                <w:szCs w:val="20"/>
                <w:lang w:eastAsia="cs-CZ"/>
              </w:rPr>
              <w:t>PP, 80</w:t>
            </w:r>
            <w:r w:rsidRPr="00993BA7">
              <w:rPr>
                <w:rFonts w:eastAsia="Times New Roman"/>
                <w:sz w:val="20"/>
                <w:szCs w:val="20"/>
                <w:lang w:eastAsia="cs-CZ"/>
              </w:rPr>
              <w:t>T, 80</w:t>
            </w:r>
            <w:r w:rsidR="009F3347" w:rsidRPr="00993BA7">
              <w:rPr>
                <w:rFonts w:eastAsia="Times New Roman"/>
                <w:sz w:val="20"/>
                <w:szCs w:val="20"/>
                <w:lang w:eastAsia="cs-CZ"/>
              </w:rPr>
              <w:t>Nt, 81</w:t>
            </w:r>
            <w:r w:rsidR="000B190F" w:rsidRPr="00993BA7">
              <w:rPr>
                <w:rFonts w:eastAsia="Times New Roman"/>
                <w:sz w:val="20"/>
                <w:szCs w:val="20"/>
                <w:lang w:eastAsia="cs-CZ"/>
              </w:rPr>
              <w:t xml:space="preserve">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14:paraId="4E3398CF" w14:textId="77777777"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14:paraId="2C7A1265" w14:textId="602F92A9"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w:t>
            </w:r>
            <w:r w:rsidR="00BE03AE">
              <w:rPr>
                <w:rFonts w:eastAsia="Times New Roman"/>
                <w:color w:val="000000"/>
                <w:sz w:val="20"/>
                <w:szCs w:val="20"/>
                <w:lang w:eastAsia="cs-CZ"/>
              </w:rPr>
              <w:t>, Eva Budzinská</w:t>
            </w:r>
            <w:r>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62207452" w14:textId="5924654A"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57A2DEA5"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3F521239" w14:textId="77777777"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14:paraId="006A4D65" w14:textId="77777777" w:rsidR="0038634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p w14:paraId="4A91FAFC" w14:textId="18C09A21" w:rsidR="000457BF" w:rsidRPr="000B190F" w:rsidRDefault="000457BF" w:rsidP="007A1111">
            <w:pPr>
              <w:spacing w:after="0" w:line="240" w:lineRule="auto"/>
              <w:jc w:val="center"/>
              <w:rPr>
                <w:rFonts w:eastAsia="Times New Roman"/>
                <w:b/>
                <w:color w:val="000000"/>
                <w:sz w:val="20"/>
                <w:szCs w:val="20"/>
                <w:lang w:eastAsia="cs-CZ"/>
              </w:rPr>
            </w:pPr>
            <w:r w:rsidRPr="004C3A7A">
              <w:rPr>
                <w:rFonts w:eastAsia="Times New Roman"/>
                <w:b/>
                <w:sz w:val="20"/>
                <w:szCs w:val="20"/>
                <w:lang w:eastAsia="cs-CZ"/>
              </w:rPr>
              <w:t>Lenka Chrápková</w:t>
            </w:r>
          </w:p>
        </w:tc>
        <w:tc>
          <w:tcPr>
            <w:tcW w:w="2633" w:type="dxa"/>
            <w:tcBorders>
              <w:top w:val="single" w:sz="12" w:space="0" w:color="auto"/>
              <w:left w:val="nil"/>
              <w:bottom w:val="single" w:sz="12" w:space="0" w:color="auto"/>
              <w:right w:val="single" w:sz="12" w:space="0" w:color="auto"/>
            </w:tcBorders>
            <w:noWrap/>
            <w:vAlign w:val="center"/>
            <w:hideMark/>
          </w:tcPr>
          <w:p w14:paraId="5D566D10" w14:textId="77777777" w:rsidR="007A1111" w:rsidRDefault="007A1111" w:rsidP="007A1111">
            <w:pPr>
              <w:spacing w:after="0"/>
            </w:pPr>
          </w:p>
        </w:tc>
      </w:tr>
    </w:tbl>
    <w:p w14:paraId="1E4445FF" w14:textId="77777777"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14:paraId="331BFF1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3C3E0A40" w14:textId="77777777"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14:paraId="528D85F4" w14:textId="7777777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5415AD8E"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5EB01420"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2400ECEA"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14:paraId="2A280BF9"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1A58BD48" w14:textId="77777777"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14:paraId="59622C40" w14:textId="77777777" w:rsidR="00C43137" w:rsidRPr="00EE5254" w:rsidRDefault="00C43137"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Kateřina Bednarčíková</w:t>
            </w:r>
          </w:p>
          <w:p w14:paraId="26487CD3" w14:textId="567FCFF5"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45E981DE" w14:textId="17361B21"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24E71325" w14:textId="7777777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5D601FA1" w14:textId="07F4468A"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w:t>
            </w:r>
            <w:r w:rsidR="00A56DC1">
              <w:rPr>
                <w:rFonts w:eastAsia="Times New Roman"/>
                <w:color w:val="000000"/>
                <w:sz w:val="20"/>
                <w:szCs w:val="20"/>
                <w:lang w:eastAsia="cs-CZ"/>
              </w:rPr>
              <w:t>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14:paraId="4BAA4AF7" w14:textId="305FB9DF" w:rsidR="00C43137" w:rsidRPr="00EE5254" w:rsidRDefault="008E3481"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Anna Zajícová</w:t>
            </w:r>
          </w:p>
          <w:p w14:paraId="5F0AB9A6" w14:textId="13998542"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3980FFEE" w14:textId="1DB54A2C"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781C7553"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FD6496F" w14:textId="77777777" w:rsidR="00C43137" w:rsidRPr="004F5E48" w:rsidRDefault="008470F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 xml:space="preserve">2Tm, 2 Rod, </w:t>
            </w:r>
            <w:r w:rsidR="00C43137">
              <w:rPr>
                <w:rFonts w:eastAsia="Times New Roman"/>
                <w:color w:val="000000"/>
                <w:sz w:val="20"/>
                <w:szCs w:val="20"/>
                <w:lang w:eastAsia="cs-CZ"/>
              </w:rPr>
              <w:t xml:space="preserve">7Tm, </w:t>
            </w:r>
            <w:r w:rsidR="00370471">
              <w:rPr>
                <w:rFonts w:eastAsia="Times New Roman"/>
                <w:color w:val="000000"/>
                <w:sz w:val="20"/>
                <w:szCs w:val="20"/>
                <w:lang w:eastAsia="cs-CZ"/>
              </w:rPr>
              <w:t xml:space="preserve">80Tm, </w:t>
            </w:r>
            <w:r w:rsidR="00C43137">
              <w:rPr>
                <w:rFonts w:eastAsia="Times New Roman"/>
                <w:color w:val="000000"/>
                <w:sz w:val="20"/>
                <w:szCs w:val="20"/>
                <w:lang w:eastAsia="cs-CZ"/>
              </w:rPr>
              <w:t>80Rod,</w:t>
            </w:r>
            <w:r w:rsidR="00C43137" w:rsidRPr="004F5E48">
              <w:rPr>
                <w:rFonts w:eastAsia="Times New Roman"/>
                <w:color w:val="000000"/>
                <w:sz w:val="20"/>
                <w:szCs w:val="20"/>
                <w:lang w:eastAsia="cs-CZ"/>
              </w:rPr>
              <w:t xml:space="preserve"> </w:t>
            </w:r>
            <w:r w:rsidR="00C43137">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14:paraId="6ACBFCBD"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14:paraId="2EABE190" w14:textId="77777777"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12F91161" w14:textId="1EA09BC4"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w:t>
            </w:r>
            <w:r w:rsidR="00A261DB">
              <w:rPr>
                <w:rFonts w:eastAsia="Times New Roman"/>
                <w:color w:val="000000"/>
                <w:sz w:val="20"/>
                <w:szCs w:val="20"/>
                <w:lang w:eastAsia="cs-CZ"/>
              </w:rPr>
              <w:t xml:space="preserve"> – viz</w:t>
            </w:r>
            <w:r>
              <w:rPr>
                <w:rFonts w:eastAsia="Times New Roman"/>
                <w:sz w:val="20"/>
                <w:szCs w:val="20"/>
                <w:lang w:eastAsia="cs-CZ"/>
              </w:rPr>
              <w:t xml:space="preserve"> obecné informace</w:t>
            </w:r>
          </w:p>
        </w:tc>
      </w:tr>
      <w:tr w:rsidR="00C43137" w14:paraId="062B7405"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6CDEF1B" w14:textId="39F592EC" w:rsidR="00C43137" w:rsidRPr="004F5E48" w:rsidRDefault="00A56DC1" w:rsidP="00D82286">
            <w:pPr>
              <w:spacing w:before="240" w:line="240" w:lineRule="auto"/>
              <w:jc w:val="center"/>
              <w:rPr>
                <w:rFonts w:eastAsia="Times New Roman"/>
                <w:sz w:val="20"/>
                <w:szCs w:val="20"/>
                <w:lang w:eastAsia="cs-CZ"/>
              </w:rPr>
            </w:pPr>
            <w:r w:rsidRPr="004F5E48">
              <w:rPr>
                <w:rFonts w:eastAsia="Times New Roman"/>
                <w:sz w:val="20"/>
                <w:szCs w:val="20"/>
                <w:lang w:eastAsia="cs-CZ"/>
              </w:rPr>
              <w:t>Nt, Ntm</w:t>
            </w:r>
            <w:r w:rsidR="00C43137" w:rsidRPr="004F5E48">
              <w:rPr>
                <w:rFonts w:eastAsia="Times New Roman"/>
                <w:sz w:val="20"/>
                <w:szCs w:val="20"/>
                <w:lang w:eastAsia="cs-CZ"/>
              </w:rPr>
              <w:t>, Td</w:t>
            </w:r>
          </w:p>
        </w:tc>
        <w:tc>
          <w:tcPr>
            <w:tcW w:w="3674" w:type="dxa"/>
            <w:tcBorders>
              <w:top w:val="single" w:sz="12" w:space="0" w:color="auto"/>
              <w:left w:val="nil"/>
              <w:bottom w:val="single" w:sz="12" w:space="0" w:color="auto"/>
              <w:right w:val="single" w:sz="4" w:space="0" w:color="auto"/>
            </w:tcBorders>
            <w:noWrap/>
            <w:vAlign w:val="center"/>
            <w:hideMark/>
          </w:tcPr>
          <w:p w14:paraId="555AC5AF"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14:paraId="165EB38D" w14:textId="77777777"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14:paraId="4A1AEE0E" w14:textId="335BBB76"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bl>
    <w:p w14:paraId="4C0E8AA1" w14:textId="77777777"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14:paraId="5E74CE3D" w14:textId="77777777"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64E91FC6" w14:textId="77777777"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14:paraId="1170E478" w14:textId="77777777"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218D5CC" w14:textId="77777777"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DCED291" w14:textId="77777777"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270EE41" w14:textId="77777777"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14:paraId="6F3DA392"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F9938E" w14:textId="77777777"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A542B0A" w14:textId="09A9D068" w:rsidR="00301012" w:rsidRPr="00DE2338" w:rsidRDefault="00301012" w:rsidP="00301012">
            <w:pPr>
              <w:keepNext/>
              <w:spacing w:after="0" w:line="240" w:lineRule="auto"/>
              <w:jc w:val="center"/>
              <w:rPr>
                <w:rFonts w:eastAsia="Times New Roman"/>
                <w:b/>
                <w:bCs/>
                <w:sz w:val="20"/>
                <w:szCs w:val="20"/>
                <w:lang w:eastAsia="cs-CZ"/>
              </w:rPr>
            </w:pPr>
            <w:r w:rsidRPr="00DE2338">
              <w:rPr>
                <w:rFonts w:eastAsia="Times New Roman"/>
                <w:b/>
                <w:bCs/>
                <w:sz w:val="20"/>
                <w:szCs w:val="20"/>
                <w:lang w:eastAsia="cs-CZ"/>
              </w:rPr>
              <w:t>Lenka Chrápková</w:t>
            </w:r>
            <w:r w:rsidR="007D1425" w:rsidRPr="00DE2338">
              <w:rPr>
                <w:rFonts w:eastAsia="Times New Roman"/>
                <w:b/>
                <w:bCs/>
                <w:sz w:val="20"/>
                <w:szCs w:val="20"/>
                <w:lang w:eastAsia="cs-CZ"/>
              </w:rPr>
              <w:t xml:space="preserve"> /</w:t>
            </w:r>
          </w:p>
          <w:p w14:paraId="2B9E7EC3" w14:textId="1A0409B5" w:rsidR="00C43137" w:rsidRPr="00DE2338" w:rsidRDefault="00C43137" w:rsidP="00324CF5">
            <w:pPr>
              <w:keepNext/>
              <w:spacing w:after="0" w:line="240" w:lineRule="auto"/>
              <w:jc w:val="center"/>
              <w:rPr>
                <w:rFonts w:eastAsia="Times New Roman"/>
                <w:sz w:val="20"/>
                <w:szCs w:val="20"/>
                <w:lang w:eastAsia="cs-CZ"/>
              </w:rPr>
            </w:pPr>
            <w:r w:rsidRPr="00DE2338">
              <w:rPr>
                <w:rFonts w:eastAsia="Times New Roman"/>
                <w:sz w:val="20"/>
                <w:szCs w:val="20"/>
                <w:lang w:eastAsia="cs-CZ"/>
              </w:rPr>
              <w:t>Iveta Svrčinová</w:t>
            </w:r>
          </w:p>
          <w:p w14:paraId="7A71BFF3" w14:textId="0F5EA29A" w:rsidR="00C43137" w:rsidRPr="00DE2338" w:rsidRDefault="00C43137" w:rsidP="008C6F36">
            <w:pPr>
              <w:keepNext/>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r w:rsidR="008C6F36" w:rsidRPr="00DE2338">
              <w:rPr>
                <w:rFonts w:eastAsia="Times New Roman"/>
                <w:sz w:val="20"/>
                <w:szCs w:val="20"/>
                <w:lang w:eastAsia="cs-CZ"/>
              </w:rPr>
              <w:t>,</w:t>
            </w: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8DDC78F" w14:textId="764C9075"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 xml:space="preserve">úkony </w:t>
            </w:r>
            <w:r w:rsidR="00A261DB">
              <w:rPr>
                <w:rFonts w:eastAsia="Times New Roman"/>
                <w:color w:val="000000"/>
                <w:sz w:val="20"/>
                <w:szCs w:val="20"/>
                <w:lang w:eastAsia="cs-CZ"/>
              </w:rPr>
              <w:t>– viz</w:t>
            </w:r>
            <w:r>
              <w:rPr>
                <w:rFonts w:eastAsia="Times New Roman"/>
                <w:sz w:val="20"/>
                <w:szCs w:val="20"/>
                <w:lang w:eastAsia="cs-CZ"/>
              </w:rPr>
              <w:t xml:space="preserve"> obecné informace</w:t>
            </w:r>
          </w:p>
        </w:tc>
      </w:tr>
      <w:tr w:rsidR="00C43137" w:rsidRPr="00D81F95" w14:paraId="2A7BDFD0"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AB9042A" w14:textId="77777777"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r w:rsidR="008470F7">
              <w:rPr>
                <w:rFonts w:eastAsia="Times New Roman"/>
                <w:color w:val="000000"/>
                <w:sz w:val="20"/>
                <w:szCs w:val="20"/>
                <w:lang w:eastAsia="cs-CZ"/>
              </w:rPr>
              <w:t>,</w:t>
            </w:r>
          </w:p>
          <w:p w14:paraId="16E176EF" w14:textId="77777777" w:rsidR="008470F7" w:rsidRPr="00E936C6"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29C60BA" w14:textId="77777777" w:rsidR="00C43137" w:rsidRPr="00DE2338" w:rsidRDefault="00E0796F"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Žaneta Šrubařová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Svrčinová </w:t>
            </w:r>
          </w:p>
          <w:p w14:paraId="2437985D"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03DCE4A2" w14:textId="5546F03A"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C3BBAD8" w14:textId="2DEB0860"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71986649"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D460541"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2446E86"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sz w:val="20"/>
                <w:szCs w:val="20"/>
                <w:lang w:eastAsia="cs-CZ"/>
              </w:rPr>
              <w:t>Lenka Morysová</w:t>
            </w:r>
            <w:r w:rsidR="00C43137" w:rsidRPr="00DE2338">
              <w:rPr>
                <w:rFonts w:eastAsia="Times New Roman"/>
                <w:b/>
                <w:sz w:val="20"/>
                <w:szCs w:val="20"/>
                <w:lang w:eastAsia="cs-CZ"/>
              </w:rPr>
              <w:t xml:space="preserve"> </w:t>
            </w:r>
            <w:r w:rsidR="00C43137" w:rsidRPr="00DE2338">
              <w:rPr>
                <w:rFonts w:eastAsia="Times New Roman"/>
                <w:sz w:val="20"/>
                <w:szCs w:val="20"/>
                <w:lang w:eastAsia="cs-CZ"/>
              </w:rPr>
              <w:t xml:space="preserve">/ Iveta Svrčinová </w:t>
            </w:r>
          </w:p>
          <w:p w14:paraId="0650D157"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657BB518" w14:textId="0672542B"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55DF464A" w14:textId="0E97A722"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49A4A1EB"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E9903D0"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F344829"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Markéta Čížková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Dagmar Wiesiolá Iveta Svrčinová</w:t>
            </w:r>
          </w:p>
          <w:p w14:paraId="23C121A4" w14:textId="199B2F42"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33454C3" w14:textId="77777777"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14:paraId="6D92700E" w14:textId="77777777"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BE48F7C"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1A615D18" w14:textId="77777777" w:rsidR="00C43137" w:rsidRPr="00DE2338" w:rsidRDefault="006B3D8C"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Martina Tumlířová</w:t>
            </w:r>
            <w:r w:rsidR="00C43137" w:rsidRPr="00DE2338">
              <w:rPr>
                <w:rFonts w:eastAsia="Times New Roman"/>
                <w:b/>
                <w:bCs/>
                <w:sz w:val="20"/>
                <w:szCs w:val="20"/>
                <w:lang w:eastAsia="cs-CZ"/>
              </w:rPr>
              <w:t xml:space="preserve"> /</w:t>
            </w:r>
            <w:r w:rsidR="00C43137" w:rsidRPr="00DE2338">
              <w:rPr>
                <w:rFonts w:eastAsia="Times New Roman"/>
                <w:sz w:val="20"/>
                <w:szCs w:val="20"/>
                <w:lang w:eastAsia="cs-CZ"/>
              </w:rPr>
              <w:t xml:space="preserve"> Iveta Svrčinová Dagmar Wiesiolá</w:t>
            </w:r>
          </w:p>
          <w:p w14:paraId="243D1B6A" w14:textId="0D055643"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5751861A" w14:textId="283E3D38"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0DEB954"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5E1B669" w14:textId="77777777"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D14282F" w14:textId="77777777" w:rsidR="00F23C34" w:rsidRPr="00DE2338" w:rsidRDefault="00031A0D" w:rsidP="009D1076">
            <w:pPr>
              <w:spacing w:after="0" w:line="240" w:lineRule="auto"/>
              <w:jc w:val="center"/>
              <w:rPr>
                <w:rFonts w:eastAsia="Times New Roman"/>
                <w:sz w:val="20"/>
                <w:szCs w:val="20"/>
                <w:lang w:eastAsia="cs-CZ"/>
              </w:rPr>
            </w:pPr>
            <w:r w:rsidRPr="00DE2338">
              <w:rPr>
                <w:rFonts w:eastAsia="Times New Roman"/>
                <w:b/>
                <w:bCs/>
                <w:sz w:val="20"/>
                <w:szCs w:val="20"/>
                <w:lang w:eastAsia="cs-CZ"/>
              </w:rPr>
              <w:t>Lucie Šuláková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Svrčinová </w:t>
            </w:r>
          </w:p>
          <w:p w14:paraId="5F1F8E38" w14:textId="4DFF0FF6" w:rsidR="00C43137" w:rsidRPr="00DE2338" w:rsidRDefault="00C43137" w:rsidP="009D1076">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589FDD66" w14:textId="259EC200"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7FD70D8" w14:textId="52C33E3A"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C43137" w:rsidRPr="00D81F95" w14:paraId="1DD6B103"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B78A176" w14:textId="77777777" w:rsidR="00C43137" w:rsidRPr="00E936C6" w:rsidRDefault="00C43137" w:rsidP="00AE2DD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DD6EC74" w14:textId="77777777" w:rsidR="00C43137" w:rsidRDefault="00140BEE"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Klára Studeníková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14:paraId="393A0E02" w14:textId="77777777"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14:paraId="033843EA" w14:textId="44F1C3DA"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vzájemný </w:t>
            </w:r>
            <w:r w:rsidR="00A261DB" w:rsidRPr="00E936C6">
              <w:rPr>
                <w:rFonts w:eastAsia="Times New Roman"/>
                <w:color w:val="000000"/>
                <w:sz w:val="20"/>
                <w:szCs w:val="20"/>
                <w:lang w:eastAsia="cs-CZ"/>
              </w:rPr>
              <w:t>zástup – ostatní</w:t>
            </w:r>
            <w:r>
              <w:rPr>
                <w:rFonts w:eastAsia="Times New Roman"/>
                <w:color w:val="000000"/>
                <w:sz w:val="20"/>
                <w:szCs w:val="20"/>
                <w:lang w:eastAsia="cs-CZ"/>
              </w:rPr>
              <w:t xml:space="preserve">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0920BAD" w14:textId="73E12709"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B1E6815"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0517D4E" w14:textId="77777777"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r w:rsidR="00C43137" w:rsidRPr="00BB121A">
              <w:rPr>
                <w:rFonts w:eastAsia="Times New Roman"/>
                <w:sz w:val="20"/>
                <w:szCs w:val="20"/>
                <w:lang w:eastAsia="cs-CZ"/>
              </w:rPr>
              <w:t xml:space="preserve">80T, 80Nt, 80Td, </w:t>
            </w:r>
            <w:r w:rsidR="00370471">
              <w:rPr>
                <w:rFonts w:eastAsia="Times New Roman"/>
                <w:sz w:val="20"/>
                <w:szCs w:val="20"/>
                <w:lang w:eastAsia="cs-CZ"/>
              </w:rPr>
              <w:t xml:space="preserve">80Tm, 80Ntm, </w:t>
            </w:r>
            <w:r w:rsidR="00C43137" w:rsidRPr="00BB121A">
              <w:rPr>
                <w:rFonts w:eastAsia="Times New Roman"/>
                <w:sz w:val="20"/>
                <w:szCs w:val="20"/>
                <w:lang w:eastAsia="cs-CZ"/>
              </w:rPr>
              <w:t>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1410289" w14:textId="77777777"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14:paraId="160B1C83" w14:textId="77777777"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14:paraId="43517FCB" w14:textId="6031DB49"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vzájemný </w:t>
            </w:r>
            <w:r w:rsidR="00A261DB" w:rsidRPr="00BB121A">
              <w:rPr>
                <w:rFonts w:eastAsia="Times New Roman"/>
                <w:sz w:val="20"/>
                <w:szCs w:val="20"/>
                <w:lang w:eastAsia="cs-CZ"/>
              </w:rPr>
              <w:t>zástup – ostatní</w:t>
            </w:r>
            <w:r w:rsidRPr="00BB121A">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8A05D0C" w14:textId="3A7CD752"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3409FC" w:rsidRPr="00D81F95" w14:paraId="4BE9871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8BB57C" w14:textId="77777777"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14:paraId="32BE374E" w14:textId="77777777"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65C7C55" w14:textId="77777777"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51AB047" w14:textId="77777777"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14:paraId="07E1076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8F1058D" w14:textId="77777777"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16EDDE5" w14:textId="77777777"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54374B5" w14:textId="77777777" w:rsidR="00F4056B" w:rsidRPr="00E936C6" w:rsidRDefault="00F4056B" w:rsidP="0081591A">
            <w:pPr>
              <w:spacing w:after="0" w:line="240" w:lineRule="auto"/>
              <w:jc w:val="center"/>
              <w:rPr>
                <w:rFonts w:eastAsia="Times New Roman"/>
                <w:color w:val="000000"/>
                <w:sz w:val="20"/>
                <w:szCs w:val="20"/>
                <w:lang w:eastAsia="cs-CZ"/>
              </w:rPr>
            </w:pPr>
          </w:p>
        </w:tc>
      </w:tr>
    </w:tbl>
    <w:p w14:paraId="4E65BC88" w14:textId="6295B988" w:rsidR="00A9424E" w:rsidRPr="00A9424E" w:rsidRDefault="00201C0A" w:rsidP="007D1425">
      <w:pPr>
        <w:pStyle w:val="Nadpis1"/>
        <w:pageBreakBefore/>
        <w:shd w:val="clear" w:color="auto" w:fill="FBE4D5" w:themeFill="accent2" w:themeFillTint="33"/>
        <w:tabs>
          <w:tab w:val="left" w:pos="315"/>
          <w:tab w:val="center" w:pos="4536"/>
        </w:tabs>
      </w:pPr>
      <w:bookmarkStart w:id="7" w:name="_Toc118722275"/>
      <w:r>
        <w:t>A</w:t>
      </w:r>
      <w:r w:rsidR="00E47269" w:rsidRPr="00E47269">
        <w:t xml:space="preserve">GENDA ÚSEKU </w:t>
      </w:r>
      <w:bookmarkEnd w:id="7"/>
      <w:r w:rsidR="007D1425" w:rsidRPr="00E47269">
        <w:t>OBČANSKOPRÁVNÍHO – SPORNÉHO</w:t>
      </w:r>
    </w:p>
    <w:p w14:paraId="2FFE9BDA" w14:textId="77777777" w:rsidR="00A9424E" w:rsidRDefault="00A9424E" w:rsidP="00AB1F5A"/>
    <w:p w14:paraId="55ADC9FE" w14:textId="77777777" w:rsidR="009365FC" w:rsidRPr="009365FC" w:rsidRDefault="009365FC" w:rsidP="009365FC">
      <w:pPr>
        <w:rPr>
          <w:b/>
          <w:u w:val="single"/>
        </w:rPr>
      </w:pPr>
      <w:r w:rsidRPr="009365FC">
        <w:rPr>
          <w:b/>
          <w:u w:val="single"/>
        </w:rPr>
        <w:t>I. Přidělování nápadu</w:t>
      </w:r>
    </w:p>
    <w:p w14:paraId="072B0046" w14:textId="77777777" w:rsidR="00177BE4" w:rsidRPr="00937C91" w:rsidRDefault="00177BE4" w:rsidP="00177BE4">
      <w:r w:rsidRPr="00937C91">
        <w:t>Označení agend a zápis do rejstříků se řídí </w:t>
      </w:r>
      <w:r w:rsidR="00174DF5" w:rsidRPr="00937C91">
        <w:t>v.k.ř.</w:t>
      </w:r>
    </w:p>
    <w:p w14:paraId="17B63F98" w14:textId="1E3C4855"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09AF9A88" w14:textId="3C32A78F" w:rsidR="004B7B28" w:rsidRPr="00222E6D" w:rsidRDefault="004B7B28" w:rsidP="009365FC">
      <w:r w:rsidRPr="00222E6D">
        <w:t>Přidělování elektronických platebních rozkazů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45725755" w14:textId="77777777" w:rsidR="00001CD3" w:rsidRDefault="00001CD3" w:rsidP="009365FC"/>
    <w:p w14:paraId="45B26C9B" w14:textId="77777777" w:rsidR="009365FC" w:rsidRPr="009365FC" w:rsidRDefault="009365FC" w:rsidP="009365FC">
      <w:pPr>
        <w:rPr>
          <w:b/>
          <w:u w:val="single"/>
        </w:rPr>
      </w:pPr>
      <w:r w:rsidRPr="009365FC">
        <w:rPr>
          <w:b/>
          <w:u w:val="single"/>
        </w:rPr>
        <w:t>II. Specializace</w:t>
      </w:r>
    </w:p>
    <w:p w14:paraId="68FD4D99" w14:textId="77777777" w:rsidR="009365FC" w:rsidRPr="009365FC" w:rsidRDefault="009365FC" w:rsidP="009365FC">
      <w:pPr>
        <w:spacing w:after="0"/>
        <w:rPr>
          <w:b/>
        </w:rPr>
      </w:pPr>
      <w:r w:rsidRPr="009365FC">
        <w:rPr>
          <w:b/>
        </w:rPr>
        <w:t>1.</w:t>
      </w:r>
    </w:p>
    <w:p w14:paraId="5896D7DF" w14:textId="77777777" w:rsidR="009365FC" w:rsidRDefault="009365FC" w:rsidP="009365FC">
      <w:r>
        <w:t>Jednotlivé specializace úseku civilního jsou vyjmenovány v odstavci 2.</w:t>
      </w:r>
    </w:p>
    <w:p w14:paraId="2DE4786E" w14:textId="77777777" w:rsidR="009365FC" w:rsidRPr="009365FC" w:rsidRDefault="009365FC" w:rsidP="009365FC">
      <w:pPr>
        <w:spacing w:after="0"/>
        <w:rPr>
          <w:b/>
        </w:rPr>
      </w:pPr>
      <w:r w:rsidRPr="009365FC">
        <w:rPr>
          <w:b/>
        </w:rPr>
        <w:t>2.</w:t>
      </w:r>
    </w:p>
    <w:p w14:paraId="30ECD573" w14:textId="77777777" w:rsidR="009365FC" w:rsidRDefault="009365FC" w:rsidP="009365FC">
      <w:r>
        <w:t>V případě souběhu specializací v jedné civilní věci má přednost specializace s nižším pořadovým číslem v následujícím pořadí:</w:t>
      </w:r>
    </w:p>
    <w:p w14:paraId="6ACC5683" w14:textId="10F070B3" w:rsidR="007670F5" w:rsidRPr="00222E6D" w:rsidRDefault="009365FC" w:rsidP="009365FC">
      <w:pPr>
        <w:spacing w:after="0"/>
      </w:pPr>
      <w:r w:rsidRPr="00222E6D">
        <w:t>Agenda C:</w:t>
      </w:r>
    </w:p>
    <w:p w14:paraId="7320353A" w14:textId="6AFBBE66" w:rsidR="007670F5" w:rsidRPr="00222E6D" w:rsidRDefault="007670F5" w:rsidP="007670F5">
      <w:pPr>
        <w:pStyle w:val="Odstavecseseznamem"/>
        <w:numPr>
          <w:ilvl w:val="0"/>
          <w:numId w:val="37"/>
        </w:numPr>
        <w:spacing w:after="0"/>
      </w:pPr>
      <w:r w:rsidRPr="00222E6D">
        <w:t>DĚDICKÁ</w:t>
      </w:r>
    </w:p>
    <w:p w14:paraId="18FA2D5E" w14:textId="04A6C0FB" w:rsidR="000A71C8" w:rsidRPr="00222E6D" w:rsidRDefault="00712B58" w:rsidP="00712B58">
      <w:pPr>
        <w:pStyle w:val="Odstavecseseznamem"/>
        <w:numPr>
          <w:ilvl w:val="0"/>
          <w:numId w:val="37"/>
        </w:numPr>
        <w:spacing w:after="0"/>
      </w:pPr>
      <w:r w:rsidRPr="00222E6D">
        <w:t>PRACOVNÍ</w:t>
      </w:r>
      <w:r w:rsidRPr="00222E6D">
        <w:tab/>
      </w:r>
    </w:p>
    <w:p w14:paraId="7C2077F4" w14:textId="74112322" w:rsidR="00712B58" w:rsidRPr="00222E6D" w:rsidRDefault="00712B58" w:rsidP="00712B58">
      <w:pPr>
        <w:pStyle w:val="Odstavecseseznamem"/>
        <w:numPr>
          <w:ilvl w:val="0"/>
          <w:numId w:val="37"/>
        </w:numPr>
        <w:spacing w:after="0"/>
      </w:pPr>
      <w:r w:rsidRPr="00222E6D">
        <w:t>OSOBNOST</w:t>
      </w:r>
    </w:p>
    <w:p w14:paraId="507DBD58" w14:textId="00F20FFE" w:rsidR="00712B58" w:rsidRPr="00222E6D" w:rsidRDefault="00712B58" w:rsidP="00712B58">
      <w:pPr>
        <w:pStyle w:val="Odstavecseseznamem"/>
        <w:numPr>
          <w:ilvl w:val="0"/>
          <w:numId w:val="37"/>
        </w:numPr>
        <w:spacing w:after="0"/>
      </w:pPr>
      <w:r w:rsidRPr="00222E6D">
        <w:t>CIZINA</w:t>
      </w:r>
    </w:p>
    <w:p w14:paraId="615C4223" w14:textId="23C62D6E" w:rsidR="00712B58" w:rsidRPr="00222E6D" w:rsidRDefault="00712B58" w:rsidP="00712B58">
      <w:pPr>
        <w:pStyle w:val="Odstavecseseznamem"/>
        <w:numPr>
          <w:ilvl w:val="0"/>
          <w:numId w:val="37"/>
        </w:numPr>
        <w:spacing w:after="0"/>
      </w:pPr>
      <w:r w:rsidRPr="00222E6D">
        <w:t>CEPR</w:t>
      </w:r>
    </w:p>
    <w:p w14:paraId="04C999D3" w14:textId="33E08D25" w:rsidR="00712B58" w:rsidRPr="00222E6D" w:rsidRDefault="00712B58" w:rsidP="00712B58">
      <w:pPr>
        <w:pStyle w:val="Odstavecseseznamem"/>
        <w:numPr>
          <w:ilvl w:val="0"/>
          <w:numId w:val="37"/>
        </w:numPr>
        <w:spacing w:after="0"/>
      </w:pPr>
      <w:r w:rsidRPr="00222E6D">
        <w:t>PR + PRAC.</w:t>
      </w:r>
    </w:p>
    <w:p w14:paraId="48939D62" w14:textId="6011C980" w:rsidR="00712B58" w:rsidRPr="00222E6D" w:rsidRDefault="00712B58" w:rsidP="00712B58">
      <w:pPr>
        <w:pStyle w:val="Odstavecseseznamem"/>
        <w:numPr>
          <w:ilvl w:val="0"/>
          <w:numId w:val="37"/>
        </w:numPr>
        <w:spacing w:after="0"/>
      </w:pPr>
      <w:r w:rsidRPr="00222E6D">
        <w:t>PR + CIZ.</w:t>
      </w:r>
    </w:p>
    <w:p w14:paraId="256C0B9E" w14:textId="1CC30258" w:rsidR="00712B58" w:rsidRPr="00222E6D" w:rsidRDefault="00712B58" w:rsidP="00712B58">
      <w:pPr>
        <w:pStyle w:val="Odstavecseseznamem"/>
        <w:numPr>
          <w:ilvl w:val="0"/>
          <w:numId w:val="37"/>
        </w:numPr>
        <w:spacing w:after="0"/>
      </w:pPr>
      <w:r w:rsidRPr="00222E6D">
        <w:t>PLAT. ROZK.</w:t>
      </w:r>
    </w:p>
    <w:p w14:paraId="003DB5F3" w14:textId="216FB5FC" w:rsidR="00712B58" w:rsidRPr="00222E6D" w:rsidRDefault="00712B58" w:rsidP="00712B58">
      <w:pPr>
        <w:pStyle w:val="Odstavecseseznamem"/>
        <w:numPr>
          <w:ilvl w:val="0"/>
          <w:numId w:val="37"/>
        </w:numPr>
        <w:spacing w:after="0"/>
      </w:pPr>
      <w:r w:rsidRPr="00222E6D">
        <w:t>SZKAND</w:t>
      </w:r>
      <w:r w:rsidR="00B87CA6" w:rsidRPr="00222E6D">
        <w:t>E</w:t>
      </w:r>
      <w:r w:rsidRPr="00222E6D">
        <w:t>RA</w:t>
      </w:r>
      <w:r w:rsidRPr="00222E6D">
        <w:tab/>
        <w:t>(specializace – advokát)</w:t>
      </w:r>
    </w:p>
    <w:p w14:paraId="3023A7CB" w14:textId="26997ADA" w:rsidR="00712B58" w:rsidRPr="00222E6D" w:rsidRDefault="00712B58" w:rsidP="00712B58">
      <w:pPr>
        <w:pStyle w:val="Odstavecseseznamem"/>
        <w:numPr>
          <w:ilvl w:val="0"/>
          <w:numId w:val="37"/>
        </w:numPr>
        <w:spacing w:after="0"/>
      </w:pPr>
      <w:r w:rsidRPr="00222E6D">
        <w:t>PR + SZKAND</w:t>
      </w:r>
      <w:r w:rsidRPr="00222E6D">
        <w:tab/>
        <w:t>(specializace – advokát)</w:t>
      </w:r>
    </w:p>
    <w:p w14:paraId="690ABCF5" w14:textId="35085709" w:rsidR="00712B58" w:rsidRPr="00222E6D" w:rsidRDefault="00712B58" w:rsidP="00712B58">
      <w:pPr>
        <w:pStyle w:val="Odstavecseseznamem"/>
        <w:numPr>
          <w:ilvl w:val="0"/>
          <w:numId w:val="37"/>
        </w:numPr>
        <w:spacing w:after="0"/>
      </w:pPr>
      <w:r w:rsidRPr="00222E6D">
        <w:t>BENEŠ</w:t>
      </w:r>
      <w:r w:rsidRPr="00222E6D">
        <w:tab/>
      </w:r>
      <w:r w:rsidRPr="00222E6D">
        <w:tab/>
        <w:t>(specializace – advokát)</w:t>
      </w:r>
    </w:p>
    <w:p w14:paraId="1BFFB922" w14:textId="24C56D41" w:rsidR="00712B58" w:rsidRPr="00222E6D" w:rsidRDefault="00712B58" w:rsidP="00712B58">
      <w:pPr>
        <w:pStyle w:val="Odstavecseseznamem"/>
        <w:numPr>
          <w:ilvl w:val="0"/>
          <w:numId w:val="37"/>
        </w:numPr>
        <w:spacing w:after="0"/>
      </w:pPr>
      <w:r w:rsidRPr="00222E6D">
        <w:t>PR + BENEŠ</w:t>
      </w:r>
      <w:r w:rsidRPr="00222E6D">
        <w:tab/>
        <w:t>(specializace – advokát)</w:t>
      </w:r>
    </w:p>
    <w:p w14:paraId="53D5AC5B" w14:textId="44FD2177" w:rsidR="009365FC" w:rsidRPr="00222E6D" w:rsidRDefault="000A71C8" w:rsidP="00712B58">
      <w:pPr>
        <w:spacing w:after="0"/>
      </w:pPr>
      <w:r w:rsidRPr="00222E6D">
        <w:tab/>
      </w:r>
    </w:p>
    <w:p w14:paraId="47420EA0" w14:textId="227D7B4C" w:rsidR="009365FC" w:rsidRPr="00222E6D" w:rsidRDefault="009365FC" w:rsidP="009365FC">
      <w:pPr>
        <w:spacing w:after="0"/>
      </w:pPr>
      <w:r w:rsidRPr="00222E6D">
        <w:t>Agenda Nc:</w:t>
      </w:r>
    </w:p>
    <w:p w14:paraId="08859281" w14:textId="3E32B587" w:rsidR="00712B58" w:rsidRPr="00222E6D" w:rsidRDefault="00712B58" w:rsidP="00712B58">
      <w:pPr>
        <w:pStyle w:val="Odstavecseseznamem"/>
        <w:numPr>
          <w:ilvl w:val="0"/>
          <w:numId w:val="38"/>
        </w:numPr>
        <w:spacing w:after="0"/>
      </w:pPr>
      <w:r w:rsidRPr="00222E6D">
        <w:t>PŘEDB. OP</w:t>
      </w:r>
      <w:r w:rsidRPr="00222E6D">
        <w:tab/>
        <w:t>(předběžné opatření)</w:t>
      </w:r>
      <w:r w:rsidRPr="00222E6D">
        <w:tab/>
      </w:r>
    </w:p>
    <w:p w14:paraId="075225D3" w14:textId="580EC681" w:rsidR="00712B58" w:rsidRPr="00222E6D" w:rsidRDefault="00712B58" w:rsidP="00712B58">
      <w:pPr>
        <w:pStyle w:val="Odstavecseseznamem"/>
        <w:numPr>
          <w:ilvl w:val="0"/>
          <w:numId w:val="38"/>
        </w:numPr>
        <w:spacing w:after="0"/>
      </w:pPr>
      <w:r w:rsidRPr="00222E6D">
        <w:t>PRACOVNÍ</w:t>
      </w:r>
    </w:p>
    <w:p w14:paraId="7581C3A6" w14:textId="527516DA" w:rsidR="00712B58" w:rsidRPr="00222E6D" w:rsidRDefault="00712B58" w:rsidP="00712B58">
      <w:pPr>
        <w:pStyle w:val="Odstavecseseznamem"/>
        <w:numPr>
          <w:ilvl w:val="0"/>
          <w:numId w:val="38"/>
        </w:numPr>
        <w:spacing w:after="0"/>
      </w:pPr>
      <w:r w:rsidRPr="00222E6D">
        <w:t>OSOBNOST</w:t>
      </w:r>
    </w:p>
    <w:p w14:paraId="0E3BB9C2" w14:textId="5A75BCD8" w:rsidR="00712B58" w:rsidRPr="00222E6D" w:rsidRDefault="00712B58" w:rsidP="00712B58">
      <w:pPr>
        <w:pStyle w:val="Odstavecseseznamem"/>
        <w:numPr>
          <w:ilvl w:val="0"/>
          <w:numId w:val="38"/>
        </w:numPr>
        <w:spacing w:after="0"/>
      </w:pPr>
      <w:r w:rsidRPr="00222E6D">
        <w:t>CIZINA</w:t>
      </w:r>
    </w:p>
    <w:p w14:paraId="71DA9B3C" w14:textId="34D466E2" w:rsidR="00712B58" w:rsidRPr="00222E6D" w:rsidRDefault="00712B58" w:rsidP="00712B58">
      <w:pPr>
        <w:pStyle w:val="Odstavecseseznamem"/>
        <w:numPr>
          <w:ilvl w:val="0"/>
          <w:numId w:val="38"/>
        </w:numPr>
        <w:spacing w:after="0"/>
      </w:pPr>
      <w:r w:rsidRPr="00222E6D">
        <w:t xml:space="preserve">NC – RŮZNÉ C </w:t>
      </w:r>
      <w:r w:rsidRPr="00222E6D">
        <w:tab/>
        <w:t>(nejasné podání C)</w:t>
      </w:r>
    </w:p>
    <w:p w14:paraId="537BBBC0" w14:textId="118CA2F8" w:rsidR="00B87CA6" w:rsidRPr="00222E6D" w:rsidRDefault="00B87CA6" w:rsidP="00712B58">
      <w:pPr>
        <w:pStyle w:val="Odstavecseseznamem"/>
        <w:numPr>
          <w:ilvl w:val="0"/>
          <w:numId w:val="38"/>
        </w:numPr>
        <w:spacing w:after="0"/>
      </w:pPr>
      <w:r w:rsidRPr="00222E6D">
        <w:t xml:space="preserve">NC – PŘEROZ. </w:t>
      </w:r>
      <w:r w:rsidRPr="00222E6D">
        <w:tab/>
        <w:t>(přerozdělení)</w:t>
      </w:r>
    </w:p>
    <w:p w14:paraId="5B54C5BB" w14:textId="043FDF8C" w:rsidR="00B87CA6" w:rsidRPr="00222E6D" w:rsidRDefault="00B87CA6" w:rsidP="00712B58">
      <w:pPr>
        <w:pStyle w:val="Odstavecseseznamem"/>
        <w:numPr>
          <w:ilvl w:val="0"/>
          <w:numId w:val="38"/>
        </w:numPr>
        <w:spacing w:after="0"/>
      </w:pPr>
      <w:r w:rsidRPr="00222E6D">
        <w:t>SZKANDERA</w:t>
      </w:r>
      <w:r w:rsidRPr="00222E6D">
        <w:tab/>
        <w:t>(specializace – advokát</w:t>
      </w:r>
    </w:p>
    <w:p w14:paraId="42EFE734" w14:textId="6340C832" w:rsidR="00712B58" w:rsidRPr="00222E6D" w:rsidRDefault="00B87CA6" w:rsidP="009365FC">
      <w:pPr>
        <w:pStyle w:val="Odstavecseseznamem"/>
        <w:numPr>
          <w:ilvl w:val="0"/>
          <w:numId w:val="38"/>
        </w:numPr>
        <w:spacing w:after="0"/>
      </w:pPr>
      <w:r w:rsidRPr="00222E6D">
        <w:t>BENEŠ</w:t>
      </w:r>
      <w:r w:rsidRPr="00222E6D">
        <w:tab/>
      </w:r>
      <w:r w:rsidRPr="00222E6D">
        <w:tab/>
        <w:t>(specializace – advokát)</w:t>
      </w:r>
    </w:p>
    <w:p w14:paraId="554F6889" w14:textId="55A539E5" w:rsidR="00993C49" w:rsidRPr="00222E6D" w:rsidRDefault="009365FC" w:rsidP="00B87CA6">
      <w:pPr>
        <w:spacing w:after="0"/>
      </w:pPr>
      <w:r w:rsidRPr="00222E6D">
        <w:tab/>
      </w:r>
    </w:p>
    <w:p w14:paraId="626A366B" w14:textId="77777777" w:rsidR="009365FC" w:rsidRPr="00222E6D" w:rsidRDefault="009365FC" w:rsidP="009365FC">
      <w:pPr>
        <w:spacing w:after="0"/>
      </w:pPr>
      <w:r w:rsidRPr="00222E6D">
        <w:t>Agenda Cd:</w:t>
      </w:r>
    </w:p>
    <w:p w14:paraId="3328A874" w14:textId="7E5A44BD" w:rsidR="00B87CA6" w:rsidRPr="00222E6D" w:rsidRDefault="00B87CA6" w:rsidP="00B87CA6">
      <w:pPr>
        <w:pStyle w:val="Odstavecseseznamem"/>
        <w:numPr>
          <w:ilvl w:val="0"/>
          <w:numId w:val="30"/>
        </w:numPr>
      </w:pPr>
      <w:r w:rsidRPr="00222E6D">
        <w:t>Cd – C + CIZ.</w:t>
      </w:r>
    </w:p>
    <w:p w14:paraId="3C541FAA" w14:textId="30114260" w:rsidR="009365FC" w:rsidRPr="00222E6D" w:rsidRDefault="00B87CA6" w:rsidP="00D0615E">
      <w:pPr>
        <w:pStyle w:val="Odstavecseseznamem"/>
        <w:numPr>
          <w:ilvl w:val="0"/>
          <w:numId w:val="30"/>
        </w:numPr>
      </w:pPr>
      <w:r w:rsidRPr="00222E6D">
        <w:t>Cd – C</w:t>
      </w:r>
      <w:r w:rsidR="00D0615E" w:rsidRPr="00222E6D">
        <w:t xml:space="preserve"> </w:t>
      </w:r>
    </w:p>
    <w:p w14:paraId="024F7E53" w14:textId="306A9D15" w:rsidR="009365FC" w:rsidRDefault="009365FC" w:rsidP="00001CD3">
      <w:pPr>
        <w:keepNext/>
        <w:spacing w:after="0"/>
        <w:rPr>
          <w:b/>
        </w:rPr>
      </w:pPr>
      <w:r w:rsidRPr="009365FC">
        <w:rPr>
          <w:b/>
        </w:rPr>
        <w:t>3.</w:t>
      </w:r>
    </w:p>
    <w:p w14:paraId="0518EC13" w14:textId="1D4761BC" w:rsidR="007670F5" w:rsidRPr="00D33392" w:rsidRDefault="007670F5" w:rsidP="00001CD3">
      <w:pPr>
        <w:pStyle w:val="Odstavecseseznamem"/>
        <w:keepNext/>
        <w:numPr>
          <w:ilvl w:val="0"/>
          <w:numId w:val="41"/>
        </w:numPr>
        <w:spacing w:after="0"/>
        <w:rPr>
          <w:bCs/>
        </w:rPr>
      </w:pPr>
      <w:r w:rsidRPr="00D33392">
        <w:rPr>
          <w:bCs/>
        </w:rPr>
        <w:t xml:space="preserve">Za věci </w:t>
      </w:r>
      <w:r w:rsidR="00361F1C" w:rsidRPr="00D33392">
        <w:rPr>
          <w:b/>
        </w:rPr>
        <w:t>DĚDICKÉ</w:t>
      </w:r>
      <w:r w:rsidRPr="00D33392">
        <w:rPr>
          <w:bCs/>
        </w:rPr>
        <w:t xml:space="preserve"> se považují spory vzniklé v řízení o pozůstalosti (zejména spory o určení dědického práva, spory o zaplacení povinného podílu, spory o aktiva nebo pasiva pozůstalosti, určení neplatnosti závěti</w:t>
      </w:r>
      <w:r w:rsidR="00542EF1">
        <w:rPr>
          <w:bCs/>
        </w:rPr>
        <w:t xml:space="preserve"> atd….).</w:t>
      </w:r>
    </w:p>
    <w:p w14:paraId="3EADE728" w14:textId="1BA7C952" w:rsidR="009365FC" w:rsidRDefault="009365FC" w:rsidP="007D1425">
      <w:pPr>
        <w:pStyle w:val="Odstavecseseznamem"/>
        <w:numPr>
          <w:ilvl w:val="0"/>
          <w:numId w:val="41"/>
        </w:numPr>
      </w:pPr>
      <w:r>
        <w:t xml:space="preserve">Za věci </w:t>
      </w:r>
      <w:r w:rsidR="00361F1C">
        <w:rPr>
          <w:b/>
        </w:rPr>
        <w:t>PRACOVNÍ</w:t>
      </w:r>
      <w:r>
        <w:t xml:space="preserve"> se považují spory vyplývající z pracovněprávních vztahů posuzované podle </w:t>
      </w:r>
      <w:r w:rsidR="00106F5C">
        <w:t>z</w:t>
      </w:r>
      <w:r>
        <w:t xml:space="preserve">ákoníku </w:t>
      </w:r>
      <w:r w:rsidR="00F23932">
        <w:t>práce,</w:t>
      </w:r>
      <w:r>
        <w:t xml:space="preserve"> a i jiné věci mající pracovněprávní charakter, bez ohledu na to, který právní předpis tyto vztahy reguluje.</w:t>
      </w:r>
    </w:p>
    <w:p w14:paraId="3089BB6E" w14:textId="17767B7D" w:rsidR="009365FC" w:rsidRDefault="009365FC" w:rsidP="007D1425">
      <w:pPr>
        <w:pStyle w:val="Odstavecseseznamem"/>
        <w:numPr>
          <w:ilvl w:val="0"/>
          <w:numId w:val="41"/>
        </w:numPr>
      </w:pPr>
      <w:r>
        <w:t xml:space="preserve">Za věci </w:t>
      </w:r>
      <w:r w:rsidR="00361F1C">
        <w:rPr>
          <w:b/>
        </w:rPr>
        <w:t>OSOBNOST</w:t>
      </w:r>
      <w:r>
        <w:t xml:space="preserve"> se považují </w:t>
      </w:r>
      <w:r w:rsidRPr="00361F1C">
        <w:rPr>
          <w:bCs/>
        </w:rPr>
        <w:t xml:space="preserve">zejména </w:t>
      </w:r>
      <w:r>
        <w:t xml:space="preserve">věci vyplývající z ust. §§ 81,82 a násl. </w:t>
      </w:r>
      <w:r w:rsidR="001F02A5">
        <w:t>o</w:t>
      </w:r>
      <w:r>
        <w:t>bčanského zákoníku,</w:t>
      </w:r>
      <w:r w:rsidR="00602009">
        <w:t xml:space="preserve"> dále nároky vyplývající z ust. o</w:t>
      </w:r>
      <w:r>
        <w:t xml:space="preserve">bčanského zákoníku, jsou-li uplatněny samostatně popř. ve společném řízení s nároky dle ust. § §81,82 a násl. </w:t>
      </w:r>
      <w:r w:rsidR="00903664">
        <w:t>o</w:t>
      </w:r>
      <w:r>
        <w:t>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14:paraId="2EE849E5" w14:textId="280DFD0E" w:rsidR="009365FC" w:rsidRDefault="009365FC" w:rsidP="007D1425">
      <w:pPr>
        <w:pStyle w:val="Odstavecseseznamem"/>
        <w:numPr>
          <w:ilvl w:val="0"/>
          <w:numId w:val="41"/>
        </w:numPr>
      </w:pPr>
      <w:r>
        <w:t xml:space="preserve">Za věci </w:t>
      </w:r>
      <w:r w:rsidR="00361F1C">
        <w:rPr>
          <w:b/>
        </w:rPr>
        <w:t>CIZINA</w:t>
      </w:r>
      <w:r w:rsidRPr="005B2E3E">
        <w:rPr>
          <w:b/>
        </w:rPr>
        <w:t xml:space="preserve"> </w:t>
      </w:r>
      <w:r w:rsidRPr="00361F1C">
        <w:rPr>
          <w:bCs/>
        </w:rPr>
        <w:t>(věci s mezinárodním prvkem)</w:t>
      </w:r>
      <w:r>
        <w:t xml:space="preserve"> se považují věci, v nichž je některý z účastníků řízení cizím státním občanem nebo cizí právnickou osobou, anebo v níž je nutno doručovat do ciziny.</w:t>
      </w:r>
    </w:p>
    <w:p w14:paraId="2067B55A" w14:textId="77777777" w:rsidR="009365FC" w:rsidRDefault="009365FC" w:rsidP="007D1425">
      <w:pPr>
        <w:pStyle w:val="Odstavecseseznamem"/>
        <w:numPr>
          <w:ilvl w:val="0"/>
          <w:numId w:val="41"/>
        </w:numPr>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14:paraId="45A50B65" w14:textId="7F326C71" w:rsidR="009365FC" w:rsidRDefault="009365FC" w:rsidP="007D1425">
      <w:pPr>
        <w:pStyle w:val="Odstavecseseznamem"/>
        <w:numPr>
          <w:ilvl w:val="0"/>
          <w:numId w:val="41"/>
        </w:numPr>
      </w:pPr>
      <w:r>
        <w:t xml:space="preserve">Za věci </w:t>
      </w:r>
      <w:r w:rsidR="005D1D25" w:rsidRPr="005D1D25">
        <w:rPr>
          <w:b/>
          <w:bCs/>
        </w:rPr>
        <w:t>PLAT. ROZK.</w:t>
      </w:r>
      <w:r w:rsidR="005D1D25">
        <w:t xml:space="preserve"> </w:t>
      </w:r>
      <w:r w:rsidR="005D1D25" w:rsidRPr="005D1D25">
        <w:t>(</w:t>
      </w:r>
      <w:r w:rsidRPr="005D1D25">
        <w:t>platební rozkaz</w:t>
      </w:r>
      <w:r w:rsidR="005D1D25" w:rsidRPr="005D1D25">
        <w:t>)</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14:paraId="67B30964" w14:textId="0A0621E9" w:rsidR="009365FC" w:rsidRDefault="009365FC" w:rsidP="007D1425">
      <w:pPr>
        <w:pStyle w:val="Odstavecseseznamem"/>
        <w:numPr>
          <w:ilvl w:val="0"/>
          <w:numId w:val="41"/>
        </w:numPr>
      </w:pPr>
      <w:r>
        <w:t xml:space="preserve">Za věci </w:t>
      </w:r>
      <w:r w:rsidR="005D1D25" w:rsidRPr="005D1D25">
        <w:rPr>
          <w:b/>
          <w:bCs/>
        </w:rPr>
        <w:t>PŘEDB. OP.</w:t>
      </w:r>
      <w:r w:rsidR="005D1D25">
        <w:t xml:space="preserve"> </w:t>
      </w:r>
      <w:r w:rsidR="005D1D25" w:rsidRPr="005D1D25">
        <w:t>(</w:t>
      </w:r>
      <w:r w:rsidRPr="005D1D25">
        <w:t>předběžné opatření</w:t>
      </w:r>
      <w:r w:rsidR="005D1D25" w:rsidRPr="005D1D25">
        <w:t>)</w:t>
      </w:r>
      <w:r>
        <w:t xml:space="preserve"> se považují návrhy podle § 74 a násl. o.s.ř.</w:t>
      </w:r>
    </w:p>
    <w:p w14:paraId="5A7C2A27" w14:textId="59470AB0" w:rsidR="009365FC" w:rsidRDefault="009365FC" w:rsidP="007D1425">
      <w:pPr>
        <w:pStyle w:val="Odstavecseseznamem"/>
        <w:numPr>
          <w:ilvl w:val="0"/>
          <w:numId w:val="41"/>
        </w:numPr>
      </w:pPr>
      <w:r>
        <w:t xml:space="preserve">Specializace </w:t>
      </w:r>
      <w:r w:rsidR="000745A2" w:rsidRPr="000745A2">
        <w:rPr>
          <w:b/>
        </w:rPr>
        <w:t>NC – PŘEROZ.</w:t>
      </w:r>
      <w:r w:rsidR="000745A2">
        <w:t xml:space="preserve"> </w:t>
      </w:r>
      <w:r w:rsidR="005D1D25">
        <w:t xml:space="preserve">(přerozdělení) </w:t>
      </w:r>
      <w:r>
        <w:t>slouží k přerozdělování věcí vzniklých z důvodu potřeby přerozdělit věci v souvislosti s výkonem funkce soudce.</w:t>
      </w:r>
    </w:p>
    <w:p w14:paraId="6869F86D" w14:textId="77777777" w:rsidR="002E4524" w:rsidRPr="00600901" w:rsidRDefault="002E4524" w:rsidP="007D1425">
      <w:pPr>
        <w:pStyle w:val="Odstavecseseznamem"/>
        <w:numPr>
          <w:ilvl w:val="0"/>
          <w:numId w:val="41"/>
        </w:numPr>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14:paraId="446C5AC5" w14:textId="77777777" w:rsidR="00F479E0" w:rsidRPr="00600901" w:rsidRDefault="00F479E0" w:rsidP="007D1425">
      <w:pPr>
        <w:pStyle w:val="Odstavecseseznamem"/>
        <w:numPr>
          <w:ilvl w:val="0"/>
          <w:numId w:val="41"/>
        </w:numPr>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14:paraId="0BE303FF" w14:textId="77777777" w:rsidR="009365FC" w:rsidRPr="009365FC" w:rsidRDefault="009365FC" w:rsidP="009365FC">
      <w:pPr>
        <w:spacing w:after="0"/>
        <w:rPr>
          <w:b/>
        </w:rPr>
      </w:pPr>
      <w:r w:rsidRPr="009365FC">
        <w:rPr>
          <w:b/>
        </w:rPr>
        <w:t>4.</w:t>
      </w:r>
    </w:p>
    <w:p w14:paraId="1F1D0B9B" w14:textId="77777777" w:rsidR="009D19CD" w:rsidRDefault="009D19CD"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14:paraId="6191BE56" w14:textId="77777777" w:rsidR="009D19CD" w:rsidRDefault="009D19CD" w:rsidP="009A0131">
      <w:r>
        <w:t xml:space="preserve">Pokud podle </w:t>
      </w:r>
      <w:r w:rsidRPr="00001CD3">
        <w:rPr>
          <w:b/>
          <w:bCs/>
        </w:rPr>
        <w:t>názoru soudce</w:t>
      </w:r>
      <w:r>
        <w:t xml:space="preserve">, kterému byla věc přidělena, je tato věc již od počátku </w:t>
      </w:r>
      <w:r w:rsidRPr="00001CD3">
        <w:rPr>
          <w:b/>
          <w:bCs/>
        </w:rPr>
        <w:t>zapsána v rozporu</w:t>
      </w:r>
      <w:r>
        <w:t xml:space="preserve"> s rozvrhem práce, předloží spis jako první úkon místopředsedkyni soudu případně předsedovi soudu neprodleně po předložení spisu soudci k rozhodnutí.</w:t>
      </w:r>
    </w:p>
    <w:p w14:paraId="3C8AAA09" w14:textId="5D065B8B" w:rsidR="00C25BB6" w:rsidRPr="00C25BB6" w:rsidRDefault="009D19CD" w:rsidP="009A0131">
      <w:r>
        <w:t xml:space="preserve">Pokud místopředsedkyně/předseda soudu zjistí, že věc byla </w:t>
      </w:r>
      <w:r w:rsidRPr="00001CD3">
        <w:t>chybně zapsána</w:t>
      </w:r>
      <w:r>
        <w:t xml:space="preserve"> a toto zjištění učiní </w:t>
      </w:r>
      <w:r w:rsidRPr="00001CD3">
        <w:rPr>
          <w:b/>
          <w:bCs/>
        </w:rPr>
        <w:t>v kalendářním měsíci</w:t>
      </w:r>
      <w:r>
        <w:t xml:space="preserve">, kdy věc byla zapsána, dá pokyn k vyznačení </w:t>
      </w:r>
      <w:r w:rsidRPr="00001CD3">
        <w:rPr>
          <w:b/>
          <w:bCs/>
        </w:rPr>
        <w:t>mylného zápisu</w:t>
      </w:r>
      <w:r>
        <w:t xml:space="preserve"> a zapsání věci nově. Pokud zjištění učiní </w:t>
      </w:r>
      <w:r w:rsidRPr="00001CD3">
        <w:rPr>
          <w:b/>
          <w:bCs/>
        </w:rPr>
        <w:t>následující kalendářní měsíc</w:t>
      </w:r>
      <w:r>
        <w:t xml:space="preserve">, věc nelze již vyznačit jako mylný </w:t>
      </w:r>
      <w:r w:rsidR="00001CD3">
        <w:t>zápis,</w:t>
      </w:r>
      <w:r>
        <w:t xml:space="preserve"> a proto dá pokyn k </w:t>
      </w:r>
      <w:r w:rsidRPr="00001CD3">
        <w:rPr>
          <w:b/>
          <w:bCs/>
        </w:rPr>
        <w:t>přerozdělení věci</w:t>
      </w:r>
      <w:r>
        <w:t xml:space="preserve"> pod danou spisovou značkou v souladu s rozvrhem práce a zápisem pomocí specializace NC – Pře</w:t>
      </w:r>
      <w:r w:rsidR="00E53CC8">
        <w:t>roz. s ohledem ke specializacím</w:t>
      </w:r>
      <w:r w:rsidR="00C25BB6">
        <w:t xml:space="preserve">. </w:t>
      </w:r>
      <w:r w:rsidR="00C25BB6" w:rsidRPr="00C25BB6">
        <w:t>Tato skutečnost bude zohledněna tzv. navýšením nápadu.</w:t>
      </w:r>
    </w:p>
    <w:p w14:paraId="2EA9DFC1" w14:textId="55EEBDE6" w:rsidR="009D19CD" w:rsidRDefault="009D19CD" w:rsidP="009A0131">
      <w:r>
        <w:t xml:space="preserve">V </w:t>
      </w:r>
      <w:r w:rsidRPr="00001CD3">
        <w:t>pochybnostech</w:t>
      </w:r>
      <w:r>
        <w:t xml:space="preserve"> o specializaci při zápisu do rejstříku rozhodne místopředsedkyně</w:t>
      </w:r>
      <w:r w:rsidR="007D7849">
        <w:t xml:space="preserve"> občanskoprávní agendy/předseda soudu</w:t>
      </w:r>
      <w:r>
        <w:t>.</w:t>
      </w:r>
    </w:p>
    <w:p w14:paraId="01FA7F85" w14:textId="01FAC924" w:rsidR="006942B2" w:rsidRPr="006942B2" w:rsidRDefault="009365FC" w:rsidP="006942B2">
      <w:pPr>
        <w:keepNext/>
        <w:rPr>
          <w:b/>
          <w:u w:val="single"/>
        </w:rPr>
      </w:pPr>
      <w:bookmarkStart w:id="8" w:name="_Hlk151469390"/>
      <w:r w:rsidRPr="009365FC">
        <w:rPr>
          <w:b/>
          <w:u w:val="single"/>
        </w:rPr>
        <w:t>III. Ostatní</w:t>
      </w:r>
    </w:p>
    <w:p w14:paraId="1ABBC906" w14:textId="0D0329EC" w:rsidR="009365FC" w:rsidRDefault="009365FC" w:rsidP="00001CD3">
      <w:pPr>
        <w:keepNext/>
        <w:spacing w:after="0"/>
        <w:rPr>
          <w:b/>
        </w:rPr>
      </w:pPr>
      <w:bookmarkStart w:id="9" w:name="_Hlk151454248"/>
      <w:r w:rsidRPr="009365FC">
        <w:rPr>
          <w:b/>
        </w:rPr>
        <w:t>1.</w:t>
      </w:r>
    </w:p>
    <w:p w14:paraId="4D6C03EB" w14:textId="70091BE1" w:rsidR="006942B2" w:rsidRPr="00D33392" w:rsidRDefault="006942B2" w:rsidP="00954D6D">
      <w:pPr>
        <w:keepNext/>
        <w:rPr>
          <w:bCs/>
        </w:rPr>
      </w:pPr>
      <w:bookmarkStart w:id="10" w:name="_Hlk151454226"/>
      <w:r w:rsidRPr="00D33392">
        <w:rPr>
          <w:bCs/>
        </w:rPr>
        <w:t>U věcí doručených na</w:t>
      </w:r>
      <w:r w:rsidRPr="00D33392">
        <w:rPr>
          <w:b/>
        </w:rPr>
        <w:t xml:space="preserve"> podatelnu soudu</w:t>
      </w:r>
      <w:r w:rsidRPr="00D33392">
        <w:rPr>
          <w:bCs/>
        </w:rPr>
        <w:t xml:space="preserve"> se za okamžik nápadu považuje datum a čas podání z podacího razítka</w:t>
      </w:r>
      <w:r w:rsidR="008A0083" w:rsidRPr="00D33392">
        <w:rPr>
          <w:bCs/>
        </w:rPr>
        <w:t>.</w:t>
      </w:r>
    </w:p>
    <w:p w14:paraId="2DC832B2" w14:textId="629320E1" w:rsidR="006942B2" w:rsidRPr="009365FC" w:rsidRDefault="006942B2" w:rsidP="00001CD3">
      <w:pPr>
        <w:keepNext/>
        <w:spacing w:after="0"/>
        <w:rPr>
          <w:b/>
        </w:rPr>
      </w:pPr>
      <w:r>
        <w:rPr>
          <w:b/>
        </w:rPr>
        <w:t>2.</w:t>
      </w:r>
    </w:p>
    <w:p w14:paraId="311B9B5C" w14:textId="513CAA0C" w:rsidR="009365FC" w:rsidRDefault="009365FC" w:rsidP="00954D6D">
      <w:pPr>
        <w:keepNext/>
      </w:pPr>
      <w:r>
        <w:t xml:space="preserve">U </w:t>
      </w:r>
      <w:r w:rsidRPr="006942B2">
        <w:rPr>
          <w:bCs/>
        </w:rPr>
        <w:t>věcí doručených do</w:t>
      </w:r>
      <w:r w:rsidRPr="005B2E3E">
        <w:rPr>
          <w:b/>
        </w:rPr>
        <w:t xml:space="preserve"> elektronické podatelny</w:t>
      </w:r>
      <w:r>
        <w:t xml:space="preserve"> soudu se za okamžik nápadu považuje okamžik doručení do</w:t>
      </w:r>
      <w:r w:rsidR="006942B2">
        <w:t xml:space="preserve"> </w:t>
      </w:r>
      <w:r w:rsidR="005D5269" w:rsidRPr="005D5269">
        <w:t>CePo (</w:t>
      </w:r>
      <w:r w:rsidR="006942B2" w:rsidRPr="005D5269">
        <w:t>centrální podatelny soudu</w:t>
      </w:r>
      <w:r w:rsidR="005D5269" w:rsidRPr="005D5269">
        <w:t>).</w:t>
      </w:r>
      <w:r w:rsidRPr="005D5269">
        <w:t xml:space="preserve"> </w:t>
      </w:r>
    </w:p>
    <w:p w14:paraId="0B23EA66" w14:textId="6FBDF462" w:rsidR="009365FC" w:rsidRPr="009365FC" w:rsidRDefault="00954D6D" w:rsidP="007D1425">
      <w:pPr>
        <w:keepNext/>
        <w:spacing w:after="0"/>
        <w:rPr>
          <w:b/>
        </w:rPr>
      </w:pPr>
      <w:r>
        <w:rPr>
          <w:b/>
        </w:rPr>
        <w:t>3</w:t>
      </w:r>
      <w:r w:rsidR="009365FC" w:rsidRPr="009365FC">
        <w:rPr>
          <w:b/>
        </w:rPr>
        <w:t>.</w:t>
      </w:r>
    </w:p>
    <w:p w14:paraId="7BE3F396" w14:textId="5C8B7426" w:rsidR="009365FC" w:rsidRDefault="00625E8C" w:rsidP="007D1425">
      <w:pPr>
        <w:keepNext/>
      </w:pPr>
      <w:r>
        <w:t>U věcí</w:t>
      </w:r>
      <w:r w:rsidR="00380C1A">
        <w:t xml:space="preserve"> doručen</w:t>
      </w:r>
      <w:r>
        <w:t>ých</w:t>
      </w:r>
      <w:r w:rsidR="009365FC" w:rsidRPr="006942B2">
        <w:rPr>
          <w:bCs/>
        </w:rPr>
        <w:t xml:space="preserve"> do</w:t>
      </w:r>
      <w:r w:rsidR="009365FC" w:rsidRPr="005B2E3E">
        <w:rPr>
          <w:b/>
        </w:rPr>
        <w:t xml:space="preserve"> </w:t>
      </w:r>
      <w:r w:rsidR="009365FC" w:rsidRPr="00954D6D">
        <w:rPr>
          <w:bCs/>
        </w:rPr>
        <w:t>evidence</w:t>
      </w:r>
      <w:r w:rsidR="009365FC" w:rsidRPr="005B2E3E">
        <w:rPr>
          <w:b/>
        </w:rPr>
        <w:t xml:space="preserve"> přehledu importovaných </w:t>
      </w:r>
      <w:r w:rsidR="004F2505" w:rsidRPr="005B2E3E">
        <w:rPr>
          <w:b/>
        </w:rPr>
        <w:t>věcí</w:t>
      </w:r>
      <w:r w:rsidR="004F2505">
        <w:t xml:space="preserve"> </w:t>
      </w:r>
      <w:r>
        <w:t>se za okamžik nápadu považuje datum a hodina importu.</w:t>
      </w:r>
      <w:r w:rsidR="001E62DF">
        <w:t xml:space="preserve"> </w:t>
      </w:r>
    </w:p>
    <w:p w14:paraId="7304CBF5" w14:textId="15BEF4B0" w:rsidR="009365FC" w:rsidRPr="009365FC" w:rsidRDefault="00954D6D" w:rsidP="009365FC">
      <w:pPr>
        <w:spacing w:after="0"/>
        <w:rPr>
          <w:b/>
        </w:rPr>
      </w:pPr>
      <w:r>
        <w:rPr>
          <w:b/>
        </w:rPr>
        <w:t>4</w:t>
      </w:r>
      <w:r w:rsidR="009365FC" w:rsidRPr="009365FC">
        <w:rPr>
          <w:b/>
        </w:rPr>
        <w:t>.</w:t>
      </w:r>
    </w:p>
    <w:p w14:paraId="1A11699F" w14:textId="6C0BC3CD" w:rsidR="009365FC" w:rsidRDefault="009365FC" w:rsidP="00954D6D">
      <w:r>
        <w:t xml:space="preserve">U </w:t>
      </w:r>
      <w:r w:rsidRPr="006942B2">
        <w:rPr>
          <w:bCs/>
        </w:rPr>
        <w:t xml:space="preserve">věcí </w:t>
      </w:r>
      <w:r w:rsidRPr="00FB2C3A">
        <w:rPr>
          <w:b/>
        </w:rPr>
        <w:t>postoupených z</w:t>
      </w:r>
      <w:r>
        <w:t xml:space="preserve"> </w:t>
      </w:r>
      <w:r w:rsidRPr="00FB2C3A">
        <w:rPr>
          <w:b/>
        </w:rPr>
        <w:t>jiných</w:t>
      </w:r>
      <w:r>
        <w:t xml:space="preserve"> </w:t>
      </w:r>
      <w:r w:rsidRPr="00FB2C3A">
        <w:rPr>
          <w:b/>
        </w:rPr>
        <w:t>soudů</w:t>
      </w:r>
      <w:r>
        <w:t xml:space="preserve"> se za okamžik nápadu </w:t>
      </w:r>
      <w:r w:rsidRPr="00D33392">
        <w:t xml:space="preserve">považuje </w:t>
      </w:r>
      <w:r w:rsidR="00954D6D" w:rsidRPr="00D33392">
        <w:t xml:space="preserve">doručení listinného spisu, </w:t>
      </w:r>
      <w:r>
        <w:t>nikoliv datum a hodina importu.</w:t>
      </w:r>
    </w:p>
    <w:bookmarkEnd w:id="8"/>
    <w:bookmarkEnd w:id="9"/>
    <w:bookmarkEnd w:id="10"/>
    <w:p w14:paraId="290DB6BB" w14:textId="40C14A5F" w:rsidR="009365FC" w:rsidRPr="009365FC" w:rsidRDefault="00D33392" w:rsidP="008241A1">
      <w:pPr>
        <w:keepNext/>
        <w:spacing w:after="0"/>
        <w:rPr>
          <w:b/>
        </w:rPr>
      </w:pPr>
      <w:r>
        <w:rPr>
          <w:b/>
        </w:rPr>
        <w:t>5</w:t>
      </w:r>
      <w:r w:rsidR="009365FC" w:rsidRPr="009365FC">
        <w:rPr>
          <w:b/>
        </w:rPr>
        <w:t>.</w:t>
      </w:r>
    </w:p>
    <w:p w14:paraId="0E27DFBB" w14:textId="77777777"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14:paraId="2ABEBA76" w14:textId="3BE7D75E" w:rsidR="009365FC" w:rsidRPr="009365FC" w:rsidRDefault="00D33392" w:rsidP="009365FC">
      <w:pPr>
        <w:spacing w:after="0"/>
        <w:rPr>
          <w:b/>
        </w:rPr>
      </w:pPr>
      <w:r>
        <w:rPr>
          <w:b/>
        </w:rPr>
        <w:t>6</w:t>
      </w:r>
      <w:r w:rsidR="009365FC" w:rsidRPr="009365FC">
        <w:rPr>
          <w:b/>
        </w:rPr>
        <w:t>.</w:t>
      </w:r>
    </w:p>
    <w:p w14:paraId="72041D2D" w14:textId="406CA2D3" w:rsidR="009365FC" w:rsidRPr="00D33392" w:rsidRDefault="00A76905" w:rsidP="009365FC">
      <w:pPr>
        <w:rPr>
          <w:bCs/>
        </w:rPr>
      </w:pPr>
      <w:bookmarkStart w:id="11" w:name="_Hlk151452784"/>
      <w:r w:rsidRPr="00D33392">
        <w:rPr>
          <w:bCs/>
        </w:rPr>
        <w:t xml:space="preserve">V případě </w:t>
      </w:r>
      <w:r w:rsidRPr="00D33392">
        <w:rPr>
          <w:b/>
        </w:rPr>
        <w:t>vyloučení části</w:t>
      </w:r>
      <w:r w:rsidRPr="00D33392">
        <w:rPr>
          <w:bCs/>
        </w:rPr>
        <w:t xml:space="preserve"> již přidělené věci k </w:t>
      </w:r>
      <w:r w:rsidR="009365FC" w:rsidRPr="00D33392">
        <w:t xml:space="preserve">samostatnému projednání a rozhodnutí podle </w:t>
      </w:r>
      <w:r w:rsidR="009365FC" w:rsidRPr="00D33392">
        <w:rPr>
          <w:b/>
        </w:rPr>
        <w:t>§ 112 odst. 2 o.s.ř.</w:t>
      </w:r>
      <w:r w:rsidR="006942B2" w:rsidRPr="00D33392">
        <w:rPr>
          <w:b/>
        </w:rPr>
        <w:t>,</w:t>
      </w:r>
      <w:r w:rsidR="009365FC" w:rsidRPr="00D33392">
        <w:rPr>
          <w:b/>
        </w:rPr>
        <w:t xml:space="preserve"> </w:t>
      </w:r>
      <w:r w:rsidR="006942B2" w:rsidRPr="00D33392">
        <w:t>bude tato část věci přidělena do stejného soudního oddělení, z jakého byla část věci vyloučena. Vyloučená věc se pro účely rozdělování věcí jako nově napadlá věc nezapočítává.</w:t>
      </w:r>
      <w:r w:rsidRPr="00D33392">
        <w:rPr>
          <w:bCs/>
        </w:rPr>
        <w:t xml:space="preserve"> </w:t>
      </w:r>
    </w:p>
    <w:bookmarkEnd w:id="11"/>
    <w:p w14:paraId="22E03F29" w14:textId="77777777" w:rsidR="009365FC" w:rsidRDefault="009365FC" w:rsidP="009365FC">
      <w:r>
        <w:t xml:space="preserve">V případě vyloučené věci k samostatnému projednání, kdy v průběhu řízení vyjde najevo další skutečnost, týkající </w:t>
      </w:r>
      <w:r w:rsidRPr="00001CD3">
        <w:rPr>
          <w:b/>
          <w:bCs/>
        </w:rPr>
        <w:t>se nové specializace</w:t>
      </w:r>
      <w:r>
        <w:t>, bude tato zapsána automatickým přidělováním nápadu obecným způsobem do soudních oddělení s danou specializací.</w:t>
      </w:r>
    </w:p>
    <w:p w14:paraId="0FE3CC75" w14:textId="0C80BCE2" w:rsidR="00EB24F1" w:rsidRPr="00774234" w:rsidRDefault="00D33392" w:rsidP="00690C67">
      <w:pPr>
        <w:spacing w:after="0"/>
        <w:rPr>
          <w:b/>
        </w:rPr>
      </w:pPr>
      <w:r>
        <w:rPr>
          <w:b/>
        </w:rPr>
        <w:t>7</w:t>
      </w:r>
      <w:r w:rsidR="00EB24F1" w:rsidRPr="00774234">
        <w:rPr>
          <w:b/>
        </w:rPr>
        <w:t>.</w:t>
      </w:r>
    </w:p>
    <w:p w14:paraId="31275FB3" w14:textId="2F3EA689"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 xml:space="preserve">ěžných opatření rejstříku </w:t>
      </w:r>
      <w:r w:rsidR="00843072">
        <w:t>Nc – Všeobecný</w:t>
      </w:r>
      <w:r w:rsidRPr="00774234">
        <w:t xml:space="preserve"> a přidělen k vyřízení soudci občanskoprávního oddělení se specializací CIZINA.</w:t>
      </w:r>
    </w:p>
    <w:p w14:paraId="4E8F1C89" w14:textId="045C497A" w:rsidR="00EB24F1" w:rsidRPr="00774234" w:rsidRDefault="00D33392" w:rsidP="00EB24F1">
      <w:pPr>
        <w:spacing w:after="0"/>
        <w:rPr>
          <w:b/>
        </w:rPr>
      </w:pPr>
      <w:r>
        <w:rPr>
          <w:b/>
        </w:rPr>
        <w:t>8</w:t>
      </w:r>
      <w:r w:rsidR="00EB24F1" w:rsidRPr="00774234">
        <w:rPr>
          <w:b/>
        </w:rPr>
        <w:t>.</w:t>
      </w:r>
    </w:p>
    <w:p w14:paraId="63468AAF" w14:textId="77777777" w:rsidR="00EB24F1" w:rsidRPr="00774234" w:rsidRDefault="00EB24F1" w:rsidP="00EB24F1">
      <w:r w:rsidRPr="00774234">
        <w:rPr>
          <w:b/>
        </w:rPr>
        <w:t xml:space="preserve">Věci </w:t>
      </w:r>
      <w:r w:rsidRPr="00BC40DD">
        <w:rPr>
          <w:b/>
        </w:rPr>
        <w:t>převáděné z rejstříku Nc do rejstříku C</w:t>
      </w:r>
      <w:r w:rsidRPr="00774234">
        <w:t xml:space="preserve"> na pokyn soudce bude vyřizovat soudce, který pokyn vydal. Věci se zapíší po pokynu řešitele zařazením do dané agendy dle data a času doručení k zápisu na vyšší podatelnu.</w:t>
      </w:r>
    </w:p>
    <w:p w14:paraId="24435064" w14:textId="1AA30594" w:rsidR="00EB24F1" w:rsidRPr="00774234" w:rsidRDefault="00D33392" w:rsidP="00EB24F1">
      <w:pPr>
        <w:spacing w:after="0"/>
        <w:rPr>
          <w:b/>
        </w:rPr>
      </w:pPr>
      <w:r>
        <w:rPr>
          <w:b/>
        </w:rPr>
        <w:t>9</w:t>
      </w:r>
      <w:r w:rsidR="00EB24F1" w:rsidRPr="00774234">
        <w:rPr>
          <w:b/>
        </w:rPr>
        <w:t>.</w:t>
      </w:r>
    </w:p>
    <w:p w14:paraId="456FC69F" w14:textId="77777777"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14:paraId="6C23A7BD" w14:textId="2378EA77" w:rsidR="00EB24F1" w:rsidRPr="00774234" w:rsidRDefault="00954D6D" w:rsidP="00EB24F1">
      <w:pPr>
        <w:spacing w:after="0"/>
        <w:rPr>
          <w:b/>
        </w:rPr>
      </w:pPr>
      <w:r>
        <w:rPr>
          <w:b/>
        </w:rPr>
        <w:t>1</w:t>
      </w:r>
      <w:r w:rsidR="00D33392">
        <w:rPr>
          <w:b/>
        </w:rPr>
        <w:t>0</w:t>
      </w:r>
      <w:r w:rsidR="00EB24F1" w:rsidRPr="00774234">
        <w:rPr>
          <w:b/>
        </w:rPr>
        <w:t>.</w:t>
      </w:r>
    </w:p>
    <w:p w14:paraId="2EE6DFAB" w14:textId="77777777"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6A1F6D13" w14:textId="3534AFFE" w:rsidR="00EB24F1" w:rsidRPr="00774234" w:rsidRDefault="00EB24F1" w:rsidP="00D33392">
      <w:pPr>
        <w:keepNext/>
        <w:spacing w:after="0"/>
        <w:rPr>
          <w:b/>
        </w:rPr>
      </w:pPr>
      <w:r w:rsidRPr="00774234">
        <w:rPr>
          <w:b/>
        </w:rPr>
        <w:t>1</w:t>
      </w:r>
      <w:r w:rsidR="00D33392">
        <w:rPr>
          <w:b/>
        </w:rPr>
        <w:t>1</w:t>
      </w:r>
      <w:r w:rsidRPr="00774234">
        <w:rPr>
          <w:b/>
        </w:rPr>
        <w:t>.</w:t>
      </w:r>
    </w:p>
    <w:p w14:paraId="52A85675" w14:textId="77777777" w:rsidR="00EB24F1" w:rsidRPr="00774234" w:rsidRDefault="00EB24F1" w:rsidP="00D33392">
      <w:pPr>
        <w:keepNext/>
      </w:pPr>
      <w:r w:rsidRPr="00774234">
        <w:t xml:space="preserve">Pokud </w:t>
      </w:r>
      <w:r w:rsidRPr="00AF2AE9">
        <w:rPr>
          <w:b/>
          <w:bCs/>
        </w:rPr>
        <w:t>soudce již na soudě nepůsobí</w:t>
      </w:r>
      <w:r w:rsidRPr="00774234">
        <w:t xml:space="preserve">,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1F099734" w14:textId="454D30B1" w:rsidR="009365FC" w:rsidRPr="00774234" w:rsidRDefault="00EB24F1" w:rsidP="00952FF8">
      <w:pPr>
        <w:spacing w:after="0"/>
        <w:rPr>
          <w:b/>
        </w:rPr>
      </w:pPr>
      <w:r w:rsidRPr="00774234">
        <w:rPr>
          <w:b/>
        </w:rPr>
        <w:t>1</w:t>
      </w:r>
      <w:r w:rsidR="00D33392">
        <w:rPr>
          <w:b/>
        </w:rPr>
        <w:t>2</w:t>
      </w:r>
      <w:r w:rsidRPr="00774234">
        <w:rPr>
          <w:b/>
        </w:rPr>
        <w:t>.</w:t>
      </w:r>
    </w:p>
    <w:p w14:paraId="4DFA716B" w14:textId="77777777"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1BDDF34F" w14:textId="096DE6F1" w:rsidR="00EB24F1" w:rsidRPr="00774234" w:rsidRDefault="00EB24F1" w:rsidP="00F94A78">
      <w:pPr>
        <w:keepNext/>
        <w:spacing w:after="0" w:line="257" w:lineRule="auto"/>
        <w:rPr>
          <w:b/>
        </w:rPr>
      </w:pPr>
      <w:r w:rsidRPr="00774234">
        <w:rPr>
          <w:b/>
        </w:rPr>
        <w:t>1</w:t>
      </w:r>
      <w:r w:rsidR="00D33392">
        <w:rPr>
          <w:b/>
        </w:rPr>
        <w:t>3</w:t>
      </w:r>
      <w:r w:rsidRPr="00774234">
        <w:rPr>
          <w:b/>
        </w:rPr>
        <w:t>.</w:t>
      </w:r>
    </w:p>
    <w:p w14:paraId="2CCBE495" w14:textId="62A199B0" w:rsidR="00EB24F1" w:rsidRPr="00774234" w:rsidRDefault="00EB24F1" w:rsidP="00F94A78">
      <w:pPr>
        <w:rPr>
          <w:rFonts w:cs="Times New Roman"/>
        </w:rPr>
      </w:pPr>
      <w:r w:rsidRPr="00774234">
        <w:rPr>
          <w:rFonts w:cs="Times New Roman"/>
        </w:rPr>
        <w:t xml:space="preserve">Pokud je </w:t>
      </w:r>
      <w:r w:rsidRPr="00AF2AE9">
        <w:rPr>
          <w:rFonts w:cs="Times New Roman"/>
          <w:b/>
          <w:bCs/>
        </w:rPr>
        <w:t>po nápadu věci</w:t>
      </w:r>
      <w:r w:rsidRPr="00774234">
        <w:rPr>
          <w:rFonts w:cs="Times New Roman"/>
        </w:rPr>
        <w:t xml:space="preserve">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843072">
        <w:rPr>
          <w:rFonts w:cs="Times New Roman"/>
        </w:rPr>
        <w:t>.</w:t>
      </w:r>
      <w:r w:rsidRPr="00774234">
        <w:rPr>
          <w:rFonts w:cs="Times New Roman"/>
        </w:rPr>
        <w:t xml:space="preserve"> </w:t>
      </w:r>
    </w:p>
    <w:p w14:paraId="250CFB87" w14:textId="5C637E2F" w:rsidR="00EB24F1" w:rsidRPr="00774234" w:rsidRDefault="00EB24F1" w:rsidP="00EB24F1">
      <w:pPr>
        <w:spacing w:after="0"/>
        <w:rPr>
          <w:b/>
        </w:rPr>
      </w:pPr>
      <w:r w:rsidRPr="00774234">
        <w:rPr>
          <w:b/>
        </w:rPr>
        <w:t>1</w:t>
      </w:r>
      <w:r w:rsidR="00D33392">
        <w:rPr>
          <w:b/>
        </w:rPr>
        <w:t>4</w:t>
      </w:r>
      <w:r w:rsidRPr="00774234">
        <w:rPr>
          <w:b/>
        </w:rPr>
        <w:t>.</w:t>
      </w:r>
    </w:p>
    <w:p w14:paraId="7E1A23E2" w14:textId="77777777" w:rsidR="00EB24F1" w:rsidRPr="00774234" w:rsidRDefault="00EB24F1" w:rsidP="00EB24F1">
      <w:r w:rsidRPr="00774234">
        <w:t xml:space="preserve">V případě </w:t>
      </w:r>
      <w:r w:rsidRPr="00AF2AE9">
        <w:t>dlouhodobější nepřítomnosti</w:t>
      </w:r>
      <w:r w:rsidRPr="00774234">
        <w:t xml:space="preserve"> soudce delší než 1 měsíc je předseda soudu oprávněn rozhodnout o dočasném </w:t>
      </w:r>
      <w:r w:rsidRPr="00774234">
        <w:rPr>
          <w:b/>
        </w:rPr>
        <w:t>zastavení nápadu</w:t>
      </w:r>
      <w:r w:rsidRPr="00774234">
        <w:t xml:space="preserve"> do soudního oddělení takového soudce až do jeho návratu.</w:t>
      </w:r>
    </w:p>
    <w:p w14:paraId="4BDF9DFF" w14:textId="77777777" w:rsidR="00EB24F1" w:rsidRPr="00774234" w:rsidRDefault="00EB24F1" w:rsidP="00EB24F1">
      <w:r w:rsidRPr="00774234">
        <w:t xml:space="preserve">V případech </w:t>
      </w:r>
      <w:r w:rsidRPr="00AF2AE9">
        <w:t>zvláštního zřetele hodných</w:t>
      </w:r>
      <w:r w:rsidRPr="00774234">
        <w:t xml:space="preserve"> (např. nadstandardně obsáhlý spis) je předseda soudu oprávněn </w:t>
      </w:r>
      <w:r w:rsidRPr="00774234">
        <w:rPr>
          <w:b/>
        </w:rPr>
        <w:t>pozastavit nápad</w:t>
      </w:r>
      <w:r w:rsidRPr="00774234">
        <w:t xml:space="preserve"> nových věcí do konkrétního soudního oddělení.</w:t>
      </w:r>
    </w:p>
    <w:p w14:paraId="5CBD1414" w14:textId="65B06151" w:rsidR="00EB24F1" w:rsidRPr="00774234" w:rsidRDefault="00EB24F1" w:rsidP="00EB24F1">
      <w:pPr>
        <w:spacing w:after="0"/>
        <w:rPr>
          <w:b/>
        </w:rPr>
      </w:pPr>
      <w:r w:rsidRPr="00774234">
        <w:rPr>
          <w:b/>
        </w:rPr>
        <w:t>1</w:t>
      </w:r>
      <w:r w:rsidR="00D33392">
        <w:rPr>
          <w:b/>
        </w:rPr>
        <w:t>5</w:t>
      </w:r>
      <w:r w:rsidRPr="00774234">
        <w:rPr>
          <w:b/>
        </w:rPr>
        <w:t>.</w:t>
      </w:r>
    </w:p>
    <w:p w14:paraId="5CB8384D" w14:textId="77777777"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v.k.ř.) či uzavření soudního oddělení je předseda soudu oprávněn rozhodnout o </w:t>
      </w:r>
      <w:r w:rsidRPr="00774234">
        <w:rPr>
          <w:b/>
        </w:rPr>
        <w:t xml:space="preserve">přerozdělení věcí </w:t>
      </w:r>
      <w:r w:rsidRPr="00774234">
        <w:t>nepřítomného soudce či uzavřeného soudního oddělení.</w:t>
      </w:r>
    </w:p>
    <w:p w14:paraId="2254D78A" w14:textId="3134A86C" w:rsidR="00EB24F1" w:rsidRPr="00774234" w:rsidRDefault="00EB24F1" w:rsidP="00EB24F1">
      <w:r w:rsidRPr="00774234">
        <w:rPr>
          <w:b/>
        </w:rPr>
        <w:t>Přerozdělené věci</w:t>
      </w:r>
      <w:r w:rsidRPr="00774234">
        <w:t xml:space="preserve"> jsou k projednání jednotlivým soudcům přidělovány obecným způsobem do rejstříku Nc oddíl Všeobecný s použitím specializace </w:t>
      </w:r>
      <w:r w:rsidR="006D4441">
        <w:t xml:space="preserve">NC – PŘEROZ. </w:t>
      </w:r>
      <w:r w:rsidRPr="00774234">
        <w:t>s přihlédnutím ke specializaci CIZINA, OSOBNOST</w:t>
      </w:r>
      <w:r w:rsidR="004F75E0">
        <w:t>,</w:t>
      </w:r>
      <w:r w:rsidRPr="00774234">
        <w:t xml:space="preserve"> </w:t>
      </w:r>
      <w:r w:rsidR="004F75E0">
        <w:t>PRACOVNÍ</w:t>
      </w:r>
      <w:r w:rsidR="00A9774B">
        <w:t xml:space="preserve"> a DĚDICKÁ</w:t>
      </w:r>
      <w:r w:rsidR="004F75E0">
        <w:t xml:space="preserve">. </w:t>
      </w:r>
      <w:r w:rsidRPr="00774234">
        <w:t xml:space="preserve">Přidělování bude průběžné podle pořadí soudních oddělení bez omezení kalendářním rokem. </w:t>
      </w:r>
    </w:p>
    <w:p w14:paraId="2BDD7C63" w14:textId="31B92E54" w:rsidR="00EB24F1" w:rsidRPr="00774234" w:rsidRDefault="00EB24F1" w:rsidP="00EB24F1">
      <w:r w:rsidRPr="00774234">
        <w:rPr>
          <w:b/>
        </w:rPr>
        <w:t>Věci určené k přerozdělení</w:t>
      </w:r>
      <w:r w:rsidRPr="00774234">
        <w:t xml:space="preserve"> budou před zápisem do rejstříku </w:t>
      </w:r>
      <w:r w:rsidR="00843072" w:rsidRPr="00774234">
        <w:t>Nc – Všeobecný</w:t>
      </w:r>
      <w:r w:rsidRPr="00774234">
        <w:t xml:space="preserve">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14:paraId="6AF99EBB" w14:textId="17F18772" w:rsidR="00EB24F1" w:rsidRPr="00774234" w:rsidRDefault="00EB24F1" w:rsidP="00651F45">
      <w:pPr>
        <w:spacing w:after="0"/>
        <w:rPr>
          <w:b/>
        </w:rPr>
      </w:pPr>
      <w:r w:rsidRPr="00774234">
        <w:rPr>
          <w:b/>
        </w:rPr>
        <w:t>1</w:t>
      </w:r>
      <w:r w:rsidR="00D33392">
        <w:rPr>
          <w:b/>
        </w:rPr>
        <w:t>6</w:t>
      </w:r>
      <w:r w:rsidRPr="00774234">
        <w:rPr>
          <w:b/>
        </w:rPr>
        <w:t>.</w:t>
      </w:r>
    </w:p>
    <w:p w14:paraId="054B51B1" w14:textId="77777777" w:rsidR="00EB24F1" w:rsidRPr="00774234" w:rsidRDefault="00EB24F1" w:rsidP="00651F45">
      <w:r w:rsidRPr="00774234">
        <w:t xml:space="preserve">Ve </w:t>
      </w:r>
      <w:r w:rsidRPr="00AF2AE9">
        <w:rPr>
          <w:b/>
        </w:rPr>
        <w:t>sporných případech</w:t>
      </w:r>
      <w:r w:rsidRPr="00774234">
        <w:t xml:space="preserve"> rozhodne o přidělení věci s konečnou platností předseda soudu.</w:t>
      </w:r>
    </w:p>
    <w:p w14:paraId="35899A31" w14:textId="3868D335" w:rsidR="00EB24F1" w:rsidRPr="00115002" w:rsidRDefault="00EB24F1" w:rsidP="00954D6D">
      <w:pPr>
        <w:keepNext/>
        <w:spacing w:after="0"/>
        <w:rPr>
          <w:b/>
        </w:rPr>
      </w:pPr>
      <w:r w:rsidRPr="00115002">
        <w:rPr>
          <w:b/>
        </w:rPr>
        <w:t>1</w:t>
      </w:r>
      <w:r w:rsidR="00D33392">
        <w:rPr>
          <w:b/>
        </w:rPr>
        <w:t>7</w:t>
      </w:r>
      <w:r w:rsidRPr="00115002">
        <w:rPr>
          <w:b/>
        </w:rPr>
        <w:t>.</w:t>
      </w:r>
    </w:p>
    <w:p w14:paraId="7AED07B0" w14:textId="77777777" w:rsidR="00EB24F1" w:rsidRPr="00EF0D1F" w:rsidRDefault="00EB24F1" w:rsidP="00954D6D">
      <w:pPr>
        <w:keepNext/>
      </w:pPr>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kolovacím způsobem s tím, že tento koloběh nebude přerušen ani na kon</w:t>
      </w:r>
      <w:r w:rsidR="00115002">
        <w:t xml:space="preserve">ci roku a bude dále pokračovat </w:t>
      </w:r>
      <w:r w:rsidR="00115002" w:rsidRPr="00EF0D1F">
        <w:t>a to vyjma případů, kdy příslušný předseda senátu rozhodne jinak (viz. nález Ústavního soudu ČR II. ÚS 1866/20 ze dne 1. 9. 2020).</w:t>
      </w:r>
    </w:p>
    <w:p w14:paraId="724CEC7C" w14:textId="1FAFF89B" w:rsidR="00EB24F1" w:rsidRPr="00774234" w:rsidRDefault="00EB24F1" w:rsidP="008339C9">
      <w:pPr>
        <w:keepNext/>
        <w:spacing w:after="0"/>
        <w:rPr>
          <w:b/>
        </w:rPr>
      </w:pPr>
      <w:r w:rsidRPr="00774234">
        <w:rPr>
          <w:b/>
        </w:rPr>
        <w:t>1</w:t>
      </w:r>
      <w:r w:rsidR="00D33392">
        <w:rPr>
          <w:b/>
        </w:rPr>
        <w:t>8</w:t>
      </w:r>
      <w:r w:rsidRPr="00774234">
        <w:rPr>
          <w:b/>
        </w:rPr>
        <w:t>.</w:t>
      </w:r>
    </w:p>
    <w:p w14:paraId="0C195380" w14:textId="496AEFBC" w:rsidR="00196A09" w:rsidRDefault="00EB24F1" w:rsidP="008339C9">
      <w:pPr>
        <w:keepNext/>
      </w:pPr>
      <w:r w:rsidRPr="00774234">
        <w:rPr>
          <w:b/>
        </w:rPr>
        <w:t xml:space="preserve">Závazné oddíly </w:t>
      </w:r>
      <w:r w:rsidR="00843072" w:rsidRPr="00774234">
        <w:rPr>
          <w:b/>
        </w:rPr>
        <w:t>rejstříků Nc</w:t>
      </w:r>
      <w:r w:rsidRPr="00774234">
        <w:rPr>
          <w:b/>
        </w:rPr>
        <w:t>, EXE</w:t>
      </w:r>
      <w:r w:rsidRPr="00774234">
        <w:t xml:space="preserve"> jsou stanoveny </w:t>
      </w:r>
      <w:r w:rsidR="00196A09">
        <w:t xml:space="preserve">v.k.ř. </w:t>
      </w:r>
    </w:p>
    <w:p w14:paraId="42A5121E" w14:textId="77777777" w:rsidR="00132455" w:rsidRDefault="00EB24F1" w:rsidP="00EB24F1">
      <w:r w:rsidRPr="00774234">
        <w:t xml:space="preserve">Všichni </w:t>
      </w:r>
      <w:r w:rsidRPr="00937121">
        <w:rPr>
          <w:b/>
          <w:bCs/>
        </w:rPr>
        <w:t>soudci občanskoprávního sporného</w:t>
      </w:r>
      <w:r w:rsidRPr="00774234">
        <w:t xml:space="preserve"> oddělení, vyjma soudního oddělení</w:t>
      </w:r>
      <w:r w:rsidR="00405788">
        <w:t xml:space="preserve"> 40 C,</w:t>
      </w:r>
      <w:r w:rsidRPr="00774234">
        <w:t xml:space="preserve"> řešícího vybrané oddíly rejstříku</w:t>
      </w:r>
      <w:r w:rsidR="00405788">
        <w:t xml:space="preserve">, </w:t>
      </w:r>
      <w:r w:rsidRPr="00774234">
        <w:t xml:space="preserve">rozhodují v rejstříku </w:t>
      </w:r>
      <w:r w:rsidR="002E0357">
        <w:rPr>
          <w:b/>
        </w:rPr>
        <w:t>0 Nc – oddíl P</w:t>
      </w:r>
      <w:r w:rsidRPr="00774234">
        <w:rPr>
          <w:b/>
        </w:rPr>
        <w:t>ředběžné opatření DN</w:t>
      </w:r>
      <w:r w:rsidRPr="00774234">
        <w:t xml:space="preserve"> (domácí násilí) kolovacím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14:paraId="51B4E0B7" w14:textId="38A7ABEE" w:rsidR="00EB24F1" w:rsidRDefault="00EB24F1" w:rsidP="00EB24F1">
      <w:r w:rsidRPr="00774234">
        <w:t>Napadne-li předběžné opatření domácí násilí v pátek, případně den před dnem pracovního volna, po 12.00 hod., bude toto předběžné opatření řešit soudce, je</w:t>
      </w:r>
      <w:r w:rsidR="00843072">
        <w:t>n</w:t>
      </w:r>
      <w:r w:rsidRPr="00774234">
        <w:t>ž má určenou dosažitelnost.</w:t>
      </w:r>
    </w:p>
    <w:p w14:paraId="231DA1D3" w14:textId="016D70A7" w:rsidR="004F3D65" w:rsidRPr="00190549" w:rsidRDefault="004F3D65" w:rsidP="004F3D65">
      <w:r w:rsidRPr="00190549">
        <w:t xml:space="preserve">Pokud v době dosažitelnosti soudců napadne návrh </w:t>
      </w:r>
      <w:r w:rsidRPr="008339C9">
        <w:rPr>
          <w:b/>
          <w:bCs/>
        </w:rPr>
        <w:t xml:space="preserve">soudci mimo </w:t>
      </w:r>
      <w:r w:rsidRPr="00937121">
        <w:rPr>
          <w:b/>
          <w:bCs/>
        </w:rPr>
        <w:t xml:space="preserve">oddělení </w:t>
      </w:r>
      <w:r w:rsidR="000B72A0" w:rsidRPr="00937121">
        <w:t>občanskoprávní – sporné</w:t>
      </w:r>
      <w:r w:rsidRPr="00190549">
        <w:t>, bude další úkony v předmětné věci řešit soudce oddělení občanskoprávního – sporného dle čár</w:t>
      </w:r>
      <w:r w:rsidR="00E83AAE" w:rsidRPr="00190549">
        <w:t>kového</w:t>
      </w:r>
      <w:r w:rsidRPr="00190549">
        <w:t xml:space="preserve"> systému, který je veden kolovacím způsobem na vyšším podacím oddělení s ohledem na specializaci s tím, že tento koloběh nebude přerušen ani na konci roku a bude dále pokračovat.</w:t>
      </w:r>
    </w:p>
    <w:p w14:paraId="2493DBD2" w14:textId="77777777" w:rsidR="00E945E6" w:rsidRPr="00605413" w:rsidRDefault="00E945E6" w:rsidP="00E945E6">
      <w:r w:rsidRPr="00605413">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5764BF09" w14:textId="1269A0F7" w:rsidR="00226ECE" w:rsidRDefault="00226ECE" w:rsidP="00226ECE">
      <w:r w:rsidRPr="00605413">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a to kolovacím způsobem</w:t>
      </w:r>
      <w:r w:rsidR="00A43222">
        <w:t xml:space="preserve"> dle čárkového systému</w:t>
      </w:r>
      <w:r w:rsidR="00EA111C">
        <w:t>.</w:t>
      </w:r>
    </w:p>
    <w:p w14:paraId="7950D435" w14:textId="77777777" w:rsidR="008339C9" w:rsidRPr="00605413" w:rsidRDefault="008339C9" w:rsidP="00226ECE"/>
    <w:p w14:paraId="4F019B81" w14:textId="77777777" w:rsidR="009365FC" w:rsidRPr="009365FC" w:rsidRDefault="009365FC" w:rsidP="009365FC">
      <w:pPr>
        <w:rPr>
          <w:b/>
          <w:u w:val="single"/>
        </w:rPr>
      </w:pPr>
      <w:r w:rsidRPr="009365FC">
        <w:rPr>
          <w:b/>
          <w:u w:val="single"/>
        </w:rPr>
        <w:t>IV. Agenda Cd</w:t>
      </w:r>
    </w:p>
    <w:p w14:paraId="0BB77889" w14:textId="2CE9E31A" w:rsidR="009365FC" w:rsidRDefault="009365FC" w:rsidP="009365FC">
      <w:r w:rsidRPr="00C179F6">
        <w:rPr>
          <w:bCs/>
        </w:rPr>
        <w:t>Agendu věcí Cd</w:t>
      </w:r>
      <w:r>
        <w:t xml:space="preserve"> vyřizují </w:t>
      </w:r>
      <w:r w:rsidR="00B66B56" w:rsidRPr="00C179F6">
        <w:rPr>
          <w:b/>
          <w:bCs/>
        </w:rPr>
        <w:t>justiční</w:t>
      </w:r>
      <w:r w:rsidRPr="00C179F6">
        <w:rPr>
          <w:b/>
          <w:bCs/>
        </w:rPr>
        <w:t xml:space="preserve"> čekatelé</w:t>
      </w:r>
      <w:r w:rsidR="00633306" w:rsidRPr="00A75B77">
        <w:t xml:space="preserve">, </w:t>
      </w:r>
      <w:r w:rsidR="00633306" w:rsidRPr="00C179F6">
        <w:rPr>
          <w:b/>
          <w:bCs/>
        </w:rPr>
        <w:t>justiční kandidáti</w:t>
      </w:r>
      <w:r w:rsidRPr="00A75B77">
        <w:t xml:space="preserve"> s </w:t>
      </w:r>
      <w:r>
        <w:t xml:space="preserve">výjimkou věcí Cd – cizina, které vyřizují </w:t>
      </w:r>
      <w:r w:rsidRPr="00C179F6">
        <w:rPr>
          <w:b/>
          <w:bCs/>
        </w:rPr>
        <w:t>soudci</w:t>
      </w:r>
      <w:r>
        <w:t xml:space="preserve"> se specializací </w:t>
      </w:r>
      <w:r w:rsidR="00B62C98">
        <w:t>CIZINA</w:t>
      </w:r>
      <w:r>
        <w:t xml:space="preserve"> ú</w:t>
      </w:r>
      <w:r w:rsidR="00643165">
        <w:t>seku občanskoprávního sporného, p</w:t>
      </w:r>
      <w:r w:rsidR="0028116D">
        <w:t xml:space="preserve">okud tímto rozvrhem práce není </w:t>
      </w:r>
      <w:r w:rsidR="00643165">
        <w:t xml:space="preserve">stanoveno jinak. V případě nepřítomnosti justičních čekatelů </w:t>
      </w:r>
      <w:r w:rsidR="00285D4C">
        <w:t xml:space="preserve">nebo </w:t>
      </w:r>
      <w:r w:rsidR="00285D4C" w:rsidRPr="00A75B77">
        <w:t xml:space="preserve">justičních kandidátů </w:t>
      </w:r>
      <w:r w:rsidRPr="00A75B77">
        <w:t xml:space="preserve">vyřizují </w:t>
      </w:r>
      <w:r>
        <w:t xml:space="preserve">běžný nápad soudci občanskoprávního úseku </w:t>
      </w:r>
      <w:r w:rsidR="00586F32">
        <w:t>sporného</w:t>
      </w:r>
      <w:r w:rsidR="0028116D">
        <w:t>.</w:t>
      </w:r>
      <w:r w:rsidR="00586F32">
        <w:t xml:space="preserve"> </w:t>
      </w:r>
    </w:p>
    <w:p w14:paraId="23BA1B03" w14:textId="77777777" w:rsidR="008339C9" w:rsidRDefault="008339C9" w:rsidP="009365FC"/>
    <w:p w14:paraId="1897DCFD" w14:textId="77777777" w:rsidR="009365FC" w:rsidRPr="009365FC" w:rsidRDefault="009365FC" w:rsidP="00187F60">
      <w:pPr>
        <w:keepNext/>
        <w:rPr>
          <w:b/>
          <w:u w:val="single"/>
        </w:rPr>
      </w:pPr>
      <w:r w:rsidRPr="009365FC">
        <w:rPr>
          <w:b/>
          <w:u w:val="single"/>
        </w:rPr>
        <w:t>V. Vyšší soudní úředník</w:t>
      </w:r>
    </w:p>
    <w:p w14:paraId="150598C0" w14:textId="77777777" w:rsidR="009365FC" w:rsidRPr="009365FC" w:rsidRDefault="009365FC" w:rsidP="00187F60">
      <w:pPr>
        <w:keepNext/>
        <w:rPr>
          <w:b/>
        </w:rPr>
      </w:pPr>
      <w:r w:rsidRPr="009365FC">
        <w:rPr>
          <w:b/>
        </w:rPr>
        <w:t>Vyšší soudní úředník úseku občanskoprávního:</w:t>
      </w:r>
    </w:p>
    <w:p w14:paraId="12C1B221" w14:textId="77777777"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14:paraId="2BDB4E31" w14:textId="77777777" w:rsidR="009365FC" w:rsidRPr="009365FC" w:rsidRDefault="009365FC" w:rsidP="008E1111">
      <w:pPr>
        <w:keepNext/>
        <w:keepLines/>
        <w:rPr>
          <w:b/>
        </w:rPr>
      </w:pPr>
      <w:r w:rsidRPr="009365FC">
        <w:rPr>
          <w:b/>
        </w:rPr>
        <w:t>Vyšší soudní úředník je oprávněn provádět:</w:t>
      </w:r>
    </w:p>
    <w:p w14:paraId="17537C1B" w14:textId="77777777" w:rsidR="009365FC" w:rsidRDefault="009365FC" w:rsidP="008E1111">
      <w:pPr>
        <w:pStyle w:val="Odstavecseseznamem"/>
        <w:keepNext/>
        <w:keepLines/>
        <w:numPr>
          <w:ilvl w:val="0"/>
          <w:numId w:val="4"/>
        </w:numPr>
        <w:ind w:left="709" w:hanging="425"/>
      </w:pPr>
      <w:r>
        <w:t>úkony dle Hlavy II. zákona o vyšších soudních úřednících a úkony vyhrazené předsedou senátu-samosoudcem a další činnosti soudu stanovené v.k.ř.</w:t>
      </w:r>
    </w:p>
    <w:p w14:paraId="78CCC42A" w14:textId="77777777" w:rsidR="00C039E5" w:rsidRDefault="009365FC" w:rsidP="009365FC">
      <w:pPr>
        <w:pStyle w:val="Odstavecseseznamem"/>
        <w:numPr>
          <w:ilvl w:val="0"/>
          <w:numId w:val="4"/>
        </w:numPr>
        <w:ind w:left="709" w:hanging="425"/>
      </w:pPr>
      <w:r>
        <w:t xml:space="preserve">úkony dle § 6 odst. 2,5, §§ 23, 24, 27, 28, vyhlášky o jednacím řádu </w:t>
      </w:r>
    </w:p>
    <w:p w14:paraId="628E6D7A" w14:textId="77777777"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14:paraId="0D0AC2A8" w14:textId="77777777" w:rsidR="00187F60" w:rsidRDefault="009365FC" w:rsidP="009365FC">
      <w:pPr>
        <w:pStyle w:val="Odstavecseseznamem"/>
        <w:numPr>
          <w:ilvl w:val="0"/>
          <w:numId w:val="4"/>
        </w:numPr>
        <w:ind w:left="709" w:hanging="425"/>
      </w:pPr>
      <w:r>
        <w:t xml:space="preserve">úkony dle § 6 </w:t>
      </w:r>
      <w:r w:rsidR="00B16745">
        <w:t>skartačního řádu</w:t>
      </w:r>
    </w:p>
    <w:p w14:paraId="70DA58A2" w14:textId="77777777" w:rsidR="00353A59" w:rsidRDefault="008040A9" w:rsidP="009365FC">
      <w:pPr>
        <w:pStyle w:val="Odstavecseseznamem"/>
        <w:numPr>
          <w:ilvl w:val="0"/>
          <w:numId w:val="4"/>
        </w:numPr>
        <w:ind w:left="709" w:hanging="425"/>
      </w:pPr>
      <w:r>
        <w:t>provádí pseudony</w:t>
      </w:r>
      <w:r w:rsidR="009810AC" w:rsidRPr="009810AC">
        <w:t xml:space="preserve">mizaci a zveřejnění rozhodnutí v databázi soudních rozhodnutí, kterou spravuje Ministerstvo spravedlnosti dle </w:t>
      </w:r>
      <w:r w:rsidR="00B20076">
        <w:t>instrukce o zveřejňování rozhodnutí</w:t>
      </w:r>
    </w:p>
    <w:p w14:paraId="03872223" w14:textId="77777777"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14:paraId="72353FC0" w14:textId="77777777"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14:paraId="26D3E280" w14:textId="77777777"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FDB9AF0" w14:textId="4CD558D7" w:rsidR="005B2E3E" w:rsidRPr="00D55C71" w:rsidRDefault="000B72A0"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t>SOUDCI – ÚSEK</w:t>
            </w:r>
            <w:r w:rsidR="005B2E3E">
              <w:rPr>
                <w:rFonts w:eastAsia="Times New Roman"/>
                <w:b/>
                <w:bCs/>
                <w:color w:val="000000"/>
                <w:sz w:val="24"/>
                <w:szCs w:val="24"/>
                <w:lang w:eastAsia="cs-CZ"/>
              </w:rPr>
              <w:t xml:space="preserve"> </w:t>
            </w:r>
            <w:r>
              <w:rPr>
                <w:rFonts w:eastAsia="Times New Roman"/>
                <w:b/>
                <w:bCs/>
                <w:color w:val="000000"/>
                <w:sz w:val="24"/>
                <w:szCs w:val="24"/>
                <w:lang w:eastAsia="cs-CZ"/>
              </w:rPr>
              <w:t>OBČANSKOPRÁVNÍ – SPORNÝ</w:t>
            </w:r>
          </w:p>
        </w:tc>
      </w:tr>
      <w:tr w:rsidR="005B2E3E" w:rsidRPr="00D81F95" w14:paraId="76C9428E" w14:textId="77777777"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9A4FEF9" w14:textId="77777777" w:rsidR="005B2E3E" w:rsidRPr="00D81F95" w:rsidRDefault="005B2E3E" w:rsidP="005353B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39D67252"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72EC81C9"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763BFF9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14:paraId="4DF9F4E5"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20B47C9"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25CDA9C9"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14:paraId="5DF74D99"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368CEA8" w14:textId="77777777"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14:paraId="16CCE856" w14:textId="77777777" w:rsidR="005B2E3E" w:rsidRPr="00D81F95" w:rsidRDefault="00ED7870" w:rsidP="007D2818">
            <w:pPr>
              <w:spacing w:after="0" w:line="240" w:lineRule="auto"/>
              <w:jc w:val="center"/>
              <w:rPr>
                <w:rFonts w:eastAsia="Times New Roman"/>
                <w:b/>
                <w:bCs/>
                <w:color w:val="000000"/>
                <w:sz w:val="20"/>
                <w:szCs w:val="20"/>
                <w:lang w:eastAsia="cs-CZ"/>
              </w:rPr>
            </w:pPr>
            <w:r>
              <w:rPr>
                <w:rFonts w:eastAsia="Times New Roman"/>
                <w:sz w:val="20"/>
                <w:szCs w:val="20"/>
                <w:lang w:eastAsia="cs-CZ"/>
              </w:rPr>
              <w:t>Mgr. Monika Szkanderová</w:t>
            </w:r>
          </w:p>
        </w:tc>
      </w:tr>
      <w:tr w:rsidR="005B2E3E" w:rsidRPr="00D81F95" w14:paraId="5C8BA1A7"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934E43D"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D24B2FA"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13F31137"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6EE83023" w14:textId="77777777"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14:paraId="08F8988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3C57615"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94FEB7A"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A099E3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2E082177"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7FEA4316"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3FFC1F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45C0FB8B"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177EE308"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79D87415"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313A5D4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91C8DC4"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14:paraId="37776BE6"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7B732C4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0C764B7B"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DDA6CD5"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2718BA4B"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AAF98BF"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3D83DED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070960FD"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0B8FB7D"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F8DCD3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E06ACC4" w14:textId="2B23B5C7" w:rsidR="005B2E3E" w:rsidRPr="00A75B77" w:rsidRDefault="005B2E3E" w:rsidP="007D2818">
            <w:pPr>
              <w:spacing w:after="0" w:line="240" w:lineRule="auto"/>
              <w:jc w:val="center"/>
              <w:rPr>
                <w:rFonts w:eastAsia="Times New Roman"/>
                <w:sz w:val="20"/>
                <w:szCs w:val="20"/>
                <w:lang w:eastAsia="cs-CZ"/>
              </w:rPr>
            </w:pPr>
            <w:r w:rsidRPr="00A75B77">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711EC9B8"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52D94F9" w14:textId="676EB1F3" w:rsidR="005B2E3E" w:rsidRPr="00D81F95" w:rsidRDefault="000B72A0"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5B2E3E" w:rsidRPr="00D81F95">
              <w:rPr>
                <w:rFonts w:eastAsia="Times New Roman"/>
                <w:color w:val="000000"/>
                <w:sz w:val="20"/>
                <w:szCs w:val="20"/>
                <w:lang w:eastAsia="cs-CZ"/>
              </w:rPr>
              <w:t xml:space="preserve"> příloha č. </w:t>
            </w:r>
            <w:r w:rsidR="005B2E3E">
              <w:rPr>
                <w:rFonts w:eastAsia="Times New Roman"/>
                <w:color w:val="000000"/>
                <w:sz w:val="20"/>
                <w:szCs w:val="20"/>
                <w:lang w:eastAsia="cs-CZ"/>
              </w:rPr>
              <w:t>1</w:t>
            </w:r>
          </w:p>
        </w:tc>
      </w:tr>
      <w:tr w:rsidR="00D0615E" w:rsidRPr="00D81F95" w14:paraId="499BAA2B"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53949485"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06128F4F" w14:textId="77777777" w:rsidR="00D0615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D0615E" w:rsidRPr="00A75B77">
              <w:rPr>
                <w:rFonts w:eastAsia="Times New Roman"/>
                <w:sz w:val="20"/>
                <w:szCs w:val="20"/>
                <w:lang w:eastAsia="cs-CZ"/>
              </w:rPr>
              <w:t>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1110723D" w14:textId="2F4B1247"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EFB4BE7" w14:textId="77777777" w:rsidR="00D0615E" w:rsidRPr="00D81F95" w:rsidRDefault="00D0615E" w:rsidP="007D2818">
            <w:pPr>
              <w:spacing w:after="0" w:line="240" w:lineRule="auto"/>
              <w:jc w:val="center"/>
              <w:rPr>
                <w:rFonts w:eastAsia="Times New Roman"/>
                <w:color w:val="000000"/>
                <w:sz w:val="20"/>
                <w:szCs w:val="20"/>
                <w:lang w:eastAsia="cs-CZ"/>
              </w:rPr>
            </w:pPr>
          </w:p>
        </w:tc>
      </w:tr>
      <w:tr w:rsidR="005B2E3E" w:rsidRPr="00D81F95" w14:paraId="28FDB786"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3DC17DF"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D8CC790" w14:textId="77777777"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7CD0BB65"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6EB21AF5" w14:textId="77777777"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14:paraId="41C12037" w14:textId="08CE43E7" w:rsidR="00D73040" w:rsidRPr="00190549" w:rsidRDefault="00D73040" w:rsidP="00285D4C">
            <w:pPr>
              <w:spacing w:after="0" w:line="240" w:lineRule="auto"/>
              <w:jc w:val="center"/>
              <w:rPr>
                <w:rFonts w:eastAsia="Times New Roman"/>
                <w:bCs/>
                <w:sz w:val="20"/>
                <w:szCs w:val="20"/>
                <w:lang w:eastAsia="cs-CZ"/>
              </w:rPr>
            </w:pPr>
            <w:r w:rsidRPr="00A75B77">
              <w:rPr>
                <w:rFonts w:eastAsia="Times New Roman"/>
                <w:bCs/>
                <w:sz w:val="20"/>
                <w:szCs w:val="20"/>
                <w:lang w:eastAsia="cs-CZ"/>
              </w:rPr>
              <w:t xml:space="preserve">Mgr. </w:t>
            </w:r>
            <w:r w:rsidR="008E79F4">
              <w:rPr>
                <w:rFonts w:eastAsia="Times New Roman"/>
                <w:bCs/>
                <w:sz w:val="20"/>
                <w:szCs w:val="20"/>
                <w:lang w:eastAsia="cs-CZ"/>
              </w:rPr>
              <w:t>Marian Babic</w:t>
            </w:r>
          </w:p>
        </w:tc>
      </w:tr>
      <w:tr w:rsidR="00BA6635" w:rsidRPr="00D81F95" w14:paraId="44604ECB" w14:textId="77777777" w:rsidTr="00532D44">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876457B" w14:textId="77777777" w:rsidR="00BA6635" w:rsidRPr="00D81F95" w:rsidRDefault="00BA6635"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544331" w14:textId="77777777" w:rsidR="00BA6635"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7A2A1E4" w14:textId="77777777" w:rsidR="00BA6635" w:rsidRPr="00190549" w:rsidRDefault="00BA6635" w:rsidP="007D2818">
            <w:pPr>
              <w:spacing w:after="0" w:line="240" w:lineRule="auto"/>
              <w:rPr>
                <w:rFonts w:eastAsia="Times New Roman"/>
                <w:sz w:val="20"/>
                <w:szCs w:val="20"/>
                <w:lang w:eastAsia="cs-CZ"/>
              </w:rPr>
            </w:pPr>
            <w:r w:rsidRPr="00190549">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52981AB" w14:textId="77777777" w:rsidR="00BA6635" w:rsidRPr="00D73040" w:rsidRDefault="00BA6635" w:rsidP="0041126A">
            <w:pPr>
              <w:spacing w:after="0" w:line="240" w:lineRule="auto"/>
              <w:jc w:val="center"/>
              <w:rPr>
                <w:rFonts w:eastAsia="Times New Roman"/>
                <w:b/>
                <w:bCs/>
                <w:color w:val="000000"/>
                <w:sz w:val="20"/>
                <w:szCs w:val="20"/>
                <w:u w:val="single"/>
                <w:lang w:eastAsia="cs-CZ"/>
              </w:rPr>
            </w:pPr>
          </w:p>
        </w:tc>
      </w:tr>
      <w:tr w:rsidR="005B2E3E" w:rsidRPr="00D81F95" w14:paraId="2812A1F2" w14:textId="77777777" w:rsidTr="0040578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BB9B2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3B5BF0" w14:textId="77777777" w:rsidR="005B2E3E" w:rsidRPr="00D81F95" w:rsidRDefault="005A3B6F" w:rsidP="005B712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3D42F84E"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4D3C9450" w14:textId="77777777"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14:paraId="142BFB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DB956E"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0098F8" w14:textId="77777777"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5DF92D3F"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B49AAD8"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2DA6DDF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6DB786"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26817E" w14:textId="77777777"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242BBAD"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526D42F"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10EDAF31"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759E7D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5C43CA90" w14:textId="1468B2AD" w:rsidR="005B2E3E" w:rsidRPr="00A75B77" w:rsidRDefault="005B2E3E" w:rsidP="007D2818">
            <w:pPr>
              <w:spacing w:after="0" w:line="240" w:lineRule="auto"/>
              <w:jc w:val="center"/>
              <w:rPr>
                <w:rFonts w:eastAsia="Times New Roman"/>
                <w:sz w:val="20"/>
                <w:szCs w:val="20"/>
                <w:lang w:eastAsia="cs-CZ"/>
              </w:rPr>
            </w:pPr>
            <w:r w:rsidRPr="00A75B77">
              <w:rPr>
                <w:rFonts w:eastAsia="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2FBEDAA5"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47D6A7BC"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14:paraId="05E5DAD8"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0966A0C1"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4131B733" w14:textId="77777777" w:rsidR="00D0615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D0615E" w:rsidRPr="00A75B77">
              <w:rPr>
                <w:rFonts w:eastAsia="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2B4DE403" w14:textId="2B537AC6"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663121AD" w14:textId="77777777" w:rsidR="00D0615E" w:rsidRPr="00D81F95" w:rsidRDefault="00D0615E" w:rsidP="00EC6D44">
            <w:pPr>
              <w:spacing w:after="0" w:line="240" w:lineRule="auto"/>
              <w:jc w:val="center"/>
              <w:rPr>
                <w:rFonts w:eastAsia="Times New Roman"/>
                <w:color w:val="000000"/>
                <w:sz w:val="20"/>
                <w:szCs w:val="20"/>
                <w:lang w:eastAsia="cs-CZ"/>
              </w:rPr>
            </w:pPr>
          </w:p>
        </w:tc>
      </w:tr>
      <w:tr w:rsidR="00B06204" w:rsidRPr="00D81F95" w14:paraId="23D62109" w14:textId="77777777" w:rsidTr="00EC6092">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14:paraId="5E0940A5" w14:textId="77777777"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14:paraId="2401F247" w14:textId="77777777"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14:paraId="79B85CB0" w14:textId="77777777"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Herotová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14:paraId="30C8D668" w14:textId="77777777"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14:paraId="52CB92D3"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8BE1428"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F184415" w14:textId="77777777"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40F8B5A4"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05D3084" w14:textId="77777777"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14:paraId="321B0CEC" w14:textId="6BA83464"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sidR="008E79F4">
              <w:rPr>
                <w:rFonts w:eastAsia="Times New Roman"/>
                <w:color w:val="000000"/>
                <w:sz w:val="20"/>
                <w:szCs w:val="20"/>
                <w:lang w:eastAsia="cs-CZ"/>
              </w:rPr>
              <w:t xml:space="preserve">Zuzana Benešová </w:t>
            </w:r>
          </w:p>
        </w:tc>
      </w:tr>
      <w:tr w:rsidR="005B2E3E" w:rsidRPr="00D81F95" w14:paraId="511EEB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CC815E"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E8BCF62" w14:textId="77777777"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49FD371" w14:textId="77777777"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627F8505" w14:textId="77777777"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3B7DE11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2B600F"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D10E43B" w14:textId="77777777"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C10A1E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551FAEB3" w14:textId="77777777"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A734B1" w:rsidRPr="00D81F95" w14:paraId="3E79E24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F3F9E41" w14:textId="6936B2CE" w:rsidR="00A734B1" w:rsidRPr="00D33392" w:rsidRDefault="00A734B1" w:rsidP="00A734B1">
            <w:pPr>
              <w:spacing w:after="0" w:line="240" w:lineRule="auto"/>
              <w:jc w:val="center"/>
              <w:rPr>
                <w:rFonts w:eastAsia="Times New Roman"/>
                <w:b/>
                <w:bCs/>
                <w:sz w:val="20"/>
                <w:szCs w:val="20"/>
                <w:lang w:eastAsia="cs-CZ"/>
              </w:rPr>
            </w:pPr>
            <w:r w:rsidRPr="00D33392">
              <w:rPr>
                <w:rFonts w:eastAsia="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6A6ECF9" w14:textId="580A4978" w:rsidR="00A734B1" w:rsidRPr="00D33392" w:rsidRDefault="00A734B1" w:rsidP="00A734B1">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1CDDB944" w14:textId="2D3F383E" w:rsidR="00A734B1" w:rsidRPr="00D33392" w:rsidRDefault="00A734B1" w:rsidP="00A734B1">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01193103" w14:textId="77777777" w:rsidR="00A734B1" w:rsidRPr="00D81F95" w:rsidRDefault="00A734B1" w:rsidP="00A734B1">
            <w:pPr>
              <w:spacing w:after="0" w:line="240" w:lineRule="auto"/>
              <w:jc w:val="center"/>
              <w:rPr>
                <w:rFonts w:eastAsia="Times New Roman"/>
                <w:b/>
                <w:bCs/>
                <w:color w:val="000000"/>
                <w:sz w:val="20"/>
                <w:szCs w:val="20"/>
                <w:u w:val="single"/>
                <w:lang w:eastAsia="cs-CZ"/>
              </w:rPr>
            </w:pPr>
          </w:p>
        </w:tc>
      </w:tr>
      <w:tr w:rsidR="00A734B1" w:rsidRPr="00D81F95" w14:paraId="2ACFBED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30336C" w14:textId="77777777" w:rsidR="00A734B1" w:rsidRPr="00D81F95" w:rsidRDefault="00A734B1" w:rsidP="00A734B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F31A5CE" w14:textId="77777777" w:rsidR="00A734B1" w:rsidRPr="00190549" w:rsidRDefault="00A734B1" w:rsidP="00A734B1">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EB29511"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40DA715"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14D466A" w14:textId="77777777" w:rsidTr="00D0615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ED96C16" w14:textId="77777777" w:rsidR="00A734B1" w:rsidRPr="00D81F95" w:rsidRDefault="00A734B1" w:rsidP="00A734B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6147F5A" w14:textId="77777777" w:rsidR="00A734B1" w:rsidRPr="00190549" w:rsidRDefault="00A734B1" w:rsidP="00A734B1">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B66872D"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75C76FA"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531FF09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931211"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2913E8" w14:textId="77777777" w:rsidR="00A734B1" w:rsidRPr="00190549" w:rsidRDefault="00A734B1" w:rsidP="00A734B1">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FED7D55"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4EDD56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CA26A0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D781F" w14:textId="77777777" w:rsidR="00A734B1" w:rsidRPr="00D81F95" w:rsidRDefault="00A734B1" w:rsidP="00A734B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D5F7A2" w14:textId="536B04BB" w:rsidR="00A734B1" w:rsidRPr="00BB53C4" w:rsidRDefault="00A734B1" w:rsidP="00A734B1">
            <w:pPr>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A89C86E"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2DB2836"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F7AE57B"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DCA29D0"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FB31543" w14:textId="77777777" w:rsidR="00A734B1" w:rsidRPr="00BB53C4" w:rsidRDefault="00A734B1" w:rsidP="00A734B1">
            <w:pPr>
              <w:spacing w:after="0" w:line="240" w:lineRule="auto"/>
              <w:jc w:val="center"/>
              <w:rPr>
                <w:rFonts w:eastAsia="Times New Roman"/>
                <w:sz w:val="20"/>
                <w:szCs w:val="20"/>
                <w:lang w:eastAsia="cs-CZ"/>
              </w:rPr>
            </w:pPr>
            <w:r w:rsidRPr="00BB53C4">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437931" w14:textId="2E555D67"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B8D1C1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4C7388F"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8C2A50F"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4E42F036" w14:textId="77777777" w:rsidR="00A734B1" w:rsidRPr="00190549" w:rsidRDefault="00A734B1" w:rsidP="00A734B1">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906378F" w14:textId="47A44610"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734B1">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7E8E5105" w14:textId="77777777" w:rsidR="00A734B1" w:rsidRPr="00D81F95" w:rsidRDefault="00A734B1" w:rsidP="00A734B1">
            <w:pPr>
              <w:spacing w:after="0" w:line="240" w:lineRule="auto"/>
              <w:jc w:val="center"/>
              <w:rPr>
                <w:rFonts w:eastAsia="Times New Roman"/>
                <w:color w:val="000000"/>
                <w:sz w:val="20"/>
                <w:szCs w:val="20"/>
                <w:lang w:eastAsia="cs-CZ"/>
              </w:rPr>
            </w:pPr>
          </w:p>
        </w:tc>
      </w:tr>
    </w:tbl>
    <w:p w14:paraId="191989BD" w14:textId="77777777" w:rsidR="00702087" w:rsidRDefault="00702087"/>
    <w:p w14:paraId="5A86DBEA" w14:textId="77777777" w:rsidR="00702087" w:rsidRDefault="00702087"/>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A734B1" w:rsidRPr="00D81F95" w14:paraId="5A555880" w14:textId="77777777" w:rsidTr="00EC609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59D196A5" w14:textId="77777777" w:rsidR="00A734B1" w:rsidRPr="006C6DFB" w:rsidRDefault="00A734B1" w:rsidP="00A734B1">
            <w:pPr>
              <w:spacing w:after="0"/>
              <w:jc w:val="center"/>
              <w:rPr>
                <w:b/>
                <w:bCs/>
                <w:color w:val="000000"/>
                <w:sz w:val="20"/>
                <w:szCs w:val="20"/>
              </w:rPr>
            </w:pPr>
            <w:r w:rsidRPr="006C6DFB">
              <w:rPr>
                <w:b/>
                <w:bCs/>
                <w:color w:val="000000"/>
                <w:sz w:val="20"/>
                <w:szCs w:val="20"/>
              </w:rPr>
              <w:t>11C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8D29D5" w14:textId="77777777" w:rsidR="00A734B1" w:rsidRPr="00190549" w:rsidRDefault="00A734B1" w:rsidP="00A734B1">
            <w:pPr>
              <w:spacing w:after="0"/>
              <w:jc w:val="center"/>
              <w:rPr>
                <w:sz w:val="20"/>
                <w:szCs w:val="20"/>
              </w:rPr>
            </w:pPr>
            <w:r w:rsidRPr="00190549">
              <w:rPr>
                <w:sz w:val="20"/>
                <w:szCs w:val="20"/>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3A8AADD1" w14:textId="77777777" w:rsidR="00A734B1" w:rsidRPr="00CF3AA6" w:rsidRDefault="00A734B1" w:rsidP="00A734B1">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753AF1CE" w14:textId="77777777" w:rsidR="00A734B1" w:rsidRDefault="00A734B1" w:rsidP="00A734B1">
            <w:pPr>
              <w:spacing w:after="0"/>
              <w:jc w:val="center"/>
              <w:rPr>
                <w:b/>
                <w:bCs/>
                <w:color w:val="000000"/>
                <w:sz w:val="20"/>
                <w:szCs w:val="20"/>
                <w:u w:val="single"/>
              </w:rPr>
            </w:pPr>
            <w:r>
              <w:rPr>
                <w:b/>
                <w:bCs/>
                <w:color w:val="000000"/>
                <w:sz w:val="20"/>
                <w:szCs w:val="20"/>
                <w:u w:val="single"/>
              </w:rPr>
              <w:t>Mgr. et Mgr. Martin Pavlík</w:t>
            </w:r>
          </w:p>
          <w:p w14:paraId="715B6597" w14:textId="77777777" w:rsidR="00A734B1" w:rsidRPr="0007595D" w:rsidRDefault="00A734B1" w:rsidP="00A734B1">
            <w:pPr>
              <w:spacing w:after="0"/>
              <w:jc w:val="center"/>
              <w:rPr>
                <w:bCs/>
                <w:color w:val="000000"/>
                <w:sz w:val="20"/>
                <w:szCs w:val="20"/>
              </w:rPr>
            </w:pPr>
            <w:r>
              <w:rPr>
                <w:bCs/>
                <w:color w:val="000000"/>
                <w:sz w:val="20"/>
                <w:szCs w:val="20"/>
              </w:rPr>
              <w:t>JUDr. Ladislava Olbrechtová</w:t>
            </w:r>
          </w:p>
        </w:tc>
      </w:tr>
      <w:tr w:rsidR="00A734B1" w:rsidRPr="00D81F95" w14:paraId="510E1D76" w14:textId="77777777" w:rsidTr="00EC609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4778837F" w14:textId="77777777" w:rsidR="00A734B1" w:rsidRPr="006C6DFB" w:rsidRDefault="00A734B1" w:rsidP="00A734B1">
            <w:pPr>
              <w:spacing w:after="0"/>
              <w:jc w:val="center"/>
              <w:rPr>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55986AF" w14:textId="6D05F5BD" w:rsidR="00A734B1" w:rsidRPr="00D33392" w:rsidRDefault="00A734B1" w:rsidP="00A734B1">
            <w:pPr>
              <w:spacing w:after="0"/>
              <w:jc w:val="center"/>
              <w:rPr>
                <w:sz w:val="20"/>
                <w:szCs w:val="20"/>
              </w:rPr>
            </w:pPr>
            <w:r w:rsidRPr="00D33392">
              <w:rPr>
                <w:sz w:val="20"/>
                <w:szCs w:val="20"/>
              </w:rPr>
              <w:t>100 %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0690E8D4" w14:textId="59AD40F1" w:rsidR="00A734B1" w:rsidRPr="00D33392" w:rsidRDefault="00A734B1" w:rsidP="00A734B1">
            <w:pPr>
              <w:spacing w:after="0" w:line="240" w:lineRule="auto"/>
              <w:jc w:val="left"/>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0040CD3C" w14:textId="77777777" w:rsidR="00A734B1" w:rsidRDefault="00A734B1" w:rsidP="00A734B1">
            <w:pPr>
              <w:spacing w:after="0"/>
              <w:jc w:val="center"/>
              <w:rPr>
                <w:b/>
                <w:bCs/>
                <w:color w:val="000000"/>
                <w:sz w:val="20"/>
                <w:szCs w:val="20"/>
                <w:u w:val="single"/>
              </w:rPr>
            </w:pPr>
          </w:p>
        </w:tc>
      </w:tr>
      <w:tr w:rsidR="00A734B1" w:rsidRPr="00D81F95" w14:paraId="14C94238" w14:textId="77777777" w:rsidTr="008339C9">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17311014" w14:textId="77777777" w:rsidR="00A734B1" w:rsidRPr="006C6DFB" w:rsidRDefault="00A734B1" w:rsidP="00A734B1">
            <w:pPr>
              <w:spacing w:after="0"/>
              <w:jc w:val="center"/>
              <w:rPr>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042801E" w14:textId="77777777" w:rsidR="00A734B1" w:rsidRPr="00190549" w:rsidRDefault="00A734B1" w:rsidP="00A734B1">
            <w:pPr>
              <w:spacing w:after="0"/>
              <w:jc w:val="center"/>
              <w:rPr>
                <w:sz w:val="20"/>
                <w:szCs w:val="20"/>
              </w:rPr>
            </w:pPr>
            <w:r w:rsidRPr="00190549">
              <w:rPr>
                <w:sz w:val="20"/>
                <w:szCs w:val="20"/>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239E939"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2B4FFE2"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789E2FF" w14:textId="77777777" w:rsidTr="008339C9">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07FE0BE7" w14:textId="77777777" w:rsidR="00A734B1" w:rsidRPr="006C6DFB" w:rsidRDefault="00A734B1" w:rsidP="00A734B1">
            <w:pPr>
              <w:spacing w:after="0"/>
              <w:jc w:val="center"/>
              <w:rPr>
                <w:b/>
                <w:bCs/>
                <w:color w:val="000000"/>
                <w:sz w:val="20"/>
                <w:szCs w:val="20"/>
              </w:rPr>
            </w:pPr>
            <w:r>
              <w:rPr>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1B612E" w14:textId="77777777" w:rsidR="00A734B1" w:rsidRPr="00190549" w:rsidRDefault="00A734B1" w:rsidP="00A734B1">
            <w:pPr>
              <w:spacing w:after="0"/>
              <w:jc w:val="center"/>
              <w:rPr>
                <w:sz w:val="20"/>
                <w:szCs w:val="20"/>
              </w:rPr>
            </w:pPr>
            <w:r w:rsidRPr="00190549">
              <w:rPr>
                <w:sz w:val="20"/>
                <w:szCs w:val="20"/>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D6BE766"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F98E4AE"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1F007DE8"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FD606CF" w14:textId="77777777" w:rsidR="00A734B1" w:rsidRPr="006C6DFB" w:rsidRDefault="00A734B1" w:rsidP="00A734B1">
            <w:pPr>
              <w:spacing w:after="0"/>
              <w:jc w:val="center"/>
              <w:rPr>
                <w:b/>
                <w:bCs/>
                <w:color w:val="000000"/>
                <w:sz w:val="20"/>
                <w:szCs w:val="20"/>
              </w:rPr>
            </w:pPr>
            <w:r>
              <w:rPr>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0D0198E" w14:textId="77777777" w:rsidR="00A734B1" w:rsidRPr="00190549" w:rsidRDefault="00A734B1" w:rsidP="00A734B1">
            <w:pPr>
              <w:spacing w:after="0"/>
              <w:jc w:val="center"/>
              <w:rPr>
                <w:sz w:val="20"/>
                <w:szCs w:val="20"/>
              </w:rPr>
            </w:pPr>
            <w:r>
              <w:rPr>
                <w:sz w:val="20"/>
                <w:szCs w:val="20"/>
              </w:rPr>
              <w:t>10</w:t>
            </w:r>
            <w:r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A7114DB" w14:textId="77777777" w:rsidR="00A734B1" w:rsidRPr="0007595D"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39FF35"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640608DF"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0EAE540" w14:textId="77777777" w:rsidR="00A734B1" w:rsidRPr="006C6DFB" w:rsidRDefault="00A734B1" w:rsidP="00A734B1">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E69BC63" w14:textId="059955CE" w:rsidR="00A734B1" w:rsidRPr="00BB53C4" w:rsidRDefault="00A734B1" w:rsidP="00A734B1">
            <w:pPr>
              <w:spacing w:after="0"/>
              <w:jc w:val="center"/>
              <w:rPr>
                <w:sz w:val="20"/>
                <w:szCs w:val="20"/>
              </w:rPr>
            </w:pPr>
            <w:r w:rsidRPr="00BB53C4">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96D10C9" w14:textId="77777777" w:rsidR="00A734B1" w:rsidRPr="00BB53C4" w:rsidRDefault="00A734B1" w:rsidP="00A734B1">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29BB60"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ACF49EE" w14:textId="77777777" w:rsidTr="00EC609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568F394A" w14:textId="77777777" w:rsidR="00A734B1" w:rsidRDefault="00A734B1" w:rsidP="00A734B1">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4F95A366" w14:textId="77777777" w:rsidR="00A734B1" w:rsidRPr="00BB53C4" w:rsidRDefault="00A734B1" w:rsidP="00A734B1">
            <w:pPr>
              <w:spacing w:after="0"/>
              <w:jc w:val="center"/>
              <w:rPr>
                <w:sz w:val="20"/>
                <w:szCs w:val="20"/>
              </w:rPr>
            </w:pPr>
            <w:r w:rsidRPr="00BB53C4">
              <w:rPr>
                <w:sz w:val="20"/>
                <w:szCs w:val="20"/>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3AAA5FE3" w14:textId="75EEE31C" w:rsidR="00A734B1" w:rsidRPr="00BB53C4" w:rsidRDefault="00A5148E" w:rsidP="00A734B1">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52D6D85" w14:textId="77777777" w:rsidR="00A734B1" w:rsidRDefault="00A734B1" w:rsidP="00A734B1">
            <w:pPr>
              <w:spacing w:after="0"/>
              <w:jc w:val="center"/>
              <w:rPr>
                <w:rFonts w:eastAsia="Times New Roman"/>
                <w:b/>
                <w:bCs/>
                <w:color w:val="000000"/>
                <w:sz w:val="20"/>
                <w:szCs w:val="20"/>
                <w:lang w:eastAsia="cs-CZ"/>
              </w:rPr>
            </w:pPr>
          </w:p>
        </w:tc>
      </w:tr>
      <w:tr w:rsidR="00A2111A" w:rsidRPr="00D81F95" w14:paraId="66A27B60" w14:textId="77777777" w:rsidTr="00A2111A">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4789C6B7" w14:textId="7F047959"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B9943E8" w14:textId="17AF77EF"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1CEE490" w14:textId="4A0643E2"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9B4A101" w14:textId="77777777" w:rsidR="00A2111A" w:rsidRDefault="00B36108" w:rsidP="00A734B1">
            <w:pPr>
              <w:keepNext/>
              <w:spacing w:after="0" w:line="240" w:lineRule="auto"/>
              <w:jc w:val="center"/>
              <w:rPr>
                <w:rFonts w:eastAsia="Times New Roman"/>
                <w:b/>
                <w:bCs/>
                <w:color w:val="000000"/>
                <w:sz w:val="20"/>
                <w:szCs w:val="20"/>
                <w:u w:val="single"/>
                <w:lang w:eastAsia="cs-CZ"/>
              </w:rPr>
            </w:pPr>
            <w:r w:rsidRPr="00B36108">
              <w:rPr>
                <w:rFonts w:eastAsia="Times New Roman"/>
                <w:b/>
                <w:bCs/>
                <w:color w:val="000000"/>
                <w:sz w:val="20"/>
                <w:szCs w:val="20"/>
                <w:u w:val="single"/>
                <w:lang w:eastAsia="cs-CZ"/>
              </w:rPr>
              <w:t>Mgr. Petra Boudová Žišková</w:t>
            </w:r>
          </w:p>
          <w:p w14:paraId="49233484" w14:textId="26FE00C1" w:rsidR="00B36108" w:rsidRPr="00B36108" w:rsidRDefault="004D076B"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Zuzana Benešová</w:t>
            </w:r>
          </w:p>
        </w:tc>
      </w:tr>
      <w:tr w:rsidR="004D6D5C" w:rsidRPr="00D81F95" w14:paraId="79F318F7" w14:textId="77777777" w:rsidTr="00A2111A">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441B9AF0" w14:textId="77777777" w:rsidR="004D6D5C" w:rsidRDefault="004D6D5C"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213C559" w14:textId="48C0FAD6" w:rsidR="004D6D5C" w:rsidRDefault="004D6D5C"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B86D134" w14:textId="1734A9D2" w:rsidR="004D6D5C" w:rsidRPr="00D33392" w:rsidRDefault="004D6D5C" w:rsidP="00B36108">
            <w:pPr>
              <w:keepNext/>
              <w:spacing w:after="0" w:line="240" w:lineRule="auto"/>
              <w:rPr>
                <w:rFonts w:eastAsia="Times New Roman"/>
                <w:sz w:val="20"/>
                <w:szCs w:val="20"/>
                <w:lang w:eastAsia="cs-CZ"/>
              </w:rPr>
            </w:pPr>
            <w:r>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E14AB0D" w14:textId="77777777" w:rsidR="004D6D5C" w:rsidRPr="00B36108" w:rsidRDefault="004D6D5C" w:rsidP="00A734B1">
            <w:pPr>
              <w:keepNext/>
              <w:spacing w:after="0" w:line="240" w:lineRule="auto"/>
              <w:jc w:val="center"/>
              <w:rPr>
                <w:rFonts w:eastAsia="Times New Roman"/>
                <w:b/>
                <w:bCs/>
                <w:color w:val="000000"/>
                <w:sz w:val="20"/>
                <w:szCs w:val="20"/>
                <w:u w:val="single"/>
                <w:lang w:eastAsia="cs-CZ"/>
              </w:rPr>
            </w:pPr>
          </w:p>
        </w:tc>
      </w:tr>
      <w:tr w:rsidR="00A2111A" w:rsidRPr="00D81F95" w14:paraId="5E76B0C1"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F90A3D" w14:textId="77777777" w:rsidR="00A2111A" w:rsidRPr="00D81F95" w:rsidRDefault="00A2111A"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F0AB008" w14:textId="52993BB1"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8101613" w14:textId="43AF5A67" w:rsidR="00A2111A" w:rsidRPr="00B36108" w:rsidRDefault="00B36108" w:rsidP="00B36108">
            <w:pPr>
              <w:keepNext/>
              <w:spacing w:after="0" w:line="240" w:lineRule="auto"/>
              <w:jc w:val="left"/>
              <w:rPr>
                <w:rFonts w:eastAsia="Times New Roman"/>
                <w:color w:val="000000"/>
                <w:sz w:val="20"/>
                <w:szCs w:val="20"/>
                <w:lang w:eastAsia="cs-CZ"/>
              </w:rPr>
            </w:pPr>
            <w:r w:rsidRPr="00B36108">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C2B916B"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A2111A" w:rsidRPr="00D81F95" w14:paraId="50DB81ED"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85EA3C" w14:textId="336A7FFB"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277F522" w14:textId="40683B81"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F040492" w14:textId="4950BA32"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830528B"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A2111A" w:rsidRPr="00D81F95" w14:paraId="78D36384"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7EF8A6" w14:textId="46660A57"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A15BC69" w14:textId="21E44E7F"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EEA0C9E" w14:textId="66D2762D" w:rsidR="00A2111A" w:rsidRPr="00B36108" w:rsidRDefault="004D6D5C" w:rsidP="00B36108">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3F2E8A1"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4D6D5C" w:rsidRPr="00D81F95" w14:paraId="6F695642"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F587D4" w14:textId="77777777" w:rsidR="004D6D5C" w:rsidRDefault="004D6D5C"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D689E8A" w14:textId="77777777" w:rsidR="004D6D5C" w:rsidRDefault="004D6D5C" w:rsidP="00A734B1">
            <w:pPr>
              <w:keepNext/>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14:paraId="4196FBC2" w14:textId="0898147A" w:rsidR="004D6D5C" w:rsidRPr="00B36108" w:rsidRDefault="004D6D5C" w:rsidP="00B36108">
            <w:pPr>
              <w:keepNext/>
              <w:spacing w:after="0" w:line="240" w:lineRule="auto"/>
              <w:jc w:val="left"/>
              <w:rPr>
                <w:rFonts w:eastAsia="Times New Roman"/>
                <w:color w:val="000000"/>
                <w:sz w:val="20"/>
                <w:szCs w:val="20"/>
                <w:lang w:eastAsia="cs-CZ"/>
              </w:rPr>
            </w:pPr>
            <w:r w:rsidRPr="00B36108">
              <w:rPr>
                <w:rFonts w:eastAsia="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8452355" w14:textId="77777777" w:rsidR="004D6D5C" w:rsidRDefault="004D6D5C" w:rsidP="00A734B1">
            <w:pPr>
              <w:keepNext/>
              <w:spacing w:after="0" w:line="240" w:lineRule="auto"/>
              <w:jc w:val="center"/>
              <w:rPr>
                <w:rFonts w:eastAsia="Times New Roman"/>
                <w:b/>
                <w:bCs/>
                <w:color w:val="000000"/>
                <w:sz w:val="20"/>
                <w:szCs w:val="20"/>
                <w:lang w:eastAsia="cs-CZ"/>
              </w:rPr>
            </w:pPr>
          </w:p>
        </w:tc>
      </w:tr>
      <w:tr w:rsidR="00A2111A" w:rsidRPr="00D81F95" w14:paraId="4846BBA0"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002488" w14:textId="6C6DB3F0"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7861E65" w14:textId="0371BAD5"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F48C9E1" w14:textId="5886B806"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67597A0"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B36108" w:rsidRPr="00D81F95" w14:paraId="6B64415F"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6E2192" w14:textId="77777777" w:rsidR="00B36108" w:rsidRDefault="00B36108"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30AA884" w14:textId="4589614A" w:rsidR="00B36108"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AEFBEEB" w14:textId="1B5A3528" w:rsidR="00B36108" w:rsidRPr="00D33392" w:rsidRDefault="00B36108" w:rsidP="00B36108">
            <w:pPr>
              <w:keepNext/>
              <w:spacing w:after="0" w:line="240" w:lineRule="auto"/>
              <w:rPr>
                <w:rFonts w:eastAsia="Times New Roman"/>
                <w:sz w:val="20"/>
                <w:szCs w:val="20"/>
                <w:lang w:eastAsia="cs-CZ"/>
              </w:rPr>
            </w:pPr>
            <w:r>
              <w:rPr>
                <w:rFonts w:eastAsia="Times New Roman"/>
                <w:sz w:val="20"/>
                <w:szCs w:val="20"/>
                <w:lang w:eastAsia="cs-CZ"/>
              </w:rPr>
              <w:t>Cd-C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A7C3E06" w14:textId="77777777" w:rsidR="00B36108" w:rsidRDefault="00B36108" w:rsidP="00A734B1">
            <w:pPr>
              <w:keepNext/>
              <w:spacing w:after="0" w:line="240" w:lineRule="auto"/>
              <w:jc w:val="center"/>
              <w:rPr>
                <w:rFonts w:eastAsia="Times New Roman"/>
                <w:b/>
                <w:bCs/>
                <w:color w:val="000000"/>
                <w:sz w:val="20"/>
                <w:szCs w:val="20"/>
                <w:lang w:eastAsia="cs-CZ"/>
              </w:rPr>
            </w:pPr>
          </w:p>
        </w:tc>
      </w:tr>
      <w:tr w:rsidR="004D6D5C" w:rsidRPr="00D81F95" w14:paraId="58E3879D"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FFC0A7" w14:textId="77777777" w:rsidR="004D6D5C" w:rsidRDefault="004D6D5C"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48EA095" w14:textId="5AA1FAA0" w:rsidR="004D6D5C" w:rsidRDefault="004D6D5C"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EB3583C" w14:textId="64D192C9" w:rsidR="004D6D5C" w:rsidRDefault="004D6D5C" w:rsidP="00B36108">
            <w:pPr>
              <w:keepNext/>
              <w:spacing w:after="0" w:line="240" w:lineRule="auto"/>
              <w:rPr>
                <w:rFonts w:eastAsia="Times New Roman"/>
                <w:sz w:val="20"/>
                <w:szCs w:val="20"/>
                <w:lang w:eastAsia="cs-CZ"/>
              </w:rPr>
            </w:pPr>
            <w:r>
              <w:rPr>
                <w:rFonts w:eastAsia="Times New Roman"/>
                <w:sz w:val="20"/>
                <w:szCs w:val="20"/>
                <w:lang w:eastAsia="cs-CZ"/>
              </w:rPr>
              <w:t>Cd-C+CIZ.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14CC30C" w14:textId="77777777" w:rsidR="004D6D5C" w:rsidRDefault="004D6D5C" w:rsidP="00A734B1">
            <w:pPr>
              <w:keepNext/>
              <w:spacing w:after="0" w:line="240" w:lineRule="auto"/>
              <w:jc w:val="center"/>
              <w:rPr>
                <w:rFonts w:eastAsia="Times New Roman"/>
                <w:b/>
                <w:bCs/>
                <w:color w:val="000000"/>
                <w:sz w:val="20"/>
                <w:szCs w:val="20"/>
                <w:lang w:eastAsia="cs-CZ"/>
              </w:rPr>
            </w:pPr>
          </w:p>
        </w:tc>
      </w:tr>
      <w:tr w:rsidR="00A734B1" w:rsidRPr="00D81F95" w14:paraId="219FA0B2"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630B880"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622F05F" w14:textId="77777777" w:rsidR="00A734B1" w:rsidRPr="00D81F95" w:rsidRDefault="00A734B1" w:rsidP="00A734B1">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tcPr>
          <w:p w14:paraId="356C5F9A" w14:textId="77777777" w:rsidR="00A734B1" w:rsidRPr="00482E2F"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12" w:space="0" w:color="auto"/>
              <w:right w:val="single" w:sz="12" w:space="0" w:color="auto"/>
            </w:tcBorders>
            <w:shd w:val="clear" w:color="auto" w:fill="auto"/>
            <w:vAlign w:val="center"/>
          </w:tcPr>
          <w:p w14:paraId="199C70C9" w14:textId="77777777" w:rsidR="00A734B1" w:rsidRDefault="00A734B1" w:rsidP="00A734B1">
            <w:pPr>
              <w:spacing w:after="0" w:line="240" w:lineRule="auto"/>
              <w:jc w:val="center"/>
              <w:rPr>
                <w:rFonts w:eastAsia="Times New Roman"/>
                <w:b/>
                <w:bCs/>
                <w:color w:val="000000"/>
                <w:sz w:val="20"/>
                <w:szCs w:val="20"/>
                <w:u w:val="single"/>
                <w:lang w:eastAsia="cs-CZ"/>
              </w:rPr>
            </w:pPr>
          </w:p>
        </w:tc>
      </w:tr>
      <w:tr w:rsidR="00A5148E" w:rsidRPr="00D81F95" w14:paraId="3227F502"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88860B9" w14:textId="77777777"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13C</w:t>
            </w:r>
          </w:p>
          <w:p w14:paraId="52158EBF"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20121A05" w14:textId="42F34CFC"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717CE31E" w14:textId="0ADD26B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61239CD6" w14:textId="1D51D53A"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Mari</w:t>
            </w:r>
            <w:r w:rsidR="00542EF1">
              <w:rPr>
                <w:rFonts w:eastAsia="Times New Roman"/>
                <w:b/>
                <w:bCs/>
                <w:sz w:val="20"/>
                <w:szCs w:val="20"/>
                <w:u w:val="single"/>
                <w:lang w:eastAsia="cs-CZ"/>
              </w:rPr>
              <w:t>a</w:t>
            </w:r>
            <w:r w:rsidRPr="00D33392">
              <w:rPr>
                <w:rFonts w:eastAsia="Times New Roman"/>
                <w:b/>
                <w:bCs/>
                <w:sz w:val="20"/>
                <w:szCs w:val="20"/>
                <w:u w:val="single"/>
                <w:lang w:eastAsia="cs-CZ"/>
              </w:rPr>
              <w:t>n Babic</w:t>
            </w:r>
          </w:p>
          <w:p w14:paraId="5F21E3AB" w14:textId="6488AB86"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sz w:val="20"/>
                <w:szCs w:val="20"/>
                <w:lang w:eastAsia="cs-CZ"/>
              </w:rPr>
              <w:t xml:space="preserve">Mgr. </w:t>
            </w:r>
            <w:r w:rsidR="008E79F4">
              <w:rPr>
                <w:rFonts w:eastAsia="Times New Roman"/>
                <w:sz w:val="20"/>
                <w:szCs w:val="20"/>
                <w:lang w:eastAsia="cs-CZ"/>
              </w:rPr>
              <w:t>Irena Hluštíková</w:t>
            </w:r>
          </w:p>
        </w:tc>
      </w:tr>
      <w:tr w:rsidR="00A5148E" w:rsidRPr="00D81F95" w14:paraId="4C202E77"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410CDB2"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3AFF89C" w14:textId="79687A3F"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0E15570" w14:textId="700F5B15"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F975837"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5A81175"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D02EECB"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48FB42C" w14:textId="5E90DB3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7FFA7F8" w14:textId="299D2F06"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5DBA079"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64068389"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85C2E1A" w14:textId="033E5F27"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618325" w14:textId="09EA148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EF10B44" w14:textId="061F0F87"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04A0DF6"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B41B57E"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CEED96B" w14:textId="62A7A74B"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113C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217B072" w14:textId="342BF6E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61D8BF55" w14:textId="21C8756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3310961"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73E78F70"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6C17EE" w14:textId="48358E11"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2DECD51" w14:textId="7752E37F"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8777DAF" w14:textId="376BC6D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B1D7393"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31C03FDE" w14:textId="77777777" w:rsidTr="00A5148E">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EEC1692" w14:textId="77777777" w:rsidR="00A5148E" w:rsidRPr="00D33392" w:rsidRDefault="00A5148E" w:rsidP="00A5148E">
            <w:pPr>
              <w:spacing w:after="0" w:line="240" w:lineRule="auto"/>
              <w:jc w:val="center"/>
              <w:rPr>
                <w:rFonts w:eastAsia="Times New Roman"/>
                <w:b/>
                <w:bCs/>
                <w:sz w:val="20"/>
                <w:szCs w:val="20"/>
                <w:lang w:eastAsia="cs-CZ"/>
              </w:rPr>
            </w:pPr>
          </w:p>
          <w:p w14:paraId="0D0C3DAD" w14:textId="375EE7B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29A6E01A" w14:textId="2FD27269"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2" w:space="0" w:color="auto"/>
              <w:left w:val="nil"/>
              <w:bottom w:val="single" w:sz="2" w:space="0" w:color="auto"/>
              <w:right w:val="single" w:sz="4" w:space="0" w:color="auto"/>
            </w:tcBorders>
            <w:shd w:val="clear" w:color="auto" w:fill="auto"/>
            <w:vAlign w:val="center"/>
          </w:tcPr>
          <w:p w14:paraId="01F01F83" w14:textId="0B5FB2AF"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73F5A4CD"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4D7A29" w14:paraId="6BB6851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5403B8F" w14:textId="77777777" w:rsidR="00A5148E" w:rsidRPr="004D7A29" w:rsidRDefault="00A5148E" w:rsidP="00A5148E">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0C399C7E" w14:textId="77777777" w:rsidR="00A5148E" w:rsidRPr="004D7A29" w:rsidRDefault="00A5148E" w:rsidP="00A5148E">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19354273" w14:textId="77777777" w:rsidR="00A5148E" w:rsidRPr="003F5894"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2B4303DB" w14:textId="2565B2C1" w:rsidR="00A5148E" w:rsidRPr="00E8700E" w:rsidRDefault="005B6595" w:rsidP="00A5148E">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A5148E" w:rsidRPr="00E8700E">
              <w:rPr>
                <w:rFonts w:eastAsia="Times New Roman"/>
                <w:bCs/>
                <w:color w:val="000000"/>
                <w:sz w:val="20"/>
                <w:szCs w:val="20"/>
                <w:u w:val="single"/>
                <w:lang w:eastAsia="cs-CZ"/>
              </w:rPr>
              <w:t>ástupce</w:t>
            </w:r>
            <w:r>
              <w:rPr>
                <w:rFonts w:eastAsia="Times New Roman"/>
                <w:bCs/>
                <w:color w:val="000000"/>
                <w:sz w:val="20"/>
                <w:szCs w:val="20"/>
                <w:u w:val="single"/>
                <w:lang w:eastAsia="cs-CZ"/>
              </w:rPr>
              <w:t>:</w:t>
            </w:r>
            <w:r w:rsidR="00A5148E" w:rsidRPr="00E8700E">
              <w:rPr>
                <w:rFonts w:eastAsia="Times New Roman"/>
                <w:bCs/>
                <w:color w:val="000000"/>
                <w:sz w:val="20"/>
                <w:szCs w:val="20"/>
                <w:u w:val="single"/>
                <w:lang w:eastAsia="cs-CZ"/>
              </w:rPr>
              <w:t xml:space="preserve"> </w:t>
            </w:r>
          </w:p>
          <w:p w14:paraId="44F7A660" w14:textId="77777777" w:rsidR="00A5148E" w:rsidRPr="00E10B82" w:rsidRDefault="00A5148E" w:rsidP="00A5148E">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A5148E" w:rsidRPr="00D81F95" w14:paraId="3A8A838E"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41CC9DA" w14:textId="77777777" w:rsidR="00A5148E" w:rsidRPr="00DB305D" w:rsidRDefault="00A5148E" w:rsidP="00A5148E">
            <w:pPr>
              <w:spacing w:after="0" w:line="240" w:lineRule="auto"/>
              <w:jc w:val="center"/>
              <w:rPr>
                <w:rFonts w:eastAsia="Times New Roman"/>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F788BD4"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7E9949D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9B28077" w14:textId="77777777" w:rsidR="00A5148E"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14:paraId="2FF73A76" w14:textId="4E408697" w:rsidR="00A5148E" w:rsidRPr="008E79F4" w:rsidRDefault="008E79F4" w:rsidP="00A5148E">
            <w:pPr>
              <w:spacing w:after="0" w:line="240" w:lineRule="auto"/>
              <w:jc w:val="center"/>
              <w:rPr>
                <w:rFonts w:eastAsia="Times New Roman"/>
                <w:sz w:val="20"/>
                <w:szCs w:val="20"/>
                <w:lang w:eastAsia="cs-CZ"/>
              </w:rPr>
            </w:pPr>
            <w:r w:rsidRPr="008E79F4">
              <w:rPr>
                <w:rFonts w:eastAsia="Times New Roman"/>
                <w:color w:val="000000"/>
                <w:sz w:val="20"/>
                <w:szCs w:val="20"/>
                <w:lang w:eastAsia="cs-CZ"/>
              </w:rPr>
              <w:t>Mgr. Radomír Josiek</w:t>
            </w:r>
          </w:p>
        </w:tc>
      </w:tr>
      <w:tr w:rsidR="00A5148E" w:rsidRPr="00D81F95" w14:paraId="7B52AE15" w14:textId="77777777" w:rsidTr="00A5148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EE5AB63"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BECD5C5" w14:textId="77777777" w:rsidR="00A5148E"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47D1DA7B"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11E4385B" w14:textId="15393204" w:rsidR="00A5148E" w:rsidRPr="00ED7870" w:rsidRDefault="00A5148E" w:rsidP="008E79F4">
            <w:pPr>
              <w:spacing w:after="0" w:line="240" w:lineRule="auto"/>
              <w:jc w:val="center"/>
              <w:rPr>
                <w:rFonts w:eastAsia="Times New Roman"/>
                <w:b/>
                <w:bCs/>
                <w:color w:val="000000"/>
                <w:sz w:val="20"/>
                <w:szCs w:val="20"/>
                <w:lang w:eastAsia="cs-CZ"/>
              </w:rPr>
            </w:pPr>
          </w:p>
        </w:tc>
      </w:tr>
      <w:tr w:rsidR="00A5148E" w:rsidRPr="00D81F95" w14:paraId="78CC94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ED5038"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2B401A"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A46CB10"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8E8DF55"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5AEE60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5E2B2"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EB6B82E"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C49DA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BE184C1" w14:textId="0F9F78E0" w:rsidR="00A5148E" w:rsidRPr="00D81F95" w:rsidRDefault="005B6595" w:rsidP="00A5148E">
            <w:pPr>
              <w:spacing w:after="0" w:line="240" w:lineRule="auto"/>
              <w:jc w:val="center"/>
              <w:rPr>
                <w:rFonts w:eastAsia="Times New Roman"/>
                <w:color w:val="000000"/>
                <w:sz w:val="20"/>
                <w:szCs w:val="20"/>
                <w:lang w:eastAsia="cs-CZ"/>
              </w:rPr>
            </w:pPr>
            <w:r w:rsidRPr="00A712FA">
              <w:rPr>
                <w:rFonts w:eastAsia="Times New Roman"/>
                <w:sz w:val="20"/>
                <w:szCs w:val="20"/>
                <w:lang w:eastAsia="cs-CZ"/>
              </w:rPr>
              <w:t>přísedící – viz</w:t>
            </w:r>
            <w:r w:rsidR="00A5148E" w:rsidRPr="00A712FA">
              <w:rPr>
                <w:rFonts w:eastAsia="Times New Roman"/>
                <w:sz w:val="20"/>
                <w:szCs w:val="20"/>
                <w:lang w:eastAsia="cs-CZ"/>
              </w:rPr>
              <w:t xml:space="preserve"> příloha č. 1</w:t>
            </w:r>
          </w:p>
        </w:tc>
      </w:tr>
      <w:tr w:rsidR="00A5148E" w:rsidRPr="00D81F95" w14:paraId="4F6B6F0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ACB57"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617C909" w14:textId="77777777" w:rsidR="00A5148E"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9881EA1"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694A42F" w14:textId="1C781F1B"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14F83DF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F0BC0"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5C2A508"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7420D6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C091F0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DF41C00" w14:textId="77777777"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26EE2B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2FC24C0" w14:textId="74AF28E6"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E1AC24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39BE02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20CE6CC"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8E31D4B"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BE7924D" w14:textId="77777777" w:rsidR="00A5148E"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DE45575" w14:textId="635CAC49"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BAF604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A369B00" w14:textId="77777777" w:rsidTr="00C550C8">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03FEEEB7"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66188459"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559A2811"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15FFF6EF" w14:textId="77777777" w:rsidR="00A5148E" w:rsidRDefault="00A5148E" w:rsidP="00A5148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14:paraId="17B0F1BD"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et Mgr. Martin Pavlík</w:t>
            </w:r>
          </w:p>
        </w:tc>
      </w:tr>
      <w:tr w:rsidR="00A5148E" w:rsidRPr="00D81F95" w14:paraId="0D002C67" w14:textId="77777777" w:rsidTr="00C550C8">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A64E68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4BEDD736" w14:textId="22ADE3BB"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7E661598" w14:textId="063688A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2D576666"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FF7A1C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E549C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4D58F3"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05A3872"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3442E8"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8E7248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067E40"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263C1B"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3DCD65D" w14:textId="77777777" w:rsidR="00A5148E" w:rsidRPr="00D81F95" w:rsidRDefault="00A5148E" w:rsidP="00A5148E">
            <w:pPr>
              <w:spacing w:after="0" w:line="240" w:lineRule="auto"/>
              <w:rPr>
                <w:rFonts w:eastAsia="Times New Roman"/>
                <w:color w:val="000000"/>
                <w:sz w:val="20"/>
                <w:szCs w:val="20"/>
                <w:lang w:eastAsia="cs-CZ"/>
              </w:rPr>
            </w:pPr>
            <w:r>
              <w:rPr>
                <w:color w:val="000000"/>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A187FA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5F2B68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705117"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DE3AC3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533B3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13500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EBFF937" w14:textId="77777777" w:rsidTr="00A14EB9">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013C3"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A12C95A" w14:textId="4D6E23CE" w:rsidR="00A5148E" w:rsidRPr="00BB53C4" w:rsidRDefault="00A5148E" w:rsidP="00A5148E">
            <w:pPr>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DC34D4C" w14:textId="77777777" w:rsidR="00A5148E" w:rsidRPr="00BB53C4" w:rsidRDefault="00A5148E" w:rsidP="00A5148E">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794104"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139F41"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5C886C0"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8E6506F" w14:textId="77777777" w:rsidR="00A5148E" w:rsidRPr="00BB53C4" w:rsidRDefault="00A5148E" w:rsidP="00A5148E">
            <w:pPr>
              <w:spacing w:after="0" w:line="240" w:lineRule="auto"/>
              <w:jc w:val="center"/>
              <w:rPr>
                <w:rFonts w:eastAsia="Times New Roman"/>
                <w:sz w:val="20"/>
                <w:szCs w:val="20"/>
                <w:lang w:eastAsia="cs-CZ"/>
              </w:rPr>
            </w:pPr>
            <w:r w:rsidRPr="00BB53C4">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6A8A69C" w14:textId="6B9118CD" w:rsidR="00A5148E" w:rsidRPr="00BB53C4" w:rsidRDefault="005B6595" w:rsidP="00A5148E">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F0CAB46"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C7C7984"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FD16026"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E625BFB" w14:textId="0AEDA5F6"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C326F5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5E6A351" w14:textId="30920400" w:rsidR="00A5148E" w:rsidRPr="00E936C6"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 xml:space="preserve">Mgr. </w:t>
            </w:r>
            <w:r w:rsidR="008E79F4">
              <w:rPr>
                <w:rFonts w:eastAsia="Times New Roman"/>
                <w:b/>
                <w:bCs/>
                <w:color w:val="000000"/>
                <w:sz w:val="20"/>
                <w:szCs w:val="20"/>
                <w:u w:val="single"/>
                <w:lang w:eastAsia="cs-CZ"/>
              </w:rPr>
              <w:t>Irena Hluštíková</w:t>
            </w:r>
          </w:p>
          <w:p w14:paraId="1C14292E" w14:textId="2181A904" w:rsidR="00A5148E" w:rsidRPr="0073657D" w:rsidRDefault="00A5148E" w:rsidP="00A5148E">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 xml:space="preserve">Mgr. </w:t>
            </w:r>
            <w:r w:rsidR="008E79F4">
              <w:rPr>
                <w:rFonts w:eastAsia="Times New Roman"/>
                <w:sz w:val="20"/>
                <w:szCs w:val="20"/>
                <w:lang w:eastAsia="cs-CZ"/>
              </w:rPr>
              <w:t>Marian Babic</w:t>
            </w:r>
          </w:p>
        </w:tc>
      </w:tr>
      <w:tr w:rsidR="00A5148E" w:rsidRPr="00D81F95" w14:paraId="03984C0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E4E9272"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075502EC" w14:textId="78A2DC66"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635DD39A" w14:textId="229B43FC" w:rsidR="00A5148E" w:rsidRPr="00762379" w:rsidRDefault="008E79F4" w:rsidP="00A5148E">
            <w:pPr>
              <w:spacing w:after="0" w:line="240" w:lineRule="auto"/>
              <w:rPr>
                <w:rFonts w:eastAsia="Times New Roman"/>
                <w:sz w:val="20"/>
                <w:szCs w:val="20"/>
                <w:lang w:eastAsia="cs-CZ"/>
              </w:rPr>
            </w:pPr>
            <w:r>
              <w:rPr>
                <w:rFonts w:eastAsia="Times New Roman"/>
                <w:sz w:val="20"/>
                <w:szCs w:val="20"/>
                <w:lang w:eastAsia="cs-CZ"/>
              </w:rPr>
              <w:t>OSOBNOST</w:t>
            </w:r>
          </w:p>
        </w:tc>
        <w:tc>
          <w:tcPr>
            <w:tcW w:w="3392" w:type="dxa"/>
            <w:tcBorders>
              <w:top w:val="nil"/>
              <w:left w:val="nil"/>
              <w:bottom w:val="single" w:sz="4" w:space="0" w:color="auto"/>
              <w:right w:val="single" w:sz="12" w:space="0" w:color="auto"/>
            </w:tcBorders>
            <w:shd w:val="clear" w:color="auto" w:fill="auto"/>
            <w:noWrap/>
            <w:vAlign w:val="center"/>
            <w:hideMark/>
          </w:tcPr>
          <w:p w14:paraId="218B99CF" w14:textId="77777777" w:rsidR="00A5148E" w:rsidRPr="00D81F95" w:rsidRDefault="00A5148E" w:rsidP="00A5148E">
            <w:pPr>
              <w:spacing w:after="0" w:line="240" w:lineRule="auto"/>
              <w:jc w:val="center"/>
              <w:rPr>
                <w:rFonts w:eastAsia="Times New Roman"/>
                <w:b/>
                <w:bCs/>
                <w:color w:val="000000"/>
                <w:sz w:val="20"/>
                <w:szCs w:val="20"/>
                <w:lang w:eastAsia="cs-CZ"/>
              </w:rPr>
            </w:pPr>
          </w:p>
        </w:tc>
      </w:tr>
      <w:tr w:rsidR="00A5148E" w:rsidRPr="00D81F95" w14:paraId="0A38E9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4A97A5E"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4C8291C" w14:textId="44E6FCC8"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3DDE038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0939D1F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94E37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4747E8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14:paraId="4426B3B2" w14:textId="31E49849"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14:paraId="1BC8856A" w14:textId="6158D5B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76B2ED80"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A927BA9" w14:textId="77777777" w:rsidTr="008E79F4">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8C5F14B" w14:textId="77777777" w:rsidR="00A5148E"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CC6C009" w14:textId="525781A3"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vAlign w:val="center"/>
            <w:hideMark/>
          </w:tcPr>
          <w:p w14:paraId="2FC1E16D" w14:textId="189C187D" w:rsidR="00A5148E" w:rsidRPr="00D208FF" w:rsidRDefault="00B345DD" w:rsidP="00B345DD">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3BF1E95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4B1C2BD" w14:textId="77777777"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9EEB4B"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B5817A" w14:textId="2888D9D7" w:rsidR="00A5148E" w:rsidRPr="00BB53C4"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D34E815" w14:textId="225E89C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1B84167" w14:textId="7292AB46" w:rsidR="00A5148E" w:rsidRPr="00A712FA" w:rsidRDefault="00A5148E" w:rsidP="00A5148E">
            <w:pPr>
              <w:spacing w:after="0" w:line="240" w:lineRule="auto"/>
              <w:jc w:val="center"/>
              <w:rPr>
                <w:rFonts w:eastAsia="Times New Roman"/>
                <w:sz w:val="20"/>
                <w:szCs w:val="20"/>
                <w:lang w:eastAsia="cs-CZ"/>
              </w:rPr>
            </w:pPr>
          </w:p>
        </w:tc>
      </w:tr>
      <w:tr w:rsidR="00A5148E" w:rsidRPr="00D81F95" w14:paraId="70AAB673" w14:textId="77777777" w:rsidTr="008E79F4">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1288C0F4"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235F0086" w14:textId="3F0DA258" w:rsidR="00A5148E" w:rsidRPr="00BB53C4"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BB53C4">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0EA3CAC8" w14:textId="2B918F5B"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3CA713AD" w14:textId="77777777" w:rsidR="00A5148E" w:rsidRPr="00A712FA" w:rsidRDefault="00A5148E" w:rsidP="00A5148E">
            <w:pPr>
              <w:spacing w:after="0" w:line="240" w:lineRule="auto"/>
              <w:jc w:val="center"/>
              <w:rPr>
                <w:rFonts w:eastAsia="Times New Roman"/>
                <w:sz w:val="20"/>
                <w:szCs w:val="20"/>
                <w:lang w:eastAsia="cs-CZ"/>
              </w:rPr>
            </w:pPr>
          </w:p>
        </w:tc>
      </w:tr>
      <w:tr w:rsidR="008E79F4" w:rsidRPr="00D81F95" w14:paraId="5D010A24" w14:textId="77777777" w:rsidTr="008E79F4">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78B6AD1" w14:textId="77777777" w:rsidR="008E79F4" w:rsidRDefault="008E79F4"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2A8DAB72" w14:textId="77777777" w:rsidR="008E79F4" w:rsidRDefault="008E79F4" w:rsidP="00A5148E">
            <w:pPr>
              <w:spacing w:after="0" w:line="240" w:lineRule="auto"/>
              <w:jc w:val="center"/>
              <w:rPr>
                <w:rFonts w:eastAsia="Times New Roman"/>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17F6EDE3" w14:textId="16533FA5" w:rsidR="008E79F4" w:rsidRDefault="008E79F4"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napadlé do 30.4.2024, budou rozděleny mezi jednotlivá soudní oddělení úseku občanskoprávního sporného s použitím specializace NC-PŘEROZ.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7710DD27" w14:textId="77777777" w:rsidR="008E79F4" w:rsidRPr="00A712FA" w:rsidRDefault="008E79F4" w:rsidP="00A5148E">
            <w:pPr>
              <w:spacing w:after="0" w:line="240" w:lineRule="auto"/>
              <w:jc w:val="center"/>
              <w:rPr>
                <w:rFonts w:eastAsia="Times New Roman"/>
                <w:sz w:val="20"/>
                <w:szCs w:val="20"/>
                <w:lang w:eastAsia="cs-CZ"/>
              </w:rPr>
            </w:pPr>
          </w:p>
        </w:tc>
      </w:tr>
      <w:tr w:rsidR="00A5148E" w:rsidRPr="00D81F95" w14:paraId="1BA8469D"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0265B7A" w14:textId="77777777" w:rsidR="00A5148E" w:rsidRDefault="00A5148E" w:rsidP="00A5148E">
            <w:pPr>
              <w:keepNext/>
              <w:spacing w:after="0" w:line="240" w:lineRule="auto"/>
              <w:jc w:val="center"/>
              <w:rPr>
                <w:rFonts w:eastAsia="Times New Roman"/>
                <w:b/>
                <w:bCs/>
                <w:color w:val="000000"/>
                <w:sz w:val="20"/>
                <w:szCs w:val="20"/>
                <w:lang w:eastAsia="cs-CZ"/>
              </w:rPr>
            </w:pPr>
          </w:p>
          <w:p w14:paraId="3A904158"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p>
          <w:p w14:paraId="4B27A7A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B56C373" w14:textId="3E4F8D40" w:rsidR="00A5148E" w:rsidRPr="00861466" w:rsidRDefault="00A5148E" w:rsidP="00A5148E">
            <w:pPr>
              <w:keepNext/>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hideMark/>
          </w:tcPr>
          <w:p w14:paraId="223B3BFD" w14:textId="531E9E67" w:rsidR="00702087" w:rsidRPr="00702087" w:rsidRDefault="00635786" w:rsidP="00702087">
            <w:pPr>
              <w:keepNext/>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00702087" w:rsidRPr="00702087">
              <w:rPr>
                <w:rFonts w:eastAsia="Times New Roman"/>
                <w:color w:val="000000"/>
                <w:sz w:val="20"/>
                <w:szCs w:val="20"/>
                <w:u w:val="single"/>
                <w:lang w:eastAsia="cs-CZ"/>
              </w:rPr>
              <w:t xml:space="preserve">astaven nápad dnem </w:t>
            </w:r>
            <w:r>
              <w:rPr>
                <w:rFonts w:eastAsia="Times New Roman"/>
                <w:color w:val="000000"/>
                <w:sz w:val="20"/>
                <w:szCs w:val="20"/>
                <w:u w:val="single"/>
                <w:lang w:eastAsia="cs-CZ"/>
              </w:rPr>
              <w:t>1.5.</w:t>
            </w:r>
            <w:r w:rsidR="00702087" w:rsidRPr="00702087">
              <w:rPr>
                <w:rFonts w:eastAsia="Times New Roman"/>
                <w:color w:val="000000"/>
                <w:sz w:val="20"/>
                <w:szCs w:val="20"/>
                <w:u w:val="single"/>
                <w:lang w:eastAsia="cs-CZ"/>
              </w:rPr>
              <w:t>2024.</w:t>
            </w:r>
          </w:p>
          <w:p w14:paraId="5A94E532" w14:textId="02AF82D8" w:rsidR="00A5148E" w:rsidRPr="00D81F95" w:rsidRDefault="00A5148E" w:rsidP="00A5148E">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D29A7E0" w14:textId="77777777" w:rsidR="00A5148E" w:rsidRPr="00C34872" w:rsidRDefault="00A5148E" w:rsidP="00A5148E">
            <w:pPr>
              <w:keepNext/>
              <w:spacing w:after="0" w:line="240" w:lineRule="auto"/>
              <w:jc w:val="center"/>
              <w:rPr>
                <w:rFonts w:eastAsia="Times New Roman"/>
                <w:b/>
                <w:bCs/>
                <w:color w:val="000000"/>
                <w:sz w:val="20"/>
                <w:szCs w:val="20"/>
                <w:u w:val="single"/>
                <w:lang w:eastAsia="cs-CZ"/>
              </w:rPr>
            </w:pPr>
            <w:r w:rsidRPr="00C34872">
              <w:rPr>
                <w:rFonts w:eastAsia="Times New Roman"/>
                <w:b/>
                <w:bCs/>
                <w:color w:val="000000"/>
                <w:sz w:val="20"/>
                <w:szCs w:val="20"/>
                <w:u w:val="single"/>
                <w:lang w:eastAsia="cs-CZ"/>
              </w:rPr>
              <w:t>Mgr. Martina Schwettrová</w:t>
            </w:r>
          </w:p>
          <w:p w14:paraId="621A07C0" w14:textId="77777777" w:rsidR="00A5148E" w:rsidRPr="00C34872" w:rsidRDefault="00A5148E" w:rsidP="00A5148E">
            <w:pPr>
              <w:keepNext/>
              <w:spacing w:after="0" w:line="240" w:lineRule="auto"/>
              <w:jc w:val="center"/>
              <w:rPr>
                <w:rFonts w:eastAsia="Times New Roman"/>
                <w:bCs/>
                <w:color w:val="000000"/>
                <w:sz w:val="20"/>
                <w:szCs w:val="20"/>
                <w:lang w:eastAsia="cs-CZ"/>
              </w:rPr>
            </w:pPr>
            <w:r w:rsidRPr="00BB53C4">
              <w:rPr>
                <w:rFonts w:eastAsia="Times New Roman"/>
                <w:bCs/>
                <w:sz w:val="20"/>
                <w:szCs w:val="20"/>
                <w:lang w:eastAsia="cs-CZ"/>
              </w:rPr>
              <w:t>Mgr. Eva Hanková</w:t>
            </w:r>
          </w:p>
        </w:tc>
      </w:tr>
      <w:tr w:rsidR="00A5148E" w:rsidRPr="00D81F95" w14:paraId="065A05CF"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A9C429"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8D72B8B" w14:textId="2097B106" w:rsidR="00A5148E" w:rsidRPr="00BB53C4" w:rsidRDefault="00A5148E" w:rsidP="00A5148E">
            <w:pPr>
              <w:keepNext/>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1AE3462" w14:textId="77777777" w:rsidR="00A5148E" w:rsidRPr="00BB53C4" w:rsidRDefault="00A5148E"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C78FB"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4B62011"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9D9AC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746E609" w14:textId="1842E4D1"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F3ADC6" w14:textId="77777777" w:rsidR="00A5148E" w:rsidRPr="00C34872" w:rsidRDefault="00A5148E" w:rsidP="00A5148E">
            <w:pPr>
              <w:keepNext/>
              <w:spacing w:after="0" w:line="240" w:lineRule="auto"/>
              <w:jc w:val="left"/>
              <w:rPr>
                <w:rFonts w:eastAsia="Times New Roman"/>
                <w:sz w:val="20"/>
                <w:szCs w:val="20"/>
                <w:lang w:eastAsia="cs-CZ"/>
              </w:rPr>
            </w:pPr>
            <w:r w:rsidRPr="00C3487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05E8236"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3BA628B"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9F90CD5"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26E2D5C" w14:textId="1034F920"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27CEDE11" w14:textId="77777777" w:rsidR="00A5148E" w:rsidRDefault="00A5148E" w:rsidP="00A5148E">
            <w:pPr>
              <w:keepNext/>
              <w:spacing w:after="0" w:line="240" w:lineRule="auto"/>
              <w:jc w:val="left"/>
              <w:rPr>
                <w:rFonts w:eastAsia="Times New Roman"/>
                <w:sz w:val="20"/>
                <w:szCs w:val="20"/>
                <w:u w:val="single"/>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629FC2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09653E4"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633F32"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117C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A7C2CB1" w14:textId="25452009"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8CB5FBD" w14:textId="77777777" w:rsidR="00A5148E" w:rsidRDefault="00A5148E" w:rsidP="00A5148E">
            <w:pPr>
              <w:keepNext/>
              <w:spacing w:after="0" w:line="240" w:lineRule="auto"/>
              <w:rPr>
                <w:rFonts w:eastAsia="Times New Roman"/>
                <w:sz w:val="20"/>
                <w:szCs w:val="20"/>
                <w:u w:val="single"/>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D249C8A"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39F1C0A"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1D321D"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51845AD" w14:textId="3243F384" w:rsidR="00A5148E" w:rsidRPr="00BB53C4" w:rsidRDefault="00A5148E" w:rsidP="00A5148E">
            <w:pPr>
              <w:keepNext/>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0F35A7BC" w14:textId="77777777" w:rsidR="00A5148E" w:rsidRPr="00BB53C4" w:rsidRDefault="00A5148E" w:rsidP="00A5148E">
            <w:pPr>
              <w:keepNext/>
              <w:spacing w:after="0" w:line="240" w:lineRule="auto"/>
              <w:jc w:val="left"/>
              <w:rPr>
                <w:rFonts w:eastAsia="Times New Roman"/>
                <w:sz w:val="20"/>
                <w:szCs w:val="20"/>
                <w:u w:val="single"/>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8709F6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060329D3" w14:textId="77777777" w:rsidTr="008E79F4">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7A037044" w14:textId="77777777" w:rsidR="00A5148E"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70F6C93A" w14:textId="31596867" w:rsidR="00A5148E" w:rsidRPr="00BB53C4" w:rsidRDefault="00A5148E" w:rsidP="00A5148E">
            <w:pPr>
              <w:keepNext/>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46929EE5" w14:textId="3ABFEE05" w:rsidR="00A5148E" w:rsidRPr="00BB53C4" w:rsidRDefault="005B6595"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01E69588"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8E79F4" w:rsidRPr="00D81F95" w14:paraId="5F823589" w14:textId="77777777" w:rsidTr="008E79F4">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6C532590" w14:textId="77777777" w:rsidR="008E79F4" w:rsidRDefault="008E79F4" w:rsidP="00A5148E">
            <w:pPr>
              <w:keepNext/>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4CD4FEFF" w14:textId="77777777" w:rsidR="008E79F4" w:rsidRPr="00BB53C4" w:rsidRDefault="008E79F4" w:rsidP="00A5148E">
            <w:pPr>
              <w:keepNext/>
              <w:spacing w:after="0" w:line="240" w:lineRule="auto"/>
              <w:jc w:val="center"/>
              <w:rPr>
                <w:rFonts w:eastAsia="Times New Roman"/>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224755E1" w14:textId="5CB33E68" w:rsidR="008E79F4" w:rsidRPr="00BB53C4" w:rsidRDefault="008E79F4" w:rsidP="00A5148E">
            <w:pPr>
              <w:keepNext/>
              <w:spacing w:after="0" w:line="240" w:lineRule="auto"/>
              <w:jc w:val="left"/>
              <w:rPr>
                <w:rFonts w:eastAsia="Times New Roman"/>
                <w:sz w:val="20"/>
                <w:szCs w:val="20"/>
                <w:lang w:eastAsia="cs-CZ"/>
              </w:rPr>
            </w:pPr>
            <w:r>
              <w:rPr>
                <w:rFonts w:eastAsia="Times New Roman"/>
                <w:color w:val="000000"/>
                <w:sz w:val="20"/>
                <w:szCs w:val="20"/>
                <w:lang w:eastAsia="cs-CZ"/>
              </w:rPr>
              <w:t>Všechny neskončené a obživlé věci, které do doby zastavení nápadu projednávala a rozhodovala Mgr. Martina Schwettrová (včetně jiných soudních oddělení), vyjma soudního oddělení 18</w:t>
            </w:r>
            <w:r w:rsidR="00D0266E">
              <w:rPr>
                <w:rFonts w:eastAsia="Times New Roman"/>
                <w:color w:val="000000"/>
                <w:sz w:val="20"/>
                <w:szCs w:val="20"/>
                <w:lang w:eastAsia="cs-CZ"/>
              </w:rPr>
              <w:t xml:space="preserve"> </w:t>
            </w:r>
            <w:r>
              <w:rPr>
                <w:rFonts w:eastAsia="Times New Roman"/>
                <w:color w:val="000000"/>
                <w:sz w:val="20"/>
                <w:szCs w:val="20"/>
                <w:lang w:eastAsia="cs-CZ"/>
              </w:rPr>
              <w:t xml:space="preserve">C </w:t>
            </w:r>
            <w:r w:rsidR="00D0266E">
              <w:rPr>
                <w:rFonts w:eastAsia="Times New Roman"/>
                <w:color w:val="000000"/>
                <w:sz w:val="20"/>
                <w:szCs w:val="20"/>
                <w:lang w:eastAsia="cs-CZ"/>
              </w:rPr>
              <w:t>118 C, projedná a rozhodne Mgr. Irena Hluštíková.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25B65907" w14:textId="77777777" w:rsidR="008E79F4" w:rsidRDefault="008E79F4" w:rsidP="00A5148E">
            <w:pPr>
              <w:keepNext/>
              <w:spacing w:after="0" w:line="240" w:lineRule="auto"/>
              <w:jc w:val="center"/>
              <w:rPr>
                <w:rFonts w:eastAsia="Times New Roman"/>
                <w:b/>
                <w:bCs/>
                <w:color w:val="000000"/>
                <w:sz w:val="20"/>
                <w:szCs w:val="20"/>
                <w:lang w:eastAsia="cs-CZ"/>
              </w:rPr>
            </w:pPr>
          </w:p>
        </w:tc>
      </w:tr>
      <w:tr w:rsidR="00A5148E" w:rsidRPr="00D81F95" w14:paraId="0205506B"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2682599" w14:textId="77777777" w:rsidR="00A5148E" w:rsidRDefault="00A5148E" w:rsidP="00A5148E">
            <w:pPr>
              <w:keepNext/>
              <w:spacing w:after="0"/>
              <w:jc w:val="center"/>
              <w:rPr>
                <w:b/>
                <w:bCs/>
                <w:color w:val="000000"/>
                <w:sz w:val="20"/>
                <w:szCs w:val="20"/>
              </w:rPr>
            </w:pPr>
            <w:r w:rsidRPr="006C6DFB">
              <w:rPr>
                <w:b/>
                <w:bCs/>
                <w:color w:val="000000"/>
                <w:sz w:val="20"/>
                <w:szCs w:val="20"/>
              </w:rPr>
              <w:t>18C</w:t>
            </w:r>
          </w:p>
          <w:p w14:paraId="307733EB" w14:textId="77777777" w:rsidR="00A5148E" w:rsidRDefault="00A5148E" w:rsidP="00A5148E">
            <w:pPr>
              <w:keepNext/>
              <w:spacing w:after="0"/>
              <w:jc w:val="center"/>
              <w:rPr>
                <w:b/>
                <w:bCs/>
                <w:color w:val="000000"/>
                <w:sz w:val="20"/>
                <w:szCs w:val="20"/>
              </w:rPr>
            </w:pPr>
            <w:r>
              <w:rPr>
                <w:b/>
                <w:bCs/>
                <w:color w:val="000000"/>
                <w:sz w:val="20"/>
                <w:szCs w:val="20"/>
              </w:rPr>
              <w:t>18Nc</w:t>
            </w:r>
          </w:p>
          <w:p w14:paraId="680F84A7" w14:textId="77777777" w:rsidR="00A5148E" w:rsidRDefault="00A5148E" w:rsidP="00A5148E">
            <w:pPr>
              <w:keepNext/>
              <w:spacing w:after="0"/>
              <w:jc w:val="center"/>
              <w:rPr>
                <w:b/>
                <w:bCs/>
                <w:color w:val="000000"/>
                <w:sz w:val="20"/>
                <w:szCs w:val="20"/>
              </w:rPr>
            </w:pPr>
            <w:r>
              <w:rPr>
                <w:b/>
                <w:bCs/>
                <w:color w:val="000000"/>
                <w:sz w:val="20"/>
                <w:szCs w:val="20"/>
              </w:rPr>
              <w:t>118C</w:t>
            </w:r>
          </w:p>
          <w:p w14:paraId="3660E30B" w14:textId="77777777" w:rsidR="00A5148E" w:rsidRPr="006C6DFB" w:rsidRDefault="00A5148E" w:rsidP="00A5148E">
            <w:pPr>
              <w:keepNext/>
              <w:spacing w:after="0"/>
              <w:jc w:val="center"/>
              <w:rPr>
                <w:b/>
                <w:bCs/>
                <w:color w:val="000000"/>
                <w:sz w:val="20"/>
                <w:szCs w:val="20"/>
              </w:rPr>
            </w:pPr>
            <w:r>
              <w:rPr>
                <w:b/>
                <w:bCs/>
                <w:color w:val="000000"/>
                <w:sz w:val="20"/>
                <w:szCs w:val="20"/>
              </w:rPr>
              <w:t>18Cd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DF2F7CF" w14:textId="77777777" w:rsidR="00A5148E" w:rsidRPr="00BB53C4" w:rsidRDefault="00A5148E" w:rsidP="00A5148E">
            <w:pPr>
              <w:keepNext/>
              <w:spacing w:after="0"/>
              <w:jc w:val="center"/>
              <w:rPr>
                <w:sz w:val="20"/>
                <w:szCs w:val="20"/>
              </w:rPr>
            </w:pPr>
            <w:r w:rsidRPr="00BB53C4">
              <w:rPr>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D199FBC" w14:textId="77777777" w:rsidR="00A5148E" w:rsidRPr="00BB53C4" w:rsidRDefault="00A5148E" w:rsidP="00A5148E">
            <w:pPr>
              <w:keepNext/>
              <w:spacing w:after="0" w:line="240" w:lineRule="auto"/>
              <w:jc w:val="center"/>
              <w:rPr>
                <w:rFonts w:eastAsia="Times New Roman"/>
                <w:sz w:val="20"/>
                <w:szCs w:val="20"/>
                <w:u w:val="single"/>
                <w:lang w:eastAsia="cs-CZ"/>
              </w:rPr>
            </w:pPr>
            <w:r w:rsidRPr="00BB53C4">
              <w:rPr>
                <w:rFonts w:eastAsia="Times New Roman"/>
                <w:sz w:val="20"/>
                <w:szCs w:val="20"/>
                <w:u w:val="single"/>
                <w:lang w:eastAsia="cs-CZ"/>
              </w:rPr>
              <w:t>Zastaven nápad dnem 16. 12. 2022.</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4B11B97A" w14:textId="77777777" w:rsidR="00A5148E" w:rsidRPr="003D31C0" w:rsidRDefault="00A5148E" w:rsidP="00A5148E">
            <w:pPr>
              <w:keepNext/>
              <w:spacing w:after="0"/>
              <w:jc w:val="center"/>
              <w:rPr>
                <w:sz w:val="20"/>
                <w:szCs w:val="20"/>
              </w:rPr>
            </w:pPr>
            <w:r>
              <w:rPr>
                <w:rFonts w:eastAsia="Times New Roman"/>
                <w:b/>
                <w:bCs/>
                <w:color w:val="000000"/>
                <w:sz w:val="20"/>
                <w:szCs w:val="20"/>
                <w:lang w:eastAsia="cs-CZ"/>
              </w:rPr>
              <w:t>NEOBSAZENO</w:t>
            </w:r>
          </w:p>
        </w:tc>
      </w:tr>
      <w:tr w:rsidR="00A5148E" w:rsidRPr="00D81F95" w14:paraId="19AE18B0"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0EADD35" w14:textId="77777777" w:rsidR="00A5148E" w:rsidRPr="006C6DFB" w:rsidRDefault="00A5148E" w:rsidP="00A5148E">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14:paraId="6D3506E8" w14:textId="77777777" w:rsidR="00A5148E" w:rsidRPr="00BB53C4" w:rsidRDefault="00A5148E" w:rsidP="00A5148E">
            <w:pPr>
              <w:spacing w:after="0"/>
              <w:jc w:val="center"/>
              <w:rPr>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14:paraId="2656DC28" w14:textId="617DBA06" w:rsidR="00A5148E" w:rsidRPr="00BB53C4" w:rsidRDefault="00A5148E" w:rsidP="00A5148E">
            <w:pPr>
              <w:spacing w:after="0"/>
              <w:rPr>
                <w:sz w:val="20"/>
                <w:szCs w:val="20"/>
              </w:rPr>
            </w:pPr>
            <w:r w:rsidRPr="00BB53C4">
              <w:rPr>
                <w:rFonts w:eastAsia="Times New Roman"/>
                <w:sz w:val="20"/>
                <w:szCs w:val="20"/>
                <w:lang w:eastAsia="cs-CZ"/>
              </w:rPr>
              <w:t>Všechny neskončené a obživlé věci</w:t>
            </w:r>
            <w:r w:rsidR="00D0266E">
              <w:rPr>
                <w:rFonts w:eastAsia="Times New Roman"/>
                <w:color w:val="000000"/>
                <w:sz w:val="20"/>
                <w:szCs w:val="20"/>
                <w:lang w:eastAsia="cs-CZ"/>
              </w:rPr>
              <w:t xml:space="preserve"> budou rozděleny mezi jednotlivá soudní oddělení úseku občanskoprávního sporného s použitím specializace NC-PŘEROZ.</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14:paraId="6D48B755" w14:textId="77777777" w:rsidR="00A5148E" w:rsidRPr="006C6DFB" w:rsidRDefault="00A5148E" w:rsidP="00A5148E">
            <w:pPr>
              <w:jc w:val="center"/>
              <w:rPr>
                <w:color w:val="000000"/>
                <w:sz w:val="20"/>
                <w:szCs w:val="20"/>
              </w:rPr>
            </w:pPr>
          </w:p>
        </w:tc>
      </w:tr>
      <w:tr w:rsidR="00A5148E" w:rsidRPr="00D81F95" w14:paraId="275A119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F5E57D"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271C62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 xml:space="preserve"> 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1CC770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C000B3B" w14:textId="77777777" w:rsidR="00A5148E" w:rsidRPr="00207B6A" w:rsidRDefault="00A5148E" w:rsidP="00A5148E">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14:paraId="08BBCAA7" w14:textId="1CDDDC9C" w:rsidR="00A5148E" w:rsidRPr="004E05F1" w:rsidRDefault="004D076B"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Mgr. </w:t>
            </w:r>
            <w:r w:rsidR="008E79F4">
              <w:rPr>
                <w:rFonts w:eastAsia="Times New Roman"/>
                <w:color w:val="000000"/>
                <w:sz w:val="20"/>
                <w:szCs w:val="20"/>
                <w:lang w:eastAsia="cs-CZ"/>
              </w:rPr>
              <w:t>Monika Špoková</w:t>
            </w:r>
          </w:p>
        </w:tc>
      </w:tr>
      <w:tr w:rsidR="00A5148E" w:rsidRPr="00D81F95" w14:paraId="1E46557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613B5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E2EA457"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E6383BC" w14:textId="77777777" w:rsidR="00A5148E" w:rsidRPr="00F67EE7" w:rsidRDefault="00A5148E" w:rsidP="00A5148E">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AC18CE0"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AFFEF2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4902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AE1A949"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E281E34" w14:textId="77777777" w:rsidR="00A5148E" w:rsidRPr="00F67EE7" w:rsidRDefault="00A5148E" w:rsidP="00A5148E">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41B6BB6"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ED3C49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649F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5D0554F"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65839A" w14:textId="77777777" w:rsidR="00A5148E" w:rsidRPr="00C246A9" w:rsidRDefault="00A5148E" w:rsidP="00A5148E">
            <w:pPr>
              <w:spacing w:after="0" w:line="240" w:lineRule="auto"/>
              <w:rPr>
                <w:rFonts w:eastAsia="Times New Roman"/>
                <w:sz w:val="20"/>
                <w:szCs w:val="20"/>
                <w:lang w:eastAsia="cs-CZ"/>
              </w:rPr>
            </w:pPr>
            <w:r>
              <w:rPr>
                <w:rFonts w:eastAsia="Times New Roman"/>
                <w:sz w:val="20"/>
                <w:szCs w:val="20"/>
                <w:lang w:eastAsia="cs-CZ"/>
              </w:rPr>
              <w:t>R</w:t>
            </w:r>
            <w:r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684DD"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3CB10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289D9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322BBA"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1C46D2B" w14:textId="77777777" w:rsidR="00A5148E" w:rsidRPr="00ED1545" w:rsidRDefault="00A5148E" w:rsidP="00A5148E">
            <w:pPr>
              <w:spacing w:after="0" w:line="240" w:lineRule="auto"/>
              <w:rPr>
                <w:rFonts w:eastAsia="Times New Roman"/>
                <w:sz w:val="20"/>
                <w:szCs w:val="20"/>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79CC1FF"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3CCD0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32C5D1"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DBC4A1"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8134F4B"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7D5E55C"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6E212CD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6B065A"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BDF67EA"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4A23ED9"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F51BF35"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0BF200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C14298"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6246DA6" w14:textId="3D0E4105"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E8F6E7E"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8EB4E8"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875A61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3C1D7B"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43E454"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79B52E4" w14:textId="71657F8D"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 xml:space="preserve"> </w:t>
            </w:r>
            <w:r w:rsidR="00723E13" w:rsidRPr="003D6814">
              <w:rPr>
                <w:rFonts w:eastAsia="Times New Roman"/>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C7CFA3"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953941A"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47270C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55DCF72" w14:textId="77777777" w:rsidR="00A5148E" w:rsidRPr="00190549"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5AEC2F24" w14:textId="741538EB" w:rsidR="00A5148E" w:rsidRDefault="00A5148E" w:rsidP="00A5148E">
            <w:pPr>
              <w:spacing w:after="0" w:line="240" w:lineRule="auto"/>
              <w:rPr>
                <w:rFonts w:eastAsia="Times New Roman"/>
                <w:sz w:val="20"/>
                <w:szCs w:val="20"/>
                <w:lang w:eastAsia="cs-CZ"/>
              </w:rPr>
            </w:pPr>
            <w:r>
              <w:rPr>
                <w:rFonts w:eastAsia="Times New Roman"/>
                <w:sz w:val="20"/>
                <w:szCs w:val="20"/>
                <w:lang w:eastAsia="cs-CZ"/>
              </w:rPr>
              <w:t xml:space="preserve"> </w:t>
            </w:r>
            <w:r w:rsidR="00723E13">
              <w:rPr>
                <w:rFonts w:eastAsia="Times New Roman"/>
                <w:sz w:val="20"/>
                <w:szCs w:val="20"/>
                <w:lang w:eastAsia="cs-CZ"/>
              </w:rPr>
              <w:t>Cd – C</w:t>
            </w:r>
            <w:r>
              <w:rPr>
                <w:rFonts w:eastAsia="Times New Roman"/>
                <w:sz w:val="20"/>
                <w:szCs w:val="20"/>
                <w:lang w:eastAsia="cs-CZ"/>
              </w:rPr>
              <w:t xml:space="preserve">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1D9530B"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F768C87"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66591C0"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195203B"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61025B16" w14:textId="77777777" w:rsidR="00A5148E" w:rsidRPr="003D6814" w:rsidRDefault="00A5148E" w:rsidP="00A5148E">
            <w:pPr>
              <w:spacing w:after="0" w:line="240" w:lineRule="auto"/>
              <w:rPr>
                <w:rFonts w:eastAsia="Times New Roman"/>
                <w:sz w:val="20"/>
                <w:szCs w:val="20"/>
                <w:u w:val="single"/>
                <w:lang w:eastAsia="cs-CZ"/>
              </w:rPr>
            </w:pPr>
            <w:r w:rsidRPr="003D6814">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326D4B29" w14:textId="77777777" w:rsidR="00A5148E" w:rsidRPr="003D6814" w:rsidRDefault="00A5148E" w:rsidP="00A5148E">
            <w:pPr>
              <w:keepNext/>
              <w:spacing w:after="0"/>
              <w:jc w:val="center"/>
              <w:rPr>
                <w:b/>
                <w:bCs/>
                <w:sz w:val="20"/>
                <w:szCs w:val="20"/>
                <w:u w:val="single"/>
              </w:rPr>
            </w:pPr>
            <w:r w:rsidRPr="003D6814">
              <w:rPr>
                <w:b/>
                <w:bCs/>
                <w:sz w:val="20"/>
                <w:szCs w:val="20"/>
                <w:u w:val="single"/>
              </w:rPr>
              <w:t>Mgr. Hana Solanská</w:t>
            </w:r>
          </w:p>
          <w:p w14:paraId="25E93A83" w14:textId="77777777" w:rsidR="00A5148E" w:rsidRPr="00285D4C" w:rsidRDefault="00A5148E" w:rsidP="00A5148E">
            <w:pPr>
              <w:spacing w:after="0" w:line="240" w:lineRule="auto"/>
              <w:rPr>
                <w:rFonts w:eastAsia="Times New Roman"/>
                <w:bCs/>
                <w:color w:val="FF0000"/>
                <w:sz w:val="20"/>
                <w:szCs w:val="20"/>
                <w:lang w:eastAsia="cs-CZ"/>
              </w:rPr>
            </w:pPr>
            <w:r w:rsidRPr="003D6814">
              <w:rPr>
                <w:rFonts w:eastAsia="Times New Roman"/>
                <w:bCs/>
                <w:sz w:val="20"/>
                <w:szCs w:val="20"/>
                <w:lang w:eastAsia="cs-CZ"/>
              </w:rPr>
              <w:t xml:space="preserve">         JUDr. Ing. Marcela Vlčková </w:t>
            </w:r>
          </w:p>
        </w:tc>
      </w:tr>
      <w:tr w:rsidR="00A5148E" w:rsidRPr="00D81F95" w14:paraId="08764B33"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FA0830"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18D7B3" w14:textId="77777777" w:rsidR="00A5148E" w:rsidRPr="003D6814"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417EC10" w14:textId="77777777" w:rsidR="00A5148E" w:rsidRPr="003D6814" w:rsidRDefault="00A5148E" w:rsidP="00A5148E">
            <w:pPr>
              <w:spacing w:after="0" w:line="240" w:lineRule="auto"/>
              <w:rPr>
                <w:sz w:val="20"/>
                <w:szCs w:val="20"/>
              </w:rPr>
            </w:pPr>
            <w:r>
              <w:rPr>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4C7D9F0"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2200818A" w14:textId="77777777" w:rsidR="00A5148E" w:rsidRPr="00ED7870" w:rsidRDefault="00A5148E" w:rsidP="00A5148E">
            <w:pPr>
              <w:keepNext/>
              <w:spacing w:after="0"/>
              <w:jc w:val="center"/>
              <w:rPr>
                <w:b/>
                <w:bCs/>
                <w:color w:val="FF0000"/>
                <w:sz w:val="20"/>
                <w:szCs w:val="20"/>
              </w:rPr>
            </w:pPr>
            <w:r w:rsidRPr="00ED7870">
              <w:rPr>
                <w:b/>
                <w:bCs/>
                <w:sz w:val="20"/>
                <w:szCs w:val="20"/>
              </w:rPr>
              <w:t>JUDr. Zuzana Benešová</w:t>
            </w:r>
          </w:p>
        </w:tc>
      </w:tr>
      <w:tr w:rsidR="00A5148E" w:rsidRPr="00D81F95" w14:paraId="2EEADF4D"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D2FA29E" w14:textId="77777777" w:rsidR="00A5148E" w:rsidRPr="003D6814" w:rsidRDefault="00A5148E" w:rsidP="00A5148E">
            <w:pPr>
              <w:spacing w:after="0" w:line="240" w:lineRule="auto"/>
              <w:jc w:val="center"/>
              <w:rPr>
                <w:rFonts w:eastAsia="Times New Roman"/>
                <w:b/>
                <w:bCs/>
                <w:sz w:val="20"/>
                <w:szCs w:val="20"/>
                <w:lang w:eastAsia="cs-CZ"/>
              </w:rPr>
            </w:pPr>
          </w:p>
          <w:p w14:paraId="677E5EFD" w14:textId="77777777" w:rsidR="00A5148E" w:rsidRPr="003D6814" w:rsidRDefault="00A5148E" w:rsidP="00A5148E">
            <w:pPr>
              <w:spacing w:after="0" w:line="240" w:lineRule="auto"/>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60EF6B5"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71B860D"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5F263C9" w14:textId="77777777" w:rsidR="00A5148E" w:rsidRPr="005E7115" w:rsidRDefault="00A5148E" w:rsidP="00A5148E">
            <w:pPr>
              <w:keepNext/>
              <w:spacing w:after="0"/>
              <w:jc w:val="center"/>
              <w:rPr>
                <w:b/>
                <w:bCs/>
                <w:color w:val="FF0000"/>
                <w:sz w:val="20"/>
                <w:szCs w:val="20"/>
                <w:u w:val="single"/>
              </w:rPr>
            </w:pPr>
          </w:p>
        </w:tc>
      </w:tr>
      <w:tr w:rsidR="00A5148E" w:rsidRPr="00D81F95" w14:paraId="3841D18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85592E"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DBAE2C6"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59A8E15"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549B8C2" w14:textId="77777777" w:rsidR="00A5148E" w:rsidRPr="005E7115" w:rsidRDefault="00A5148E" w:rsidP="00A5148E">
            <w:pPr>
              <w:keepNext/>
              <w:spacing w:after="0"/>
              <w:jc w:val="center"/>
              <w:rPr>
                <w:b/>
                <w:bCs/>
                <w:color w:val="FF0000"/>
                <w:sz w:val="20"/>
                <w:szCs w:val="20"/>
                <w:u w:val="single"/>
              </w:rPr>
            </w:pPr>
          </w:p>
        </w:tc>
      </w:tr>
      <w:tr w:rsidR="00A5148E" w:rsidRPr="00D81F95" w14:paraId="04C62F88"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0F1256"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D3F4A3A"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00F7CDF"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D363CC5" w14:textId="77777777" w:rsidR="00A5148E" w:rsidRPr="005E7115" w:rsidRDefault="00A5148E" w:rsidP="00A5148E">
            <w:pPr>
              <w:keepNext/>
              <w:spacing w:after="0"/>
              <w:jc w:val="center"/>
              <w:rPr>
                <w:b/>
                <w:bCs/>
                <w:color w:val="FF0000"/>
                <w:sz w:val="20"/>
                <w:szCs w:val="20"/>
                <w:u w:val="single"/>
              </w:rPr>
            </w:pPr>
          </w:p>
        </w:tc>
      </w:tr>
      <w:tr w:rsidR="00A5148E" w:rsidRPr="00D81F95" w14:paraId="733577C9"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1A1F57"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F312983" w14:textId="77777777" w:rsidR="00A5148E" w:rsidRPr="003D6814"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C128FC9" w14:textId="77777777" w:rsidR="00A5148E" w:rsidRPr="003D6814" w:rsidRDefault="00A5148E" w:rsidP="00A5148E">
            <w:pPr>
              <w:spacing w:after="0" w:line="240" w:lineRule="auto"/>
              <w:rPr>
                <w:rFonts w:eastAsia="Times New Roman"/>
                <w:sz w:val="20"/>
                <w:szCs w:val="20"/>
                <w:lang w:eastAsia="cs-CZ"/>
              </w:rPr>
            </w:pPr>
            <w:r>
              <w:rPr>
                <w:rFonts w:eastAsia="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F22DBFA"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475DC403"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5F9B36C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414BE9"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120C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50A0715"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CBE7783"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1FBAFFB" w14:textId="77777777" w:rsidR="00A5148E" w:rsidRPr="005E7115" w:rsidRDefault="00A5148E" w:rsidP="00A5148E">
            <w:pPr>
              <w:keepNext/>
              <w:spacing w:after="0"/>
              <w:jc w:val="center"/>
              <w:rPr>
                <w:b/>
                <w:bCs/>
                <w:color w:val="FF0000"/>
                <w:sz w:val="20"/>
                <w:szCs w:val="20"/>
                <w:u w:val="single"/>
              </w:rPr>
            </w:pPr>
          </w:p>
        </w:tc>
      </w:tr>
      <w:tr w:rsidR="00A5148E" w:rsidRPr="00D81F95" w14:paraId="67CEABB4"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0906CA4"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A4CA50" w14:textId="66E1438B"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FF226C6"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 xml:space="preserve">Rozhodování ve věcech rejstříku Cd </w:t>
            </w:r>
            <w:r w:rsidRPr="003D6814">
              <w:rPr>
                <w:rFonts w:eastAsia="Times New Roman"/>
                <w:sz w:val="20"/>
                <w:szCs w:val="20"/>
                <w:lang w:eastAsia="cs-CZ"/>
              </w:rPr>
              <w:t>včetně níže uvedené specializace.</w:t>
            </w:r>
            <w:r w:rsidRPr="003D6814">
              <w:rPr>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7C626E3" w14:textId="77777777" w:rsidR="00A5148E" w:rsidRPr="005E7115" w:rsidRDefault="00A5148E" w:rsidP="00A5148E">
            <w:pPr>
              <w:keepNext/>
              <w:spacing w:after="0"/>
              <w:jc w:val="center"/>
              <w:rPr>
                <w:b/>
                <w:bCs/>
                <w:color w:val="FF0000"/>
                <w:sz w:val="20"/>
                <w:szCs w:val="20"/>
                <w:u w:val="single"/>
              </w:rPr>
            </w:pPr>
          </w:p>
        </w:tc>
      </w:tr>
      <w:tr w:rsidR="00A5148E" w:rsidRPr="00D81F95" w14:paraId="545313DB"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9DFF0A"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E4E1CFE"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BB0793" w14:textId="47B128EB" w:rsidR="00A5148E" w:rsidRPr="003D6814" w:rsidRDefault="00EC6092" w:rsidP="00A5148E">
            <w:pPr>
              <w:spacing w:after="0" w:line="240" w:lineRule="auto"/>
              <w:rPr>
                <w:sz w:val="20"/>
                <w:szCs w:val="20"/>
              </w:rPr>
            </w:pPr>
            <w:r w:rsidRPr="003D6814">
              <w:rPr>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E814C" w14:textId="77777777" w:rsidR="00A5148E" w:rsidRPr="005E7115" w:rsidRDefault="00A5148E" w:rsidP="00A5148E">
            <w:pPr>
              <w:keepNext/>
              <w:spacing w:after="0"/>
              <w:jc w:val="center"/>
              <w:rPr>
                <w:b/>
                <w:bCs/>
                <w:color w:val="FF0000"/>
                <w:sz w:val="20"/>
                <w:szCs w:val="20"/>
                <w:u w:val="single"/>
              </w:rPr>
            </w:pPr>
          </w:p>
        </w:tc>
      </w:tr>
      <w:tr w:rsidR="00A5148E" w:rsidRPr="00D81F95" w14:paraId="000DDFD5"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2D8AD5"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833D1C9" w14:textId="77777777" w:rsidR="00A5148E" w:rsidRPr="003D6814"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7040600" w14:textId="683E86AB" w:rsidR="00A5148E" w:rsidRPr="003D6814" w:rsidRDefault="00EC6092" w:rsidP="00A5148E">
            <w:pPr>
              <w:spacing w:after="0" w:line="240" w:lineRule="auto"/>
              <w:rPr>
                <w:sz w:val="20"/>
                <w:szCs w:val="20"/>
              </w:rPr>
            </w:pPr>
            <w:r>
              <w:rPr>
                <w:sz w:val="20"/>
                <w:szCs w:val="20"/>
              </w:rPr>
              <w:t>Cd – C</w:t>
            </w:r>
            <w:r w:rsidR="00A5148E">
              <w:rPr>
                <w:sz w:val="20"/>
                <w:szCs w:val="20"/>
              </w:rPr>
              <w:t xml:space="preserve">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067231C"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3FBAE5C7"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1C23564B"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50AE5E"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453E2AA2" w14:textId="77777777" w:rsidR="00A5148E" w:rsidRPr="003D6814" w:rsidRDefault="00A5148E" w:rsidP="00A5148E">
            <w:pPr>
              <w:spacing w:after="0" w:line="240" w:lineRule="auto"/>
              <w:jc w:val="center"/>
              <w:rPr>
                <w:rFonts w:eastAsia="Times New Roman"/>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14:paraId="7CF67233"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Všechny nevyřízené, nepravomocně skončené a obživlé věci soudního odd. 20C s účinností od 1. 1. 2023 převezme zpět Mgr. Hana  Solanská k vyřízení.</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14:paraId="1587F735" w14:textId="77777777" w:rsidR="00A5148E" w:rsidRPr="00443E4F" w:rsidRDefault="00A5148E" w:rsidP="00A5148E">
            <w:pPr>
              <w:spacing w:after="0" w:line="240" w:lineRule="auto"/>
              <w:jc w:val="center"/>
              <w:rPr>
                <w:rFonts w:eastAsia="Times New Roman"/>
                <w:sz w:val="20"/>
                <w:szCs w:val="20"/>
                <w:lang w:eastAsia="cs-CZ"/>
              </w:rPr>
            </w:pPr>
          </w:p>
        </w:tc>
      </w:tr>
      <w:tr w:rsidR="00A5148E" w:rsidRPr="00D81F95" w14:paraId="54FFBE0B" w14:textId="77777777" w:rsidTr="00EC609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12B22AE7" w14:textId="77777777" w:rsidR="00A5148E" w:rsidRPr="0099265B" w:rsidRDefault="00A5148E" w:rsidP="00A5148E">
            <w:pPr>
              <w:keepNext/>
              <w:jc w:val="center"/>
              <w:rPr>
                <w:b/>
                <w:bCs/>
                <w:color w:val="000000"/>
                <w:sz w:val="20"/>
                <w:szCs w:val="20"/>
              </w:rPr>
            </w:pPr>
            <w:r w:rsidRPr="0099265B">
              <w:rPr>
                <w:b/>
                <w:bCs/>
                <w:color w:val="000000"/>
                <w:sz w:val="20"/>
                <w:szCs w:val="20"/>
              </w:rPr>
              <w:t>40C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24A779" w14:textId="77777777" w:rsidR="00A5148E" w:rsidRPr="00190549" w:rsidRDefault="00A5148E" w:rsidP="00A5148E">
            <w:pPr>
              <w:keepNext/>
              <w:jc w:val="center"/>
              <w:rPr>
                <w:sz w:val="20"/>
                <w:szCs w:val="20"/>
              </w:rPr>
            </w:pPr>
            <w:r w:rsidRPr="00190549">
              <w:rPr>
                <w:sz w:val="20"/>
                <w:szCs w:val="20"/>
              </w:rPr>
              <w:t>50%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1139B8B5" w14:textId="77777777" w:rsidR="00A5148E" w:rsidRPr="0099265B" w:rsidRDefault="00A5148E" w:rsidP="00A5148E">
            <w:pPr>
              <w:keepNext/>
              <w:spacing w:after="0" w:line="240" w:lineRule="auto"/>
              <w:rPr>
                <w:color w:val="000000"/>
                <w:sz w:val="20"/>
                <w:szCs w:val="20"/>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6E6FB2DF" w14:textId="77777777" w:rsidR="00A5148E" w:rsidRPr="005B23D9" w:rsidRDefault="00A5148E" w:rsidP="00A5148E">
            <w:pPr>
              <w:keepNext/>
              <w:spacing w:after="0"/>
              <w:jc w:val="center"/>
              <w:rPr>
                <w:b/>
                <w:bCs/>
                <w:color w:val="000000"/>
                <w:sz w:val="20"/>
                <w:szCs w:val="20"/>
                <w:u w:val="single"/>
              </w:rPr>
            </w:pPr>
            <w:r w:rsidRPr="005B23D9">
              <w:rPr>
                <w:b/>
                <w:bCs/>
                <w:color w:val="000000"/>
                <w:sz w:val="20"/>
                <w:szCs w:val="20"/>
                <w:u w:val="single"/>
              </w:rPr>
              <w:t>JUDr. Ing. Marcela Vlčková</w:t>
            </w:r>
          </w:p>
          <w:p w14:paraId="4E2DFAEA" w14:textId="77777777" w:rsidR="00A5148E" w:rsidRPr="00190549" w:rsidRDefault="00A5148E" w:rsidP="00A5148E">
            <w:pPr>
              <w:keepNext/>
              <w:spacing w:after="0"/>
              <w:jc w:val="center"/>
              <w:rPr>
                <w:b/>
                <w:bCs/>
                <w:u w:val="single"/>
              </w:rPr>
            </w:pPr>
            <w:r w:rsidRPr="003B1C52">
              <w:rPr>
                <w:sz w:val="20"/>
                <w:szCs w:val="20"/>
              </w:rPr>
              <w:t>Mgr. Hana Solanská</w:t>
            </w:r>
          </w:p>
        </w:tc>
      </w:tr>
      <w:tr w:rsidR="00A5148E" w:rsidRPr="00D81F95" w14:paraId="45F5BE4B"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2AA06F" w14:textId="77777777" w:rsidR="00A5148E" w:rsidRPr="00D81F95" w:rsidRDefault="00A5148E" w:rsidP="00A5148E">
            <w:pPr>
              <w:keepNext/>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859A680" w14:textId="77777777" w:rsidR="00A5148E" w:rsidRPr="00190549" w:rsidRDefault="00A5148E" w:rsidP="00A5148E">
            <w:pPr>
              <w:keepNext/>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557728" w14:textId="77777777" w:rsidR="00A5148E" w:rsidRPr="0099265B" w:rsidRDefault="00A5148E" w:rsidP="00A5148E">
            <w:pPr>
              <w:keepNext/>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3C920A2" w14:textId="77777777" w:rsidR="00A5148E" w:rsidRPr="009E6438" w:rsidRDefault="00A5148E" w:rsidP="00A5148E">
            <w:pPr>
              <w:keepNext/>
              <w:jc w:val="center"/>
              <w:rPr>
                <w:b/>
                <w:bCs/>
                <w:color w:val="000000"/>
                <w:sz w:val="20"/>
                <w:szCs w:val="20"/>
                <w:u w:val="single"/>
              </w:rPr>
            </w:pPr>
          </w:p>
        </w:tc>
      </w:tr>
      <w:tr w:rsidR="00A5148E" w:rsidRPr="00D81F95" w14:paraId="662D61C0"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921C1C" w14:textId="77777777" w:rsidR="00A5148E" w:rsidRPr="0099265B" w:rsidRDefault="00A5148E" w:rsidP="00A5148E">
            <w:pPr>
              <w:keepNext/>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34D4859" w14:textId="77777777" w:rsidR="00A5148E" w:rsidRPr="00190549" w:rsidRDefault="00A5148E" w:rsidP="00A5148E">
            <w:pPr>
              <w:keepNext/>
              <w:spacing w:after="0"/>
              <w:jc w:val="center"/>
              <w:rPr>
                <w:sz w:val="20"/>
                <w:szCs w:val="20"/>
              </w:rPr>
            </w:pPr>
            <w:r w:rsidRPr="00190549">
              <w:rPr>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6DD40A4" w14:textId="77777777" w:rsidR="00A5148E" w:rsidRPr="005B23D9" w:rsidRDefault="00A5148E" w:rsidP="00A5148E">
            <w:pPr>
              <w:keepNext/>
              <w:spacing w:after="0"/>
              <w:rPr>
                <w:color w:val="000000"/>
                <w:sz w:val="20"/>
                <w:szCs w:val="20"/>
              </w:rPr>
            </w:pPr>
            <w:r>
              <w:rPr>
                <w:color w:val="000000"/>
                <w:sz w:val="20"/>
                <w:szCs w:val="20"/>
              </w:rPr>
              <w:t>V</w:t>
            </w:r>
            <w:r w:rsidRPr="005B23D9">
              <w:rPr>
                <w:color w:val="000000"/>
                <w:sz w:val="20"/>
                <w:szCs w:val="20"/>
              </w:rPr>
              <w:t>ybrané oddíly rejstříku Nc</w:t>
            </w:r>
            <w:r>
              <w:rPr>
                <w:color w:val="000000"/>
                <w:sz w:val="20"/>
                <w:szCs w:val="20"/>
              </w:rPr>
              <w:t>.</w:t>
            </w:r>
            <w:r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105CA44" w14:textId="77777777" w:rsidR="00A5148E" w:rsidRPr="00A216D4" w:rsidRDefault="00A5148E" w:rsidP="00A5148E">
            <w:pPr>
              <w:keepNext/>
              <w:spacing w:after="0"/>
              <w:jc w:val="center"/>
            </w:pPr>
            <w:r w:rsidRPr="00A216D4">
              <w:rPr>
                <w:sz w:val="20"/>
                <w:szCs w:val="20"/>
              </w:rPr>
              <w:t xml:space="preserve">viz. </w:t>
            </w:r>
            <w:r>
              <w:rPr>
                <w:sz w:val="20"/>
                <w:szCs w:val="20"/>
              </w:rPr>
              <w:t>v</w:t>
            </w:r>
            <w:r w:rsidRPr="00A216D4">
              <w:rPr>
                <w:sz w:val="20"/>
                <w:szCs w:val="20"/>
              </w:rPr>
              <w:t>edení a správ</w:t>
            </w:r>
            <w:r>
              <w:rPr>
                <w:sz w:val="20"/>
                <w:szCs w:val="20"/>
              </w:rPr>
              <w:t>a</w:t>
            </w:r>
            <w:r w:rsidRPr="00A216D4">
              <w:rPr>
                <w:sz w:val="20"/>
                <w:szCs w:val="20"/>
              </w:rPr>
              <w:t xml:space="preserve"> okresního soudu </w:t>
            </w:r>
          </w:p>
        </w:tc>
      </w:tr>
      <w:tr w:rsidR="00A5148E" w:rsidRPr="00D81F95" w14:paraId="175A4D0E"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0BF4CA" w14:textId="77777777" w:rsidR="00A5148E" w:rsidRPr="00D81F95" w:rsidRDefault="00A5148E" w:rsidP="00A5148E">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BAD4C1" w14:textId="77777777" w:rsidR="00A5148E" w:rsidRPr="00190549" w:rsidRDefault="00A5148E" w:rsidP="00A5148E">
            <w:pPr>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180D530" w14:textId="77777777" w:rsidR="00A5148E" w:rsidRPr="0099265B" w:rsidRDefault="00A5148E" w:rsidP="00A5148E">
            <w:pPr>
              <w:spacing w:after="0"/>
              <w:rPr>
                <w:color w:val="000000"/>
                <w:sz w:val="20"/>
                <w:szCs w:val="20"/>
              </w:rPr>
            </w:pPr>
            <w:r>
              <w:rPr>
                <w:color w:val="000000"/>
                <w:sz w:val="20"/>
                <w:szCs w:val="20"/>
              </w:rPr>
              <w:t>O</w:t>
            </w:r>
            <w:r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67F93E9" w14:textId="77777777" w:rsidR="00A5148E" w:rsidRPr="00D81F95" w:rsidRDefault="00A5148E" w:rsidP="00A5148E">
            <w:pPr>
              <w:jc w:val="center"/>
              <w:rPr>
                <w:color w:val="000000"/>
              </w:rPr>
            </w:pPr>
          </w:p>
        </w:tc>
      </w:tr>
      <w:tr w:rsidR="00A5148E" w:rsidRPr="00D81F95" w14:paraId="54300809"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4ACBDA" w14:textId="77777777" w:rsidR="00A5148E" w:rsidRPr="0099265B" w:rsidRDefault="00A5148E" w:rsidP="00A5148E">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67B6C20" w14:textId="77777777" w:rsidR="00A5148E" w:rsidRPr="00190549" w:rsidRDefault="00A5148E" w:rsidP="00A5148E">
            <w:pPr>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7EFB9E8" w14:textId="77777777" w:rsidR="00A5148E" w:rsidRPr="00D81F95" w:rsidRDefault="00A5148E" w:rsidP="00A5148E">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2BBA82F" w14:textId="77777777" w:rsidR="00A5148E" w:rsidRPr="00D81F95" w:rsidRDefault="00A5148E" w:rsidP="00A5148E">
            <w:pPr>
              <w:jc w:val="center"/>
              <w:rPr>
                <w:color w:val="000000"/>
              </w:rPr>
            </w:pPr>
          </w:p>
        </w:tc>
      </w:tr>
      <w:tr w:rsidR="00A5148E" w:rsidRPr="00D81F95" w14:paraId="515CBDC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B12FDD" w14:textId="77777777" w:rsidR="00A5148E" w:rsidRPr="0099265B" w:rsidRDefault="00A5148E" w:rsidP="00A5148E">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5860F06" w14:textId="6AE90675" w:rsidR="00A5148E" w:rsidRPr="003B1C52" w:rsidRDefault="00A5148E" w:rsidP="00A5148E">
            <w:pPr>
              <w:spacing w:after="0"/>
              <w:jc w:val="center"/>
              <w:rPr>
                <w:sz w:val="20"/>
                <w:szCs w:val="20"/>
              </w:rPr>
            </w:pPr>
            <w:r w:rsidRPr="003B1C52">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FB1592" w14:textId="77777777" w:rsidR="00A5148E" w:rsidRPr="0099265B" w:rsidRDefault="00A5148E" w:rsidP="00A5148E">
            <w:pPr>
              <w:spacing w:after="0"/>
              <w:rPr>
                <w:color w:val="000000"/>
                <w:sz w:val="20"/>
                <w:szCs w:val="20"/>
              </w:rPr>
            </w:pPr>
            <w:r>
              <w:rPr>
                <w:color w:val="000000"/>
                <w:sz w:val="20"/>
                <w:szCs w:val="20"/>
              </w:rPr>
              <w:t>R</w:t>
            </w:r>
            <w:r w:rsidRPr="0099265B">
              <w:rPr>
                <w:color w:val="000000"/>
                <w:sz w:val="20"/>
                <w:szCs w:val="20"/>
              </w:rPr>
              <w:t>ozhodování ve věcech rejstříku Cd</w:t>
            </w:r>
            <w:r>
              <w:rPr>
                <w:color w:val="000000"/>
                <w:sz w:val="20"/>
                <w:szCs w:val="20"/>
              </w:rPr>
              <w:t xml:space="preserve"> </w:t>
            </w:r>
            <w:r>
              <w:rPr>
                <w:rFonts w:eastAsia="Times New Roman"/>
                <w:color w:val="000000"/>
                <w:sz w:val="20"/>
                <w:szCs w:val="20"/>
                <w:lang w:eastAsia="cs-CZ"/>
              </w:rPr>
              <w:t>včetně níže uvedené specializace.</w:t>
            </w:r>
            <w:r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76B51" w14:textId="77777777" w:rsidR="00A5148E" w:rsidRPr="00D81F95" w:rsidRDefault="00A5148E" w:rsidP="00A5148E">
            <w:pPr>
              <w:jc w:val="center"/>
              <w:rPr>
                <w:color w:val="000000"/>
              </w:rPr>
            </w:pPr>
          </w:p>
        </w:tc>
      </w:tr>
      <w:tr w:rsidR="00A5148E" w:rsidRPr="00D81F95" w14:paraId="1E4644F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E90302" w14:textId="77777777" w:rsidR="00A5148E" w:rsidRPr="0099265B" w:rsidRDefault="00A5148E" w:rsidP="00A5148E">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F2558C4" w14:textId="77777777" w:rsidR="00A5148E" w:rsidRPr="003B1C52" w:rsidRDefault="00A5148E" w:rsidP="00A5148E">
            <w:pPr>
              <w:spacing w:after="0"/>
              <w:jc w:val="center"/>
              <w:rPr>
                <w:sz w:val="20"/>
                <w:szCs w:val="20"/>
              </w:rPr>
            </w:pPr>
            <w:r w:rsidRPr="003B1C52">
              <w:rPr>
                <w:sz w:val="20"/>
                <w:szCs w:val="20"/>
              </w:rPr>
              <w:t>50%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76CB268D" w14:textId="2D995256" w:rsidR="00A5148E" w:rsidRDefault="00EC6092" w:rsidP="00A5148E">
            <w:pPr>
              <w:spacing w:after="0"/>
              <w:rPr>
                <w:color w:val="000000"/>
                <w:sz w:val="20"/>
                <w:szCs w:val="20"/>
              </w:rPr>
            </w:pPr>
            <w:r>
              <w:rPr>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A92D6C5" w14:textId="77777777" w:rsidR="00A5148E" w:rsidRPr="00D81F95" w:rsidRDefault="00A5148E" w:rsidP="00A5148E">
            <w:pPr>
              <w:jc w:val="center"/>
              <w:rPr>
                <w:color w:val="000000"/>
              </w:rPr>
            </w:pPr>
          </w:p>
        </w:tc>
      </w:tr>
      <w:tr w:rsidR="00A5148E" w:rsidRPr="00D81F95" w14:paraId="1A64B8F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8D0AC2C"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869D1CD" w14:textId="77777777" w:rsidR="00A5148E" w:rsidRPr="00190549" w:rsidRDefault="00A5148E" w:rsidP="00A5148E">
            <w:pPr>
              <w:keepNext/>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1EA279B2" w14:textId="77777777" w:rsidR="00A5148E" w:rsidRDefault="00A5148E" w:rsidP="00A5148E">
            <w:pPr>
              <w:keepNext/>
              <w:spacing w:after="0" w:line="240" w:lineRule="auto"/>
              <w:rPr>
                <w:rFonts w:eastAsia="Times New Roman"/>
                <w:color w:val="000000"/>
                <w:sz w:val="20"/>
                <w:szCs w:val="20"/>
                <w:lang w:eastAsia="cs-CZ"/>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A235B6F" w14:textId="77777777" w:rsidR="00A5148E" w:rsidRDefault="00A5148E" w:rsidP="00A5148E">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14:paraId="19778CE4" w14:textId="598D28FD" w:rsidR="00A5148E" w:rsidRPr="005B23D9" w:rsidRDefault="00A5148E" w:rsidP="00A5148E">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Mgr. </w:t>
            </w:r>
            <w:r w:rsidR="008E79F4">
              <w:rPr>
                <w:rFonts w:eastAsia="Times New Roman"/>
                <w:color w:val="000000"/>
                <w:sz w:val="20"/>
                <w:szCs w:val="20"/>
                <w:lang w:eastAsia="cs-CZ"/>
              </w:rPr>
              <w:t>Petra Boudová Žišková</w:t>
            </w:r>
          </w:p>
        </w:tc>
      </w:tr>
      <w:tr w:rsidR="00A5148E" w:rsidRPr="00D81F95" w14:paraId="1D4102E7"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18565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B4F816"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69E2B7A"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F6A5BB" w14:textId="77777777" w:rsidR="00A5148E" w:rsidRPr="005B23D9" w:rsidRDefault="00A5148E" w:rsidP="00A5148E">
            <w:pPr>
              <w:spacing w:after="0" w:line="240" w:lineRule="auto"/>
              <w:jc w:val="center"/>
              <w:rPr>
                <w:rFonts w:eastAsia="Times New Roman"/>
                <w:color w:val="000000"/>
                <w:sz w:val="20"/>
                <w:szCs w:val="20"/>
                <w:lang w:eastAsia="cs-CZ"/>
              </w:rPr>
            </w:pPr>
          </w:p>
        </w:tc>
      </w:tr>
      <w:tr w:rsidR="00A5148E" w:rsidRPr="00D81F95" w14:paraId="6B825C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1917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7975F2F"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52B971F"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4513C4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05C7A78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21003A" w14:textId="3921863A"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41EVC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128FDA" w14:textId="261C565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A2595C8" w14:textId="6DF88774"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EEFEF9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F7A3CC"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26DCCF"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F19D7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335EF0"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1CDF33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121CD3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53B2C3"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4FDB1AB"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95A3E4"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BD598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C9B00CF"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C9AF9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C61DEB6"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1A9E86C"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465E4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14417D3B" w14:textId="77777777" w:rsidTr="009771C3">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17B08B4"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098C7A" w14:textId="6F046FD4"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615EE8CE"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1116016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3C362AAF" w14:textId="77777777" w:rsidTr="009771C3">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2F6DF09D"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27B48902" w14:textId="77777777"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3F8E0A0" w14:textId="02BC2EE5"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0DCE3E3C"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09CA087"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5105FD5"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0392334" w14:textId="77777777" w:rsidR="00A5148E" w:rsidRPr="00190549"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0B085DE8" w14:textId="6F7F5343"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5148E">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B0742D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7D950C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C73422"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C27D512"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F25C96A" w14:textId="7139DFE8" w:rsidR="00A5148E" w:rsidRPr="00ED7870" w:rsidRDefault="00A5148E"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7ACB1F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734FF84" w14:textId="77777777" w:rsidR="00A5148E"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14:paraId="373B452B"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A5148E" w:rsidRPr="00D81F95" w14:paraId="27FED0F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FC80B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FE2BCBA"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86F1A04"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945DB68"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B37482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A45A31"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D24F34D"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D96A13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6B3CFCA" w14:textId="77777777" w:rsidR="00A5148E" w:rsidRPr="00A24D0D" w:rsidRDefault="00A5148E" w:rsidP="00A5148E">
            <w:pPr>
              <w:spacing w:after="0" w:line="240" w:lineRule="auto"/>
              <w:jc w:val="center"/>
              <w:rPr>
                <w:rFonts w:eastAsia="Times New Roman"/>
                <w:sz w:val="20"/>
                <w:szCs w:val="20"/>
                <w:lang w:eastAsia="cs-CZ"/>
              </w:rPr>
            </w:pPr>
          </w:p>
        </w:tc>
      </w:tr>
      <w:tr w:rsidR="00A5148E" w:rsidRPr="00D81F95" w14:paraId="5472543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D8F7B5" w14:textId="77777777" w:rsidR="00A5148E"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8A3C348"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31D1D95" w14:textId="4CE47F37"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0D87639F" w14:textId="4BEB0B4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E0582A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06735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151B51"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C5D6C1"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8A518E" w14:textId="4127FFB6"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7DCC8C44" w14:textId="74F12E4E"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B2E0AF5"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AA189CB"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7815BF"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E700C0"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1BD3EDE" w14:textId="72B8ED26" w:rsidR="00212161"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014A0B7" w14:textId="453C34A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266539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DD02D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30049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72D0F83"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6B8FBB0"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19C8CB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BEC80BA" w14:textId="77777777" w:rsidTr="00EC609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6802783" w14:textId="77777777" w:rsidR="00A5148E" w:rsidRPr="00D81F95" w:rsidRDefault="00A5148E" w:rsidP="00A5148E">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D788AB4" w14:textId="77777777"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777D2A" w14:textId="5F088707" w:rsidR="0043547C"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46E0B7C" w14:textId="3B6ECB3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CBB63B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B521E8E" w14:textId="77777777" w:rsidTr="00EC609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B1329F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193E1D76" w14:textId="77777777"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7EFCEFD6"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w:t>
            </w:r>
            <w:r>
              <w:rPr>
                <w:rFonts w:eastAsia="Times New Roman"/>
                <w:color w:val="000000"/>
                <w:sz w:val="20"/>
                <w:szCs w:val="20"/>
                <w:lang w:eastAsia="cs-CZ"/>
              </w:rPr>
              <w:t xml:space="preserve">d - C </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4889D8E1"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461514E"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86B203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50C0279D" w14:textId="77777777" w:rsidR="00A5148E" w:rsidRPr="00190549"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6BC8401"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9210FA0" w14:textId="77777777" w:rsidR="00A5148E" w:rsidRPr="00D81F95" w:rsidRDefault="00A5148E" w:rsidP="00A5148E">
            <w:pPr>
              <w:spacing w:after="0" w:line="240" w:lineRule="auto"/>
              <w:jc w:val="center"/>
              <w:rPr>
                <w:rFonts w:eastAsia="Times New Roman"/>
                <w:color w:val="000000"/>
                <w:sz w:val="20"/>
                <w:szCs w:val="20"/>
                <w:lang w:eastAsia="cs-CZ"/>
              </w:rPr>
            </w:pPr>
          </w:p>
        </w:tc>
      </w:tr>
    </w:tbl>
    <w:p w14:paraId="6478F18E" w14:textId="77777777"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14:paraId="043CD269" w14:textId="77777777"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14:paraId="0ED7B4B9" w14:textId="77777777"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r w:rsidR="00C102D8">
              <w:rPr>
                <w:rFonts w:eastAsia="Times New Roman"/>
                <w:b/>
                <w:bCs/>
                <w:color w:val="000000"/>
                <w:sz w:val="24"/>
                <w:szCs w:val="24"/>
                <w:lang w:eastAsia="cs-CZ"/>
              </w:rPr>
              <w:t xml:space="preserve">, JUSTIČNÍ KANDIDÁTI </w:t>
            </w:r>
            <w:r w:rsidR="005A3E36">
              <w:rPr>
                <w:rFonts w:eastAsia="Times New Roman"/>
                <w:b/>
                <w:bCs/>
                <w:color w:val="000000"/>
                <w:sz w:val="24"/>
                <w:szCs w:val="24"/>
                <w:lang w:eastAsia="cs-CZ"/>
              </w:rPr>
              <w:t>a ASISTENTI</w:t>
            </w:r>
          </w:p>
        </w:tc>
      </w:tr>
      <w:tr w:rsidR="005B2E3E" w:rsidRPr="00453DDD" w14:paraId="3A0BAE04" w14:textId="77777777"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C60B846"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14:paraId="158A1CC4"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14:paraId="6E7E3BAE" w14:textId="77777777"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14:paraId="7BC4700D"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E14F29" w:rsidRPr="00453DDD" w14:paraId="2C5917D8" w14:textId="77777777" w:rsidTr="00D538AC">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53EB75B" w14:textId="7D3AEFE6" w:rsidR="00E14F29" w:rsidRPr="003B1C52" w:rsidRDefault="00E14F29" w:rsidP="00CA4CFB">
            <w:pPr>
              <w:keepNext/>
              <w:spacing w:line="240" w:lineRule="auto"/>
              <w:jc w:val="center"/>
              <w:rPr>
                <w:rFonts w:eastAsia="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20D03D1" w14:textId="381DB623" w:rsidR="00E14F29" w:rsidRPr="003B1C52" w:rsidRDefault="00E14F29" w:rsidP="00E14F29">
            <w:pPr>
              <w:keepNext/>
              <w:spacing w:after="0" w:line="240" w:lineRule="auto"/>
              <w:jc w:val="center"/>
              <w:rPr>
                <w:rFonts w:eastAsia="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8580FD0" w14:textId="77777777" w:rsidR="00E14F29" w:rsidRPr="003B1C52" w:rsidRDefault="00E14F29" w:rsidP="00E14F29">
            <w:pPr>
              <w:keepNext/>
              <w:spacing w:after="0" w:line="240" w:lineRule="auto"/>
              <w:rPr>
                <w:rFonts w:eastAsia="Times New Roman"/>
                <w:sz w:val="20"/>
                <w:szCs w:val="20"/>
                <w:lang w:eastAsia="cs-CZ"/>
              </w:rPr>
            </w:pPr>
            <w:r w:rsidRPr="003B1C52">
              <w:rPr>
                <w:rFonts w:eastAsia="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56382D1" w14:textId="77777777" w:rsidR="00E14F29" w:rsidRPr="003B1C52" w:rsidRDefault="00E14F29" w:rsidP="00E14F29">
            <w:pPr>
              <w:keepNext/>
              <w:spacing w:after="0" w:line="240" w:lineRule="auto"/>
              <w:jc w:val="center"/>
              <w:rPr>
                <w:rFonts w:eastAsia="Times New Roman"/>
                <w:b/>
                <w:bCs/>
                <w:sz w:val="20"/>
                <w:szCs w:val="20"/>
                <w:u w:val="single"/>
                <w:lang w:eastAsia="cs-CZ"/>
              </w:rPr>
            </w:pPr>
            <w:r w:rsidRPr="003B1C52">
              <w:rPr>
                <w:rFonts w:eastAsia="Times New Roman"/>
                <w:b/>
                <w:bCs/>
                <w:sz w:val="20"/>
                <w:szCs w:val="20"/>
                <w:u w:val="single"/>
                <w:lang w:eastAsia="cs-CZ"/>
              </w:rPr>
              <w:t xml:space="preserve">Mgr. </w:t>
            </w:r>
            <w:r>
              <w:rPr>
                <w:rFonts w:eastAsia="Times New Roman"/>
                <w:b/>
                <w:bCs/>
                <w:sz w:val="20"/>
                <w:szCs w:val="20"/>
                <w:u w:val="single"/>
                <w:lang w:eastAsia="cs-CZ"/>
              </w:rPr>
              <w:t>Karin Kantorová</w:t>
            </w:r>
          </w:p>
          <w:p w14:paraId="059E7E1F" w14:textId="77777777" w:rsidR="00E14F29" w:rsidRPr="003B1C52" w:rsidRDefault="00E14F29" w:rsidP="00E14F29">
            <w:pPr>
              <w:keepNext/>
              <w:spacing w:after="0" w:line="240" w:lineRule="auto"/>
              <w:jc w:val="center"/>
              <w:rPr>
                <w:rFonts w:eastAsia="Times New Roman"/>
                <w:bCs/>
                <w:sz w:val="20"/>
                <w:szCs w:val="20"/>
                <w:lang w:eastAsia="cs-CZ"/>
              </w:rPr>
            </w:pPr>
            <w:r>
              <w:rPr>
                <w:rFonts w:eastAsia="Times New Roman"/>
                <w:bCs/>
                <w:sz w:val="20"/>
                <w:szCs w:val="20"/>
                <w:lang w:eastAsia="cs-CZ"/>
              </w:rPr>
              <w:t>justiční čekatelka</w:t>
            </w:r>
            <w:r w:rsidRPr="003B1C52">
              <w:rPr>
                <w:rFonts w:eastAsia="Times New Roman"/>
                <w:bCs/>
                <w:sz w:val="20"/>
                <w:szCs w:val="20"/>
                <w:lang w:eastAsia="cs-CZ"/>
              </w:rPr>
              <w:t xml:space="preserve"> </w:t>
            </w:r>
          </w:p>
        </w:tc>
      </w:tr>
    </w:tbl>
    <w:p w14:paraId="70F4963A" w14:textId="66E13581" w:rsidR="00155E8F" w:rsidRDefault="00155E8F"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14:paraId="5648AAB6" w14:textId="77777777"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2342A53" w14:textId="20B949AA"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 xml:space="preserve">VYŠŠÍ SOUDNÍ </w:t>
            </w:r>
            <w:r w:rsidR="00DE228B" w:rsidRPr="00256970">
              <w:rPr>
                <w:rFonts w:eastAsia="Times New Roman"/>
                <w:b/>
                <w:bCs/>
                <w:color w:val="000000"/>
                <w:sz w:val="24"/>
                <w:szCs w:val="24"/>
                <w:lang w:eastAsia="cs-CZ"/>
              </w:rPr>
              <w:t>ÚŘEDNÍCI</w:t>
            </w:r>
            <w:r w:rsidR="00DE228B">
              <w:rPr>
                <w:rFonts w:eastAsia="Times New Roman"/>
                <w:b/>
                <w:bCs/>
                <w:color w:val="000000"/>
                <w:sz w:val="24"/>
                <w:szCs w:val="24"/>
                <w:lang w:eastAsia="cs-CZ"/>
              </w:rPr>
              <w:t xml:space="preserve"> – ÚSEK</w:t>
            </w:r>
            <w:r>
              <w:rPr>
                <w:rFonts w:eastAsia="Times New Roman"/>
                <w:b/>
                <w:bCs/>
                <w:color w:val="000000"/>
                <w:sz w:val="24"/>
                <w:szCs w:val="24"/>
                <w:lang w:eastAsia="cs-CZ"/>
              </w:rPr>
              <w:t xml:space="preserve"> </w:t>
            </w:r>
            <w:r w:rsidR="00DE228B">
              <w:rPr>
                <w:rFonts w:eastAsia="Times New Roman"/>
                <w:b/>
                <w:bCs/>
                <w:color w:val="000000"/>
                <w:sz w:val="24"/>
                <w:szCs w:val="24"/>
                <w:lang w:eastAsia="cs-CZ"/>
              </w:rPr>
              <w:t>OBČANSKOPRÁVNÍ – SPORNÝ</w:t>
            </w:r>
          </w:p>
        </w:tc>
      </w:tr>
      <w:tr w:rsidR="005B2E3E" w:rsidRPr="00D81F95" w14:paraId="2460162A" w14:textId="77777777"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CC9EBF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296F745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33CF4496" w14:textId="77777777"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318708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14:paraId="3E451E26" w14:textId="77777777"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3F1649" w14:textId="4DD74E12" w:rsidR="005B2E3E" w:rsidRPr="005709F8" w:rsidRDefault="005B2E3E" w:rsidP="00D81F42">
            <w:pPr>
              <w:spacing w:after="0" w:line="240" w:lineRule="auto"/>
              <w:jc w:val="center"/>
              <w:rPr>
                <w:b/>
                <w:bCs/>
                <w:color w:val="000000"/>
                <w:sz w:val="20"/>
                <w:szCs w:val="20"/>
              </w:rPr>
            </w:pPr>
            <w:r>
              <w:rPr>
                <w:b/>
                <w:bCs/>
                <w:color w:val="000000"/>
                <w:sz w:val="20"/>
                <w:szCs w:val="20"/>
              </w:rPr>
              <w:t>8C</w:t>
            </w:r>
            <w:r w:rsidR="0095687F">
              <w:rPr>
                <w:b/>
                <w:bCs/>
                <w:color w:val="000000"/>
                <w:sz w:val="20"/>
                <w:szCs w:val="20"/>
              </w:rPr>
              <w:t xml:space="preserve">, </w:t>
            </w:r>
            <w:r w:rsidR="00B36108">
              <w:rPr>
                <w:b/>
                <w:bCs/>
                <w:color w:val="000000"/>
                <w:sz w:val="20"/>
                <w:szCs w:val="20"/>
              </w:rPr>
              <w:t xml:space="preserve">12C,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046BDDF" w14:textId="77777777"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4EED534" w14:textId="77777777"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14:paraId="7975E06A" w14:textId="5E42974D"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A2F2903" w14:textId="77777777"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14:paraId="76AE40CC"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A26B45" w14:textId="77777777"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DFA439A" w14:textId="77777777"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5006FCC" w14:textId="77777777"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CCD9A88" w14:textId="77777777" w:rsidR="005B2E3E" w:rsidRPr="00D81F95" w:rsidRDefault="005B2E3E" w:rsidP="00CD61E6">
            <w:pPr>
              <w:spacing w:line="240" w:lineRule="auto"/>
              <w:jc w:val="center"/>
              <w:rPr>
                <w:color w:val="000000"/>
              </w:rPr>
            </w:pPr>
          </w:p>
        </w:tc>
      </w:tr>
      <w:tr w:rsidR="005B2E3E" w:rsidRPr="00D81F95" w14:paraId="3936A31D"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F8D9CF" w14:textId="77777777"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6C88BE1" w14:textId="77777777"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6AAFA9F" w14:textId="77777777"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85D9554" w14:textId="77777777" w:rsidR="005B2E3E" w:rsidRPr="00D81F95" w:rsidRDefault="005B2E3E" w:rsidP="00CD61E6">
            <w:pPr>
              <w:spacing w:line="240" w:lineRule="auto"/>
              <w:jc w:val="center"/>
              <w:rPr>
                <w:color w:val="000000"/>
              </w:rPr>
            </w:pPr>
          </w:p>
        </w:tc>
      </w:tr>
      <w:tr w:rsidR="00B36108" w:rsidRPr="00D81F95" w14:paraId="60D88E77"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3665E4B" w14:textId="4AFF1199" w:rsidR="00B36108" w:rsidRPr="005709F8" w:rsidRDefault="00B36108" w:rsidP="007D2818">
            <w:pPr>
              <w:spacing w:after="0" w:line="240" w:lineRule="auto"/>
              <w:jc w:val="center"/>
              <w:rPr>
                <w:b/>
                <w:bCs/>
                <w:color w:val="000000"/>
                <w:sz w:val="20"/>
                <w:szCs w:val="20"/>
              </w:rPr>
            </w:pPr>
            <w:r>
              <w:rPr>
                <w:b/>
                <w:bCs/>
                <w:color w:val="000000"/>
                <w:sz w:val="20"/>
                <w:szCs w:val="20"/>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193C4388" w14:textId="49A1BAD1" w:rsidR="00B36108" w:rsidRDefault="00B36108"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7F77B8B" w14:textId="13DF218B" w:rsidR="00B36108" w:rsidRDefault="00B3610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2C4B53BF" w14:textId="77777777" w:rsidR="00B36108" w:rsidRPr="00D81F95" w:rsidRDefault="00B36108" w:rsidP="00CD61E6">
            <w:pPr>
              <w:spacing w:line="240" w:lineRule="auto"/>
              <w:jc w:val="center"/>
              <w:rPr>
                <w:color w:val="000000"/>
              </w:rPr>
            </w:pPr>
          </w:p>
        </w:tc>
      </w:tr>
      <w:tr w:rsidR="005B2E3E" w:rsidRPr="00D81F95" w14:paraId="574D323F"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1C6316" w14:textId="77777777"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C11E469" w14:textId="77777777" w:rsidR="005B2E3E" w:rsidRPr="004C0900" w:rsidRDefault="002036A0" w:rsidP="007D2818">
            <w:pPr>
              <w:spacing w:after="0"/>
              <w:jc w:val="center"/>
              <w:rPr>
                <w:bCs/>
                <w:color w:val="000000"/>
                <w:sz w:val="20"/>
                <w:szCs w:val="20"/>
              </w:rPr>
            </w:pPr>
            <w:r>
              <w:rPr>
                <w:bCs/>
                <w:color w:val="000000"/>
                <w:sz w:val="20"/>
                <w:szCs w:val="20"/>
              </w:rPr>
              <w:t>10</w:t>
            </w:r>
            <w:r w:rsidR="001E3541">
              <w:rPr>
                <w:bCs/>
                <w:color w:val="000000"/>
                <w:sz w:val="20"/>
                <w:szCs w:val="20"/>
              </w:rPr>
              <w:t>0</w:t>
            </w:r>
            <w:r w:rsidR="005B2E3E"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5746A70" w14:textId="77777777"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E2407D4" w14:textId="77777777" w:rsidR="005B2E3E" w:rsidRPr="00D81F95" w:rsidRDefault="005B2E3E" w:rsidP="00CD61E6">
            <w:pPr>
              <w:jc w:val="center"/>
              <w:rPr>
                <w:color w:val="000000"/>
              </w:rPr>
            </w:pPr>
          </w:p>
        </w:tc>
      </w:tr>
      <w:tr w:rsidR="005B2E3E" w:rsidRPr="00D81F95" w14:paraId="151FCE46"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8D79BF" w14:textId="77777777"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9846C94" w14:textId="77777777" w:rsidR="005B2E3E" w:rsidRPr="00E55340" w:rsidRDefault="00D74C6C" w:rsidP="007D2818">
            <w:pPr>
              <w:spacing w:after="0"/>
              <w:jc w:val="center"/>
              <w:rPr>
                <w:bCs/>
                <w:sz w:val="20"/>
                <w:szCs w:val="20"/>
              </w:rPr>
            </w:pPr>
            <w:r w:rsidRPr="00E55340">
              <w:rPr>
                <w:bCs/>
                <w:sz w:val="20"/>
                <w:szCs w:val="20"/>
              </w:rPr>
              <w:t>10</w:t>
            </w:r>
            <w:r w:rsidR="005B2E3E" w:rsidRPr="00E55340">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8463B97" w14:textId="77777777"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968D0D2" w14:textId="77777777" w:rsidR="005B2E3E" w:rsidRPr="00971E8D" w:rsidRDefault="005B2E3E" w:rsidP="00CD61E6">
            <w:pPr>
              <w:jc w:val="center"/>
              <w:rPr>
                <w:color w:val="00B050"/>
              </w:rPr>
            </w:pPr>
          </w:p>
        </w:tc>
      </w:tr>
      <w:tr w:rsidR="005B2E3E" w:rsidRPr="00D81F95" w14:paraId="605D5879" w14:textId="77777777"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246F8C" w14:textId="3ADEB25F"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00B36108">
              <w:rPr>
                <w:b/>
                <w:bCs/>
                <w:sz w:val="20"/>
                <w:szCs w:val="20"/>
              </w:rPr>
              <w:t xml:space="preserve">12Nc,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BD80F6D" w14:textId="77777777"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AD47999" w14:textId="77777777"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449DAD8" w14:textId="77777777" w:rsidR="005B2E3E" w:rsidRPr="00D81F95" w:rsidRDefault="005B2E3E" w:rsidP="00CD61E6">
            <w:pPr>
              <w:jc w:val="center"/>
              <w:rPr>
                <w:color w:val="000000"/>
              </w:rPr>
            </w:pPr>
          </w:p>
        </w:tc>
      </w:tr>
      <w:tr w:rsidR="005B2E3E" w:rsidRPr="00D81F95" w14:paraId="40650525"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8180926" w14:textId="77777777" w:rsidR="005B2E3E" w:rsidRPr="00EF134E" w:rsidRDefault="001E3541" w:rsidP="001E3541">
            <w:pPr>
              <w:keepNext/>
              <w:spacing w:after="0"/>
              <w:jc w:val="center"/>
              <w:rPr>
                <w:b/>
                <w:bCs/>
                <w:color w:val="000000"/>
                <w:sz w:val="20"/>
                <w:szCs w:val="20"/>
              </w:rPr>
            </w:pPr>
            <w:r>
              <w:rPr>
                <w:b/>
                <w:bCs/>
                <w:color w:val="000000"/>
                <w:sz w:val="20"/>
                <w:szCs w:val="20"/>
              </w:rPr>
              <w:t>10</w:t>
            </w:r>
            <w:r w:rsidR="00691852">
              <w:rPr>
                <w:b/>
                <w:bCs/>
                <w:color w:val="000000"/>
                <w:sz w:val="20"/>
                <w:szCs w:val="20"/>
              </w:rPr>
              <w:t xml:space="preserve">C,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D23E5EC" w14:textId="77777777"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753876F5" w14:textId="77777777"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14:paraId="1238883F" w14:textId="3BB35C1C"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DCF9A74" w14:textId="77777777"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14:paraId="22B16A5E"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E832E56" w14:textId="77777777" w:rsidR="004A2A29" w:rsidRDefault="004A2A29" w:rsidP="007D2818">
            <w:pPr>
              <w:spacing w:after="0"/>
              <w:jc w:val="center"/>
              <w:rPr>
                <w:b/>
                <w:bCs/>
                <w:color w:val="000000"/>
                <w:sz w:val="20"/>
                <w:szCs w:val="20"/>
              </w:rPr>
            </w:pPr>
            <w:r>
              <w:rPr>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14:paraId="0995878A" w14:textId="77777777" w:rsidR="004A2A29" w:rsidRPr="00EF134E" w:rsidRDefault="004A2A29"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487D7AFF" w14:textId="77777777"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0E45584" w14:textId="77777777" w:rsidR="004A2A29" w:rsidRPr="00D81F95" w:rsidRDefault="004A2A29" w:rsidP="007D2818">
            <w:pPr>
              <w:spacing w:after="0"/>
              <w:jc w:val="center"/>
              <w:rPr>
                <w:color w:val="000000"/>
              </w:rPr>
            </w:pPr>
          </w:p>
        </w:tc>
      </w:tr>
      <w:tr w:rsidR="003E19F7" w:rsidRPr="00D81F95" w14:paraId="167FEB71"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B4A6195" w14:textId="77777777"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3F8E44E8" w14:textId="77777777" w:rsidR="003E19F7" w:rsidRPr="00E55340" w:rsidRDefault="00D74C6C" w:rsidP="007D2818">
            <w:pPr>
              <w:spacing w:after="0"/>
              <w:jc w:val="center"/>
              <w:rPr>
                <w:bCs/>
                <w:sz w:val="20"/>
                <w:szCs w:val="20"/>
              </w:rPr>
            </w:pPr>
            <w:r w:rsidRPr="00E55340">
              <w:rPr>
                <w:bCs/>
                <w:sz w:val="20"/>
                <w:szCs w:val="20"/>
              </w:rPr>
              <w:t>10</w:t>
            </w:r>
            <w:r w:rsidR="001E3541" w:rsidRPr="00E55340">
              <w:rPr>
                <w:bCs/>
                <w:sz w:val="20"/>
                <w:szCs w:val="20"/>
              </w:rPr>
              <w:t>0</w:t>
            </w:r>
            <w:r w:rsidR="003E19F7"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14:paraId="4FF63F76" w14:textId="77777777"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4ED8123" w14:textId="77777777" w:rsidR="003E19F7" w:rsidRPr="00D81F95" w:rsidRDefault="003E19F7" w:rsidP="007D2818">
            <w:pPr>
              <w:spacing w:after="0"/>
              <w:jc w:val="center"/>
              <w:rPr>
                <w:color w:val="000000"/>
              </w:rPr>
            </w:pPr>
          </w:p>
        </w:tc>
      </w:tr>
      <w:tr w:rsidR="005B2E3E" w:rsidRPr="00D81F95" w14:paraId="70BD491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4780BB8" w14:textId="77777777"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14:paraId="4C665820" w14:textId="4C589437" w:rsidR="005B2E3E" w:rsidRPr="00E55340" w:rsidRDefault="00594B52" w:rsidP="007D2818">
            <w:pPr>
              <w:spacing w:after="0"/>
              <w:jc w:val="center"/>
              <w:rPr>
                <w:bCs/>
                <w:sz w:val="20"/>
                <w:szCs w:val="20"/>
              </w:rPr>
            </w:pPr>
            <w:r>
              <w:rPr>
                <w:bCs/>
                <w:sz w:val="20"/>
                <w:szCs w:val="20"/>
              </w:rPr>
              <w:t>10</w:t>
            </w:r>
            <w:r w:rsidR="005B2E3E" w:rsidRPr="00E55340">
              <w:rPr>
                <w:bCs/>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14:paraId="0D4FAC01" w14:textId="77777777"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448656D0" w14:textId="77777777" w:rsidR="005B2E3E" w:rsidRPr="00D81F95" w:rsidRDefault="005B2E3E" w:rsidP="007D2818">
            <w:pPr>
              <w:spacing w:after="0"/>
              <w:jc w:val="center"/>
              <w:rPr>
                <w:color w:val="000000"/>
              </w:rPr>
            </w:pPr>
          </w:p>
        </w:tc>
      </w:tr>
      <w:tr w:rsidR="008D425F" w:rsidRPr="00D81F95" w14:paraId="36097CA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8AA0E43" w14:textId="77777777" w:rsidR="008D425F" w:rsidRPr="00EF134E" w:rsidRDefault="008D425F" w:rsidP="007D2818">
            <w:pPr>
              <w:spacing w:after="0"/>
              <w:jc w:val="center"/>
              <w:rPr>
                <w:b/>
                <w:bCs/>
                <w:color w:val="000000"/>
                <w:sz w:val="20"/>
                <w:szCs w:val="20"/>
              </w:rPr>
            </w:pPr>
            <w:r>
              <w:rPr>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14:paraId="1EF1F396" w14:textId="77777777" w:rsidR="008D425F" w:rsidRPr="00E55340" w:rsidRDefault="008D425F" w:rsidP="007D2818">
            <w:pPr>
              <w:spacing w:after="0"/>
              <w:jc w:val="center"/>
              <w:rPr>
                <w:bCs/>
                <w:sz w:val="20"/>
                <w:szCs w:val="20"/>
              </w:rPr>
            </w:pPr>
            <w:r w:rsidRPr="00E55340">
              <w:rPr>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431A93C3"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6DA38A9C" w14:textId="77777777" w:rsidR="008D425F" w:rsidRPr="00D81F95" w:rsidRDefault="008D425F" w:rsidP="007D2818">
            <w:pPr>
              <w:spacing w:after="0"/>
              <w:jc w:val="center"/>
              <w:rPr>
                <w:color w:val="000000"/>
              </w:rPr>
            </w:pPr>
          </w:p>
        </w:tc>
      </w:tr>
      <w:tr w:rsidR="008D425F" w:rsidRPr="00D81F95" w14:paraId="3B5EED25"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50007C8" w14:textId="77777777"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0D3759D4" w14:textId="77777777" w:rsidR="008D425F" w:rsidRPr="00E55340" w:rsidRDefault="00D74C6C" w:rsidP="00D74C6C">
            <w:pPr>
              <w:spacing w:after="0"/>
              <w:jc w:val="center"/>
              <w:rPr>
                <w:bCs/>
                <w:sz w:val="20"/>
                <w:szCs w:val="20"/>
              </w:rPr>
            </w:pPr>
            <w:r w:rsidRPr="00E55340">
              <w:rPr>
                <w:bCs/>
                <w:sz w:val="20"/>
                <w:szCs w:val="20"/>
              </w:rPr>
              <w:t>100</w:t>
            </w:r>
            <w:r w:rsidR="008D425F"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14:paraId="1F7DC926"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79A73F2" w14:textId="77777777" w:rsidR="008D425F" w:rsidRPr="00D81F95" w:rsidRDefault="008D425F" w:rsidP="007D2818">
            <w:pPr>
              <w:spacing w:after="0"/>
              <w:jc w:val="center"/>
              <w:rPr>
                <w:color w:val="000000"/>
              </w:rPr>
            </w:pPr>
          </w:p>
        </w:tc>
      </w:tr>
      <w:tr w:rsidR="00CE1B21" w:rsidRPr="00D81F95" w14:paraId="2D1EBD34" w14:textId="77777777"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3BC834D" w14:textId="758EA0BC" w:rsidR="00CE1B21" w:rsidRPr="00D55338" w:rsidRDefault="005E4D2A"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3205F92A" w14:textId="77777777"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2A349215" w14:textId="77777777"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3DD4F098" w14:textId="77777777"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14:paraId="39C141AF" w14:textId="77777777"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F4D4065" w14:textId="087202C1" w:rsidR="005B2E3E" w:rsidRPr="00EF134E" w:rsidRDefault="001E3541" w:rsidP="00BE6F62">
            <w:pPr>
              <w:spacing w:after="0"/>
              <w:rPr>
                <w:b/>
                <w:bCs/>
                <w:color w:val="000000"/>
                <w:sz w:val="20"/>
                <w:szCs w:val="20"/>
              </w:rPr>
            </w:pPr>
            <w:r>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r w:rsidR="00483B44">
              <w:rPr>
                <w:b/>
                <w:bCs/>
                <w:color w:val="000000"/>
                <w:sz w:val="20"/>
                <w:szCs w:val="20"/>
              </w:rPr>
              <w:t>,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21AC27A1" w14:textId="77777777"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64790328" w14:textId="77777777"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117B142A" w14:textId="77777777" w:rsidR="005B2E3E" w:rsidRPr="00256970" w:rsidRDefault="005B2E3E" w:rsidP="007D2818">
            <w:pPr>
              <w:jc w:val="center"/>
              <w:rPr>
                <w:b/>
                <w:bCs/>
                <w:color w:val="000000"/>
                <w:sz w:val="24"/>
                <w:szCs w:val="24"/>
              </w:rPr>
            </w:pPr>
          </w:p>
        </w:tc>
      </w:tr>
      <w:tr w:rsidR="005B2E3E" w:rsidRPr="00D81F95" w14:paraId="1674CA72" w14:textId="77777777" w:rsidTr="00B36108">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01B9C7" w14:textId="1F1F7484" w:rsidR="005B2E3E" w:rsidRDefault="00B36108"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11C, </w:t>
            </w:r>
            <w:r w:rsidR="001D6E0F">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sidR="001D6E0F">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B40F403" w14:textId="77777777"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5DE0670" w14:textId="77777777"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14:paraId="01A9A705" w14:textId="2D03F399" w:rsidR="005B2E3E" w:rsidRPr="00D81F95" w:rsidRDefault="00B36108"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Iveta Bednářová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479245C" w14:textId="05F0C0B7"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w:t>
            </w:r>
            <w:r w:rsidR="00DE228B" w:rsidRPr="00EF134E">
              <w:rPr>
                <w:color w:val="000000"/>
                <w:sz w:val="20"/>
                <w:szCs w:val="20"/>
              </w:rPr>
              <w:t>úkony – viz</w:t>
            </w:r>
            <w:r w:rsidRPr="00EF134E">
              <w:rPr>
                <w:sz w:val="20"/>
                <w:szCs w:val="20"/>
              </w:rPr>
              <w:t xml:space="preserve"> agenda úseku občanskoprávního sporného</w:t>
            </w:r>
          </w:p>
        </w:tc>
      </w:tr>
      <w:tr w:rsidR="00B36108" w:rsidRPr="00D81F95" w14:paraId="793B846D" w14:textId="77777777" w:rsidTr="00B36108">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B4CF90F" w14:textId="323F8FF6" w:rsidR="00B36108" w:rsidRDefault="00B36108"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111C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2FB82F9" w14:textId="0DAACE0C" w:rsidR="00B36108" w:rsidRPr="00D0428C" w:rsidRDefault="00B36108" w:rsidP="007D2818">
            <w:pPr>
              <w:keepNext/>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5DC7215" w14:textId="7315E679" w:rsidR="00B36108" w:rsidRPr="00CF3B7E" w:rsidRDefault="009A2C1C" w:rsidP="007D2818">
            <w:pPr>
              <w:keepNext/>
              <w:spacing w:after="0" w:line="240" w:lineRule="auto"/>
              <w:jc w:val="center"/>
              <w:rPr>
                <w:rFonts w:eastAsia="Times New Roman"/>
                <w:b/>
                <w:color w:val="000000"/>
                <w:sz w:val="20"/>
                <w:szCs w:val="20"/>
                <w:u w:val="single"/>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511717C" w14:textId="77777777" w:rsidR="00B36108" w:rsidRPr="00EF134E" w:rsidRDefault="00B36108" w:rsidP="00996103">
            <w:pPr>
              <w:keepNext/>
              <w:spacing w:after="0" w:line="240" w:lineRule="auto"/>
              <w:jc w:val="center"/>
              <w:rPr>
                <w:color w:val="000000"/>
                <w:sz w:val="20"/>
                <w:szCs w:val="20"/>
              </w:rPr>
            </w:pPr>
          </w:p>
        </w:tc>
      </w:tr>
      <w:tr w:rsidR="005B2E3E" w:rsidRPr="00D81F95" w14:paraId="4CEF516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987415F"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14:paraId="74E397B3" w14:textId="77777777" w:rsidR="005B2E3E"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B2E3E"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14:paraId="5A3FA516"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6AD2EF5"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14:paraId="2E0A04C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412EBE9" w14:textId="77777777"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14:paraId="34F0F70D" w14:textId="77777777" w:rsidR="00D55338"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5</w:t>
            </w:r>
            <w:r w:rsidR="00D55338"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14:paraId="1B428A69" w14:textId="77777777"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62C4AC11" w14:textId="77777777"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14:paraId="641DA24D"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166491E" w14:textId="77777777"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14:paraId="5C0FE348" w14:textId="77777777" w:rsidR="005B2E3E" w:rsidRPr="00E55340" w:rsidRDefault="00D03999"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0</w:t>
            </w:r>
            <w:r w:rsidR="005B2E3E" w:rsidRPr="00E55340">
              <w:rPr>
                <w:rFonts w:eastAsia="Times New Roman"/>
                <w:bCs/>
                <w:sz w:val="20"/>
                <w:szCs w:val="20"/>
                <w:lang w:eastAsia="cs-CZ"/>
              </w:rPr>
              <w:t>%</w:t>
            </w:r>
          </w:p>
        </w:tc>
        <w:tc>
          <w:tcPr>
            <w:tcW w:w="3260" w:type="dxa"/>
            <w:tcBorders>
              <w:top w:val="nil"/>
              <w:left w:val="nil"/>
              <w:bottom w:val="single" w:sz="4" w:space="0" w:color="auto"/>
              <w:right w:val="single" w:sz="4" w:space="0" w:color="auto"/>
            </w:tcBorders>
            <w:shd w:val="clear" w:color="auto" w:fill="auto"/>
            <w:noWrap/>
            <w:vAlign w:val="center"/>
            <w:hideMark/>
          </w:tcPr>
          <w:p w14:paraId="688F23C2" w14:textId="05FB397E"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565BCB2D"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A8E674D"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33C329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FE8600D" w14:textId="77777777"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14:paraId="70B9CB21" w14:textId="77777777" w:rsidR="005B2E3E" w:rsidRPr="00E55340" w:rsidRDefault="005B2E3E" w:rsidP="007F263C">
            <w:pPr>
              <w:spacing w:after="0" w:line="240" w:lineRule="auto"/>
              <w:jc w:val="center"/>
              <w:rPr>
                <w:rFonts w:eastAsia="Times New Roman"/>
                <w:bCs/>
                <w:sz w:val="20"/>
                <w:szCs w:val="20"/>
                <w:lang w:eastAsia="cs-CZ"/>
              </w:rPr>
            </w:pPr>
            <w:r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14:paraId="22B2AD39" w14:textId="750AB4A2"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3BAC1D7A"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4F3ACE2"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19DA52E1" w14:textId="77777777"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576DB88D" w14:textId="68F5F68B" w:rsidR="005B2E3E" w:rsidRPr="00D81F95" w:rsidRDefault="009A2C1C"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11Nc, </w:t>
            </w:r>
            <w:r w:rsidR="005B2E3E">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sidR="005B2E3E">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14:paraId="274DD011" w14:textId="77777777"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6F33E3A8"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34B188D0"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C109583"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7F75C08" w14:textId="77777777" w:rsidR="005B2E3E" w:rsidRPr="00D81F95" w:rsidRDefault="0095687F" w:rsidP="008D67D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14C</w:t>
            </w:r>
            <w:r w:rsidR="00C34872">
              <w:rPr>
                <w:rFonts w:eastAsia="Times New Roman"/>
                <w:b/>
                <w:bCs/>
                <w:color w:val="000000"/>
                <w:sz w:val="20"/>
                <w:szCs w:val="20"/>
                <w:lang w:eastAsia="cs-CZ"/>
              </w:rPr>
              <w:t xml:space="preserve">, </w:t>
            </w:r>
            <w:r w:rsidR="00797105" w:rsidRPr="00812B4A">
              <w:rPr>
                <w:rFonts w:eastAsia="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57925B1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24BCBC46" w14:textId="77777777"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14:paraId="778F9122" w14:textId="18BE74F2"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59BFBF09"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14:paraId="36C965AD"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4482E2" w14:textId="77777777" w:rsidR="0095687F" w:rsidRPr="005E77EA" w:rsidRDefault="0095687F" w:rsidP="008D67D1">
            <w:pPr>
              <w:spacing w:after="0"/>
              <w:jc w:val="center"/>
              <w:rPr>
                <w:b/>
                <w:bCs/>
                <w:sz w:val="20"/>
                <w:szCs w:val="20"/>
              </w:rPr>
            </w:pPr>
            <w:r w:rsidRPr="005E77EA">
              <w:rPr>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65DC5BC" w14:textId="77777777" w:rsidR="0095687F" w:rsidRPr="00E55340" w:rsidRDefault="00D74C6C" w:rsidP="00D94753">
            <w:pPr>
              <w:spacing w:after="0"/>
              <w:jc w:val="center"/>
              <w:rPr>
                <w:bCs/>
                <w:sz w:val="20"/>
                <w:szCs w:val="20"/>
              </w:rPr>
            </w:pPr>
            <w:r w:rsidRPr="00E55340">
              <w:rPr>
                <w:bCs/>
                <w:sz w:val="20"/>
                <w:szCs w:val="20"/>
              </w:rPr>
              <w:t>10</w:t>
            </w:r>
            <w:r w:rsidR="00A61381" w:rsidRPr="00E55340">
              <w:rPr>
                <w:bCs/>
                <w:sz w:val="20"/>
                <w:szCs w:val="20"/>
              </w:rPr>
              <w:t>0</w:t>
            </w:r>
            <w:r w:rsidR="0095687F" w:rsidRPr="00E55340">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6778887" w14:textId="77777777"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2BD649C" w14:textId="77777777" w:rsidR="0095687F" w:rsidRPr="00D727F2" w:rsidRDefault="0095687F" w:rsidP="00D94753">
            <w:pPr>
              <w:jc w:val="center"/>
            </w:pPr>
          </w:p>
        </w:tc>
      </w:tr>
      <w:tr w:rsidR="00797105" w:rsidRPr="0095687F" w14:paraId="0D76D699"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4E6FBF" w14:textId="77777777"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721D152" w14:textId="77777777" w:rsidR="00797105" w:rsidRPr="00812B4A" w:rsidRDefault="00797105" w:rsidP="00797105">
            <w:pPr>
              <w:spacing w:after="0" w:line="240" w:lineRule="auto"/>
              <w:jc w:val="center"/>
              <w:rPr>
                <w:rFonts w:eastAsia="Times New Roman"/>
                <w:bCs/>
                <w:sz w:val="20"/>
                <w:szCs w:val="20"/>
                <w:lang w:eastAsia="cs-CZ"/>
              </w:rPr>
            </w:pPr>
            <w:r w:rsidRPr="00812B4A">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76815F2" w14:textId="77777777" w:rsidR="00797105" w:rsidRPr="00D81F95" w:rsidRDefault="00797105" w:rsidP="00797105">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F1ED8FA" w14:textId="77777777" w:rsidR="00797105" w:rsidRPr="00D727F2" w:rsidRDefault="00797105" w:rsidP="00797105">
            <w:pPr>
              <w:jc w:val="center"/>
            </w:pPr>
          </w:p>
        </w:tc>
      </w:tr>
      <w:tr w:rsidR="00797105" w:rsidRPr="00D81F95" w14:paraId="7C7B496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137517" w14:textId="77777777" w:rsidR="00797105" w:rsidRPr="00D81F95" w:rsidRDefault="00797105" w:rsidP="008D67D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14Nc, </w:t>
            </w:r>
            <w:r w:rsidRPr="00812B4A">
              <w:rPr>
                <w:rFonts w:eastAsia="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C7FAE1A" w14:textId="77777777" w:rsidR="00797105" w:rsidRPr="00D81F95" w:rsidRDefault="00797105" w:rsidP="00797105">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946DE83" w14:textId="77777777"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ED2EA81"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20B7D712" w14:textId="77777777"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0BCD076" w14:textId="119C90DE" w:rsidR="00797105" w:rsidRDefault="00797105" w:rsidP="00797105">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9C, </w:t>
            </w:r>
            <w:r w:rsidR="009A2C1C">
              <w:rPr>
                <w:rFonts w:eastAsia="Times New Roman"/>
                <w:b/>
                <w:bCs/>
                <w:color w:val="000000"/>
                <w:sz w:val="20"/>
                <w:szCs w:val="20"/>
                <w:lang w:eastAsia="cs-CZ"/>
              </w:rPr>
              <w:t xml:space="preserve">16C, </w:t>
            </w:r>
            <w:r w:rsidR="008D67D1">
              <w:rPr>
                <w:rFonts w:eastAsia="Times New Roman"/>
                <w:b/>
                <w:bCs/>
                <w:color w:val="000000"/>
                <w:sz w:val="20"/>
                <w:szCs w:val="20"/>
                <w:lang w:eastAsia="cs-CZ"/>
              </w:rPr>
              <w:t xml:space="preserve">17C, </w:t>
            </w:r>
            <w:r w:rsidRPr="00812B4A">
              <w:rPr>
                <w:rFonts w:eastAsia="Times New Roman"/>
                <w:b/>
                <w:bCs/>
                <w:sz w:val="20"/>
                <w:szCs w:val="20"/>
                <w:lang w:eastAsia="cs-CZ"/>
              </w:rPr>
              <w:t>2</w:t>
            </w:r>
            <w:r w:rsidR="00DE228B">
              <w:rPr>
                <w:rFonts w:eastAsia="Times New Roman"/>
                <w:b/>
                <w:bCs/>
                <w:sz w:val="20"/>
                <w:szCs w:val="20"/>
                <w:lang w:eastAsia="cs-CZ"/>
              </w:rPr>
              <w:t>0</w:t>
            </w:r>
            <w:r w:rsidRPr="00812B4A">
              <w:rPr>
                <w:rFonts w:eastAsia="Times New Roman"/>
                <w:b/>
                <w:bCs/>
                <w:sz w:val="20"/>
                <w:szCs w:val="20"/>
                <w:lang w:eastAsia="cs-CZ"/>
              </w:rPr>
              <w:t xml:space="preserve">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6960E12" w14:textId="77777777" w:rsidR="00797105" w:rsidRPr="00D81F95" w:rsidRDefault="00797105" w:rsidP="00797105">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45A67BCA" w14:textId="77777777" w:rsidR="00797105" w:rsidRDefault="00797105" w:rsidP="00797105">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14:paraId="1EE7D784" w14:textId="6B4A439E" w:rsidR="00797105" w:rsidRPr="005C656A" w:rsidRDefault="009A2C1C" w:rsidP="00797105">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Bc. Alena Blahutová</w:t>
            </w:r>
            <w:r w:rsidR="00797105">
              <w:rPr>
                <w:rFonts w:eastAsia="Times New Roman"/>
                <w:color w:val="000000"/>
                <w:sz w:val="20"/>
                <w:szCs w:val="20"/>
                <w:lang w:eastAsia="cs-CZ"/>
              </w:rPr>
              <w:t xml:space="preserve">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3F43A258"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797105" w:rsidRPr="00D81F95" w14:paraId="04AF718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2A3DB" w14:textId="6E83AE5D" w:rsidR="00797105" w:rsidRDefault="00797105" w:rsidP="00797105">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109C</w:t>
            </w:r>
            <w:r w:rsidR="008D67D1">
              <w:rPr>
                <w:rFonts w:eastAsia="Times New Roman"/>
                <w:b/>
                <w:bCs/>
                <w:color w:val="000000"/>
                <w:sz w:val="20"/>
                <w:szCs w:val="20"/>
                <w:lang w:eastAsia="cs-CZ"/>
              </w:rPr>
              <w:t xml:space="preserve">,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114EBFE" w14:textId="77777777" w:rsidR="00797105" w:rsidRPr="005B0BF0" w:rsidRDefault="00797105" w:rsidP="00797105">
            <w:pPr>
              <w:keepNext/>
              <w:spacing w:after="0" w:line="240" w:lineRule="auto"/>
              <w:jc w:val="center"/>
              <w:rPr>
                <w:rFonts w:eastAsia="Times New Roman"/>
                <w:bCs/>
                <w:sz w:val="20"/>
                <w:szCs w:val="20"/>
                <w:lang w:eastAsia="cs-CZ"/>
              </w:rPr>
            </w:pPr>
            <w:r>
              <w:rPr>
                <w:rFonts w:eastAsia="Times New Roman"/>
                <w:bCs/>
                <w:sz w:val="20"/>
                <w:szCs w:val="20"/>
                <w:lang w:eastAsia="cs-CZ"/>
              </w:rPr>
              <w:t>10</w:t>
            </w:r>
            <w:r w:rsidRPr="005B0BF0">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AAE242C"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5AE8EF7" w14:textId="77777777" w:rsidR="00797105" w:rsidRPr="00D81F95" w:rsidRDefault="00797105" w:rsidP="00797105">
            <w:pPr>
              <w:keepNext/>
              <w:spacing w:after="0" w:line="240" w:lineRule="auto"/>
              <w:jc w:val="center"/>
              <w:rPr>
                <w:rFonts w:eastAsia="Times New Roman"/>
                <w:color w:val="000000"/>
                <w:sz w:val="20"/>
                <w:szCs w:val="20"/>
                <w:lang w:eastAsia="cs-CZ"/>
              </w:rPr>
            </w:pPr>
          </w:p>
        </w:tc>
      </w:tr>
      <w:tr w:rsidR="009A2C1C" w:rsidRPr="00D81F95" w14:paraId="6F595DD0"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1EE7783" w14:textId="509E731E" w:rsidR="009A2C1C" w:rsidRDefault="009A2C1C" w:rsidP="009A2C1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46BAB57" w14:textId="6FA6A710" w:rsidR="009A2C1C" w:rsidRDefault="00B345DD" w:rsidP="009A2C1C">
            <w:pPr>
              <w:keepNext/>
              <w:spacing w:after="0" w:line="240" w:lineRule="auto"/>
              <w:jc w:val="center"/>
              <w:rPr>
                <w:rFonts w:eastAsia="Times New Roman"/>
                <w:bCs/>
                <w:sz w:val="20"/>
                <w:szCs w:val="20"/>
                <w:lang w:eastAsia="cs-CZ"/>
              </w:rPr>
            </w:pPr>
            <w:r>
              <w:rPr>
                <w:bCs/>
                <w:sz w:val="20"/>
                <w:szCs w:val="20"/>
              </w:rPr>
              <w:t>100</w:t>
            </w:r>
            <w:r w:rsidR="009A2C1C" w:rsidRPr="00812B4A">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198FEC5" w14:textId="3D439304" w:rsidR="009A2C1C" w:rsidRPr="005E77EA" w:rsidRDefault="00B345DD" w:rsidP="009A2C1C">
            <w:pPr>
              <w:keepNext/>
              <w:spacing w:after="0" w:line="240" w:lineRule="auto"/>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1572C76D" w14:textId="77777777" w:rsidR="009A2C1C" w:rsidRPr="00D81F95" w:rsidRDefault="009A2C1C" w:rsidP="009A2C1C">
            <w:pPr>
              <w:keepNext/>
              <w:spacing w:after="0" w:line="240" w:lineRule="auto"/>
              <w:jc w:val="center"/>
              <w:rPr>
                <w:rFonts w:eastAsia="Times New Roman"/>
                <w:color w:val="000000"/>
                <w:sz w:val="20"/>
                <w:szCs w:val="20"/>
                <w:lang w:eastAsia="cs-CZ"/>
              </w:rPr>
            </w:pPr>
          </w:p>
        </w:tc>
      </w:tr>
      <w:tr w:rsidR="009A2C1C" w:rsidRPr="00D81F95" w14:paraId="325C3F80"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A4B86E" w14:textId="4CC5277C" w:rsidR="009A2C1C" w:rsidRDefault="009A2C1C" w:rsidP="009A2C1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117C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244422D" w14:textId="403F27F6" w:rsidR="009A2C1C" w:rsidRDefault="009A2C1C" w:rsidP="009A2C1C">
            <w:pPr>
              <w:keepNext/>
              <w:spacing w:after="0" w:line="240" w:lineRule="auto"/>
              <w:jc w:val="center"/>
              <w:rPr>
                <w:rFonts w:eastAsia="Times New Roman"/>
                <w:bCs/>
                <w:sz w:val="20"/>
                <w:szCs w:val="20"/>
                <w:lang w:eastAsia="cs-CZ"/>
              </w:rPr>
            </w:pPr>
            <w:r>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FABBFF8" w14:textId="2FCB24DE" w:rsidR="009A2C1C" w:rsidRPr="00702087" w:rsidRDefault="00D0266E" w:rsidP="009A2C1C">
            <w:pPr>
              <w:keepNext/>
              <w:spacing w:after="0" w:line="240" w:lineRule="auto"/>
              <w:jc w:val="center"/>
              <w:rPr>
                <w:rFonts w:eastAsia="Times New Roman"/>
                <w:sz w:val="20"/>
                <w:szCs w:val="20"/>
                <w:u w:val="single"/>
                <w:lang w:eastAsia="cs-CZ"/>
              </w:rPr>
            </w:pPr>
            <w:r>
              <w:rPr>
                <w:rFonts w:eastAsia="Times New Roman"/>
                <w:sz w:val="20"/>
                <w:szCs w:val="20"/>
                <w:u w:val="single"/>
                <w:lang w:eastAsia="cs-CZ"/>
              </w:rPr>
              <w:t>Z</w:t>
            </w:r>
            <w:r w:rsidR="00702087" w:rsidRPr="00702087">
              <w:rPr>
                <w:rFonts w:eastAsia="Times New Roman"/>
                <w:sz w:val="20"/>
                <w:szCs w:val="20"/>
                <w:u w:val="single"/>
                <w:lang w:eastAsia="cs-CZ"/>
              </w:rPr>
              <w:t xml:space="preserve">astaven nápad dnem </w:t>
            </w:r>
            <w:r>
              <w:rPr>
                <w:rFonts w:eastAsia="Times New Roman"/>
                <w:sz w:val="20"/>
                <w:szCs w:val="20"/>
                <w:u w:val="single"/>
                <w:lang w:eastAsia="cs-CZ"/>
              </w:rPr>
              <w:t>1.5.</w:t>
            </w:r>
            <w:r w:rsidR="00702087" w:rsidRPr="00702087">
              <w:rPr>
                <w:rFonts w:eastAsia="Times New Roman"/>
                <w:sz w:val="20"/>
                <w:szCs w:val="20"/>
                <w:u w:val="single"/>
                <w:lang w:eastAsia="cs-CZ"/>
              </w:rPr>
              <w:t>2024.</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AF05E3E" w14:textId="77777777" w:rsidR="009A2C1C" w:rsidRPr="00D81F95" w:rsidRDefault="009A2C1C" w:rsidP="009A2C1C">
            <w:pPr>
              <w:keepNext/>
              <w:spacing w:after="0" w:line="240" w:lineRule="auto"/>
              <w:jc w:val="center"/>
              <w:rPr>
                <w:rFonts w:eastAsia="Times New Roman"/>
                <w:color w:val="000000"/>
                <w:sz w:val="20"/>
                <w:szCs w:val="20"/>
                <w:lang w:eastAsia="cs-CZ"/>
              </w:rPr>
            </w:pPr>
          </w:p>
        </w:tc>
      </w:tr>
      <w:tr w:rsidR="009A2C1C" w:rsidRPr="00D81F95" w14:paraId="091EFC92"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A3DD34"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120C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E69E975" w14:textId="77777777" w:rsidR="009A2C1C" w:rsidRPr="00812B4A" w:rsidRDefault="009A2C1C" w:rsidP="009A2C1C">
            <w:pPr>
              <w:spacing w:after="0" w:line="240" w:lineRule="auto"/>
              <w:jc w:val="center"/>
              <w:rPr>
                <w:rFonts w:eastAsia="Times New Roman"/>
                <w:bCs/>
                <w:sz w:val="20"/>
                <w:szCs w:val="20"/>
                <w:lang w:eastAsia="cs-CZ"/>
              </w:rPr>
            </w:pPr>
            <w:r w:rsidRPr="00812B4A">
              <w:rPr>
                <w:rFonts w:eastAsia="Times New Roman"/>
                <w:bCs/>
                <w:sz w:val="20"/>
                <w:szCs w:val="20"/>
                <w:lang w:eastAsia="cs-CZ"/>
              </w:rPr>
              <w:t>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02E17FA" w14:textId="6F3A90FB" w:rsidR="009A2C1C" w:rsidRPr="005E77EA" w:rsidRDefault="009A2C1C" w:rsidP="009A2C1C">
            <w:pPr>
              <w:spacing w:after="0" w:line="240" w:lineRule="auto"/>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35AB001"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28A7A4B6" w14:textId="77777777"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CC173A" w14:textId="755F0CF3"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 xml:space="preserve">9Nc, </w:t>
            </w:r>
            <w:r>
              <w:rPr>
                <w:rFonts w:eastAsia="Times New Roman"/>
                <w:b/>
                <w:bCs/>
                <w:sz w:val="20"/>
                <w:szCs w:val="20"/>
                <w:lang w:eastAsia="cs-CZ"/>
              </w:rPr>
              <w:t xml:space="preserve">16 Nc, 17Nc </w:t>
            </w:r>
            <w:r w:rsidRPr="00812B4A">
              <w:rPr>
                <w:rFonts w:eastAsia="Times New Roman"/>
                <w:b/>
                <w:bCs/>
                <w:sz w:val="20"/>
                <w:szCs w:val="20"/>
                <w:lang w:eastAsia="cs-CZ"/>
              </w:rPr>
              <w:t>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4A3C9AA" w14:textId="77777777" w:rsidR="009A2C1C" w:rsidRPr="00812B4A" w:rsidRDefault="009A2C1C" w:rsidP="009A2C1C">
            <w:pPr>
              <w:spacing w:after="0" w:line="240" w:lineRule="auto"/>
              <w:jc w:val="center"/>
              <w:rPr>
                <w:rFonts w:eastAsia="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A7C3E13" w14:textId="77777777" w:rsidR="009A2C1C" w:rsidRPr="00D81F95" w:rsidRDefault="009A2C1C" w:rsidP="009A2C1C">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B662509"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074D8A2F" w14:textId="77777777" w:rsidTr="00097D64">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6696CF"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74B461FB" w14:textId="77777777" w:rsidR="009A2C1C" w:rsidRPr="008B11F7" w:rsidRDefault="009A2C1C" w:rsidP="009A2C1C">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471FD1C5"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2ABF4883"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03C9237F"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10669F1"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E1AE457" w14:textId="77777777" w:rsidR="009A2C1C" w:rsidRPr="00D81F95"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8B6DABD"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Silvie Hyklová</w:t>
            </w:r>
          </w:p>
          <w:p w14:paraId="39F250B7" w14:textId="15EFF824"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Daniel Němec</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00F3DF8"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9A2C1C" w:rsidRPr="00D81F95" w14:paraId="36EF0820"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6636ECA"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14:paraId="3F9E294E" w14:textId="77777777" w:rsidR="009A2C1C" w:rsidRPr="00D81F95"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14:paraId="31A35AB9"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Daniel Němec</w:t>
            </w:r>
          </w:p>
          <w:p w14:paraId="62DC2653" w14:textId="2EE2345C"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Silvie Hyklová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14:paraId="32B7240E"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9A2C1C" w:rsidRPr="00D81F95" w14:paraId="33696B9C" w14:textId="77777777" w:rsidTr="00355E2C">
        <w:trPr>
          <w:trHeight w:val="340"/>
        </w:trPr>
        <w:tc>
          <w:tcPr>
            <w:tcW w:w="1786" w:type="dxa"/>
            <w:tcBorders>
              <w:top w:val="single" w:sz="12" w:space="0" w:color="auto"/>
              <w:left w:val="single" w:sz="12" w:space="0" w:color="auto"/>
              <w:bottom w:val="single" w:sz="18" w:space="0" w:color="auto"/>
              <w:right w:val="single" w:sz="4" w:space="0" w:color="auto"/>
            </w:tcBorders>
            <w:shd w:val="clear" w:color="auto" w:fill="auto"/>
            <w:noWrap/>
            <w:vAlign w:val="center"/>
          </w:tcPr>
          <w:p w14:paraId="3B29B09E"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0Si</w:t>
            </w:r>
          </w:p>
        </w:tc>
        <w:tc>
          <w:tcPr>
            <w:tcW w:w="1333" w:type="dxa"/>
            <w:tcBorders>
              <w:top w:val="single" w:sz="12" w:space="0" w:color="auto"/>
              <w:left w:val="nil"/>
              <w:bottom w:val="single" w:sz="18" w:space="0" w:color="auto"/>
              <w:right w:val="single" w:sz="4" w:space="0" w:color="auto"/>
            </w:tcBorders>
            <w:shd w:val="clear" w:color="auto" w:fill="auto"/>
            <w:noWrap/>
            <w:vAlign w:val="center"/>
          </w:tcPr>
          <w:p w14:paraId="4969743D"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w:t>
            </w:r>
          </w:p>
        </w:tc>
        <w:tc>
          <w:tcPr>
            <w:tcW w:w="3260" w:type="dxa"/>
            <w:tcBorders>
              <w:top w:val="single" w:sz="12" w:space="0" w:color="auto"/>
              <w:left w:val="nil"/>
              <w:bottom w:val="single" w:sz="18" w:space="0" w:color="auto"/>
              <w:right w:val="single" w:sz="4" w:space="0" w:color="auto"/>
            </w:tcBorders>
            <w:shd w:val="clear" w:color="auto" w:fill="auto"/>
            <w:noWrap/>
            <w:vAlign w:val="center"/>
          </w:tcPr>
          <w:p w14:paraId="6D9D3601"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b/>
                <w:bCs/>
                <w:u w:val="single"/>
              </w:rPr>
              <w:t xml:space="preserve">Mgr. </w:t>
            </w:r>
            <w:r>
              <w:rPr>
                <w:b/>
                <w:bCs/>
                <w:u w:val="single"/>
              </w:rPr>
              <w:t>Karin Kantorová</w:t>
            </w:r>
          </w:p>
          <w:p w14:paraId="432DA924" w14:textId="0437C000" w:rsidR="009A2C1C" w:rsidRPr="00812B4A" w:rsidRDefault="009A2C1C" w:rsidP="009A2C1C">
            <w:pPr>
              <w:spacing w:after="0" w:line="240" w:lineRule="auto"/>
              <w:jc w:val="center"/>
              <w:rPr>
                <w:rFonts w:eastAsia="Times New Roman"/>
                <w:sz w:val="20"/>
                <w:szCs w:val="20"/>
                <w:lang w:eastAsia="cs-CZ"/>
              </w:rPr>
            </w:pPr>
            <w:r>
              <w:rPr>
                <w:rFonts w:eastAsia="Times New Roman"/>
                <w:sz w:val="20"/>
                <w:szCs w:val="20"/>
                <w:lang w:eastAsia="cs-CZ"/>
              </w:rPr>
              <w:t>Silvie Hyklová, Daniel Němec</w:t>
            </w:r>
          </w:p>
        </w:tc>
        <w:tc>
          <w:tcPr>
            <w:tcW w:w="2693" w:type="dxa"/>
            <w:tcBorders>
              <w:top w:val="single" w:sz="12" w:space="0" w:color="auto"/>
              <w:left w:val="nil"/>
              <w:bottom w:val="single" w:sz="18" w:space="0" w:color="auto"/>
              <w:right w:val="single" w:sz="12" w:space="0" w:color="auto"/>
            </w:tcBorders>
            <w:shd w:val="clear" w:color="auto" w:fill="auto"/>
            <w:noWrap/>
            <w:vAlign w:val="center"/>
          </w:tcPr>
          <w:p w14:paraId="49BEAFC1" w14:textId="77777777"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úkony poskytování informací dle zákona o svobodném přístupu k informacím dle pokynu předsedy soudu.</w:t>
            </w:r>
          </w:p>
        </w:tc>
      </w:tr>
    </w:tbl>
    <w:p w14:paraId="6E521A1C" w14:textId="77777777"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14:paraId="1B109B02" w14:textId="77777777"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14:paraId="5EC0873A" w14:textId="5D9FA021"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 xml:space="preserve">AGENDA </w:t>
            </w:r>
            <w:r w:rsidR="0000430D" w:rsidRPr="00873112">
              <w:rPr>
                <w:rFonts w:eastAsia="Times New Roman"/>
                <w:b/>
                <w:bCs/>
                <w:color w:val="000000"/>
                <w:sz w:val="24"/>
                <w:szCs w:val="24"/>
                <w:lang w:eastAsia="cs-CZ"/>
              </w:rPr>
              <w:t>CEPR – ÚSEK</w:t>
            </w:r>
            <w:r w:rsidRPr="00873112">
              <w:rPr>
                <w:rFonts w:eastAsia="Times New Roman"/>
                <w:b/>
                <w:bCs/>
                <w:color w:val="000000"/>
                <w:sz w:val="24"/>
                <w:szCs w:val="24"/>
                <w:lang w:eastAsia="cs-CZ"/>
              </w:rPr>
              <w:t xml:space="preserve"> OBČANSKOPRÁVNÍ – SPORNÝ</w:t>
            </w:r>
          </w:p>
        </w:tc>
      </w:tr>
      <w:tr w:rsidR="005B2E3E" w:rsidRPr="00873112" w14:paraId="09CF0682" w14:textId="77777777" w:rsidTr="001D0A5A">
        <w:trPr>
          <w:tblHeader/>
        </w:trPr>
        <w:tc>
          <w:tcPr>
            <w:tcW w:w="936" w:type="dxa"/>
            <w:tcBorders>
              <w:top w:val="single" w:sz="12" w:space="0" w:color="auto"/>
              <w:left w:val="single" w:sz="12" w:space="0" w:color="auto"/>
              <w:bottom w:val="single" w:sz="12" w:space="0" w:color="auto"/>
            </w:tcBorders>
            <w:vAlign w:val="bottom"/>
          </w:tcPr>
          <w:p w14:paraId="67175485" w14:textId="77777777"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14:paraId="05126662"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2DEE7EF1" w14:textId="77777777"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14:paraId="3188A603"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62559F59"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14:paraId="37622F65" w14:textId="77777777" w:rsidTr="000E1398">
        <w:trPr>
          <w:trHeight w:val="567"/>
        </w:trPr>
        <w:tc>
          <w:tcPr>
            <w:tcW w:w="936" w:type="dxa"/>
            <w:tcBorders>
              <w:top w:val="single" w:sz="12" w:space="0" w:color="auto"/>
              <w:left w:val="single" w:sz="12" w:space="0" w:color="auto"/>
            </w:tcBorders>
            <w:vAlign w:val="center"/>
          </w:tcPr>
          <w:p w14:paraId="66394F4A" w14:textId="77777777"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FA3AE36" w14:textId="77777777"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14:paraId="055F2FC7" w14:textId="77777777"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14:paraId="2FB896D2" w14:textId="77777777"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577ED29A" w14:textId="77777777"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14:paraId="3016B994" w14:textId="77777777" w:rsidTr="000E1398">
        <w:trPr>
          <w:trHeight w:val="567"/>
        </w:trPr>
        <w:tc>
          <w:tcPr>
            <w:tcW w:w="936" w:type="dxa"/>
            <w:tcBorders>
              <w:left w:val="single" w:sz="12" w:space="0" w:color="auto"/>
              <w:bottom w:val="single" w:sz="12" w:space="0" w:color="auto"/>
            </w:tcBorders>
            <w:vAlign w:val="center"/>
          </w:tcPr>
          <w:p w14:paraId="4CC0FA2D" w14:textId="77777777"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224A6AF0" w14:textId="77777777"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14:paraId="1BF543D2" w14:textId="77777777"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14:paraId="2B377F78" w14:textId="77777777"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14:paraId="0B21F092" w14:textId="77777777" w:rsidR="005B2E3E" w:rsidRPr="00B90D5B" w:rsidRDefault="005B2E3E" w:rsidP="00CD61E6">
            <w:pPr>
              <w:keepNext/>
              <w:autoSpaceDE w:val="0"/>
              <w:autoSpaceDN w:val="0"/>
              <w:spacing w:after="120" w:line="240" w:lineRule="auto"/>
              <w:jc w:val="center"/>
              <w:rPr>
                <w:iCs/>
                <w:spacing w:val="1"/>
              </w:rPr>
            </w:pPr>
          </w:p>
        </w:tc>
      </w:tr>
      <w:tr w:rsidR="005B2E3E" w:rsidRPr="00873112" w14:paraId="77C232DC" w14:textId="77777777" w:rsidTr="000E1398">
        <w:trPr>
          <w:trHeight w:val="567"/>
        </w:trPr>
        <w:tc>
          <w:tcPr>
            <w:tcW w:w="936" w:type="dxa"/>
            <w:tcBorders>
              <w:top w:val="single" w:sz="12" w:space="0" w:color="auto"/>
              <w:left w:val="single" w:sz="12" w:space="0" w:color="auto"/>
            </w:tcBorders>
            <w:vAlign w:val="center"/>
          </w:tcPr>
          <w:p w14:paraId="72DA2081" w14:textId="77777777"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51DE87B" w14:textId="77777777"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14:paraId="2E4A427C"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Gabriela Čajanová</w:t>
            </w:r>
          </w:p>
          <w:p w14:paraId="76C3E675" w14:textId="71E54DD6" w:rsidR="005B2E3E" w:rsidRPr="00D33392" w:rsidRDefault="00060889" w:rsidP="00060889">
            <w:pPr>
              <w:autoSpaceDE w:val="0"/>
              <w:autoSpaceDN w:val="0"/>
              <w:spacing w:after="0" w:line="240" w:lineRule="auto"/>
              <w:jc w:val="center"/>
              <w:rPr>
                <w:iCs/>
                <w:spacing w:val="1"/>
              </w:rPr>
            </w:pPr>
            <w:r w:rsidRPr="00D33392">
              <w:rPr>
                <w:rFonts w:eastAsia="Times New Roman"/>
                <w:bCs/>
                <w:sz w:val="20"/>
                <w:szCs w:val="20"/>
                <w:lang w:eastAsia="cs-CZ"/>
              </w:rPr>
              <w:t>Monika Vybíralová</w:t>
            </w:r>
          </w:p>
        </w:tc>
        <w:tc>
          <w:tcPr>
            <w:tcW w:w="3066" w:type="dxa"/>
            <w:tcBorders>
              <w:top w:val="single" w:sz="12" w:space="0" w:color="auto"/>
              <w:right w:val="single" w:sz="12" w:space="0" w:color="auto"/>
            </w:tcBorders>
            <w:vAlign w:val="center"/>
          </w:tcPr>
          <w:p w14:paraId="546D14C2" w14:textId="6792ECDD"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2AA3BDC7" w14:textId="77777777" w:rsidTr="000E1398">
        <w:trPr>
          <w:trHeight w:val="567"/>
        </w:trPr>
        <w:tc>
          <w:tcPr>
            <w:tcW w:w="936" w:type="dxa"/>
            <w:tcBorders>
              <w:left w:val="single" w:sz="12" w:space="0" w:color="auto"/>
              <w:bottom w:val="single" w:sz="12" w:space="0" w:color="auto"/>
            </w:tcBorders>
            <w:vAlign w:val="center"/>
          </w:tcPr>
          <w:p w14:paraId="702620B3" w14:textId="77777777"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01C159C2" w14:textId="77777777"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14:paraId="7286A8D0"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et. Mgr. Martin Pavlík</w:t>
            </w:r>
          </w:p>
          <w:p w14:paraId="334DD23F" w14:textId="33072B86" w:rsidR="005B2E3E" w:rsidRPr="00D33392" w:rsidRDefault="00060889" w:rsidP="00060889">
            <w:pPr>
              <w:keepNext/>
              <w:autoSpaceDE w:val="0"/>
              <w:autoSpaceDN w:val="0"/>
              <w:spacing w:after="0" w:line="240" w:lineRule="auto"/>
              <w:jc w:val="center"/>
              <w:rPr>
                <w:iCs/>
                <w:spacing w:val="1"/>
              </w:rPr>
            </w:pPr>
            <w:r w:rsidRPr="00D33392">
              <w:rPr>
                <w:rFonts w:eastAsia="Times New Roman"/>
                <w:bCs/>
                <w:sz w:val="20"/>
                <w:szCs w:val="20"/>
                <w:lang w:eastAsia="cs-CZ"/>
              </w:rPr>
              <w:t>Mgr. Michaela Janošcová</w:t>
            </w:r>
          </w:p>
        </w:tc>
        <w:tc>
          <w:tcPr>
            <w:tcW w:w="3066" w:type="dxa"/>
            <w:tcBorders>
              <w:bottom w:val="single" w:sz="12" w:space="0" w:color="auto"/>
              <w:right w:val="single" w:sz="12" w:space="0" w:color="auto"/>
            </w:tcBorders>
            <w:vAlign w:val="center"/>
          </w:tcPr>
          <w:p w14:paraId="4B878FC8" w14:textId="77777777" w:rsidR="005B2E3E" w:rsidRPr="00B90D5B" w:rsidRDefault="005B2E3E" w:rsidP="00CF537B">
            <w:pPr>
              <w:keepNext/>
              <w:autoSpaceDE w:val="0"/>
              <w:autoSpaceDN w:val="0"/>
              <w:spacing w:after="0" w:line="240" w:lineRule="auto"/>
              <w:jc w:val="center"/>
              <w:rPr>
                <w:iCs/>
                <w:spacing w:val="1"/>
              </w:rPr>
            </w:pPr>
          </w:p>
        </w:tc>
      </w:tr>
      <w:tr w:rsidR="005B2E3E" w:rsidRPr="00873112" w14:paraId="2FEA31BE" w14:textId="77777777" w:rsidTr="000E1398">
        <w:trPr>
          <w:trHeight w:val="567"/>
        </w:trPr>
        <w:tc>
          <w:tcPr>
            <w:tcW w:w="936" w:type="dxa"/>
            <w:tcBorders>
              <w:top w:val="single" w:sz="12" w:space="0" w:color="auto"/>
              <w:left w:val="single" w:sz="12" w:space="0" w:color="auto"/>
            </w:tcBorders>
            <w:vAlign w:val="center"/>
          </w:tcPr>
          <w:p w14:paraId="66B45821" w14:textId="77777777"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2FA5C5DA" w14:textId="77777777"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14:paraId="3E19FA9B" w14:textId="77777777" w:rsidR="00060889" w:rsidRPr="00D33392" w:rsidRDefault="00060889" w:rsidP="00060889">
            <w:pPr>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Monika Vybíralová</w:t>
            </w:r>
          </w:p>
          <w:p w14:paraId="0127FD61" w14:textId="2C0DB9C5" w:rsidR="005B2E3E" w:rsidRPr="00D33392" w:rsidRDefault="00060889" w:rsidP="00060889">
            <w:pPr>
              <w:spacing w:after="0"/>
              <w:jc w:val="center"/>
              <w:rPr>
                <w:rFonts w:eastAsia="Times New Roman"/>
                <w:bCs/>
                <w:sz w:val="20"/>
                <w:szCs w:val="20"/>
                <w:lang w:eastAsia="cs-CZ"/>
              </w:rPr>
            </w:pPr>
            <w:r w:rsidRPr="00D33392">
              <w:rPr>
                <w:rFonts w:eastAsia="Times New Roman"/>
                <w:bCs/>
                <w:sz w:val="20"/>
                <w:szCs w:val="20"/>
                <w:lang w:eastAsia="cs-CZ"/>
              </w:rPr>
              <w:t>Bc. Renata Machalová</w:t>
            </w:r>
          </w:p>
        </w:tc>
        <w:tc>
          <w:tcPr>
            <w:tcW w:w="3066" w:type="dxa"/>
            <w:tcBorders>
              <w:top w:val="single" w:sz="12" w:space="0" w:color="auto"/>
              <w:right w:val="single" w:sz="12" w:space="0" w:color="auto"/>
            </w:tcBorders>
            <w:vAlign w:val="center"/>
          </w:tcPr>
          <w:p w14:paraId="76302436" w14:textId="30E90AB9"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42517B8C" w14:textId="77777777" w:rsidTr="00060889">
        <w:trPr>
          <w:trHeight w:val="567"/>
        </w:trPr>
        <w:tc>
          <w:tcPr>
            <w:tcW w:w="936" w:type="dxa"/>
            <w:tcBorders>
              <w:left w:val="single" w:sz="12" w:space="0" w:color="auto"/>
              <w:bottom w:val="single" w:sz="12" w:space="0" w:color="auto"/>
            </w:tcBorders>
            <w:vAlign w:val="center"/>
          </w:tcPr>
          <w:p w14:paraId="46830A48" w14:textId="77777777"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14:paraId="2C2E5834" w14:textId="77777777"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14:paraId="0075284C" w14:textId="77777777" w:rsidR="00060889" w:rsidRPr="00D33392" w:rsidRDefault="00060889" w:rsidP="00060889">
            <w:pPr>
              <w:keepNext/>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Michaela Janošcová</w:t>
            </w:r>
          </w:p>
          <w:p w14:paraId="10EE4886" w14:textId="468C7213" w:rsidR="005B2E3E" w:rsidRPr="00D33392" w:rsidRDefault="00060889" w:rsidP="00060889">
            <w:pPr>
              <w:spacing w:after="0"/>
              <w:jc w:val="center"/>
            </w:pPr>
            <w:r w:rsidRPr="00D33392">
              <w:rPr>
                <w:rFonts w:eastAsia="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2060F2DB" w14:textId="77777777" w:rsidR="005B2E3E" w:rsidRPr="00873112" w:rsidRDefault="005B2E3E" w:rsidP="00060889">
            <w:pPr>
              <w:keepNext/>
              <w:keepLines/>
              <w:autoSpaceDE w:val="0"/>
              <w:autoSpaceDN w:val="0"/>
              <w:spacing w:after="120" w:line="240" w:lineRule="auto"/>
              <w:rPr>
                <w:iCs/>
                <w:spacing w:val="1"/>
              </w:rPr>
            </w:pPr>
          </w:p>
        </w:tc>
      </w:tr>
    </w:tbl>
    <w:p w14:paraId="4AFD8858" w14:textId="77777777"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14:paraId="57B6C0A3" w14:textId="77777777"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B6473AD" w14:textId="72713E1A"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w:t>
            </w:r>
            <w:r w:rsidR="0000430D" w:rsidRPr="009B72CD">
              <w:rPr>
                <w:rFonts w:eastAsia="Times New Roman"/>
                <w:b/>
                <w:bCs/>
                <w:color w:val="000000"/>
                <w:sz w:val="24"/>
                <w:szCs w:val="24"/>
                <w:lang w:eastAsia="cs-CZ"/>
              </w:rPr>
              <w:t xml:space="preserve">KANCELÁŘE </w:t>
            </w:r>
            <w:r w:rsidR="0000430D">
              <w:rPr>
                <w:rFonts w:eastAsia="Times New Roman"/>
                <w:b/>
                <w:bCs/>
                <w:color w:val="000000"/>
                <w:sz w:val="24"/>
                <w:szCs w:val="24"/>
                <w:lang w:eastAsia="cs-CZ"/>
              </w:rPr>
              <w:t>– ÚSEK</w:t>
            </w:r>
            <w:r>
              <w:rPr>
                <w:rFonts w:eastAsia="Times New Roman"/>
                <w:b/>
                <w:bCs/>
                <w:color w:val="000000"/>
                <w:sz w:val="24"/>
                <w:szCs w:val="24"/>
                <w:lang w:eastAsia="cs-CZ"/>
              </w:rPr>
              <w:t xml:space="preserve"> </w:t>
            </w:r>
            <w:r w:rsidR="0000430D">
              <w:rPr>
                <w:rFonts w:eastAsia="Times New Roman"/>
                <w:b/>
                <w:bCs/>
                <w:color w:val="000000"/>
                <w:sz w:val="24"/>
                <w:szCs w:val="24"/>
                <w:lang w:eastAsia="cs-CZ"/>
              </w:rPr>
              <w:t>OBČANSKOPRÁVNÍ – SPORNÝ</w:t>
            </w:r>
          </w:p>
        </w:tc>
      </w:tr>
      <w:tr w:rsidR="005B2E3E" w:rsidRPr="00453DDD" w14:paraId="5BE82E81" w14:textId="77777777"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0912B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0C20E196"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647AF3C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14:paraId="55E56546"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4CF0B0" w14:textId="109CECEC" w:rsidR="005B2E3E" w:rsidRPr="00D9791A" w:rsidRDefault="00CB3960" w:rsidP="00A70233">
            <w:pPr>
              <w:spacing w:after="0" w:line="240" w:lineRule="auto"/>
              <w:jc w:val="center"/>
              <w:rPr>
                <w:rFonts w:eastAsia="Times New Roman"/>
                <w:sz w:val="20"/>
                <w:szCs w:val="20"/>
                <w:lang w:eastAsia="cs-CZ"/>
              </w:rPr>
            </w:pPr>
            <w:r w:rsidRPr="00D9791A">
              <w:rPr>
                <w:rFonts w:eastAsia="Times New Roman"/>
                <w:sz w:val="20"/>
                <w:szCs w:val="20"/>
                <w:lang w:eastAsia="cs-CZ"/>
              </w:rPr>
              <w:t xml:space="preserve">9C, </w:t>
            </w:r>
            <w:r w:rsidR="009771C3" w:rsidRPr="00D9791A">
              <w:rPr>
                <w:rFonts w:eastAsia="Times New Roman"/>
                <w:sz w:val="20"/>
                <w:szCs w:val="20"/>
                <w:lang w:eastAsia="cs-CZ"/>
              </w:rPr>
              <w:t>1</w:t>
            </w:r>
            <w:r w:rsidR="005B2E3E" w:rsidRPr="00D9791A">
              <w:rPr>
                <w:rFonts w:eastAsia="Times New Roman"/>
                <w:sz w:val="20"/>
                <w:szCs w:val="20"/>
                <w:lang w:eastAsia="cs-CZ"/>
              </w:rPr>
              <w:t xml:space="preserve">4C, </w:t>
            </w:r>
            <w:r w:rsidR="00D0266E" w:rsidRPr="00D9791A">
              <w:rPr>
                <w:rFonts w:eastAsia="Times New Roman"/>
                <w:sz w:val="20"/>
                <w:szCs w:val="20"/>
                <w:lang w:eastAsia="cs-CZ"/>
              </w:rPr>
              <w:t>18C</w:t>
            </w:r>
            <w:r w:rsidR="00BF0BBB" w:rsidRPr="00D9791A">
              <w:rPr>
                <w:rFonts w:eastAsia="Times New Roman"/>
                <w:sz w:val="20"/>
                <w:szCs w:val="20"/>
                <w:lang w:eastAsia="cs-CZ"/>
              </w:rPr>
              <w:t>,</w:t>
            </w:r>
            <w:r w:rsidR="00E113D4" w:rsidRPr="00D9791A">
              <w:rPr>
                <w:rFonts w:eastAsia="Times New Roman"/>
                <w:sz w:val="20"/>
                <w:szCs w:val="20"/>
                <w:lang w:eastAsia="cs-CZ"/>
              </w:rPr>
              <w:t xml:space="preserve"> 20C</w:t>
            </w:r>
            <w:r w:rsidR="00BF0BBB" w:rsidRPr="00D9791A">
              <w:rPr>
                <w:rFonts w:eastAsia="Times New Roman"/>
                <w:sz w:val="20"/>
                <w:szCs w:val="20"/>
                <w:lang w:eastAsia="cs-CZ"/>
              </w:rPr>
              <w:t xml:space="preserve"> </w:t>
            </w:r>
          </w:p>
          <w:p w14:paraId="23BA8A5F" w14:textId="4A452925" w:rsidR="005B2E3E" w:rsidRPr="00D9791A" w:rsidRDefault="00CB3960" w:rsidP="00335167">
            <w:pPr>
              <w:keepNext/>
              <w:spacing w:after="0" w:line="240" w:lineRule="auto"/>
              <w:jc w:val="center"/>
              <w:rPr>
                <w:rFonts w:eastAsia="Times New Roman"/>
                <w:sz w:val="20"/>
                <w:szCs w:val="20"/>
                <w:lang w:eastAsia="cs-CZ"/>
              </w:rPr>
            </w:pPr>
            <w:r w:rsidRPr="00D9791A">
              <w:rPr>
                <w:rFonts w:eastAsia="Times New Roman"/>
                <w:sz w:val="20"/>
                <w:szCs w:val="20"/>
                <w:lang w:eastAsia="cs-CZ"/>
              </w:rPr>
              <w:t xml:space="preserve">109C, </w:t>
            </w:r>
            <w:r w:rsidR="005B2E3E" w:rsidRPr="00D9791A">
              <w:rPr>
                <w:rFonts w:eastAsia="Times New Roman"/>
                <w:sz w:val="20"/>
                <w:szCs w:val="20"/>
                <w:lang w:eastAsia="cs-CZ"/>
              </w:rPr>
              <w:t>114C,</w:t>
            </w:r>
            <w:r w:rsidR="00BF0BBB" w:rsidRPr="00D9791A">
              <w:rPr>
                <w:rFonts w:eastAsia="Times New Roman"/>
                <w:sz w:val="20"/>
                <w:szCs w:val="20"/>
                <w:lang w:eastAsia="cs-CZ"/>
              </w:rPr>
              <w:t xml:space="preserve"> </w:t>
            </w:r>
            <w:r w:rsidR="00D0266E" w:rsidRPr="00D9791A">
              <w:rPr>
                <w:rFonts w:eastAsia="Times New Roman"/>
                <w:sz w:val="20"/>
                <w:szCs w:val="20"/>
                <w:lang w:eastAsia="cs-CZ"/>
              </w:rPr>
              <w:t>118C</w:t>
            </w:r>
            <w:r w:rsidR="00BF0BBB" w:rsidRPr="00D9791A">
              <w:rPr>
                <w:rFonts w:eastAsia="Times New Roman"/>
                <w:sz w:val="20"/>
                <w:szCs w:val="20"/>
                <w:lang w:eastAsia="cs-CZ"/>
              </w:rPr>
              <w:t xml:space="preserve">, </w:t>
            </w:r>
            <w:r w:rsidR="00E113D4" w:rsidRPr="00D9791A">
              <w:rPr>
                <w:rFonts w:eastAsia="Times New Roman"/>
                <w:sz w:val="20"/>
                <w:szCs w:val="20"/>
                <w:lang w:eastAsia="cs-CZ"/>
              </w:rPr>
              <w:t>120C</w:t>
            </w:r>
          </w:p>
          <w:p w14:paraId="465B30DC" w14:textId="77777777" w:rsidR="005B2E3E" w:rsidRPr="00D9791A" w:rsidRDefault="005B2E3E" w:rsidP="00113531">
            <w:pPr>
              <w:keepNext/>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r w:rsidRPr="00D9791A">
              <w:rPr>
                <w:rFonts w:eastAsia="Times New Roman"/>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336E334D" w14:textId="77777777"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14:paraId="25B2E079"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5A5A5114" w14:textId="319AECA5"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r w:rsidR="0000430D"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5B2E3E" w:rsidRPr="00453DDD" w14:paraId="21BB0F4E" w14:textId="77777777"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6B15AE" w14:textId="1F97762A"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10C, 11C</w:t>
            </w:r>
            <w:r w:rsidR="009771C3" w:rsidRPr="00D9791A">
              <w:rPr>
                <w:rFonts w:eastAsia="Times New Roman"/>
                <w:sz w:val="20"/>
                <w:szCs w:val="20"/>
                <w:lang w:eastAsia="cs-CZ"/>
              </w:rPr>
              <w:t xml:space="preserve">, </w:t>
            </w:r>
            <w:r w:rsidR="00D0266E" w:rsidRPr="00D9791A">
              <w:rPr>
                <w:rFonts w:eastAsia="Times New Roman"/>
                <w:sz w:val="20"/>
                <w:szCs w:val="20"/>
                <w:lang w:eastAsia="cs-CZ"/>
              </w:rPr>
              <w:t>16C</w:t>
            </w:r>
            <w:r w:rsidR="00D0266E">
              <w:rPr>
                <w:rFonts w:eastAsia="Times New Roman"/>
                <w:sz w:val="20"/>
                <w:szCs w:val="20"/>
                <w:lang w:eastAsia="cs-CZ"/>
              </w:rPr>
              <w:t>,</w:t>
            </w:r>
            <w:r w:rsidR="00D0266E" w:rsidRPr="00D9791A">
              <w:rPr>
                <w:rFonts w:eastAsia="Times New Roman"/>
                <w:sz w:val="20"/>
                <w:szCs w:val="20"/>
                <w:lang w:eastAsia="cs-CZ"/>
              </w:rPr>
              <w:t xml:space="preserve"> </w:t>
            </w:r>
            <w:r w:rsidRPr="00D9791A">
              <w:rPr>
                <w:rFonts w:eastAsia="Times New Roman"/>
                <w:sz w:val="20"/>
                <w:szCs w:val="20"/>
                <w:lang w:eastAsia="cs-CZ"/>
              </w:rPr>
              <w:t xml:space="preserve">17C, </w:t>
            </w:r>
          </w:p>
          <w:p w14:paraId="132B9998" w14:textId="201D5770"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110C, 111</w:t>
            </w:r>
            <w:r w:rsidR="0041521C" w:rsidRPr="00D9791A">
              <w:rPr>
                <w:rFonts w:eastAsia="Times New Roman"/>
                <w:sz w:val="20"/>
                <w:szCs w:val="20"/>
                <w:lang w:eastAsia="cs-CZ"/>
              </w:rPr>
              <w:t xml:space="preserve">C, </w:t>
            </w:r>
            <w:r w:rsidR="00D0266E" w:rsidRPr="00D9791A">
              <w:rPr>
                <w:rFonts w:eastAsia="Times New Roman"/>
                <w:sz w:val="20"/>
                <w:szCs w:val="20"/>
                <w:lang w:eastAsia="cs-CZ"/>
              </w:rPr>
              <w:t>116C</w:t>
            </w:r>
            <w:r w:rsidR="00D0266E">
              <w:rPr>
                <w:rFonts w:eastAsia="Times New Roman"/>
                <w:sz w:val="20"/>
                <w:szCs w:val="20"/>
                <w:lang w:eastAsia="cs-CZ"/>
              </w:rPr>
              <w:t>,</w:t>
            </w:r>
            <w:r w:rsidR="00D0266E" w:rsidRPr="00D9791A">
              <w:rPr>
                <w:rFonts w:eastAsia="Times New Roman"/>
                <w:sz w:val="20"/>
                <w:szCs w:val="20"/>
                <w:lang w:eastAsia="cs-CZ"/>
              </w:rPr>
              <w:t xml:space="preserve"> </w:t>
            </w:r>
            <w:r w:rsidR="0041521C" w:rsidRPr="00D9791A">
              <w:rPr>
                <w:rFonts w:eastAsia="Times New Roman"/>
                <w:sz w:val="20"/>
                <w:szCs w:val="20"/>
                <w:lang w:eastAsia="cs-CZ"/>
              </w:rPr>
              <w:t>117</w:t>
            </w:r>
            <w:r w:rsidRPr="00D9791A">
              <w:rPr>
                <w:rFonts w:eastAsia="Times New Roman"/>
                <w:sz w:val="20"/>
                <w:szCs w:val="20"/>
                <w:lang w:eastAsia="cs-CZ"/>
              </w:rPr>
              <w:t>C</w:t>
            </w:r>
          </w:p>
          <w:p w14:paraId="0AB0067B" w14:textId="094F2CEE"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r w:rsidRPr="00D9791A">
              <w:rPr>
                <w:rFonts w:eastAsia="Times New Roman"/>
                <w:sz w:val="20"/>
                <w:szCs w:val="20"/>
                <w:lang w:eastAsia="cs-CZ"/>
              </w:rPr>
              <w:t>Nc</w:t>
            </w:r>
            <w:r w:rsidR="009771C3" w:rsidRPr="00D9791A">
              <w:rPr>
                <w:rFonts w:eastAsia="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1DF5613F"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14:paraId="69A06914" w14:textId="77777777"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9EC1123" w14:textId="6161697B"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w:t>
            </w:r>
            <w:r w:rsidR="0000430D">
              <w:rPr>
                <w:rFonts w:eastAsia="Times New Roman"/>
                <w:color w:val="000000"/>
                <w:sz w:val="20"/>
                <w:szCs w:val="20"/>
                <w:lang w:eastAsia="cs-CZ"/>
              </w:rPr>
              <w:t>úkony – viz</w:t>
            </w:r>
            <w:r>
              <w:rPr>
                <w:rFonts w:eastAsia="Times New Roman"/>
                <w:sz w:val="20"/>
                <w:szCs w:val="20"/>
                <w:lang w:eastAsia="cs-CZ"/>
              </w:rPr>
              <w:t xml:space="preserve"> obecné informace</w:t>
            </w:r>
          </w:p>
          <w:p w14:paraId="005A42A3" w14:textId="77777777"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Nc/zástup Ivana Pavlisková /Eva Pavelková</w:t>
            </w:r>
          </w:p>
        </w:tc>
      </w:tr>
      <w:tr w:rsidR="005B2E3E" w:rsidRPr="00453DDD" w14:paraId="486F3E64"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46DDA2" w14:textId="15B1D123" w:rsidR="005B2E3E" w:rsidRPr="00D9791A" w:rsidRDefault="00BF0BBB" w:rsidP="00CF537B">
            <w:pPr>
              <w:spacing w:after="0" w:line="240" w:lineRule="auto"/>
              <w:jc w:val="center"/>
              <w:rPr>
                <w:rFonts w:eastAsia="Times New Roman"/>
                <w:sz w:val="20"/>
                <w:szCs w:val="20"/>
                <w:lang w:eastAsia="cs-CZ"/>
              </w:rPr>
            </w:pPr>
            <w:r w:rsidRPr="00D9791A">
              <w:rPr>
                <w:rFonts w:eastAsia="Times New Roman"/>
                <w:sz w:val="20"/>
                <w:szCs w:val="20"/>
                <w:lang w:eastAsia="cs-CZ"/>
              </w:rPr>
              <w:t>8C,</w:t>
            </w:r>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12C, </w:t>
            </w:r>
            <w:r w:rsidR="005B2E3E" w:rsidRPr="00D9791A">
              <w:rPr>
                <w:rFonts w:eastAsia="Times New Roman"/>
                <w:sz w:val="20"/>
                <w:szCs w:val="20"/>
                <w:lang w:eastAsia="cs-CZ"/>
              </w:rPr>
              <w:t>19C, 42C</w:t>
            </w:r>
          </w:p>
          <w:p w14:paraId="59B15DDA" w14:textId="088A5435" w:rsidR="005B2E3E" w:rsidRPr="00D9791A" w:rsidRDefault="00BF0BBB" w:rsidP="0062784D">
            <w:pPr>
              <w:spacing w:after="0" w:line="240" w:lineRule="auto"/>
              <w:jc w:val="center"/>
              <w:rPr>
                <w:rFonts w:eastAsia="Times New Roman"/>
                <w:sz w:val="20"/>
                <w:szCs w:val="20"/>
                <w:lang w:eastAsia="cs-CZ"/>
              </w:rPr>
            </w:pPr>
            <w:r w:rsidRPr="00D9791A">
              <w:rPr>
                <w:rFonts w:eastAsia="Times New Roman"/>
                <w:sz w:val="20"/>
                <w:szCs w:val="20"/>
                <w:lang w:eastAsia="cs-CZ"/>
              </w:rPr>
              <w:t>108C</w:t>
            </w:r>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112C, </w:t>
            </w:r>
            <w:r w:rsidR="005B2E3E" w:rsidRPr="00D9791A">
              <w:rPr>
                <w:rFonts w:eastAsia="Times New Roman"/>
                <w:sz w:val="20"/>
                <w:szCs w:val="20"/>
                <w:lang w:eastAsia="cs-CZ"/>
              </w:rPr>
              <w:t>119C, 142C</w:t>
            </w:r>
          </w:p>
          <w:p w14:paraId="046A5169" w14:textId="3D7B51EB"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včetně agendy</w:t>
            </w:r>
            <w:r w:rsidR="008B11F7" w:rsidRPr="00D9791A">
              <w:rPr>
                <w:rFonts w:eastAsia="Times New Roman"/>
                <w:sz w:val="20"/>
                <w:szCs w:val="20"/>
                <w:lang w:eastAsia="cs-CZ"/>
              </w:rPr>
              <w:t xml:space="preserve"> </w:t>
            </w:r>
            <w:r w:rsidR="00797105" w:rsidRPr="00D9791A">
              <w:rPr>
                <w:rFonts w:eastAsia="Times New Roman"/>
                <w:sz w:val="20"/>
                <w:szCs w:val="20"/>
                <w:lang w:eastAsia="cs-CZ"/>
              </w:rPr>
              <w:t xml:space="preserve">Cd, </w:t>
            </w:r>
            <w:r w:rsidRPr="00D9791A">
              <w:rPr>
                <w:rFonts w:eastAsia="Times New Roman"/>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7DC1DB1E"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14:paraId="11001406" w14:textId="77777777"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B0CE30D"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3DB36C65" w14:textId="77777777"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6EB965E8" w14:textId="50A6B759" w:rsidR="005B2E3E" w:rsidRPr="00D9791A" w:rsidRDefault="002A18FF" w:rsidP="00CF537B">
            <w:pPr>
              <w:spacing w:after="0" w:line="240" w:lineRule="auto"/>
              <w:jc w:val="center"/>
              <w:rPr>
                <w:rFonts w:eastAsia="Times New Roman"/>
                <w:sz w:val="20"/>
                <w:szCs w:val="20"/>
                <w:lang w:eastAsia="cs-CZ"/>
              </w:rPr>
            </w:pPr>
            <w:r w:rsidRPr="00D9791A">
              <w:rPr>
                <w:rFonts w:eastAsia="Times New Roman"/>
                <w:sz w:val="20"/>
                <w:szCs w:val="20"/>
                <w:lang w:eastAsia="cs-CZ"/>
              </w:rPr>
              <w:t xml:space="preserve">13C, </w:t>
            </w:r>
            <w:r w:rsidR="005B2E3E" w:rsidRPr="00D9791A">
              <w:rPr>
                <w:rFonts w:eastAsia="Times New Roman"/>
                <w:sz w:val="20"/>
                <w:szCs w:val="20"/>
                <w:lang w:eastAsia="cs-CZ"/>
              </w:rPr>
              <w:t>15C, 40C</w:t>
            </w:r>
            <w:r w:rsidR="003D5621" w:rsidRPr="00D9791A">
              <w:rPr>
                <w:rFonts w:eastAsia="Times New Roman"/>
                <w:sz w:val="20"/>
                <w:szCs w:val="20"/>
                <w:lang w:eastAsia="cs-CZ"/>
              </w:rPr>
              <w:t>, 41C</w:t>
            </w:r>
          </w:p>
          <w:p w14:paraId="59875E7B" w14:textId="42830F38"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r w:rsidR="002A18FF" w:rsidRPr="00D9791A">
              <w:rPr>
                <w:rFonts w:eastAsia="Times New Roman"/>
                <w:sz w:val="20"/>
                <w:szCs w:val="20"/>
                <w:lang w:eastAsia="cs-CZ"/>
              </w:rPr>
              <w:t xml:space="preserve">113C, </w:t>
            </w:r>
            <w:r w:rsidRPr="00D9791A">
              <w:rPr>
                <w:rFonts w:eastAsia="Times New Roman"/>
                <w:sz w:val="20"/>
                <w:szCs w:val="20"/>
                <w:lang w:eastAsia="cs-CZ"/>
              </w:rPr>
              <w:t>115C, 140C</w:t>
            </w:r>
            <w:r w:rsidR="003D5621" w:rsidRPr="00D9791A">
              <w:rPr>
                <w:rFonts w:eastAsia="Times New Roman"/>
                <w:sz w:val="20"/>
                <w:szCs w:val="20"/>
                <w:lang w:eastAsia="cs-CZ"/>
              </w:rPr>
              <w:t>, 141C</w:t>
            </w:r>
            <w:r w:rsidR="009771C3" w:rsidRPr="00D9791A">
              <w:rPr>
                <w:rFonts w:eastAsia="Times New Roman"/>
                <w:sz w:val="20"/>
                <w:szCs w:val="20"/>
                <w:lang w:eastAsia="cs-CZ"/>
              </w:rPr>
              <w:t xml:space="preserve">, </w:t>
            </w:r>
            <w:r w:rsidR="003D5621" w:rsidRPr="00D9791A">
              <w:rPr>
                <w:rFonts w:eastAsia="Times New Roman"/>
                <w:sz w:val="20"/>
                <w:szCs w:val="20"/>
                <w:lang w:eastAsia="cs-CZ"/>
              </w:rPr>
              <w:t>141EC</w:t>
            </w:r>
          </w:p>
          <w:p w14:paraId="39406F6C" w14:textId="3262CF40" w:rsidR="005B2E3E" w:rsidRPr="00D9791A" w:rsidRDefault="006C0118" w:rsidP="005D4907">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r w:rsidR="00D977A4" w:rsidRPr="00D9791A">
              <w:rPr>
                <w:rFonts w:eastAsia="Times New Roman"/>
                <w:sz w:val="20"/>
                <w:szCs w:val="20"/>
                <w:lang w:eastAsia="cs-CZ"/>
              </w:rPr>
              <w:t xml:space="preserve">včetně agendy </w:t>
            </w:r>
            <w:r w:rsidR="006D6EA0" w:rsidRPr="00D9791A">
              <w:rPr>
                <w:rFonts w:eastAsia="Times New Roman"/>
                <w:sz w:val="20"/>
                <w:szCs w:val="20"/>
                <w:lang w:eastAsia="cs-CZ"/>
              </w:rPr>
              <w:t xml:space="preserve">Cd, </w:t>
            </w:r>
            <w:r w:rsidR="00D977A4" w:rsidRPr="00D9791A">
              <w:rPr>
                <w:rFonts w:eastAsia="Times New Roman"/>
                <w:sz w:val="20"/>
                <w:szCs w:val="20"/>
                <w:lang w:eastAsia="cs-CZ"/>
              </w:rPr>
              <w:t>Nc,</w:t>
            </w:r>
            <w:r w:rsidR="00EC2D06" w:rsidRPr="00D9791A">
              <w:rPr>
                <w:rFonts w:eastAsia="Times New Roman"/>
                <w:sz w:val="20"/>
                <w:szCs w:val="20"/>
                <w:lang w:eastAsia="cs-CZ"/>
              </w:rPr>
              <w:t xml:space="preserve">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77FF5ACC"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14:paraId="1A4B38C6" w14:textId="77777777" w:rsidR="005B2E3E" w:rsidRPr="00453DDD" w:rsidRDefault="00286389" w:rsidP="00E14F2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E14F29">
              <w:rPr>
                <w:rFonts w:eastAsia="Times New Roman"/>
                <w:color w:val="000000"/>
                <w:sz w:val="20"/>
                <w:szCs w:val="20"/>
                <w:lang w:eastAsia="cs-CZ"/>
              </w:rPr>
              <w:t>Jana Gröplová</w:t>
            </w:r>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14:paraId="52CDD6BA"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14:paraId="27523BD4" w14:textId="77777777" w:rsidR="00D601B2" w:rsidRDefault="00D601B2"/>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14:paraId="07D831F8" w14:textId="77777777"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60285F2D" w14:textId="704FA1AF"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xml:space="preserve">– ÚSEK </w:t>
            </w:r>
            <w:r w:rsidR="0000430D">
              <w:rPr>
                <w:rFonts w:eastAsia="Times New Roman"/>
                <w:b/>
                <w:bCs/>
                <w:color w:val="000000"/>
                <w:sz w:val="24"/>
                <w:szCs w:val="24"/>
                <w:lang w:eastAsia="cs-CZ"/>
              </w:rPr>
              <w:t>OB</w:t>
            </w:r>
            <w:r w:rsidR="0000430D" w:rsidRPr="009B72CD">
              <w:rPr>
                <w:rFonts w:eastAsia="Times New Roman"/>
                <w:b/>
                <w:bCs/>
                <w:color w:val="000000"/>
                <w:sz w:val="24"/>
                <w:szCs w:val="24"/>
                <w:lang w:eastAsia="cs-CZ"/>
              </w:rPr>
              <w:t>ČANSKOPRÁVNÍ</w:t>
            </w:r>
            <w:r w:rsidR="0000430D">
              <w:rPr>
                <w:rFonts w:eastAsia="Times New Roman"/>
                <w:b/>
                <w:bCs/>
                <w:color w:val="000000"/>
                <w:sz w:val="24"/>
                <w:szCs w:val="24"/>
                <w:lang w:eastAsia="cs-CZ"/>
              </w:rPr>
              <w:t xml:space="preserve"> – SPORNÝ</w:t>
            </w:r>
          </w:p>
        </w:tc>
      </w:tr>
      <w:tr w:rsidR="005B2E3E" w:rsidRPr="00453DDD" w14:paraId="57B2910F" w14:textId="77777777"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01AACC" w14:textId="77777777"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14:paraId="37021453" w14:textId="77777777"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5D2812D" w14:textId="77777777"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14:paraId="253C0795" w14:textId="77777777" w:rsidTr="00962826">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73D3FF" w14:textId="77777777" w:rsidR="005B2E3E" w:rsidRPr="00F32A70" w:rsidRDefault="005B2E3E" w:rsidP="00EA2457">
            <w:pPr>
              <w:spacing w:before="240" w:after="0" w:line="240" w:lineRule="auto"/>
              <w:jc w:val="center"/>
              <w:rPr>
                <w:rFonts w:eastAsia="Times New Roman"/>
                <w:sz w:val="20"/>
                <w:szCs w:val="20"/>
                <w:lang w:eastAsia="cs-CZ"/>
              </w:rPr>
            </w:pPr>
            <w:r w:rsidRPr="00F32A70">
              <w:rPr>
                <w:rFonts w:eastAsia="Times New Roman"/>
                <w:sz w:val="20"/>
                <w:szCs w:val="20"/>
                <w:lang w:eastAsia="cs-CZ"/>
              </w:rPr>
              <w:t>8C, 108C</w:t>
            </w:r>
          </w:p>
          <w:p w14:paraId="0E98DEE4" w14:textId="77777777"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14:paraId="19AB910B" w14:textId="77777777"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14:paraId="65E82005" w14:textId="77777777"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14:paraId="15215588"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DB0398" w14:textId="77777777" w:rsidR="00B23558" w:rsidRDefault="00B23558"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Monika Borovcová</w:t>
            </w:r>
          </w:p>
          <w:p w14:paraId="7F25B91A" w14:textId="77777777" w:rsidR="00D73040" w:rsidRDefault="00D73040" w:rsidP="00962826">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14:paraId="46B7E33A" w14:textId="2B27473C" w:rsidR="0095788F" w:rsidRPr="0095788F" w:rsidRDefault="0095788F" w:rsidP="0095788F">
            <w:pPr>
              <w:spacing w:after="0" w:line="240" w:lineRule="auto"/>
              <w:rPr>
                <w:rFonts w:eastAsia="Times New Roman"/>
                <w:b/>
                <w:sz w:val="20"/>
                <w:szCs w:val="20"/>
                <w:lang w:eastAsia="cs-CZ"/>
              </w:rPr>
            </w:pPr>
            <w:r>
              <w:rPr>
                <w:rFonts w:eastAsia="Times New Roman"/>
                <w:b/>
                <w:sz w:val="20"/>
                <w:szCs w:val="20"/>
                <w:lang w:eastAsia="cs-CZ"/>
              </w:rPr>
              <w:t xml:space="preserve">                           Alžběta Mičkalová</w:t>
            </w:r>
          </w:p>
          <w:p w14:paraId="295FEE1F" w14:textId="51F1DCFE" w:rsidR="00C102D8" w:rsidRPr="00B31B9D" w:rsidRDefault="000530E4" w:rsidP="00962826">
            <w:pPr>
              <w:spacing w:after="0" w:line="240" w:lineRule="auto"/>
              <w:jc w:val="center"/>
              <w:rPr>
                <w:rFonts w:eastAsia="Times New Roman"/>
                <w:b/>
                <w:strike/>
                <w:sz w:val="20"/>
                <w:szCs w:val="20"/>
                <w:lang w:eastAsia="cs-CZ"/>
              </w:rPr>
            </w:pPr>
            <w:r w:rsidRPr="00B31B9D">
              <w:rPr>
                <w:rFonts w:eastAsia="Times New Roman"/>
                <w:b/>
                <w:strike/>
                <w:sz w:val="20"/>
                <w:szCs w:val="20"/>
                <w:lang w:eastAsia="cs-CZ"/>
              </w:rPr>
              <w:t>----</w:t>
            </w:r>
          </w:p>
          <w:p w14:paraId="5659F170" w14:textId="77777777" w:rsidR="005B2E3E" w:rsidRDefault="005B2E3E" w:rsidP="00962826">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ostatní zapisovatelky úseku C</w:t>
            </w:r>
          </w:p>
          <w:p w14:paraId="603EEEBB" w14:textId="3E188037"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959631C"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sidR="002E3DA7">
              <w:rPr>
                <w:rFonts w:eastAsia="Times New Roman"/>
                <w:sz w:val="20"/>
                <w:szCs w:val="20"/>
                <w:lang w:eastAsia="cs-CZ"/>
              </w:rPr>
              <w:t>viz obecné informace</w:t>
            </w:r>
          </w:p>
        </w:tc>
      </w:tr>
      <w:tr w:rsidR="005B2E3E" w:rsidRPr="00453DDD" w14:paraId="5D81A5CC"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AFBB3E0" w14:textId="77777777" w:rsidR="005B2E3E" w:rsidRPr="00F32A70" w:rsidRDefault="005B2E3E" w:rsidP="00EA2457">
            <w:pPr>
              <w:spacing w:before="240"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14:paraId="75305C8F"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14:paraId="5B5BBF07"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14:paraId="69BC4ABA"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9A20F8" w14:textId="77777777" w:rsidR="00702087" w:rsidRDefault="00702087" w:rsidP="00702087">
            <w:pPr>
              <w:spacing w:after="0" w:line="240" w:lineRule="auto"/>
              <w:jc w:val="center"/>
              <w:rPr>
                <w:rFonts w:eastAsia="Times New Roman"/>
                <w:b/>
                <w:bCs/>
                <w:sz w:val="20"/>
                <w:szCs w:val="20"/>
                <w:lang w:eastAsia="cs-CZ"/>
              </w:rPr>
            </w:pPr>
          </w:p>
          <w:p w14:paraId="778BC3F1" w14:textId="45EFA5E2" w:rsidR="000918ED" w:rsidRDefault="00702087" w:rsidP="00702087">
            <w:pPr>
              <w:spacing w:after="0" w:line="240" w:lineRule="auto"/>
              <w:jc w:val="center"/>
              <w:rPr>
                <w:rFonts w:eastAsia="Times New Roman"/>
                <w:b/>
                <w:bCs/>
                <w:color w:val="000000"/>
                <w:sz w:val="20"/>
                <w:szCs w:val="20"/>
                <w:lang w:eastAsia="cs-CZ"/>
              </w:rPr>
            </w:pPr>
            <w:r w:rsidRPr="00B31B9D">
              <w:rPr>
                <w:rFonts w:eastAsia="Times New Roman"/>
                <w:b/>
                <w:bCs/>
                <w:sz w:val="20"/>
                <w:szCs w:val="20"/>
                <w:lang w:eastAsia="cs-CZ"/>
              </w:rPr>
              <w:t xml:space="preserve">Barbora </w:t>
            </w:r>
            <w:r>
              <w:rPr>
                <w:rFonts w:eastAsia="Times New Roman"/>
                <w:b/>
                <w:bCs/>
                <w:sz w:val="20"/>
                <w:szCs w:val="20"/>
                <w:lang w:eastAsia="cs-CZ"/>
              </w:rPr>
              <w:t>Raszková</w:t>
            </w:r>
          </w:p>
          <w:p w14:paraId="47E8F6DA" w14:textId="6911C7AE" w:rsidR="00D73040" w:rsidRPr="00D9791A" w:rsidRDefault="009D2D01"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Jana Ševčíková</w:t>
            </w:r>
          </w:p>
          <w:p w14:paraId="4F52DE3D" w14:textId="042A0EE6" w:rsidR="005B2E3E" w:rsidRPr="00D9791A" w:rsidRDefault="004E6F80"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Kateřina Svatová</w:t>
            </w:r>
          </w:p>
          <w:p w14:paraId="4DFEFCB0" w14:textId="77777777" w:rsidR="005B2E3E" w:rsidRPr="00D9791A" w:rsidRDefault="005B2E3E" w:rsidP="00962826">
            <w:pPr>
              <w:spacing w:after="0" w:line="240" w:lineRule="auto"/>
              <w:jc w:val="center"/>
              <w:rPr>
                <w:rFonts w:eastAsia="Times New Roman"/>
                <w:sz w:val="20"/>
                <w:szCs w:val="20"/>
                <w:lang w:eastAsia="cs-CZ"/>
              </w:rPr>
            </w:pPr>
            <w:r w:rsidRPr="00D9791A">
              <w:rPr>
                <w:rFonts w:eastAsia="Times New Roman"/>
                <w:sz w:val="20"/>
                <w:szCs w:val="20"/>
                <w:lang w:eastAsia="cs-CZ"/>
              </w:rPr>
              <w:t>ostatní zapisovatelky úseku C</w:t>
            </w:r>
          </w:p>
          <w:p w14:paraId="3924AA38" w14:textId="5C8A442D"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4EA2FAF0"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6B66A7" w:rsidRPr="00453DDD" w14:paraId="3C22C1F0" w14:textId="77777777" w:rsidTr="006B66A7">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1C2706E" w14:textId="77777777" w:rsidR="006B66A7" w:rsidRPr="00F32A70" w:rsidRDefault="006B66A7" w:rsidP="00EA2457">
            <w:pPr>
              <w:spacing w:before="240"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32A70">
              <w:rPr>
                <w:rFonts w:eastAsia="Times New Roman"/>
                <w:color w:val="000000"/>
                <w:sz w:val="20"/>
                <w:szCs w:val="20"/>
                <w:lang w:eastAsia="cs-CZ"/>
              </w:rPr>
              <w:t>C, 11</w:t>
            </w:r>
            <w:r>
              <w:rPr>
                <w:rFonts w:eastAsia="Times New Roman"/>
                <w:color w:val="000000"/>
                <w:sz w:val="20"/>
                <w:szCs w:val="20"/>
                <w:lang w:eastAsia="cs-CZ"/>
              </w:rPr>
              <w:t>0</w:t>
            </w:r>
            <w:r w:rsidRPr="00F32A70">
              <w:rPr>
                <w:rFonts w:eastAsia="Times New Roman"/>
                <w:color w:val="000000"/>
                <w:sz w:val="20"/>
                <w:szCs w:val="20"/>
                <w:lang w:eastAsia="cs-CZ"/>
              </w:rPr>
              <w:t>C</w:t>
            </w:r>
          </w:p>
          <w:p w14:paraId="2B600653"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w:t>
            </w:r>
            <w:r>
              <w:rPr>
                <w:rFonts w:eastAsia="Times New Roman"/>
                <w:color w:val="000000"/>
                <w:sz w:val="20"/>
                <w:szCs w:val="20"/>
                <w:lang w:eastAsia="cs-CZ"/>
              </w:rPr>
              <w:t>7</w:t>
            </w:r>
            <w:r w:rsidRPr="00F32A70">
              <w:rPr>
                <w:rFonts w:eastAsia="Times New Roman"/>
                <w:color w:val="000000"/>
                <w:sz w:val="20"/>
                <w:szCs w:val="20"/>
                <w:lang w:eastAsia="cs-CZ"/>
              </w:rPr>
              <w:t>C, 11</w:t>
            </w:r>
            <w:r>
              <w:rPr>
                <w:rFonts w:eastAsia="Times New Roman"/>
                <w:color w:val="000000"/>
                <w:sz w:val="20"/>
                <w:szCs w:val="20"/>
                <w:lang w:eastAsia="cs-CZ"/>
              </w:rPr>
              <w:t>7</w:t>
            </w:r>
            <w:r w:rsidRPr="00F32A70">
              <w:rPr>
                <w:rFonts w:eastAsia="Times New Roman"/>
                <w:color w:val="000000"/>
                <w:sz w:val="20"/>
                <w:szCs w:val="20"/>
                <w:lang w:eastAsia="cs-CZ"/>
              </w:rPr>
              <w:t>C</w:t>
            </w:r>
          </w:p>
          <w:p w14:paraId="1DDF7A3E"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w:t>
            </w:r>
            <w:r>
              <w:rPr>
                <w:rFonts w:eastAsia="Times New Roman"/>
                <w:color w:val="000000"/>
                <w:sz w:val="20"/>
                <w:szCs w:val="20"/>
                <w:lang w:eastAsia="cs-CZ"/>
              </w:rPr>
              <w:t>1</w:t>
            </w:r>
            <w:r w:rsidRPr="00F32A70">
              <w:rPr>
                <w:rFonts w:eastAsia="Times New Roman"/>
                <w:color w:val="000000"/>
                <w:sz w:val="20"/>
                <w:szCs w:val="20"/>
                <w:lang w:eastAsia="cs-CZ"/>
              </w:rPr>
              <w:t>C, 14</w:t>
            </w:r>
            <w:r>
              <w:rPr>
                <w:rFonts w:eastAsia="Times New Roman"/>
                <w:color w:val="000000"/>
                <w:sz w:val="20"/>
                <w:szCs w:val="20"/>
                <w:lang w:eastAsia="cs-CZ"/>
              </w:rPr>
              <w:t>1</w:t>
            </w:r>
            <w:r w:rsidRPr="00F32A70">
              <w:rPr>
                <w:rFonts w:eastAsia="Times New Roman"/>
                <w:color w:val="000000"/>
                <w:sz w:val="20"/>
                <w:szCs w:val="20"/>
                <w:lang w:eastAsia="cs-CZ"/>
              </w:rPr>
              <w:t>C</w:t>
            </w:r>
          </w:p>
          <w:p w14:paraId="21615911"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 xml:space="preserve">včetně agendy Nc, </w:t>
            </w:r>
            <w:r>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tcPr>
          <w:p w14:paraId="2EA2B206" w14:textId="77777777" w:rsidR="006B66A7" w:rsidRDefault="006B66A7"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14:paraId="40825247" w14:textId="7231D59C" w:rsidR="00702087" w:rsidRDefault="0070208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14:paraId="02A5B424" w14:textId="602D2F74"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Jana Gröplová</w:t>
            </w:r>
          </w:p>
          <w:p w14:paraId="7660B569" w14:textId="77777777" w:rsidR="006B66A7" w:rsidRDefault="006B66A7" w:rsidP="006B66A7">
            <w:pPr>
              <w:spacing w:after="0" w:line="240" w:lineRule="auto"/>
              <w:jc w:val="center"/>
              <w:rPr>
                <w:rFonts w:eastAsia="Times New Roman"/>
                <w:bCs/>
                <w:color w:val="000000"/>
                <w:sz w:val="20"/>
                <w:szCs w:val="20"/>
                <w:lang w:eastAsia="cs-CZ"/>
              </w:rPr>
            </w:pPr>
            <w:r w:rsidRPr="006B66A7">
              <w:rPr>
                <w:rFonts w:eastAsia="Times New Roman"/>
                <w:bCs/>
                <w:color w:val="000000"/>
                <w:sz w:val="20"/>
                <w:szCs w:val="20"/>
                <w:lang w:eastAsia="cs-CZ"/>
              </w:rPr>
              <w:t>ostatní zapisovatelky úseku C</w:t>
            </w:r>
          </w:p>
          <w:p w14:paraId="29FC6A59" w14:textId="3F665C26" w:rsidR="00020C18" w:rsidRPr="006B66A7" w:rsidRDefault="00020C18" w:rsidP="006B66A7">
            <w:pPr>
              <w:spacing w:after="0" w:line="240" w:lineRule="auto"/>
              <w:jc w:val="center"/>
              <w:rPr>
                <w:rFonts w:eastAsia="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5388A4AF" w14:textId="77777777" w:rsidR="006B66A7" w:rsidRPr="00453DDD" w:rsidRDefault="00CF2E43"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4DB7875B"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76F167" w14:textId="77777777"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14:paraId="1A17AE66"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14:paraId="198A3874"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14:paraId="66A472DC" w14:textId="77777777"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7887CB0C" w14:textId="158F8BE3" w:rsidR="004E2EA8" w:rsidRDefault="00D0266E" w:rsidP="004E2EA8">
            <w:pPr>
              <w:keepNext/>
              <w:spacing w:after="0" w:line="240" w:lineRule="auto"/>
              <w:jc w:val="center"/>
              <w:rPr>
                <w:rFonts w:eastAsia="Times New Roman"/>
                <w:b/>
                <w:bCs/>
                <w:sz w:val="20"/>
                <w:szCs w:val="20"/>
                <w:lang w:eastAsia="cs-CZ"/>
              </w:rPr>
            </w:pPr>
            <w:r>
              <w:rPr>
                <w:rFonts w:eastAsia="Times New Roman"/>
                <w:b/>
                <w:bCs/>
                <w:sz w:val="20"/>
                <w:szCs w:val="20"/>
                <w:lang w:eastAsia="cs-CZ"/>
              </w:rPr>
              <w:t xml:space="preserve">Irena Haragalová </w:t>
            </w:r>
          </w:p>
          <w:p w14:paraId="48ADB7B9" w14:textId="46EC766B" w:rsidR="00702087" w:rsidRDefault="00702087" w:rsidP="004E2EA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14:paraId="751EBDE0" w14:textId="77777777" w:rsidR="00B23558" w:rsidRDefault="00B23558"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w:t>
            </w:r>
          </w:p>
          <w:p w14:paraId="55E0BCEB" w14:textId="77777777" w:rsidR="005B2E3E" w:rsidRDefault="005B2E3E"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37674285" w14:textId="54E9E390"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F6FC3CF"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74C2D81C" w14:textId="77777777" w:rsidTr="00542EF1">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14D09FE1" w14:textId="77777777" w:rsidR="005B2E3E" w:rsidRPr="00F32A70" w:rsidRDefault="005B2E3E" w:rsidP="00542EF1">
            <w:pPr>
              <w:spacing w:before="240"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14:paraId="22922AD8" w14:textId="77777777" w:rsidR="005B2E3E" w:rsidRPr="00F32A70" w:rsidRDefault="005B2E3E" w:rsidP="00542EF1">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14:paraId="5C826B78" w14:textId="77777777" w:rsidR="005B2E3E" w:rsidRPr="00F32A70" w:rsidRDefault="005B2E3E" w:rsidP="00542EF1">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14:paraId="1261D3FB" w14:textId="77777777" w:rsidR="005B2E3E" w:rsidRPr="00391035" w:rsidRDefault="005B2E3E" w:rsidP="00542EF1">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4E0E018D" w14:textId="25AAA3D3" w:rsidR="005B2E3E" w:rsidRPr="00D9791A" w:rsidRDefault="006E3750" w:rsidP="00542EF1">
            <w:pPr>
              <w:spacing w:before="240" w:after="0" w:line="240" w:lineRule="auto"/>
              <w:jc w:val="center"/>
              <w:rPr>
                <w:rFonts w:eastAsia="Times New Roman"/>
                <w:b/>
                <w:bCs/>
                <w:sz w:val="20"/>
                <w:szCs w:val="20"/>
                <w:lang w:eastAsia="cs-CZ"/>
              </w:rPr>
            </w:pPr>
            <w:r w:rsidRPr="00D9791A">
              <w:rPr>
                <w:rFonts w:eastAsia="Times New Roman"/>
                <w:b/>
                <w:bCs/>
                <w:sz w:val="20"/>
                <w:szCs w:val="20"/>
                <w:lang w:eastAsia="cs-CZ"/>
              </w:rPr>
              <w:t>Ivana Lepíková</w:t>
            </w:r>
          </w:p>
          <w:p w14:paraId="0A5E4F00" w14:textId="51A36227" w:rsidR="005B2E3E" w:rsidRPr="00D9791A" w:rsidRDefault="004E6F80"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5F095F22" w14:textId="77777777" w:rsidR="00D37EE4" w:rsidRPr="00D9791A" w:rsidRDefault="00672D77"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5D68D653" w14:textId="77777777" w:rsidR="004E2EA8" w:rsidRDefault="004E2EA8" w:rsidP="00542EF1">
            <w:pPr>
              <w:spacing w:after="0" w:line="240" w:lineRule="auto"/>
              <w:jc w:val="center"/>
              <w:rPr>
                <w:rFonts w:eastAsia="Times New Roman"/>
                <w:color w:val="000000"/>
                <w:sz w:val="20"/>
                <w:szCs w:val="20"/>
                <w:lang w:eastAsia="cs-CZ"/>
              </w:rPr>
            </w:pPr>
          </w:p>
          <w:p w14:paraId="42905EE3" w14:textId="3A25F65B" w:rsidR="005B2E3E" w:rsidRDefault="005B2E3E" w:rsidP="00542EF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059374AC" w14:textId="442BD84B" w:rsidR="00020C18" w:rsidRPr="00453DDD" w:rsidRDefault="00020C18" w:rsidP="00542EF1">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4EF8B62" w14:textId="347B8D21"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r w:rsidR="0077218F"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EA2FF2" w:rsidRPr="00453DDD" w14:paraId="1F93288D" w14:textId="77777777"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1E99C23" w14:textId="77777777"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14:paraId="2A17CF32" w14:textId="77777777" w:rsidR="00EA2FF2" w:rsidRPr="00B31B9D" w:rsidRDefault="005B10EC" w:rsidP="00EA2457">
            <w:pPr>
              <w:spacing w:before="240" w:after="0" w:line="240" w:lineRule="auto"/>
              <w:jc w:val="center"/>
              <w:rPr>
                <w:rFonts w:eastAsia="Times New Roman"/>
                <w:b/>
                <w:sz w:val="20"/>
                <w:szCs w:val="20"/>
                <w:lang w:eastAsia="cs-CZ"/>
              </w:rPr>
            </w:pPr>
            <w:r w:rsidRPr="00B31B9D">
              <w:rPr>
                <w:rFonts w:eastAsia="Times New Roman"/>
                <w:b/>
                <w:sz w:val="20"/>
                <w:szCs w:val="20"/>
                <w:lang w:eastAsia="cs-CZ"/>
              </w:rPr>
              <w:t>Radka Miklicová</w:t>
            </w:r>
          </w:p>
          <w:p w14:paraId="6E747AF7" w14:textId="77777777" w:rsidR="00C102D8" w:rsidRPr="00C102D8" w:rsidRDefault="00C102D8" w:rsidP="00595513">
            <w:pPr>
              <w:spacing w:after="0" w:line="240" w:lineRule="auto"/>
              <w:jc w:val="center"/>
              <w:rPr>
                <w:rFonts w:eastAsia="Times New Roman"/>
                <w:b/>
                <w:color w:val="000000"/>
                <w:sz w:val="20"/>
                <w:szCs w:val="20"/>
                <w:lang w:eastAsia="cs-CZ"/>
              </w:rPr>
            </w:pPr>
            <w:r w:rsidRPr="00C102D8">
              <w:rPr>
                <w:rFonts w:eastAsia="Times New Roman"/>
                <w:b/>
                <w:color w:val="000000"/>
                <w:sz w:val="20"/>
                <w:szCs w:val="20"/>
                <w:lang w:eastAsia="cs-CZ"/>
              </w:rPr>
              <w:t>Lucie Kusová</w:t>
            </w:r>
          </w:p>
          <w:p w14:paraId="737F4131" w14:textId="29B2F871" w:rsidR="0095788F" w:rsidRPr="0095788F" w:rsidRDefault="0095788F" w:rsidP="00595513">
            <w:pPr>
              <w:spacing w:after="0" w:line="240" w:lineRule="auto"/>
              <w:jc w:val="center"/>
              <w:rPr>
                <w:rFonts w:eastAsia="Times New Roman"/>
                <w:b/>
                <w:bCs/>
                <w:color w:val="000000"/>
                <w:sz w:val="20"/>
                <w:szCs w:val="20"/>
                <w:lang w:eastAsia="cs-CZ"/>
              </w:rPr>
            </w:pPr>
            <w:r w:rsidRPr="0095788F">
              <w:rPr>
                <w:rFonts w:eastAsia="Times New Roman"/>
                <w:b/>
                <w:bCs/>
                <w:color w:val="000000"/>
                <w:sz w:val="20"/>
                <w:szCs w:val="20"/>
                <w:lang w:eastAsia="cs-CZ"/>
              </w:rPr>
              <w:t xml:space="preserve">Alžběta Mičkalová </w:t>
            </w:r>
          </w:p>
          <w:p w14:paraId="059E52B7" w14:textId="088F10AC" w:rsidR="00EA2FF2" w:rsidRDefault="00595513" w:rsidP="00EA2457">
            <w:pPr>
              <w:spacing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25D7E90F"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14:paraId="09F7F56D"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p w14:paraId="6714AF3A" w14:textId="73B88CA1" w:rsidR="0095788F" w:rsidRPr="00453DDD" w:rsidRDefault="0095788F" w:rsidP="007D2818">
            <w:pPr>
              <w:spacing w:after="0" w:line="240" w:lineRule="auto"/>
              <w:jc w:val="center"/>
              <w:rPr>
                <w:rFonts w:eastAsia="Times New Roman"/>
                <w:color w:val="000000"/>
                <w:sz w:val="20"/>
                <w:szCs w:val="20"/>
                <w:lang w:eastAsia="cs-CZ"/>
              </w:rPr>
            </w:pPr>
          </w:p>
        </w:tc>
      </w:tr>
      <w:tr w:rsidR="005B2E3E" w:rsidRPr="009C78CC" w14:paraId="36E34851" w14:textId="77777777"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B8772F3" w14:textId="77777777"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4651CA4A" w14:textId="77777777"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ACA5605" w14:textId="77777777" w:rsidR="005B2E3E" w:rsidRPr="00B10CB3" w:rsidRDefault="00B23558" w:rsidP="002F5834">
            <w:pPr>
              <w:spacing w:after="0" w:line="240" w:lineRule="auto"/>
              <w:jc w:val="center"/>
              <w:rPr>
                <w:rFonts w:eastAsia="Times New Roman"/>
                <w:color w:val="000000"/>
                <w:sz w:val="20"/>
                <w:szCs w:val="20"/>
                <w:lang w:eastAsia="cs-CZ"/>
              </w:rPr>
            </w:pPr>
            <w:r w:rsidRPr="00B23558">
              <w:rPr>
                <w:rFonts w:eastAsia="Times New Roman"/>
                <w:b/>
                <w:color w:val="000000"/>
                <w:sz w:val="20"/>
                <w:szCs w:val="20"/>
                <w:lang w:eastAsia="cs-CZ"/>
              </w:rPr>
              <w:t>Monika Borovcová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4F52CF30" w14:textId="77777777"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14:paraId="6A79731B" w14:textId="77777777" w:rsidTr="007721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5A2A23" w14:textId="77777777"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60F4AF8" w14:textId="77777777"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3BBE628" w14:textId="77777777" w:rsidR="00EC45EA" w:rsidRPr="009C78CC" w:rsidRDefault="00EC45EA" w:rsidP="007D2818">
            <w:pPr>
              <w:spacing w:after="0" w:line="240" w:lineRule="auto"/>
              <w:ind w:left="720"/>
              <w:rPr>
                <w:rFonts w:eastAsia="Times New Roman"/>
                <w:color w:val="000000"/>
                <w:sz w:val="20"/>
                <w:szCs w:val="20"/>
                <w:lang w:eastAsia="cs-CZ"/>
              </w:rPr>
            </w:pPr>
          </w:p>
        </w:tc>
      </w:tr>
    </w:tbl>
    <w:p w14:paraId="5041C633" w14:textId="77777777" w:rsidR="005B2E3E" w:rsidRDefault="005B2E3E">
      <w:r>
        <w:br w:type="page"/>
      </w:r>
    </w:p>
    <w:p w14:paraId="065D61E1" w14:textId="31D7C219" w:rsidR="00A9424E" w:rsidRDefault="00A9424E" w:rsidP="00D02221">
      <w:pPr>
        <w:pStyle w:val="Nadpis1"/>
        <w:shd w:val="clear" w:color="auto" w:fill="E2EFD9" w:themeFill="accent6" w:themeFillTint="33"/>
      </w:pPr>
      <w:bookmarkStart w:id="12" w:name="_Toc118722276"/>
      <w:r>
        <w:t xml:space="preserve">AGENDA ÚSEKU </w:t>
      </w:r>
      <w:bookmarkEnd w:id="12"/>
      <w:r w:rsidR="0077218F">
        <w:t>OBČANSKOPRÁVNÍHO – NESPORNÉHO</w:t>
      </w:r>
    </w:p>
    <w:p w14:paraId="4780B5ED" w14:textId="77777777" w:rsidR="00A9424E" w:rsidRPr="00A9424E" w:rsidRDefault="00A9424E" w:rsidP="00AB1F5A"/>
    <w:p w14:paraId="2FD01FFD" w14:textId="77777777" w:rsidR="00574CDA" w:rsidRPr="00574CDA" w:rsidRDefault="00574CDA" w:rsidP="00574CDA">
      <w:pPr>
        <w:rPr>
          <w:b/>
          <w:u w:val="single"/>
        </w:rPr>
      </w:pPr>
      <w:r w:rsidRPr="00574CDA">
        <w:rPr>
          <w:b/>
          <w:u w:val="single"/>
        </w:rPr>
        <w:t>I. Přidělování nápadu</w:t>
      </w:r>
    </w:p>
    <w:p w14:paraId="5E67ED0C" w14:textId="77777777" w:rsidR="00F14CF8" w:rsidRPr="00DF3972" w:rsidRDefault="00F14CF8" w:rsidP="00F14CF8">
      <w:r w:rsidRPr="00DF3972">
        <w:t>Označení agend a zápis do rejstříků se řídí </w:t>
      </w:r>
      <w:r w:rsidR="0025509E" w:rsidRPr="00DF3972">
        <w:t xml:space="preserve">v.k.ř. </w:t>
      </w:r>
    </w:p>
    <w:p w14:paraId="53FDD1C8" w14:textId="77777777"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14:paraId="077887EB" w14:textId="091546DA" w:rsidR="00361F1C" w:rsidRDefault="00691852" w:rsidP="002F5834">
      <w:r>
        <w:t xml:space="preserve">Všechny opatrovnické věci jsou zapisovány do rejstříku 0P a </w:t>
      </w:r>
      <w:r w:rsidR="00AA7489">
        <w:t>0</w:t>
      </w:r>
      <w:r>
        <w:t>Nc – závazné odd</w:t>
      </w:r>
      <w:r w:rsidR="004A0AB3">
        <w:t>íly</w:t>
      </w:r>
      <w:r>
        <w:t xml:space="preserve"> – opatro a řešitel je přidělován podle navazujícího P a Nc.</w:t>
      </w:r>
    </w:p>
    <w:p w14:paraId="104BBFB6" w14:textId="77777777" w:rsidR="00937121" w:rsidRDefault="00937121" w:rsidP="002F5834"/>
    <w:p w14:paraId="187BE7CE" w14:textId="77777777" w:rsidR="00574CDA" w:rsidRPr="00574CDA" w:rsidRDefault="00574CDA" w:rsidP="00574CDA">
      <w:pPr>
        <w:rPr>
          <w:b/>
          <w:u w:val="single"/>
        </w:rPr>
      </w:pPr>
      <w:r w:rsidRPr="00574CDA">
        <w:rPr>
          <w:b/>
          <w:u w:val="single"/>
        </w:rPr>
        <w:t>II. Specializace</w:t>
      </w:r>
    </w:p>
    <w:p w14:paraId="647881E1" w14:textId="77777777" w:rsidR="00574CDA" w:rsidRPr="00574CDA" w:rsidRDefault="00574CDA" w:rsidP="00574CDA">
      <w:pPr>
        <w:spacing w:after="0"/>
        <w:rPr>
          <w:b/>
        </w:rPr>
      </w:pPr>
      <w:r w:rsidRPr="00574CDA">
        <w:rPr>
          <w:b/>
        </w:rPr>
        <w:t>1.</w:t>
      </w:r>
    </w:p>
    <w:p w14:paraId="7E1B8FD8" w14:textId="77777777" w:rsidR="00574CDA" w:rsidRDefault="00574CDA" w:rsidP="00574CDA">
      <w:r>
        <w:t>Jednotlivé specializace úseku opatrovnického jsou vyjmenovány v odstavci 2.</w:t>
      </w:r>
    </w:p>
    <w:p w14:paraId="026A3C05" w14:textId="77777777" w:rsidR="00574CDA" w:rsidRPr="00574CDA" w:rsidRDefault="00574CDA" w:rsidP="00574CDA">
      <w:pPr>
        <w:spacing w:after="0"/>
        <w:rPr>
          <w:b/>
        </w:rPr>
      </w:pPr>
      <w:r w:rsidRPr="00574CDA">
        <w:rPr>
          <w:b/>
        </w:rPr>
        <w:t>2.</w:t>
      </w:r>
    </w:p>
    <w:p w14:paraId="408D4AAE" w14:textId="77777777" w:rsidR="00574CDA" w:rsidRDefault="00574CDA" w:rsidP="00574CDA">
      <w:r>
        <w:t>V případě souběhu specializací v jedné opatrovnické věci má přednost specializace s nižším pořadovým číslem v následujícím pořadí:</w:t>
      </w:r>
    </w:p>
    <w:p w14:paraId="17A06A1D" w14:textId="001390A3" w:rsidR="000A2181" w:rsidRDefault="00574CDA" w:rsidP="00574CDA">
      <w:pPr>
        <w:spacing w:after="0"/>
      </w:pPr>
      <w:r>
        <w:t>Agenda P a Nc:</w:t>
      </w:r>
    </w:p>
    <w:p w14:paraId="76399424" w14:textId="112C06BD" w:rsidR="001D6A0B" w:rsidRPr="00D9791A" w:rsidRDefault="000A2181" w:rsidP="000A2181">
      <w:pPr>
        <w:pStyle w:val="Odstavecseseznamem"/>
        <w:numPr>
          <w:ilvl w:val="0"/>
          <w:numId w:val="39"/>
        </w:numPr>
        <w:spacing w:after="0"/>
      </w:pPr>
      <w:r w:rsidRPr="00D9791A">
        <w:t>CIZINA</w:t>
      </w:r>
    </w:p>
    <w:p w14:paraId="6313FF0A" w14:textId="0ACD9A96" w:rsidR="000A2181" w:rsidRPr="00D9791A" w:rsidRDefault="000A2181" w:rsidP="000A2181">
      <w:pPr>
        <w:pStyle w:val="Odstavecseseznamem"/>
        <w:numPr>
          <w:ilvl w:val="0"/>
          <w:numId w:val="39"/>
        </w:numPr>
        <w:spacing w:after="0"/>
      </w:pPr>
      <w:r w:rsidRPr="00D9791A">
        <w:t>PO 24 + CIZ.</w:t>
      </w:r>
    </w:p>
    <w:p w14:paraId="0CB020CC" w14:textId="3D8ADE9F" w:rsidR="000A2181" w:rsidRPr="00D9791A" w:rsidRDefault="000A2181" w:rsidP="000A2181">
      <w:pPr>
        <w:pStyle w:val="Odstavecseseznamem"/>
        <w:numPr>
          <w:ilvl w:val="0"/>
          <w:numId w:val="39"/>
        </w:numPr>
        <w:spacing w:after="0"/>
      </w:pPr>
      <w:r w:rsidRPr="00D9791A">
        <w:t>PO 24</w:t>
      </w:r>
      <w:r w:rsidR="00307CB3" w:rsidRPr="00D9791A">
        <w:tab/>
      </w:r>
      <w:r w:rsidR="00307CB3" w:rsidRPr="00D9791A">
        <w:tab/>
        <w:t>(předběžné opatření)</w:t>
      </w:r>
    </w:p>
    <w:p w14:paraId="42D88D92" w14:textId="6D4498AF" w:rsidR="000A2181" w:rsidRPr="00D9791A" w:rsidRDefault="000A2181" w:rsidP="000A2181">
      <w:pPr>
        <w:pStyle w:val="Odstavecseseznamem"/>
        <w:numPr>
          <w:ilvl w:val="0"/>
          <w:numId w:val="39"/>
        </w:numPr>
        <w:spacing w:after="0"/>
      </w:pPr>
      <w:r w:rsidRPr="00D9791A">
        <w:t>PŘEZK. SV.</w:t>
      </w:r>
      <w:r w:rsidRPr="00D9791A">
        <w:tab/>
        <w:t>(přezkum svéprávnosti)</w:t>
      </w:r>
    </w:p>
    <w:p w14:paraId="7BA25321" w14:textId="5683DDD0" w:rsidR="000A2181" w:rsidRPr="00D9791A" w:rsidRDefault="000A2181" w:rsidP="000A2181">
      <w:pPr>
        <w:pStyle w:val="Odstavecseseznamem"/>
        <w:numPr>
          <w:ilvl w:val="0"/>
          <w:numId w:val="39"/>
        </w:numPr>
        <w:spacing w:after="0"/>
      </w:pPr>
      <w:r w:rsidRPr="00D9791A">
        <w:t>BERNATÍK</w:t>
      </w:r>
      <w:r w:rsidRPr="00D9791A">
        <w:tab/>
        <w:t>(specializace – advokát)</w:t>
      </w:r>
    </w:p>
    <w:p w14:paraId="587CEE5E" w14:textId="1BE15B37" w:rsidR="00574CDA" w:rsidRPr="00D9791A" w:rsidRDefault="001D6A0B" w:rsidP="000A2181">
      <w:pPr>
        <w:spacing w:after="0"/>
      </w:pPr>
      <w:r w:rsidRPr="00D9791A">
        <w:tab/>
      </w:r>
    </w:p>
    <w:p w14:paraId="4BD17C17" w14:textId="77777777" w:rsidR="00691852" w:rsidRPr="00D9791A" w:rsidRDefault="00691852" w:rsidP="00691852">
      <w:pPr>
        <w:spacing w:after="0"/>
      </w:pPr>
      <w:r w:rsidRPr="00D9791A">
        <w:t>Agenda Nc:</w:t>
      </w:r>
    </w:p>
    <w:p w14:paraId="3E92666E" w14:textId="1FA09DE3" w:rsidR="00B613F8" w:rsidRPr="00D9791A" w:rsidRDefault="00DF0182" w:rsidP="00B613F8">
      <w:pPr>
        <w:spacing w:after="0"/>
      </w:pPr>
      <w:r w:rsidRPr="00D9791A">
        <w:tab/>
      </w:r>
      <w:r w:rsidR="00B613F8" w:rsidRPr="00D9791A">
        <w:t xml:space="preserve">1. </w:t>
      </w:r>
      <w:r w:rsidR="000A2181" w:rsidRPr="00D9791A">
        <w:t>CIZINA</w:t>
      </w:r>
    </w:p>
    <w:p w14:paraId="11706F44" w14:textId="77777777" w:rsidR="00691852" w:rsidRPr="00D9791A" w:rsidRDefault="00B613F8" w:rsidP="00691852">
      <w:pPr>
        <w:spacing w:after="0"/>
      </w:pPr>
      <w:r w:rsidRPr="00D9791A">
        <w:tab/>
        <w:t>2</w:t>
      </w:r>
      <w:r w:rsidR="008C3C29" w:rsidRPr="00D9791A">
        <w:t xml:space="preserve">. </w:t>
      </w:r>
      <w:r w:rsidR="00691852" w:rsidRPr="00D9791A">
        <w:t>NC – PŘEROZ.</w:t>
      </w:r>
      <w:r w:rsidR="004A0AB3" w:rsidRPr="00D9791A">
        <w:tab/>
      </w:r>
      <w:r w:rsidR="00691852" w:rsidRPr="00D9791A">
        <w:t>(přerozdělení)</w:t>
      </w:r>
    </w:p>
    <w:p w14:paraId="21694D5C" w14:textId="77777777" w:rsidR="00295C7E" w:rsidRPr="00D9791A" w:rsidRDefault="00295C7E" w:rsidP="00691852">
      <w:pPr>
        <w:spacing w:after="0"/>
      </w:pPr>
      <w:r w:rsidRPr="00D9791A">
        <w:tab/>
      </w:r>
      <w:r w:rsidR="00B613F8" w:rsidRPr="00D9791A">
        <w:t>3</w:t>
      </w:r>
      <w:r w:rsidRPr="00D9791A">
        <w:t>. NC – PODNĚT</w:t>
      </w:r>
    </w:p>
    <w:p w14:paraId="5FC98B1A" w14:textId="77777777" w:rsidR="00295C7E" w:rsidRPr="00D9791A" w:rsidRDefault="00295C7E" w:rsidP="00691852">
      <w:pPr>
        <w:spacing w:after="0"/>
      </w:pPr>
      <w:r w:rsidRPr="00D9791A">
        <w:tab/>
      </w:r>
      <w:r w:rsidR="00B613F8" w:rsidRPr="00D9791A">
        <w:t>4</w:t>
      </w:r>
      <w:r w:rsidRPr="00D9791A">
        <w:t>. NC – PO 7</w:t>
      </w:r>
      <w:r w:rsidRPr="00D9791A">
        <w:tab/>
      </w:r>
      <w:r w:rsidRPr="00D9791A">
        <w:tab/>
        <w:t>(předběžné opatření)</w:t>
      </w:r>
    </w:p>
    <w:p w14:paraId="51EA45A0" w14:textId="77777777" w:rsidR="00295C7E" w:rsidRPr="00D9791A" w:rsidRDefault="00B613F8" w:rsidP="00691852">
      <w:pPr>
        <w:spacing w:after="0"/>
      </w:pPr>
      <w:r w:rsidRPr="00D9791A">
        <w:tab/>
        <w:t>5</w:t>
      </w:r>
      <w:r w:rsidR="00D97F46" w:rsidRPr="00D9791A">
        <w:t>. NC – NEURČ.</w:t>
      </w:r>
      <w:r w:rsidR="00923282" w:rsidRPr="00D9791A">
        <w:tab/>
        <w:t>(neurčité)</w:t>
      </w:r>
    </w:p>
    <w:p w14:paraId="237DFB85" w14:textId="3FC79FC3" w:rsidR="00691852" w:rsidRPr="00D9791A" w:rsidRDefault="00DF0182" w:rsidP="00B613F8">
      <w:r w:rsidRPr="00D9791A">
        <w:tab/>
      </w:r>
      <w:r w:rsidR="00B613F8" w:rsidRPr="00D9791A">
        <w:t>6</w:t>
      </w:r>
      <w:r w:rsidR="008C3C29" w:rsidRPr="00D9791A">
        <w:t xml:space="preserve">. </w:t>
      </w:r>
      <w:r w:rsidR="000A2181" w:rsidRPr="00D9791A">
        <w:t>BERNATÍK</w:t>
      </w:r>
      <w:r w:rsidR="000A2181" w:rsidRPr="00D9791A">
        <w:tab/>
      </w:r>
      <w:r w:rsidR="000A2181" w:rsidRPr="00D9791A">
        <w:tab/>
        <w:t>(specializace – advokát)</w:t>
      </w:r>
    </w:p>
    <w:p w14:paraId="3326E27A" w14:textId="77777777" w:rsidR="003129C4" w:rsidRPr="00D9791A" w:rsidRDefault="003129C4" w:rsidP="003129C4">
      <w:pPr>
        <w:spacing w:after="0"/>
      </w:pPr>
      <w:r w:rsidRPr="00D9791A">
        <w:t>Agenda Cd:</w:t>
      </w:r>
    </w:p>
    <w:p w14:paraId="7B22F964" w14:textId="221DF56E" w:rsidR="000A2181" w:rsidRPr="00D9791A" w:rsidRDefault="000A2181" w:rsidP="000A2181">
      <w:pPr>
        <w:pStyle w:val="Odstavecseseznamem"/>
        <w:numPr>
          <w:ilvl w:val="0"/>
          <w:numId w:val="31"/>
        </w:numPr>
      </w:pPr>
      <w:r w:rsidRPr="00D9791A">
        <w:t>Cd – P + CIZ.</w:t>
      </w:r>
    </w:p>
    <w:p w14:paraId="0ED2F976" w14:textId="7D2BFDF1" w:rsidR="003079A5" w:rsidRPr="00D9791A" w:rsidRDefault="000A2181" w:rsidP="003079A5">
      <w:pPr>
        <w:pStyle w:val="Odstavecseseznamem"/>
        <w:numPr>
          <w:ilvl w:val="0"/>
          <w:numId w:val="31"/>
        </w:numPr>
      </w:pPr>
      <w:r w:rsidRPr="00D9791A">
        <w:t>Cd – P</w:t>
      </w:r>
    </w:p>
    <w:p w14:paraId="4EB8D77E" w14:textId="3171D1BB" w:rsidR="00574CDA" w:rsidRDefault="00574CDA" w:rsidP="00574CDA">
      <w:pPr>
        <w:spacing w:after="0"/>
        <w:rPr>
          <w:b/>
        </w:rPr>
      </w:pPr>
      <w:r w:rsidRPr="00574CDA">
        <w:rPr>
          <w:b/>
        </w:rPr>
        <w:t>3.</w:t>
      </w:r>
    </w:p>
    <w:p w14:paraId="7687B5B1" w14:textId="56358D25" w:rsidR="00C90DB0" w:rsidRPr="00C90DB0" w:rsidRDefault="00C90DB0" w:rsidP="00C90DB0">
      <w:pPr>
        <w:pStyle w:val="Odstavecseseznamem"/>
        <w:numPr>
          <w:ilvl w:val="0"/>
          <w:numId w:val="19"/>
        </w:numPr>
        <w:ind w:left="284" w:hanging="284"/>
      </w:pPr>
      <w:r>
        <w:t xml:space="preserve">Za věci </w:t>
      </w:r>
      <w:r w:rsidRPr="00361F1C">
        <w:rPr>
          <w:b/>
          <w:bCs/>
        </w:rPr>
        <w:t>CIZINA</w:t>
      </w:r>
      <w:r w:rsidRPr="00E25AB8">
        <w:rPr>
          <w:b/>
        </w:rPr>
        <w:t xml:space="preserve"> </w:t>
      </w:r>
      <w:r w:rsidRPr="00307CB3">
        <w:rPr>
          <w:bCs/>
        </w:rPr>
        <w:t>(věci s mezinárodním prvkem)</w:t>
      </w:r>
      <w:r>
        <w:t xml:space="preserve"> se považují věci, v nichž je některý z účastníků cizím státním občanem, cizí právnickou osobou, anebo v níž je nutno doručovat do ciziny.</w:t>
      </w:r>
    </w:p>
    <w:p w14:paraId="242FDC62" w14:textId="6F584737" w:rsidR="00574CDA" w:rsidRDefault="00574CDA" w:rsidP="00E25AB8">
      <w:pPr>
        <w:pStyle w:val="Odstavecseseznamem"/>
        <w:numPr>
          <w:ilvl w:val="0"/>
          <w:numId w:val="19"/>
        </w:numPr>
        <w:ind w:left="284" w:hanging="284"/>
      </w:pPr>
      <w:r>
        <w:t xml:space="preserve">Za věci </w:t>
      </w:r>
      <w:r w:rsidRPr="00E25AB8">
        <w:rPr>
          <w:b/>
        </w:rPr>
        <w:t>PO 24</w:t>
      </w:r>
      <w:r>
        <w:t xml:space="preserve"> </w:t>
      </w:r>
      <w:r w:rsidR="00996D2B">
        <w:t xml:space="preserve">(předběžné opatření) </w:t>
      </w:r>
      <w:r>
        <w:t xml:space="preserve">se považují návrhy na vydání </w:t>
      </w:r>
      <w:r w:rsidRPr="00361F1C">
        <w:rPr>
          <w:b/>
          <w:bCs/>
        </w:rPr>
        <w:t>předběžného opatření</w:t>
      </w:r>
      <w:r>
        <w:t xml:space="preserve"> upravu</w:t>
      </w:r>
      <w:r w:rsidR="005637EC">
        <w:t xml:space="preserve">jícího poměry dítěte podle </w:t>
      </w:r>
      <w:r w:rsidR="005637EC" w:rsidRPr="00996D2B">
        <w:t>§ 452</w:t>
      </w:r>
      <w:r w:rsidRPr="00996D2B">
        <w:t xml:space="preserve"> a násl.</w:t>
      </w:r>
      <w:r>
        <w:t xml:space="preserve"> zákona</w:t>
      </w:r>
      <w:r w:rsidR="000D3DBC">
        <w:t xml:space="preserve"> o zvláštních řízeních soudních</w:t>
      </w:r>
      <w:r>
        <w:t xml:space="preserve"> (dále jen PO 24).</w:t>
      </w:r>
    </w:p>
    <w:p w14:paraId="6C26D0B9" w14:textId="56B7D979" w:rsidR="00574CDA" w:rsidRDefault="00574CDA" w:rsidP="00E25AB8">
      <w:pPr>
        <w:pStyle w:val="Odstavecseseznamem"/>
        <w:numPr>
          <w:ilvl w:val="0"/>
          <w:numId w:val="19"/>
        </w:numPr>
        <w:ind w:left="284" w:hanging="284"/>
      </w:pPr>
      <w:r>
        <w:t>Za věci</w:t>
      </w:r>
      <w:r w:rsidR="00361F1C">
        <w:t xml:space="preserve"> </w:t>
      </w:r>
      <w:r w:rsidR="00361F1C" w:rsidRPr="00361F1C">
        <w:rPr>
          <w:b/>
          <w:bCs/>
        </w:rPr>
        <w:t>PŘEZK.</w:t>
      </w:r>
      <w:r w:rsidR="00361F1C">
        <w:rPr>
          <w:b/>
          <w:bCs/>
        </w:rPr>
        <w:t xml:space="preserve"> </w:t>
      </w:r>
      <w:r w:rsidR="00361F1C" w:rsidRPr="00361F1C">
        <w:rPr>
          <w:b/>
          <w:bCs/>
        </w:rPr>
        <w:t>SV</w:t>
      </w:r>
      <w:r w:rsidR="00361F1C">
        <w:t xml:space="preserve">. </w:t>
      </w:r>
      <w:r w:rsidR="00361F1C" w:rsidRPr="00307CB3">
        <w:t>(</w:t>
      </w:r>
      <w:r w:rsidRPr="00307CB3">
        <w:t>přezkum svéprávnosti</w:t>
      </w:r>
      <w:r w:rsidR="00361F1C" w:rsidRPr="00307CB3">
        <w:t>)</w:t>
      </w:r>
      <w:r>
        <w:t xml:space="preserve"> se považují věci, v nichž je nutno </w:t>
      </w:r>
      <w:r w:rsidR="007D2818">
        <w:t xml:space="preserve">rozhodovat podle § 59 </w:t>
      </w:r>
      <w:r w:rsidR="00855FBC">
        <w:t>občanského zákoníku</w:t>
      </w:r>
      <w:r>
        <w:t>.</w:t>
      </w:r>
    </w:p>
    <w:p w14:paraId="28223448" w14:textId="77177AA6"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00361F1C">
        <w:t xml:space="preserve"> </w:t>
      </w:r>
      <w:r w:rsidR="00361F1C" w:rsidRPr="00307CB3">
        <w:t>(přerozdělení)</w:t>
      </w:r>
      <w:r w:rsidR="00361F1C">
        <w:t xml:space="preserve"> </w:t>
      </w:r>
      <w:r w:rsidRPr="009B575E">
        <w:t>slouží k přerozdělování věcí vzniklých z důvodu potřeby přerozdělit věci v souvislosti s výkonem funkce soudce.</w:t>
      </w:r>
    </w:p>
    <w:p w14:paraId="433C775C" w14:textId="1B292962" w:rsidR="001F19AE" w:rsidRPr="009B575E" w:rsidRDefault="00B26B22" w:rsidP="001F19AE">
      <w:pPr>
        <w:pStyle w:val="Odstavecseseznamem"/>
        <w:numPr>
          <w:ilvl w:val="0"/>
          <w:numId w:val="19"/>
        </w:numPr>
        <w:ind w:left="284" w:hanging="284"/>
      </w:pPr>
      <w:r>
        <w:t>V</w:t>
      </w:r>
      <w:r w:rsidR="001F19AE" w:rsidRPr="009B575E">
        <w:t xml:space="preserve">ěci </w:t>
      </w:r>
      <w:r w:rsidR="001F19AE" w:rsidRPr="009B575E">
        <w:rPr>
          <w:b/>
        </w:rPr>
        <w:t xml:space="preserve">Nc – </w:t>
      </w:r>
      <w:r w:rsidR="00361F1C">
        <w:rPr>
          <w:b/>
        </w:rPr>
        <w:t>PODNĚT</w:t>
      </w:r>
      <w:r w:rsidR="009B575E">
        <w:t xml:space="preserve"> </w:t>
      </w:r>
      <w:r>
        <w:t>– jedná se o podání osob, které nejsou oprávněny podat návrh ve věci samé.</w:t>
      </w:r>
    </w:p>
    <w:p w14:paraId="01BBF006" w14:textId="6C0357BC" w:rsidR="001F19AE" w:rsidRPr="009B575E" w:rsidRDefault="001F19AE" w:rsidP="001F19AE">
      <w:pPr>
        <w:pStyle w:val="Odstavecseseznamem"/>
        <w:numPr>
          <w:ilvl w:val="0"/>
          <w:numId w:val="19"/>
        </w:numPr>
        <w:ind w:left="284" w:hanging="284"/>
      </w:pPr>
      <w:r w:rsidRPr="009B575E">
        <w:t xml:space="preserve">Za věci </w:t>
      </w:r>
      <w:r w:rsidR="00361F1C" w:rsidRPr="009B575E">
        <w:rPr>
          <w:b/>
        </w:rPr>
        <w:t>Nc – PO</w:t>
      </w:r>
      <w:r w:rsidRPr="009B575E">
        <w:rPr>
          <w:b/>
        </w:rPr>
        <w:t xml:space="preserve"> 7</w:t>
      </w:r>
      <w:r w:rsidR="00361F1C">
        <w:rPr>
          <w:b/>
        </w:rPr>
        <w:t xml:space="preserve"> </w:t>
      </w:r>
      <w:r w:rsidR="00361F1C" w:rsidRPr="00307CB3">
        <w:t>(předběžné opatření)</w:t>
      </w:r>
      <w:r w:rsidRPr="00361F1C">
        <w:t xml:space="preserve"> </w:t>
      </w:r>
      <w:r w:rsidRPr="009B575E">
        <w:t xml:space="preserve">se považují návrhy na vydání </w:t>
      </w:r>
      <w:r w:rsidRPr="00307CB3">
        <w:rPr>
          <w:b/>
          <w:bCs/>
        </w:rPr>
        <w:t>předběžného opatření</w:t>
      </w:r>
      <w:r w:rsidRPr="009B575E">
        <w:t xml:space="preserve"> bez věcného návrhu (návrh na vydání PO před zahájením řízení dle ust.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14:paraId="21F3C35D" w14:textId="1A484C18" w:rsidR="001F19AE" w:rsidRDefault="001F19AE" w:rsidP="001F19AE">
      <w:pPr>
        <w:pStyle w:val="Odstavecseseznamem"/>
        <w:numPr>
          <w:ilvl w:val="0"/>
          <w:numId w:val="19"/>
        </w:numPr>
        <w:ind w:left="284" w:hanging="284"/>
      </w:pPr>
      <w:r w:rsidRPr="009B575E">
        <w:t xml:space="preserve">Za věci </w:t>
      </w:r>
      <w:r w:rsidRPr="009B575E">
        <w:rPr>
          <w:b/>
        </w:rPr>
        <w:t xml:space="preserve">Nc – </w:t>
      </w:r>
      <w:r w:rsidR="00361F1C">
        <w:rPr>
          <w:b/>
        </w:rPr>
        <w:t xml:space="preserve">NEURČ. </w:t>
      </w:r>
      <w:r w:rsidR="00361F1C" w:rsidRPr="00996D2B">
        <w:rPr>
          <w:bCs/>
        </w:rPr>
        <w:t xml:space="preserve">(neurčité) </w:t>
      </w:r>
      <w:r w:rsidR="00361F1C">
        <w:rPr>
          <w:bCs/>
        </w:rPr>
        <w:t>se</w:t>
      </w:r>
      <w:r w:rsidRPr="009B575E">
        <w:t xml:space="preserve"> považují různá podání do konkrétních spisů, které nelze považovat a zapsat jako nový návrh či podnět a tyto spisy jsou již založeny.</w:t>
      </w:r>
    </w:p>
    <w:p w14:paraId="1F9A8E92" w14:textId="77777777"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Bernatík, </w:t>
      </w:r>
      <w:r w:rsidRPr="001C4E38">
        <w:rPr>
          <w:b/>
        </w:rPr>
        <w:t>nebude věc přidělena</w:t>
      </w:r>
      <w:r w:rsidRPr="00E62217">
        <w:t xml:space="preserve"> do soudního oddělení, jehož předsedkyní je Mgr.</w:t>
      </w:r>
      <w:r w:rsidR="001C4E38">
        <w:t xml:space="preserve"> </w:t>
      </w:r>
      <w:r w:rsidRPr="00E62217">
        <w:t>Petra Bernatíková.</w:t>
      </w:r>
    </w:p>
    <w:p w14:paraId="075C41F9" w14:textId="77777777" w:rsidR="00B84E29" w:rsidRPr="00FA4D30" w:rsidRDefault="00B84E29" w:rsidP="00682BB0">
      <w:pPr>
        <w:spacing w:after="0"/>
        <w:rPr>
          <w:b/>
        </w:rPr>
      </w:pPr>
      <w:r w:rsidRPr="00FA4D30">
        <w:rPr>
          <w:b/>
        </w:rPr>
        <w:t>4.</w:t>
      </w:r>
    </w:p>
    <w:p w14:paraId="4928DA4B" w14:textId="74B97EFB" w:rsidR="00DF0182" w:rsidRDefault="00B84E29"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14:paraId="3F4B3FCB" w14:textId="77777777" w:rsidR="00B84E29" w:rsidRDefault="00B84E29" w:rsidP="009A0131">
      <w:r>
        <w:t xml:space="preserve">Pokud </w:t>
      </w:r>
      <w:r w:rsidRPr="009F31DC">
        <w:rPr>
          <w:b/>
        </w:rPr>
        <w:t>podle názoru soudce</w:t>
      </w:r>
      <w:r>
        <w:t>, kterému byla věc přidělena, je tato věc již od počátku zapsána v rozporu s rozvrhem práce, předloží spis jako první úkon místopředsedkyni soudu případně předsedovi soudu neprodleně po předložení spisu soudci k rozhodnutí.</w:t>
      </w:r>
    </w:p>
    <w:p w14:paraId="2834E2B5" w14:textId="0838EFC1" w:rsidR="00B84E29" w:rsidRPr="00C94936" w:rsidRDefault="00B84E29" w:rsidP="009A0131">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w:t>
      </w:r>
      <w:r w:rsidR="00C90DB0">
        <w:t>zápis,</w:t>
      </w:r>
      <w:r>
        <w:t xml:space="preserve"> a proto dá pokyn k přerozdělení věci pod danou spisovou značkou v souladu s rozvrhem práce a zápisem pomocí specializace NC – PŘEROZ. s ohledem ke specializacím.</w:t>
      </w:r>
      <w:r w:rsidR="0072727B">
        <w:t xml:space="preserve"> </w:t>
      </w:r>
      <w:r w:rsidR="0072727B" w:rsidRPr="00C94936">
        <w:t>Tato skutečnost bude zohledněna tzv. navýšením nápadu.</w:t>
      </w:r>
    </w:p>
    <w:p w14:paraId="0FE9FFE4" w14:textId="45066A88" w:rsidR="00B84E29" w:rsidRDefault="00B84E29" w:rsidP="009A0131">
      <w:r w:rsidRPr="00176A2B">
        <w:t>V pochybnostech o specializaci při zápisu do rejstříku rozhodne místopředsedkyně občanskoprávní agendy soudu.</w:t>
      </w:r>
    </w:p>
    <w:p w14:paraId="2231ACD7" w14:textId="77777777" w:rsidR="00937121" w:rsidRPr="00176A2B" w:rsidRDefault="00937121" w:rsidP="009A0131"/>
    <w:p w14:paraId="1F0A81E8" w14:textId="1099C6CA" w:rsidR="00574CDA" w:rsidRPr="00574CDA" w:rsidRDefault="00574CDA" w:rsidP="00574CDA">
      <w:pPr>
        <w:rPr>
          <w:b/>
          <w:u w:val="single"/>
        </w:rPr>
      </w:pPr>
      <w:r w:rsidRPr="00574CDA">
        <w:rPr>
          <w:b/>
          <w:u w:val="single"/>
        </w:rPr>
        <w:t xml:space="preserve">III. Předběžné </w:t>
      </w:r>
      <w:r w:rsidR="00C90DB0" w:rsidRPr="00574CDA">
        <w:rPr>
          <w:b/>
          <w:u w:val="single"/>
        </w:rPr>
        <w:t>opatření – PO</w:t>
      </w:r>
      <w:r w:rsidRPr="00574CDA">
        <w:rPr>
          <w:b/>
          <w:u w:val="single"/>
        </w:rPr>
        <w:t xml:space="preserve"> 24</w:t>
      </w:r>
    </w:p>
    <w:p w14:paraId="71265DF8" w14:textId="77777777" w:rsidR="00574CDA" w:rsidRPr="00574CDA" w:rsidRDefault="00574CDA" w:rsidP="00574CDA">
      <w:pPr>
        <w:spacing w:after="0"/>
        <w:rPr>
          <w:b/>
        </w:rPr>
      </w:pPr>
      <w:r w:rsidRPr="00574CDA">
        <w:rPr>
          <w:b/>
        </w:rPr>
        <w:t>1.</w:t>
      </w:r>
    </w:p>
    <w:p w14:paraId="67EFF83D" w14:textId="73D21535" w:rsidR="00574CDA" w:rsidRPr="00D622DE" w:rsidRDefault="00574CDA" w:rsidP="00574CDA">
      <w:r>
        <w:t xml:space="preserve">Pokud napadne </w:t>
      </w:r>
      <w:r w:rsidRPr="00937121">
        <w:rPr>
          <w:bCs/>
        </w:rPr>
        <w:t>nový návrh ohledně týchž dětí nebo téhož účastníka</w:t>
      </w:r>
      <w:r w:rsidRPr="00E25AB8">
        <w:rPr>
          <w:b/>
        </w:rPr>
        <w:t xml:space="preserve"> </w:t>
      </w:r>
      <w:r w:rsidRPr="00D01C77">
        <w:t xml:space="preserve">občanskoprávního řízení nesporného </w:t>
      </w:r>
      <w:r>
        <w:t xml:space="preserve">a </w:t>
      </w:r>
      <w:r w:rsidRPr="00FF0549">
        <w:rPr>
          <w:b/>
        </w:rPr>
        <w:t>probíhá</w:t>
      </w:r>
      <w:r>
        <w:t xml:space="preserve"> dosud nepravomocně skončené řízení, přidělí se nový návrh témuž </w:t>
      </w:r>
      <w:r w:rsidR="00C90DB0">
        <w:t>soudci,</w:t>
      </w:r>
      <w:r>
        <w:t xml:space="preserve">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14:paraId="7C1333D1" w14:textId="77777777" w:rsidR="00574CDA" w:rsidRPr="00D622DE" w:rsidRDefault="00574CDA" w:rsidP="00574CDA">
      <w:pPr>
        <w:spacing w:after="0"/>
        <w:rPr>
          <w:b/>
        </w:rPr>
      </w:pPr>
      <w:r w:rsidRPr="00574CDA">
        <w:rPr>
          <w:b/>
        </w:rPr>
        <w:t>2.</w:t>
      </w:r>
    </w:p>
    <w:p w14:paraId="07B7DC34" w14:textId="77777777" w:rsidR="00574CDA" w:rsidRDefault="00574CDA" w:rsidP="00C179F6">
      <w:r>
        <w:t xml:space="preserve">V případě </w:t>
      </w:r>
      <w:r w:rsidRPr="00E25AB8">
        <w:rPr>
          <w:b/>
        </w:rPr>
        <w:t>nepřítomnosti soudce</w:t>
      </w:r>
      <w:r>
        <w:t xml:space="preserve"> (dovolená, nemoc apod.) u něhož </w:t>
      </w:r>
      <w:r w:rsidRPr="00C90DB0">
        <w:rPr>
          <w:b/>
          <w:bCs/>
        </w:rPr>
        <w:t>probíhá</w:t>
      </w:r>
      <w:r>
        <w:t xml:space="preserve">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3387735C" w14:textId="77777777" w:rsidR="00B84E29" w:rsidRDefault="00B84E29" w:rsidP="00C179F6">
      <w:r w:rsidRPr="00C90DB0">
        <w:rPr>
          <w:b/>
          <w:bCs/>
        </w:rPr>
        <w:t>Další úkony</w:t>
      </w:r>
      <w:r>
        <w:t xml:space="preserve"> v této věci bude provádět soudce, jemuž věc </w:t>
      </w:r>
      <w:r w:rsidRPr="00C90DB0">
        <w:t>původně napadla</w:t>
      </w:r>
      <w:r>
        <w:t>. V případě přidělení věci (vydání PO 24) zastupujícímu soudci se tato skutečnost zohlední tzv. navýšením nápadu.</w:t>
      </w:r>
    </w:p>
    <w:p w14:paraId="6E615A4C" w14:textId="3AC357DF" w:rsidR="00574CDA" w:rsidRDefault="00574CDA" w:rsidP="00C179F6">
      <w:r>
        <w:t xml:space="preserve">Napadne-li předběžné opatření upravující poměry dítěte v pátek, případně den před dnem pracovního volna, po 12.00 hod., bude toto předběžné opatření řešit soudce, </w:t>
      </w:r>
      <w:r w:rsidR="00C90DB0">
        <w:t>jenž</w:t>
      </w:r>
      <w:r>
        <w:t xml:space="preserve"> má určenou dosažitelnost.</w:t>
      </w:r>
    </w:p>
    <w:p w14:paraId="27D2198F" w14:textId="2ED2AB63" w:rsidR="002C4D34" w:rsidRPr="00C94936" w:rsidRDefault="002C4D34" w:rsidP="00C179F6">
      <w:r w:rsidRPr="00C94936">
        <w:t xml:space="preserve">Pokud v době dosažitelnosti soudců napadne návrh </w:t>
      </w:r>
      <w:r w:rsidRPr="00C179F6">
        <w:rPr>
          <w:b/>
          <w:bCs/>
        </w:rPr>
        <w:t>soudci mimo oddělení</w:t>
      </w:r>
      <w:r w:rsidRPr="00C94936">
        <w:t xml:space="preserve"> </w:t>
      </w:r>
      <w:r w:rsidR="00C90DB0" w:rsidRPr="00C94936">
        <w:t>občanskoprávní – nesporné</w:t>
      </w:r>
      <w:r w:rsidRPr="00C94936">
        <w:t xml:space="preserve">, bude další úkony v předmětné věci řešit soudce oddělení </w:t>
      </w:r>
      <w:r w:rsidR="00C179F6" w:rsidRPr="00C94936">
        <w:t>občanskoprávního – nesporného</w:t>
      </w:r>
      <w:r w:rsidRPr="00C94936">
        <w:t xml:space="preserve"> dle čár</w:t>
      </w:r>
      <w:r w:rsidR="00E83AAE" w:rsidRPr="00C94936">
        <w:t>kového</w:t>
      </w:r>
      <w:r w:rsidRPr="00C94936">
        <w:t xml:space="preserve"> systému, který je veden kolovacím způsobem na vyšším podacím oddělení s ohledem na specializaci s tím, že tento koloběh nebude přerušen ani na konci roku a bude dále pokračovat.</w:t>
      </w:r>
    </w:p>
    <w:p w14:paraId="422B57D8" w14:textId="77777777" w:rsidR="00574CDA" w:rsidRPr="00574CDA" w:rsidRDefault="00574CDA" w:rsidP="00574CDA">
      <w:pPr>
        <w:spacing w:after="0"/>
        <w:rPr>
          <w:b/>
        </w:rPr>
      </w:pPr>
      <w:r w:rsidRPr="00574CDA">
        <w:rPr>
          <w:b/>
        </w:rPr>
        <w:t>3.</w:t>
      </w:r>
    </w:p>
    <w:p w14:paraId="13D5CB98" w14:textId="77777777" w:rsidR="00574CDA" w:rsidRDefault="00574CDA" w:rsidP="00C179F6">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14:paraId="0BF03CB2" w14:textId="66C067E1" w:rsidR="00B84E29" w:rsidRDefault="00B84E29" w:rsidP="00C179F6">
      <w:r w:rsidRPr="00E117A6">
        <w:t xml:space="preserve">V případě </w:t>
      </w:r>
      <w:r w:rsidRPr="00C179F6">
        <w:rPr>
          <w:b/>
          <w:bCs/>
        </w:rPr>
        <w:t>nepřítomnosti soudce</w:t>
      </w:r>
      <w:r w:rsidRPr="00E117A6">
        <w:t xml:space="preserve"> (</w:t>
      </w:r>
      <w:r>
        <w:t xml:space="preserve">dovolená, nemoc apod.) u něhož </w:t>
      </w:r>
      <w:r w:rsidRPr="00C179F6">
        <w:rPr>
          <w:b/>
          <w:bCs/>
        </w:rPr>
        <w:t>neprobíhá</w:t>
      </w:r>
      <w: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7E5E1048" w14:textId="77777777" w:rsidR="00937121" w:rsidRDefault="00937121" w:rsidP="00C179F6"/>
    <w:p w14:paraId="1A552E2A" w14:textId="77777777" w:rsidR="00574CDA" w:rsidRPr="00574CDA" w:rsidRDefault="00574CDA" w:rsidP="002E4DCF">
      <w:pPr>
        <w:rPr>
          <w:b/>
          <w:u w:val="single"/>
        </w:rPr>
      </w:pPr>
      <w:r w:rsidRPr="00574CDA">
        <w:rPr>
          <w:b/>
          <w:u w:val="single"/>
        </w:rPr>
        <w:t xml:space="preserve">IV. Ostatní </w:t>
      </w:r>
    </w:p>
    <w:p w14:paraId="50D8CF42" w14:textId="77777777" w:rsidR="00574CDA" w:rsidRPr="00574CDA" w:rsidRDefault="00574CDA" w:rsidP="002E4DCF">
      <w:pPr>
        <w:spacing w:after="0"/>
        <w:rPr>
          <w:b/>
        </w:rPr>
      </w:pPr>
      <w:r w:rsidRPr="00574CDA">
        <w:rPr>
          <w:b/>
        </w:rPr>
        <w:t>1.</w:t>
      </w:r>
    </w:p>
    <w:p w14:paraId="2893F430" w14:textId="77777777" w:rsidR="00574CDA" w:rsidRDefault="00574CDA" w:rsidP="00574CDA">
      <w:r>
        <w:t xml:space="preserve">Pokud napadne </w:t>
      </w:r>
      <w:r w:rsidRPr="00D65B95">
        <w:t>návrh na</w:t>
      </w:r>
      <w:r w:rsidRPr="00937121">
        <w:rPr>
          <w:b/>
          <w:bCs/>
        </w:rPr>
        <w:t xml:space="preserve"> schválení právního jednání</w:t>
      </w:r>
      <w:r>
        <w:t xml:space="preserve"> </w:t>
      </w:r>
      <w:r w:rsidRPr="00D65B95">
        <w:t xml:space="preserve">ohledně </w:t>
      </w:r>
      <w:r w:rsidRPr="00D65B95">
        <w:rPr>
          <w:b/>
          <w:bCs/>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 xml:space="preserve">případě, že </w:t>
      </w:r>
      <w:r w:rsidRPr="00D65B95">
        <w:rPr>
          <w:b/>
          <w:bCs/>
        </w:rPr>
        <w:t>neprobíhá</w:t>
      </w:r>
      <w:r>
        <w:t xml:space="preserve"> u žádného z dětí nepravomocně skončené řízení.</w:t>
      </w:r>
    </w:p>
    <w:p w14:paraId="4F0BADC7" w14:textId="77777777" w:rsidR="00574CDA" w:rsidRPr="00574CDA" w:rsidRDefault="00574CDA" w:rsidP="00574CDA">
      <w:pPr>
        <w:spacing w:after="0"/>
        <w:rPr>
          <w:b/>
        </w:rPr>
      </w:pPr>
      <w:r w:rsidRPr="00574CDA">
        <w:rPr>
          <w:b/>
        </w:rPr>
        <w:t>2.</w:t>
      </w:r>
    </w:p>
    <w:p w14:paraId="0E168B0E" w14:textId="77777777" w:rsidR="00574CDA" w:rsidRDefault="00574CDA" w:rsidP="00574CDA">
      <w:r>
        <w:t xml:space="preserve">V případě, že </w:t>
      </w:r>
      <w:r w:rsidRPr="00D65B95">
        <w:rPr>
          <w:b/>
          <w:bCs/>
        </w:rPr>
        <w:t>probíhají</w:t>
      </w:r>
      <w:r>
        <w:t xml:space="preserve"> nepravomocně skončené věci polorodých sourozenců v různých soudních odděleních a napadnou návrhy na </w:t>
      </w:r>
      <w:r w:rsidRPr="00D65B95">
        <w:rPr>
          <w:b/>
          <w:bCs/>
        </w:rPr>
        <w:t>schválení právního jednání</w:t>
      </w:r>
      <w:r>
        <w:t xml:space="preserve"> ohledně jednoho </w:t>
      </w:r>
      <w:r w:rsidRPr="00D65B95">
        <w:rPr>
          <w:b/>
          <w:bCs/>
        </w:rPr>
        <w:t>dědického</w:t>
      </w:r>
      <w:r>
        <w:t xml:space="preserve"> spisu, návrh bude přidělen soudci do soudního oddělení, který projednává ne</w:t>
      </w:r>
      <w:r w:rsidR="007D2818">
        <w:t>skončenou věc dříve zapsanou do </w:t>
      </w:r>
      <w:r>
        <w:t>soudního oddělení.</w:t>
      </w:r>
    </w:p>
    <w:p w14:paraId="11E150CF" w14:textId="77777777" w:rsidR="00574CDA" w:rsidRPr="00574CDA" w:rsidRDefault="00574CDA" w:rsidP="00221B70">
      <w:pPr>
        <w:spacing w:after="0"/>
        <w:rPr>
          <w:b/>
        </w:rPr>
      </w:pPr>
      <w:r w:rsidRPr="00574CDA">
        <w:rPr>
          <w:b/>
        </w:rPr>
        <w:t>3.</w:t>
      </w:r>
    </w:p>
    <w:p w14:paraId="0BE5DBEF" w14:textId="77777777" w:rsidR="00574CDA" w:rsidRPr="00F141CE" w:rsidRDefault="00574CDA" w:rsidP="00221B70">
      <w:r w:rsidRPr="00E25AB8">
        <w:rPr>
          <w:b/>
        </w:rPr>
        <w:t>Podněty</w:t>
      </w:r>
      <w:r>
        <w:t xml:space="preserve"> jsou zapisovány do rejstříku P nebo Nc a do frm.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obecným způsobem zápisem do rejstříku Nc oddíl Ostatní – opatro s přihlédnutím ke specializaci CIZINA</w:t>
      </w:r>
      <w:r w:rsidR="00596958" w:rsidRPr="00F141CE">
        <w:t>.</w:t>
      </w:r>
    </w:p>
    <w:p w14:paraId="0C332549" w14:textId="77777777" w:rsidR="00596958" w:rsidRPr="00F141CE" w:rsidRDefault="00596958" w:rsidP="00596958">
      <w:pPr>
        <w:spacing w:after="0"/>
        <w:rPr>
          <w:b/>
        </w:rPr>
      </w:pPr>
      <w:r w:rsidRPr="00F141CE">
        <w:rPr>
          <w:b/>
        </w:rPr>
        <w:t>4.</w:t>
      </w:r>
    </w:p>
    <w:p w14:paraId="212A239C" w14:textId="77777777" w:rsidR="00596958" w:rsidRPr="00DF5D8C" w:rsidRDefault="00596958" w:rsidP="00596958">
      <w:pPr>
        <w:rPr>
          <w:strike/>
          <w:color w:val="70AD47" w:themeColor="accent6"/>
        </w:rPr>
      </w:pPr>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obecným způsobem zápisem do rejstříku Nc oddíl Ostatní – opatro s přihlédnutím ke specializaci CIZINA</w:t>
      </w:r>
      <w:r w:rsidR="00DF5D8C">
        <w:t>.</w:t>
      </w:r>
      <w:r w:rsidRPr="00F141CE">
        <w:t xml:space="preserve"> </w:t>
      </w:r>
    </w:p>
    <w:p w14:paraId="68A4D316" w14:textId="77777777" w:rsidR="00574CDA" w:rsidRPr="00574CDA" w:rsidRDefault="00596958" w:rsidP="000A1DDA">
      <w:pPr>
        <w:spacing w:after="0"/>
        <w:rPr>
          <w:b/>
        </w:rPr>
      </w:pPr>
      <w:r>
        <w:rPr>
          <w:b/>
        </w:rPr>
        <w:t>5</w:t>
      </w:r>
      <w:r w:rsidR="00574CDA" w:rsidRPr="00574CDA">
        <w:rPr>
          <w:b/>
        </w:rPr>
        <w:t>.</w:t>
      </w:r>
    </w:p>
    <w:p w14:paraId="1642F4C5" w14:textId="77777777" w:rsidR="00574CDA" w:rsidRPr="00F4725B" w:rsidRDefault="00574CDA" w:rsidP="000A1DDA">
      <w:r w:rsidRPr="00F4725B">
        <w:rPr>
          <w:b/>
        </w:rPr>
        <w:t>Návrh na výkon rozhodnutí</w:t>
      </w:r>
      <w:r w:rsidRPr="00F4725B">
        <w:t xml:space="preserve"> ve věcech opatrovnických </w:t>
      </w:r>
      <w:r w:rsidR="00F4725B" w:rsidRPr="00F4725B">
        <w:t>se zapíše jako P</w:t>
      </w:r>
      <w:r w:rsidR="00797105" w:rsidRPr="00F4725B">
        <w:t xml:space="preserve">odnět. Pokud ani po výzvě soudu není uložená povinnost splněna, bude na pokyn soudce zapsáno do seznamu věcí P a Nc s předmětem řízení OSTATNÍ s poznámkou výkon rozhodnutí. </w:t>
      </w:r>
    </w:p>
    <w:p w14:paraId="21B4F41F" w14:textId="77777777" w:rsidR="00797105" w:rsidRPr="00F4725B" w:rsidRDefault="00797105" w:rsidP="000A1DDA">
      <w:r w:rsidRPr="00F4725B">
        <w:t xml:space="preserve">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14:paraId="360618D6" w14:textId="77777777" w:rsidR="00574CDA" w:rsidRPr="00574CDA" w:rsidRDefault="00596958" w:rsidP="00574CDA">
      <w:pPr>
        <w:spacing w:after="0"/>
        <w:rPr>
          <w:b/>
        </w:rPr>
      </w:pPr>
      <w:r>
        <w:rPr>
          <w:b/>
        </w:rPr>
        <w:t>6</w:t>
      </w:r>
      <w:r w:rsidR="00574CDA" w:rsidRPr="00574CDA">
        <w:rPr>
          <w:b/>
        </w:rPr>
        <w:t>.</w:t>
      </w:r>
    </w:p>
    <w:p w14:paraId="22F39FD6" w14:textId="3F654057" w:rsidR="00574CDA" w:rsidRDefault="00574CDA" w:rsidP="00574CDA">
      <w:r>
        <w:t xml:space="preserve">Všechna </w:t>
      </w:r>
      <w:r w:rsidRPr="00E25AB8">
        <w:rPr>
          <w:b/>
        </w:rPr>
        <w:t>řízení zahájená z moci úřední</w:t>
      </w:r>
      <w:r>
        <w:t xml:space="preserve"> se </w:t>
      </w:r>
      <w:r w:rsidR="00D65B95">
        <w:t>zapíšou</w:t>
      </w:r>
      <w:r>
        <w:t xml:space="preserve"> vedoucí kanceláře opatrovnického oddělení bezodkladně do rejstříku P a Nc.</w:t>
      </w:r>
    </w:p>
    <w:p w14:paraId="7747A344" w14:textId="77777777" w:rsidR="00574CDA" w:rsidRPr="00574CDA" w:rsidRDefault="00596958" w:rsidP="00574CDA">
      <w:pPr>
        <w:spacing w:after="0"/>
        <w:rPr>
          <w:b/>
        </w:rPr>
      </w:pPr>
      <w:r>
        <w:rPr>
          <w:b/>
        </w:rPr>
        <w:t>7</w:t>
      </w:r>
      <w:r w:rsidR="00574CDA" w:rsidRPr="00574CDA">
        <w:rPr>
          <w:b/>
        </w:rPr>
        <w:t>.</w:t>
      </w:r>
    </w:p>
    <w:p w14:paraId="124F4F55" w14:textId="77777777"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w:t>
      </w:r>
      <w:r w:rsidR="00596958" w:rsidRPr="00F141CE">
        <w:t>jsou tyto zapisovány do rejstříku Nc – oddíl 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14:paraId="07A32B73" w14:textId="77777777" w:rsidR="00574CDA" w:rsidRPr="00574CDA" w:rsidRDefault="0087072A" w:rsidP="00F4725B">
      <w:pPr>
        <w:keepNext/>
        <w:spacing w:after="0"/>
        <w:rPr>
          <w:b/>
        </w:rPr>
      </w:pPr>
      <w:r>
        <w:rPr>
          <w:b/>
        </w:rPr>
        <w:t>8</w:t>
      </w:r>
      <w:r w:rsidR="00574CDA" w:rsidRPr="00574CDA">
        <w:rPr>
          <w:b/>
        </w:rPr>
        <w:t>.</w:t>
      </w:r>
    </w:p>
    <w:p w14:paraId="19C69DC4" w14:textId="77777777" w:rsidR="00574CDA" w:rsidRDefault="00574CDA" w:rsidP="00F4725B">
      <w:pPr>
        <w:keepNext/>
      </w:pPr>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14:paraId="739F2A83" w14:textId="77777777" w:rsidR="00574CDA" w:rsidRPr="00574CDA" w:rsidRDefault="0087072A" w:rsidP="0090578C">
      <w:pPr>
        <w:keepNext/>
        <w:spacing w:after="0"/>
        <w:rPr>
          <w:b/>
        </w:rPr>
      </w:pPr>
      <w:r>
        <w:rPr>
          <w:b/>
        </w:rPr>
        <w:t>9</w:t>
      </w:r>
      <w:r w:rsidR="00574CDA" w:rsidRPr="00574CDA">
        <w:rPr>
          <w:b/>
        </w:rPr>
        <w:t>.</w:t>
      </w:r>
    </w:p>
    <w:p w14:paraId="3C2EDA47" w14:textId="77777777" w:rsidR="00574CDA" w:rsidRDefault="00574CDA" w:rsidP="0090578C">
      <w:pPr>
        <w:keepNext/>
      </w:pPr>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14:paraId="6C78A4D7" w14:textId="77777777" w:rsidR="0087072A" w:rsidRPr="00F141CE" w:rsidRDefault="0087072A" w:rsidP="00C55622">
      <w:pPr>
        <w:spacing w:after="0"/>
        <w:rPr>
          <w:b/>
        </w:rPr>
      </w:pPr>
      <w:r w:rsidRPr="00F141CE">
        <w:rPr>
          <w:b/>
        </w:rPr>
        <w:t>10.</w:t>
      </w:r>
    </w:p>
    <w:p w14:paraId="6B58BE25" w14:textId="111F07CA" w:rsidR="0087072A" w:rsidRPr="00FA3827" w:rsidRDefault="0087072A" w:rsidP="00C55622">
      <w:pPr>
        <w:rPr>
          <w:color w:val="FF0000"/>
        </w:rPr>
      </w:pPr>
      <w:r w:rsidRPr="00F141CE">
        <w:rPr>
          <w:b/>
        </w:rPr>
        <w:t>Nemůže-li věc projednat a rozhodnout zákonný soudce</w:t>
      </w:r>
      <w:r w:rsidRPr="00F141CE">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r w:rsidR="00D65B95">
        <w:t>.</w:t>
      </w:r>
    </w:p>
    <w:p w14:paraId="46837CF7" w14:textId="77777777" w:rsidR="0087072A" w:rsidRDefault="0087072A" w:rsidP="00C55622">
      <w:pPr>
        <w:spacing w:after="0"/>
        <w:rPr>
          <w:b/>
        </w:rPr>
      </w:pPr>
      <w:r>
        <w:rPr>
          <w:b/>
        </w:rPr>
        <w:t>11</w:t>
      </w:r>
      <w:r w:rsidRPr="00307382">
        <w:rPr>
          <w:b/>
        </w:rPr>
        <w:t>.</w:t>
      </w:r>
    </w:p>
    <w:p w14:paraId="3D5DDC62" w14:textId="77777777"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3170F9">
        <w:rPr>
          <w:rFonts w:cs="Times New Roman"/>
        </w:rPr>
        <w:t>.</w:t>
      </w:r>
      <w:r w:rsidRPr="00307382">
        <w:rPr>
          <w:rFonts w:cs="Times New Roman"/>
        </w:rPr>
        <w:t xml:space="preserve"> </w:t>
      </w:r>
    </w:p>
    <w:p w14:paraId="54DC6E79" w14:textId="77777777" w:rsidR="0087072A" w:rsidRPr="00574CDA" w:rsidRDefault="0087072A" w:rsidP="0087072A">
      <w:pPr>
        <w:spacing w:after="0"/>
        <w:rPr>
          <w:b/>
        </w:rPr>
      </w:pPr>
      <w:r>
        <w:rPr>
          <w:b/>
        </w:rPr>
        <w:t>12.</w:t>
      </w:r>
    </w:p>
    <w:p w14:paraId="2786EDC0" w14:textId="77777777"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14:paraId="7E5BB7C3" w14:textId="77777777"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14:paraId="1FA5ABF4" w14:textId="77777777" w:rsidR="0087072A" w:rsidRPr="0087072A" w:rsidRDefault="0087072A" w:rsidP="0087072A">
      <w:pPr>
        <w:spacing w:after="0"/>
        <w:rPr>
          <w:b/>
        </w:rPr>
      </w:pPr>
      <w:r w:rsidRPr="0087072A">
        <w:rPr>
          <w:b/>
        </w:rPr>
        <w:t>13.</w:t>
      </w:r>
    </w:p>
    <w:p w14:paraId="31C269B6" w14:textId="77777777" w:rsidR="0087072A" w:rsidRDefault="0087072A" w:rsidP="0087072A">
      <w:r>
        <w:t xml:space="preserve">V případě dlouhodobější nepřítomnosti soudce (delší než 3 měsíce dle § 1 odst. 2 v.k.ř.) či uzavření soudního oddělení je předseda soudu oprávněn rozhodnout o </w:t>
      </w:r>
      <w:r w:rsidRPr="00BE4855">
        <w:rPr>
          <w:b/>
        </w:rPr>
        <w:t>přerozdělení věcí</w:t>
      </w:r>
      <w:r>
        <w:t xml:space="preserve"> nepřítomného soudce či uzavřeného soudního oddělení.</w:t>
      </w:r>
    </w:p>
    <w:p w14:paraId="0A5E3C31" w14:textId="6D637D9E" w:rsidR="0087072A" w:rsidRPr="00B30737" w:rsidRDefault="0087072A" w:rsidP="0087072A">
      <w:r w:rsidRPr="00232471">
        <w:rPr>
          <w:b/>
        </w:rPr>
        <w:t>Přerozdělené věci</w:t>
      </w:r>
      <w:r>
        <w:t xml:space="preserve"> jsou k projednání jednotlivým soudcům přidělovány obecným způsobem do rejstříku Nc oddíl </w:t>
      </w:r>
      <w:r w:rsidR="00D65B95">
        <w:t>Ostatní – opatro</w:t>
      </w:r>
      <w:r>
        <w:t xml:space="preserve"> s použitím specializace </w:t>
      </w:r>
      <w:r w:rsidR="0075139F">
        <w:t xml:space="preserve">NC – PŘEROZ. </w:t>
      </w:r>
      <w:r>
        <w:t xml:space="preserve">s přihlédnutím ke specializaci </w:t>
      </w:r>
      <w:r w:rsidRPr="00613B28">
        <w:t>CIZINA s tím, že přidělování bude průběžné podle pořadí soudních oddělení bez omezení kalendářním rokem.</w:t>
      </w:r>
      <w:r>
        <w:rPr>
          <w:color w:val="00B050"/>
        </w:rPr>
        <w:t xml:space="preserve"> </w:t>
      </w:r>
    </w:p>
    <w:p w14:paraId="5C37EBCE" w14:textId="7FC7C381"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Nc</w:t>
      </w:r>
      <w:r w:rsidRPr="00E117A6">
        <w:rPr>
          <w:sz w:val="22"/>
          <w:szCs w:val="22"/>
          <w:u w:val="none"/>
        </w:rPr>
        <w:t xml:space="preserve"> </w:t>
      </w:r>
      <w:r>
        <w:rPr>
          <w:sz w:val="22"/>
          <w:szCs w:val="22"/>
          <w:u w:val="none"/>
        </w:rPr>
        <w:t xml:space="preserve">oddíl </w:t>
      </w:r>
      <w:r w:rsidR="00D65B95">
        <w:rPr>
          <w:sz w:val="22"/>
          <w:szCs w:val="22"/>
          <w:u w:val="none"/>
        </w:rPr>
        <w:t>Ostatní – opatro</w:t>
      </w:r>
      <w:r>
        <w:rPr>
          <w:sz w:val="22"/>
          <w:szCs w:val="22"/>
          <w:u w:val="none"/>
        </w:rPr>
        <w:t xml:space="preserve">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14:paraId="685E2D07" w14:textId="77777777" w:rsidR="0087072A" w:rsidRPr="00613B28" w:rsidRDefault="0087072A" w:rsidP="002229D5">
      <w:pPr>
        <w:keepNext/>
        <w:spacing w:after="0"/>
        <w:rPr>
          <w:b/>
        </w:rPr>
      </w:pPr>
      <w:r w:rsidRPr="00613B28">
        <w:rPr>
          <w:b/>
        </w:rPr>
        <w:t>14.</w:t>
      </w:r>
    </w:p>
    <w:p w14:paraId="7FF254A8" w14:textId="77777777" w:rsidR="0087072A" w:rsidRPr="00613B28" w:rsidRDefault="0087072A" w:rsidP="002229D5">
      <w:pPr>
        <w:keepNext/>
      </w:pPr>
      <w:r w:rsidRPr="00613B28">
        <w:t xml:space="preserve">Ve </w:t>
      </w:r>
      <w:r w:rsidRPr="00613B28">
        <w:rPr>
          <w:b/>
        </w:rPr>
        <w:t>sporných případech</w:t>
      </w:r>
      <w:r w:rsidRPr="00613B28">
        <w:t xml:space="preserve"> rozhodne o přidělení věci s konečnou platností předseda soudu. </w:t>
      </w:r>
    </w:p>
    <w:p w14:paraId="0EA6BF8C" w14:textId="77777777" w:rsidR="00574CDA" w:rsidRPr="00574CDA" w:rsidRDefault="0087072A" w:rsidP="00574CDA">
      <w:pPr>
        <w:spacing w:after="0"/>
        <w:rPr>
          <w:b/>
        </w:rPr>
      </w:pPr>
      <w:r>
        <w:rPr>
          <w:b/>
        </w:rPr>
        <w:t>15</w:t>
      </w:r>
      <w:r w:rsidR="00574CDA" w:rsidRPr="00574CDA">
        <w:rPr>
          <w:b/>
        </w:rPr>
        <w:t>.</w:t>
      </w:r>
    </w:p>
    <w:p w14:paraId="2E0F23EB" w14:textId="77777777"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kolovacím způsobem s tím, že tento koloběh nebude přerušen ani na konci roku a bude dále pokračovat.</w:t>
      </w:r>
    </w:p>
    <w:p w14:paraId="15E1C1D8" w14:textId="77777777" w:rsidR="00C80018" w:rsidRPr="00AF10D1" w:rsidRDefault="00C80018" w:rsidP="00C80018">
      <w:pPr>
        <w:rPr>
          <w:b/>
          <w:u w:val="single"/>
        </w:rPr>
      </w:pPr>
      <w:r w:rsidRPr="00AF10D1">
        <w:rPr>
          <w:b/>
          <w:u w:val="single"/>
        </w:rPr>
        <w:t>V. Agenda Cd</w:t>
      </w:r>
    </w:p>
    <w:p w14:paraId="10D63C49" w14:textId="77777777" w:rsidR="00C80018" w:rsidRDefault="00C80018" w:rsidP="00574CDA">
      <w:r w:rsidRPr="00AF10D1">
        <w:rPr>
          <w:b/>
        </w:rPr>
        <w:t>Agendu věcí Cd</w:t>
      </w:r>
      <w:r w:rsidRPr="00AF10D1">
        <w:t xml:space="preserve"> vyřizují justiční čekatelé</w:t>
      </w:r>
      <w:r w:rsidR="00803FE1">
        <w:t xml:space="preserve"> a </w:t>
      </w:r>
      <w:r w:rsidR="00803FE1" w:rsidRPr="00F4725B">
        <w:t>justiční kandidáti</w:t>
      </w:r>
      <w:r w:rsidRPr="00F4725B">
        <w:t xml:space="preserve"> s výjimkou věcí Cd – cizina, které vyřizují soudci se specializací CIZINA úseku občanskoprávního </w:t>
      </w:r>
      <w:r w:rsidR="00FA5E37" w:rsidRPr="00F4725B">
        <w:t>nesporného, pokud tímto</w:t>
      </w:r>
      <w:r w:rsidRPr="00F4725B">
        <w:t xml:space="preserve"> rozv</w:t>
      </w:r>
      <w:r w:rsidR="00FA5E37" w:rsidRPr="00F4725B">
        <w:t>rhem práce není stanoveno jinak. V případě nepřítomnosti justičních čekatelů</w:t>
      </w:r>
      <w:r w:rsidR="00C341CA" w:rsidRPr="00F4725B">
        <w:t xml:space="preserve"> nebo justičních kandidátů </w:t>
      </w:r>
      <w:r w:rsidRPr="00AF10D1">
        <w:t xml:space="preserve">vyřizují běžný nápad soudci občanskoprávního úseku </w:t>
      </w:r>
      <w:r w:rsidR="00FA5E37" w:rsidRPr="00AF10D1">
        <w:t>ne</w:t>
      </w:r>
      <w:r w:rsidRPr="00AF10D1">
        <w:t xml:space="preserve">sporného. </w:t>
      </w:r>
    </w:p>
    <w:p w14:paraId="05D37492"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 Vyšší soudní úředník je oprávněn provádět:</w:t>
      </w:r>
    </w:p>
    <w:p w14:paraId="1C2BB36C" w14:textId="3E077DC0" w:rsidR="00574CDA" w:rsidRDefault="00574CDA" w:rsidP="00E25AB8">
      <w:pPr>
        <w:pStyle w:val="Odstavecseseznamem"/>
        <w:numPr>
          <w:ilvl w:val="0"/>
          <w:numId w:val="4"/>
        </w:numPr>
        <w:ind w:left="709" w:hanging="425"/>
      </w:pPr>
      <w:r>
        <w:t xml:space="preserve">úkony dle Hlavy II.   </w:t>
      </w:r>
      <w:r w:rsidR="002C367D">
        <w:t>zákona o</w:t>
      </w:r>
      <w:r w:rsidR="00415485">
        <w:t xml:space="preserve"> vyšších soudních úřednících</w:t>
      </w:r>
      <w:r>
        <w:t xml:space="preserve"> a úkony vyhrazené předsedou senátu-samosoudcem a další činnosti soudu stanovené v.k.ř.</w:t>
      </w:r>
    </w:p>
    <w:p w14:paraId="538EFA6B" w14:textId="77777777"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14:paraId="2F29BFF3" w14:textId="77777777" w:rsidR="00574CDA" w:rsidRDefault="00574CDA" w:rsidP="00E25AB8">
      <w:pPr>
        <w:pStyle w:val="Odstavecseseznamem"/>
        <w:numPr>
          <w:ilvl w:val="0"/>
          <w:numId w:val="4"/>
        </w:numPr>
        <w:ind w:left="709" w:hanging="425"/>
      </w:pPr>
      <w:r>
        <w:t xml:space="preserve">úkony dle § 6 </w:t>
      </w:r>
      <w:r w:rsidR="00E27ABB">
        <w:t xml:space="preserve">skartačního řádu </w:t>
      </w:r>
    </w:p>
    <w:p w14:paraId="6FB5A863" w14:textId="77777777"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14:paraId="2709D960" w14:textId="77777777" w:rsidR="00574CDA" w:rsidRDefault="00574CDA" w:rsidP="00E25AB8">
      <w:pPr>
        <w:pStyle w:val="Odstavecseseznamem"/>
        <w:numPr>
          <w:ilvl w:val="0"/>
          <w:numId w:val="4"/>
        </w:numPr>
        <w:ind w:left="709" w:hanging="425"/>
      </w:pPr>
      <w:r>
        <w:t>přípravné práce ve spisech soudců agendy P a Nc</w:t>
      </w:r>
    </w:p>
    <w:p w14:paraId="3FE4F1A5" w14:textId="77777777" w:rsidR="00C80018" w:rsidRDefault="00574CDA" w:rsidP="00C80018">
      <w:pPr>
        <w:pStyle w:val="Odstavecseseznamem"/>
        <w:numPr>
          <w:ilvl w:val="0"/>
          <w:numId w:val="4"/>
        </w:numPr>
        <w:ind w:left="709" w:hanging="425"/>
      </w:pPr>
      <w:r>
        <w:t>přípravné práce a úkony v přidělených spisech agendy L</w:t>
      </w:r>
    </w:p>
    <w:p w14:paraId="4D172281"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I. Soudní tajemnice je oprávněna provádět:</w:t>
      </w:r>
    </w:p>
    <w:p w14:paraId="0B93875B" w14:textId="77777777" w:rsidR="00574CDA" w:rsidRDefault="00574CDA" w:rsidP="00E25AB8">
      <w:pPr>
        <w:pStyle w:val="Odstavecseseznamem"/>
        <w:numPr>
          <w:ilvl w:val="0"/>
          <w:numId w:val="4"/>
        </w:numPr>
        <w:ind w:left="709" w:hanging="425"/>
      </w:pPr>
      <w:r>
        <w:t>přípravné práce ve spisech soudců agendy P a Nc</w:t>
      </w:r>
    </w:p>
    <w:p w14:paraId="35BC7564" w14:textId="77777777" w:rsidR="00574CDA" w:rsidRDefault="00574CDA" w:rsidP="00E25AB8">
      <w:pPr>
        <w:pStyle w:val="Odstavecseseznamem"/>
        <w:numPr>
          <w:ilvl w:val="0"/>
          <w:numId w:val="4"/>
        </w:numPr>
        <w:ind w:left="709" w:hanging="425"/>
      </w:pPr>
      <w:r>
        <w:t>přípravné práce a úkony v přidělených spisech agendy L</w:t>
      </w:r>
    </w:p>
    <w:p w14:paraId="19F0542C" w14:textId="77777777" w:rsidR="00BA7650" w:rsidRDefault="00574CDA" w:rsidP="002043D9">
      <w:pPr>
        <w:pStyle w:val="Odstavecseseznamem"/>
        <w:numPr>
          <w:ilvl w:val="0"/>
          <w:numId w:val="4"/>
        </w:numPr>
        <w:ind w:left="709" w:hanging="425"/>
      </w:pPr>
      <w:r>
        <w:t xml:space="preserve">dohledovou činnost dle § 48 a násl. </w:t>
      </w:r>
      <w:r w:rsidR="0074581B">
        <w:t xml:space="preserve">z.ř.s. </w:t>
      </w:r>
      <w:r>
        <w:t xml:space="preserve">a § 971 a násl. občanského zákoníku </w:t>
      </w:r>
    </w:p>
    <w:p w14:paraId="33D9E378" w14:textId="77777777" w:rsidR="00BA7650" w:rsidRPr="00AF10D1" w:rsidRDefault="00BA7650" w:rsidP="00BA7650">
      <w:pPr>
        <w:rPr>
          <w:b/>
          <w:u w:val="single"/>
        </w:rPr>
      </w:pPr>
      <w:r w:rsidRPr="00AF10D1">
        <w:rPr>
          <w:b/>
          <w:u w:val="single"/>
        </w:rPr>
        <w:t>VIII. Dosažitelnost:</w:t>
      </w:r>
    </w:p>
    <w:p w14:paraId="48F83102" w14:textId="77777777" w:rsidR="002043D9" w:rsidRPr="00AF10D1" w:rsidRDefault="002043D9" w:rsidP="002043D9">
      <w:pPr>
        <w:spacing w:after="0" w:line="240" w:lineRule="auto"/>
        <w:rPr>
          <w:rFonts w:cs="Times New Roman"/>
          <w:b/>
        </w:rPr>
      </w:pPr>
      <w:r w:rsidRPr="00AF10D1">
        <w:rPr>
          <w:rFonts w:cs="Times New Roman"/>
          <w:b/>
        </w:rPr>
        <w:t xml:space="preserve">1. </w:t>
      </w:r>
    </w:p>
    <w:p w14:paraId="747CFF54" w14:textId="77777777" w:rsidR="002043D9" w:rsidRPr="00AF10D1" w:rsidRDefault="002043D9" w:rsidP="002043D9">
      <w:pPr>
        <w:spacing w:after="0" w:line="240" w:lineRule="auto"/>
        <w:rPr>
          <w:rFonts w:cs="Times New Roman"/>
        </w:rPr>
      </w:pPr>
      <w:r w:rsidRPr="00AF10D1">
        <w:rPr>
          <w:rFonts w:cs="Times New Roman"/>
        </w:rPr>
        <w:t>Všichni soudci občanskoprávního úseku nesporného jsou oprávněni v době dosažitelnosti projednávat a rozhodovat ve věcech řízení o</w:t>
      </w:r>
      <w:r w:rsidRPr="00AF10D1">
        <w:rPr>
          <w:rFonts w:cs="Times New Roman"/>
          <w:b/>
        </w:rPr>
        <w:t xml:space="preserve"> vyslovení přípustnosti převzetí a dalším držení ve zdravotním ústavu</w:t>
      </w:r>
      <w:r w:rsidRPr="00AF10D1">
        <w:rPr>
          <w:rFonts w:cs="Times New Roman"/>
        </w:rPr>
        <w:t xml:space="preserve"> dle § 76 a násl. z.ř.s. </w:t>
      </w:r>
      <w:r w:rsidR="00A5010E">
        <w:rPr>
          <w:rFonts w:cs="Times New Roman"/>
        </w:rPr>
        <w:t xml:space="preserve">a </w:t>
      </w:r>
      <w:r w:rsidRPr="00AF10D1">
        <w:rPr>
          <w:rFonts w:cs="Times New Roman"/>
        </w:rPr>
        <w:t>dle § 83 z.ř.s. Tímto je založena příslušnost soudce pro všechny další úkony v předmětné věci.</w:t>
      </w:r>
    </w:p>
    <w:p w14:paraId="7A5C1F0A" w14:textId="77777777" w:rsidR="002043D9" w:rsidRPr="00AF10D1" w:rsidRDefault="002043D9" w:rsidP="002043D9">
      <w:pPr>
        <w:spacing w:after="0" w:line="240" w:lineRule="auto"/>
        <w:rPr>
          <w:rFonts w:cs="Times New Roman"/>
        </w:rPr>
      </w:pPr>
    </w:p>
    <w:p w14:paraId="3B1FC7A2" w14:textId="77777777" w:rsidR="002043D9" w:rsidRPr="00AF10D1" w:rsidRDefault="002043D9" w:rsidP="002043D9">
      <w:pPr>
        <w:spacing w:after="0" w:line="240" w:lineRule="auto"/>
        <w:rPr>
          <w:rFonts w:cs="Times New Roman"/>
          <w:b/>
        </w:rPr>
      </w:pPr>
      <w:r w:rsidRPr="00AF10D1">
        <w:rPr>
          <w:rFonts w:cs="Times New Roman"/>
          <w:b/>
        </w:rPr>
        <w:t xml:space="preserve">2. </w:t>
      </w:r>
    </w:p>
    <w:p w14:paraId="4D3A5536" w14:textId="77777777" w:rsidR="002043D9" w:rsidRPr="00AF10D1" w:rsidRDefault="002043D9" w:rsidP="002229D5">
      <w:pPr>
        <w:spacing w:after="0"/>
        <w:rPr>
          <w:rFonts w:cs="Times New Roman"/>
        </w:rPr>
      </w:pPr>
      <w:r w:rsidRPr="00AF10D1">
        <w:rPr>
          <w:rFonts w:cs="Times New Roman"/>
        </w:rPr>
        <w:t xml:space="preserve">Dosažitelnost trvá zpravidla jeden týden počínaje </w:t>
      </w:r>
      <w:r w:rsidR="003079A5">
        <w:rPr>
          <w:rFonts w:cs="Times New Roman"/>
        </w:rPr>
        <w:t>středou</w:t>
      </w:r>
      <w:r w:rsidRPr="00AF10D1">
        <w:rPr>
          <w:rFonts w:cs="Times New Roman"/>
        </w:rPr>
        <w:t xml:space="preserve"> od </w:t>
      </w:r>
      <w:r w:rsidR="003079A5">
        <w:rPr>
          <w:rFonts w:cs="Times New Roman"/>
        </w:rPr>
        <w:t>15</w:t>
      </w:r>
      <w:r w:rsidRPr="00AF10D1">
        <w:rPr>
          <w:rFonts w:cs="Times New Roman"/>
        </w:rPr>
        <w:t>:00 hodin do následující</w:t>
      </w:r>
      <w:r w:rsidR="003079A5">
        <w:rPr>
          <w:rFonts w:cs="Times New Roman"/>
        </w:rPr>
        <w:t xml:space="preserve"> středy</w:t>
      </w:r>
      <w:r w:rsidRPr="00AF10D1">
        <w:rPr>
          <w:rFonts w:cs="Times New Roman"/>
        </w:rPr>
        <w:t xml:space="preserve"> </w:t>
      </w:r>
      <w:r w:rsidR="003079A5">
        <w:rPr>
          <w:rFonts w:cs="Times New Roman"/>
        </w:rPr>
        <w:t>15</w:t>
      </w:r>
      <w:r w:rsidRPr="00AF10D1">
        <w:rPr>
          <w:rFonts w:cs="Times New Roman"/>
        </w:rPr>
        <w:t>:00 hodin. Dosažitelnost je primárně určena rozpisem dosažitelnosti zpracovaným předsedou soudu na příslušný kalendářní rok</w:t>
      </w:r>
      <w:r w:rsidR="001A729A">
        <w:rPr>
          <w:rFonts w:cs="Times New Roman"/>
        </w:rPr>
        <w:t xml:space="preserve">, </w:t>
      </w:r>
      <w:r w:rsidR="001A729A" w:rsidRPr="001A729A">
        <w:rPr>
          <w:rFonts w:cs="Times New Roman"/>
        </w:rPr>
        <w:t>bez zohlednění specializace soudce (cizina).</w:t>
      </w:r>
      <w:r w:rsidR="001A729A">
        <w:rPr>
          <w:rFonts w:cs="Times New Roman"/>
        </w:rPr>
        <w:t xml:space="preserve"> </w:t>
      </w:r>
      <w:r w:rsidRPr="00AF10D1">
        <w:rPr>
          <w:rFonts w:cs="Times New Roman"/>
        </w:rPr>
        <w:t xml:space="preserve">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14:paraId="51E3DDC5" w14:textId="77777777" w:rsidR="002043D9" w:rsidRPr="00AF10D1" w:rsidRDefault="002043D9" w:rsidP="002043D9">
      <w:pPr>
        <w:spacing w:after="0" w:line="240" w:lineRule="auto"/>
        <w:rPr>
          <w:rFonts w:cs="Times New Roman"/>
        </w:rPr>
      </w:pPr>
    </w:p>
    <w:p w14:paraId="2DBFB0A6" w14:textId="77777777" w:rsidR="002043D9" w:rsidRPr="00AF10D1" w:rsidRDefault="002043D9" w:rsidP="002043D9">
      <w:pPr>
        <w:keepNext/>
        <w:spacing w:after="0" w:line="240" w:lineRule="auto"/>
        <w:rPr>
          <w:rFonts w:cs="Times New Roman"/>
          <w:b/>
        </w:rPr>
      </w:pPr>
      <w:r w:rsidRPr="00AF10D1">
        <w:rPr>
          <w:rFonts w:cs="Times New Roman"/>
          <w:b/>
        </w:rPr>
        <w:t xml:space="preserve">3. </w:t>
      </w:r>
    </w:p>
    <w:p w14:paraId="2DE8A13B" w14:textId="77777777" w:rsidR="002043D9" w:rsidRPr="00AF10D1" w:rsidRDefault="002043D9" w:rsidP="002043D9">
      <w:pPr>
        <w:keepNext/>
        <w:spacing w:after="0" w:line="240" w:lineRule="auto"/>
        <w:rPr>
          <w:rFonts w:cs="Times New Roman"/>
        </w:rPr>
      </w:pPr>
      <w:r w:rsidRPr="00AF10D1">
        <w:rPr>
          <w:rFonts w:cs="Times New Roman"/>
        </w:rPr>
        <w:t>V případě vyloučení</w:t>
      </w:r>
      <w:r w:rsidR="003079A5">
        <w:rPr>
          <w:rFonts w:cs="Times New Roman"/>
        </w:rPr>
        <w:t>, popř. nepřítomnosti soudce,</w:t>
      </w:r>
      <w:r w:rsidRPr="00AF10D1">
        <w:rPr>
          <w:rFonts w:cs="Times New Roman"/>
        </w:rPr>
        <w:t xml:space="preserv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14:paraId="507E0E81" w14:textId="77777777" w:rsidR="00BA7650" w:rsidRDefault="00BA7650" w:rsidP="00BA7650"/>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14:paraId="70AB2E31" w14:textId="77777777"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0EFF3BF0" w14:textId="15E3C757" w:rsidR="007D2818" w:rsidRPr="00F207F8" w:rsidRDefault="00307C3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t>SOUDCI – ÚSEK</w:t>
            </w:r>
            <w:r w:rsidR="007D2818" w:rsidRPr="00F207F8">
              <w:rPr>
                <w:rFonts w:eastAsia="Times New Roman"/>
                <w:b/>
                <w:bCs/>
                <w:color w:val="000000"/>
                <w:sz w:val="24"/>
                <w:szCs w:val="24"/>
                <w:lang w:eastAsia="cs-CZ"/>
              </w:rPr>
              <w:t xml:space="preserve"> </w:t>
            </w:r>
            <w:r w:rsidRPr="00F207F8">
              <w:rPr>
                <w:rFonts w:eastAsia="Times New Roman"/>
                <w:b/>
                <w:bCs/>
                <w:color w:val="000000"/>
                <w:sz w:val="24"/>
                <w:szCs w:val="24"/>
                <w:lang w:eastAsia="cs-CZ"/>
              </w:rPr>
              <w:t>OBČANSKOPRÁVNÍ</w:t>
            </w:r>
            <w:r>
              <w:rPr>
                <w:rFonts w:eastAsia="Times New Roman"/>
                <w:b/>
                <w:bCs/>
                <w:color w:val="000000"/>
                <w:sz w:val="24"/>
                <w:szCs w:val="24"/>
                <w:lang w:eastAsia="cs-CZ"/>
              </w:rPr>
              <w:t xml:space="preserve"> – NESPORNÝ</w:t>
            </w:r>
          </w:p>
        </w:tc>
      </w:tr>
      <w:tr w:rsidR="007D2818" w:rsidRPr="00453DDD" w14:paraId="59E195A4" w14:textId="77777777"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217FCFE" w14:textId="77777777"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1D518B65"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5C5D638D"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05C10B77"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14:paraId="0BD0AB8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53B8FDB" w14:textId="12C5F1D3" w:rsidR="008B11F7" w:rsidRPr="00453DDD" w:rsidRDefault="007D2818" w:rsidP="00572C6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590A6719" w14:textId="77777777" w:rsidR="007D2818" w:rsidRPr="00F4725B" w:rsidRDefault="008D4696" w:rsidP="00BE4EEE">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246F77" w:rsidRPr="00F4725B">
              <w:rPr>
                <w:rFonts w:eastAsia="Times New Roman"/>
                <w:sz w:val="20"/>
                <w:szCs w:val="20"/>
                <w:lang w:eastAsia="cs-CZ"/>
              </w:rPr>
              <w:t>0</w:t>
            </w:r>
            <w:r w:rsidR="008B11F7" w:rsidRPr="00F4725B">
              <w:rPr>
                <w:rFonts w:eastAsia="Times New Roman"/>
                <w:sz w:val="20"/>
                <w:szCs w:val="20"/>
                <w:lang w:eastAsia="cs-CZ"/>
              </w:rPr>
              <w:t>%</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7F22202A" w14:textId="77777777"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5B38F5A6" w14:textId="77777777"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14:paraId="3334CE07" w14:textId="77777777"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14:paraId="62AD85C8"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F510A5F" w14:textId="77777777"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307BE6C" w14:textId="77777777" w:rsidR="008B11F7" w:rsidRPr="00F4725B" w:rsidRDefault="00F14CA0" w:rsidP="007D2818">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B20FBE5" w14:textId="77777777"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B6C3EAE" w14:textId="77777777" w:rsidR="008B11F7" w:rsidRPr="00453DDD" w:rsidRDefault="008B11F7" w:rsidP="00BA3CC9">
            <w:pPr>
              <w:spacing w:after="0" w:line="240" w:lineRule="auto"/>
              <w:jc w:val="center"/>
              <w:rPr>
                <w:rFonts w:eastAsia="Times New Roman"/>
                <w:b/>
                <w:bCs/>
                <w:color w:val="000000"/>
                <w:sz w:val="20"/>
                <w:szCs w:val="20"/>
                <w:lang w:eastAsia="cs-CZ"/>
              </w:rPr>
            </w:pPr>
          </w:p>
        </w:tc>
      </w:tr>
      <w:tr w:rsidR="006C2B2F" w:rsidRPr="00453DDD" w14:paraId="4C205AB9"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5F22B1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66AE3C0"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6DAFF58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126BC99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540009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0455B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C0E923"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6BCD143"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4B4C04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167153" w:rsidRPr="00453DDD" w14:paraId="380532D5" w14:textId="77777777" w:rsidTr="00BF78F8">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36444B4" w14:textId="77777777" w:rsidR="00167153" w:rsidRPr="00453DDD" w:rsidRDefault="00167153" w:rsidP="00BF78F8">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8AC73AC" w14:textId="77777777" w:rsidR="00167153" w:rsidRPr="00F4725B" w:rsidRDefault="00167153" w:rsidP="00BF78F8">
            <w:pPr>
              <w:spacing w:after="0" w:line="240" w:lineRule="auto"/>
              <w:jc w:val="center"/>
              <w:rPr>
                <w:rFonts w:eastAsia="Times New Roman"/>
                <w:sz w:val="20"/>
                <w:szCs w:val="20"/>
                <w:lang w:eastAsia="cs-CZ"/>
              </w:rPr>
            </w:pPr>
            <w:r w:rsidRPr="00F4725B">
              <w:rPr>
                <w:rFonts w:eastAsia="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ADE75DB" w14:textId="77777777" w:rsidR="00167153" w:rsidRPr="00F14CA0" w:rsidRDefault="00167153" w:rsidP="00BF78F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35C53BB" w14:textId="77777777" w:rsidR="00167153" w:rsidRPr="00453DDD" w:rsidRDefault="00167153" w:rsidP="00BF78F8">
            <w:pPr>
              <w:spacing w:after="0" w:line="240" w:lineRule="auto"/>
              <w:jc w:val="center"/>
              <w:rPr>
                <w:rFonts w:eastAsia="Times New Roman"/>
                <w:b/>
                <w:bCs/>
                <w:color w:val="000000"/>
                <w:sz w:val="20"/>
                <w:szCs w:val="20"/>
                <w:lang w:eastAsia="cs-CZ"/>
              </w:rPr>
            </w:pPr>
          </w:p>
        </w:tc>
      </w:tr>
      <w:tr w:rsidR="006C2B2F" w:rsidRPr="00453DDD" w14:paraId="1D1326AB"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A7BDFA2"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D3F23EA"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A51AE96"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AA37D84"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CF29860"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2BF2F50"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B86C495"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C3094FE" w14:textId="123823EE"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w:t>
            </w:r>
            <w:r w:rsidR="00307C38">
              <w:rPr>
                <w:rFonts w:eastAsia="Times New Roman"/>
                <w:color w:val="000000"/>
                <w:sz w:val="20"/>
                <w:szCs w:val="20"/>
                <w:lang w:eastAsia="cs-CZ"/>
              </w:rPr>
              <w:t>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ED0D7C5"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CD7E92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1CC85C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E35C4AA" w14:textId="77777777" w:rsidR="006C2B2F" w:rsidRPr="00F4725B" w:rsidRDefault="008D4696" w:rsidP="006C2B2F">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6C2B2F"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FC69AA0"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126E97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39A197C"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21946DA"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EBFFB6D"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61D6376" w14:textId="071645E1" w:rsidR="006C2B2F" w:rsidRPr="00F14CA0" w:rsidRDefault="00307C38"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07D57B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797BE71"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9D0915F"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165D5DC"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ACA256D"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80A8B89"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DCA4817"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371CD5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DE7537"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443A230"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1B1D1C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14BF405"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43C710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DC9B944"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1ED552BA" w14:textId="77777777" w:rsidR="006C2B2F" w:rsidRPr="00F14CA0" w:rsidRDefault="006C2B2F" w:rsidP="006C2B2F">
            <w:pPr>
              <w:spacing w:after="0" w:line="240" w:lineRule="auto"/>
              <w:rPr>
                <w:rFonts w:eastAsia="Times New Roman"/>
                <w:color w:val="000000"/>
                <w:sz w:val="20"/>
                <w:szCs w:val="20"/>
                <w:lang w:eastAsia="cs-CZ"/>
              </w:rPr>
            </w:pPr>
            <w:r w:rsidRPr="0038498E">
              <w:rPr>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8D3680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4EDAEC5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9DD454C" w14:textId="77777777" w:rsidR="006C2B2F" w:rsidRPr="00AF10D1" w:rsidRDefault="006C2B2F" w:rsidP="006C2B2F">
            <w:pPr>
              <w:spacing w:after="0" w:line="240" w:lineRule="auto"/>
              <w:jc w:val="center"/>
              <w:rPr>
                <w:rFonts w:eastAsia="Times New Roman"/>
                <w:b/>
                <w:bCs/>
                <w:sz w:val="20"/>
                <w:szCs w:val="20"/>
                <w:lang w:eastAsia="cs-CZ"/>
              </w:rPr>
            </w:pPr>
            <w:r w:rsidRPr="00AF10D1">
              <w:rPr>
                <w:rFonts w:eastAsia="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78B85A82"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53752EA0" w14:textId="77777777" w:rsidR="006C2B2F" w:rsidRPr="00AF10D1" w:rsidRDefault="006C2B2F" w:rsidP="006C2B2F">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518AA4A3"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5CA1685A"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FAA7BE2"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0A5F6D9D" w14:textId="77777777" w:rsidR="006C2B2F" w:rsidRPr="00F4725B" w:rsidRDefault="008D4696" w:rsidP="006C2B2F">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6C2B2F"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09FCD1B7" w14:textId="463664B6" w:rsidR="006C2B2F" w:rsidRPr="00AF10D1" w:rsidRDefault="00307C38" w:rsidP="006C2B2F">
            <w:pPr>
              <w:spacing w:after="0" w:line="240" w:lineRule="auto"/>
              <w:rPr>
                <w:rFonts w:eastAsia="Times New Roman"/>
                <w:sz w:val="20"/>
                <w:szCs w:val="20"/>
                <w:lang w:eastAsia="cs-CZ"/>
              </w:rPr>
            </w:pPr>
            <w:r w:rsidRPr="00AF10D1">
              <w:rPr>
                <w:rFonts w:eastAsia="Times New Roman"/>
                <w:sz w:val="20"/>
                <w:szCs w:val="20"/>
                <w:lang w:eastAsia="cs-CZ"/>
              </w:rPr>
              <w:t>C</w:t>
            </w:r>
            <w:r>
              <w:rPr>
                <w:rFonts w:eastAsia="Times New Roman"/>
                <w:sz w:val="20"/>
                <w:szCs w:val="20"/>
                <w:lang w:eastAsia="cs-CZ"/>
              </w:rPr>
              <w:t>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3061D5E"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63FABDFF"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72D304B"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BA280CA" w14:textId="77777777" w:rsidR="006C2B2F" w:rsidRPr="00AF10D1"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0433B388" w14:textId="51E46FCE" w:rsidR="006C2B2F" w:rsidRPr="00AF10D1" w:rsidRDefault="00307C38" w:rsidP="006C2B2F">
            <w:pPr>
              <w:spacing w:after="0" w:line="240" w:lineRule="auto"/>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E7B1C55"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2D025032"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557C6AA"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336D383B"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00130C6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75D04EAB" w14:textId="77777777" w:rsidR="006C2B2F"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14:paraId="5366E23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6C2B2F" w:rsidRPr="00453DDD" w14:paraId="7D8430D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CCB68A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327B9EDF"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4B8AABA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21E8DD7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B0235A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535254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1870C1D0"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38C7F8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nil"/>
              <w:left w:val="nil"/>
              <w:bottom w:val="single" w:sz="4" w:space="0" w:color="auto"/>
              <w:right w:val="single" w:sz="12" w:space="0" w:color="auto"/>
            </w:tcBorders>
            <w:shd w:val="clear" w:color="000000" w:fill="FFFFFF"/>
            <w:vAlign w:val="center"/>
            <w:hideMark/>
          </w:tcPr>
          <w:p w14:paraId="6A9B831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9A9DAE4"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ED0DEAC"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3DFB3D55"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14:paraId="6A6CBF57"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14:paraId="68F56829" w14:textId="77777777" w:rsidR="006C2B2F" w:rsidRPr="00650FC3" w:rsidRDefault="006C2B2F" w:rsidP="006C2B2F">
            <w:pPr>
              <w:spacing w:after="0" w:line="240" w:lineRule="auto"/>
              <w:jc w:val="center"/>
              <w:rPr>
                <w:rFonts w:eastAsia="Times New Roman"/>
                <w:color w:val="00B050"/>
                <w:sz w:val="20"/>
                <w:szCs w:val="20"/>
                <w:lang w:eastAsia="cs-CZ"/>
              </w:rPr>
            </w:pPr>
          </w:p>
        </w:tc>
      </w:tr>
      <w:tr w:rsidR="006C2B2F" w:rsidRPr="00453DDD" w14:paraId="5D4422A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3F292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61BA713"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DE543F7" w14:textId="3B33972F"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F6D402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59E227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9F2BA90"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FEBE1E2"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7455E16"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B375AA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58C1EA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E9C3E76"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B1526E9"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5827DA7"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A1B54A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4ACF5"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B7FDFA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3B3E95B"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80BF9D0"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E7B6B6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6710FEF"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CFBF8C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9832EC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8A73FEB" w14:textId="77777777" w:rsidR="006C2B2F" w:rsidRPr="00CD0A61" w:rsidRDefault="006C2B2F" w:rsidP="006C2B2F">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4C053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01E2494" w14:textId="77777777" w:rsidTr="00A51A2B">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2A7D0E74"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1AA04EAF"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2" w:space="0" w:color="auto"/>
              <w:right w:val="single" w:sz="4" w:space="0" w:color="auto"/>
            </w:tcBorders>
            <w:shd w:val="clear" w:color="000000" w:fill="FFFFFF"/>
            <w:vAlign w:val="center"/>
          </w:tcPr>
          <w:p w14:paraId="12F7618D"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376606C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E2701C" w14:textId="77777777" w:rsidTr="00A51A2B">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7F6E356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4202AE7E"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12" w:space="0" w:color="auto"/>
              <w:right w:val="single" w:sz="4" w:space="0" w:color="auto"/>
            </w:tcBorders>
            <w:shd w:val="clear" w:color="000000" w:fill="FFFFFF"/>
            <w:vAlign w:val="center"/>
          </w:tcPr>
          <w:p w14:paraId="7BECF31C" w14:textId="1EA8F7EB"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4C3763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00FD9B1"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0F39F77"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396209"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D72C9E3" w14:textId="77777777" w:rsidR="006C2B2F" w:rsidRPr="00A47365" w:rsidRDefault="006C2B2F" w:rsidP="006C2B2F">
            <w:pPr>
              <w:spacing w:after="0" w:line="240" w:lineRule="auto"/>
              <w:jc w:val="center"/>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14:paraId="17B7E268" w14:textId="77777777" w:rsidR="006C2B2F" w:rsidRPr="00342EDB" w:rsidRDefault="006C2B2F" w:rsidP="006C2B2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4757A90" w14:textId="77777777" w:rsidR="006C2B2F" w:rsidRDefault="006C2B2F" w:rsidP="006C2B2F">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r>
              <w:rPr>
                <w:rFonts w:eastAsia="Times New Roman"/>
                <w:b/>
                <w:bCs/>
                <w:color w:val="000000"/>
                <w:sz w:val="20"/>
                <w:szCs w:val="20"/>
                <w:u w:val="single"/>
                <w:lang w:eastAsia="cs-CZ"/>
              </w:rPr>
              <w:t xml:space="preserve"> </w:t>
            </w:r>
          </w:p>
          <w:p w14:paraId="29EBA46E" w14:textId="77777777" w:rsidR="006C2B2F" w:rsidRPr="00B61FD2" w:rsidRDefault="006C2B2F" w:rsidP="006C2B2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6C2B2F" w:rsidRPr="00453DDD" w14:paraId="543DC2E7" w14:textId="77777777"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B1F2AF4"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F895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49902"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B6EC9BB" w14:textId="77777777" w:rsidR="006C2B2F" w:rsidRDefault="006C2B2F" w:rsidP="006C2B2F">
            <w:pPr>
              <w:spacing w:after="0" w:line="240" w:lineRule="auto"/>
              <w:jc w:val="center"/>
              <w:rPr>
                <w:rFonts w:eastAsia="Times New Roman"/>
                <w:b/>
                <w:bCs/>
                <w:color w:val="000000"/>
                <w:sz w:val="20"/>
                <w:szCs w:val="20"/>
                <w:lang w:eastAsia="cs-CZ"/>
              </w:rPr>
            </w:pPr>
          </w:p>
        </w:tc>
      </w:tr>
      <w:tr w:rsidR="006C2B2F" w:rsidRPr="00453DDD" w14:paraId="01F9F9C5"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06B0C0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BA63C2"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A91C7D1"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AB7B90" w14:textId="77777777"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14:paraId="3EB00699" w14:textId="77777777" w:rsidR="006C2B2F" w:rsidRPr="0009293E" w:rsidRDefault="006C2B2F" w:rsidP="006C2B2F">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6C2B2F" w:rsidRPr="00453DDD" w14:paraId="23039F0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DEFBA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EF855"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9A97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68763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AD01E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F7770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D1717" w14:textId="77777777"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B89E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360D6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650C42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52E1072"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9BAFB"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719A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930203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9B979F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3830FA0"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B2AB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29429" w14:textId="62E6643C"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1AAF0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90363FC"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89753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36383F2"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C9AC23"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2DD90A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FA90D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1F843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E1F8793"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AA0CD39"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5EDCDB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9FA5416"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9294D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B65D48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C97FF37"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E269A4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35223B7"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378C13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A98F9B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B03400"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7C7B40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408E6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131260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58BDE63"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21DF56A1"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00B301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7F60B65"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FA44AD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CD87EEF"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88A8CD5" w14:textId="1B9558A3"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649CAC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465689"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51FCAFB"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FBAB5E2" w14:textId="77777777"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8E06982"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43C61DD" w14:textId="77777777" w:rsidR="006C2B2F"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14:paraId="5B83399E"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6C2B2F" w:rsidRPr="00453DDD" w14:paraId="294A41A4"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72B471" w14:textId="77777777" w:rsidR="006C2B2F" w:rsidRPr="00453DDD" w:rsidRDefault="006C2B2F" w:rsidP="006C2B2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11164" w14:textId="77777777"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507F6"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48F5205" w14:textId="77777777" w:rsidR="006C2B2F" w:rsidRPr="00453DDD" w:rsidRDefault="006C2B2F" w:rsidP="006C2B2F">
            <w:pPr>
              <w:keepNext/>
              <w:spacing w:after="0" w:line="240" w:lineRule="auto"/>
              <w:jc w:val="center"/>
              <w:rPr>
                <w:rFonts w:eastAsia="Times New Roman"/>
                <w:color w:val="000000"/>
                <w:sz w:val="20"/>
                <w:szCs w:val="20"/>
                <w:lang w:eastAsia="cs-CZ"/>
              </w:rPr>
            </w:pPr>
          </w:p>
        </w:tc>
      </w:tr>
      <w:tr w:rsidR="006C2B2F" w:rsidRPr="00453DDD" w14:paraId="373EF01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0C4F06B"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8096B"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E31D3"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BEA51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FD50CE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48D5D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4F0F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DF911"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FA8F53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D1CA4A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B5E1C9E"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CB38A" w14:textId="77777777"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07C5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0ADF8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4C1CFE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E66BD9"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425FF"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26A06"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9DA3F7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9F057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10384"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0C6CE"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79D3C" w14:textId="0BDD78A4"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BB7DCD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AD9204A"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AA22B6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A68FC72"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A960F4"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4F94BA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E240BB"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B874B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61CB40"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BBF1006"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BD66B6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07873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DA0D4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53BC08B"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056826A"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D6084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929B80" w14:textId="77777777"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ADC495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F7479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C81EE06"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F9566B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F88609"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64649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6743F64"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4B091D5" w14:textId="77777777" w:rsidR="006C2B2F" w:rsidRPr="0038498E" w:rsidRDefault="006C2B2F" w:rsidP="006C2B2F">
            <w:pPr>
              <w:spacing w:after="0"/>
              <w:rPr>
                <w:sz w:val="20"/>
                <w:szCs w:val="20"/>
              </w:rPr>
            </w:pPr>
            <w:r w:rsidRPr="0038498E">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4D75C3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EE024E"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D3AF6F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A221B15"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4975BFEE"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50FC5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D701A2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BDB3C9C"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4B0F115"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31D863F" w14:textId="0A35507C" w:rsidR="006C2B2F" w:rsidRPr="000E7352" w:rsidRDefault="00307C38" w:rsidP="006C2B2F">
            <w:pPr>
              <w:spacing w:after="0"/>
              <w:rPr>
                <w:rFonts w:eastAsia="Times New Roman"/>
                <w:sz w:val="20"/>
                <w:szCs w:val="20"/>
                <w:lang w:eastAsia="cs-CZ"/>
              </w:rPr>
            </w:pPr>
            <w:r w:rsidRPr="000E7352">
              <w:rPr>
                <w:sz w:val="20"/>
                <w:szCs w:val="20"/>
              </w:rPr>
              <w:t>C</w:t>
            </w:r>
            <w:r>
              <w:rPr>
                <w:sz w:val="20"/>
                <w:szCs w:val="20"/>
              </w:rPr>
              <w:t>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EB4140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A0AAC8"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0A8B91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3D2710A"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 xml:space="preserve">100%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B476EDC" w14:textId="27F1F72F"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E74F32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2AD9B18"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C49A7E"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667937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E90FED7" w14:textId="1CE4A376"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B8D6A4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14:paraId="0B33F0E8"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6C2B2F" w:rsidRPr="00453DDD" w14:paraId="3BAC906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923C5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996AC"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6202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7AB24B9" w14:textId="77777777" w:rsidR="006C2B2F" w:rsidRPr="00DA125B" w:rsidRDefault="006C2B2F" w:rsidP="006C2B2F">
            <w:pPr>
              <w:spacing w:after="0" w:line="240" w:lineRule="auto"/>
              <w:jc w:val="center"/>
              <w:rPr>
                <w:rFonts w:eastAsia="Times New Roman"/>
                <w:b/>
                <w:color w:val="000000"/>
                <w:sz w:val="20"/>
                <w:szCs w:val="20"/>
                <w:lang w:eastAsia="cs-CZ"/>
              </w:rPr>
            </w:pPr>
          </w:p>
        </w:tc>
      </w:tr>
      <w:tr w:rsidR="006C2B2F" w:rsidRPr="00453DDD" w14:paraId="146A3D1D"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D30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AA650"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B419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54072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3BD932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B73D8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1370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88AC3"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AA053D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60CA276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C351E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8F13F"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B9C74"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36E128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36C1EB0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566A37"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5AAFA"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D2159"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2515C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0FBB018"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6172AF"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97DF0"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13C47" w14:textId="2C5E7F4A"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3D22C5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BDA5F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9F3BD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1C6BC7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039B426"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0C0B3C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F3DB4A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594162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D2366FB"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23292A8"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931315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25EB33"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49899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9316FE8"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9ED459"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045359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5F238D" w14:textId="77777777"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BCDB5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379451" w14:textId="77777777" w:rsidR="006C2B2F" w:rsidRPr="00BC19D9" w:rsidRDefault="006C2B2F" w:rsidP="006C2B2F">
            <w:pPr>
              <w:spacing w:after="0" w:line="240" w:lineRule="auto"/>
              <w:jc w:val="center"/>
              <w:rPr>
                <w:rFonts w:eastAsia="Times New Roman"/>
                <w:color w:val="000000"/>
                <w:sz w:val="20"/>
                <w:szCs w:val="20"/>
                <w:lang w:eastAsia="cs-CZ"/>
              </w:rPr>
            </w:pPr>
            <w:r w:rsidRPr="00BC19D9">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A4196A1" w14:textId="77777777" w:rsidR="006C2B2F" w:rsidRPr="00BC19D9" w:rsidRDefault="006C2B2F" w:rsidP="006C2B2F">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3C88F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487EDA6"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EE3BE6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20D2C25"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E636B66" w14:textId="77777777" w:rsidR="006C2B2F" w:rsidRPr="00BC19D9" w:rsidRDefault="006C2B2F" w:rsidP="006C2B2F">
            <w:pPr>
              <w:spacing w:after="0"/>
              <w:rPr>
                <w:sz w:val="20"/>
                <w:szCs w:val="20"/>
              </w:rPr>
            </w:pPr>
            <w:r w:rsidRPr="00BC19D9">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71BE75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46090EE" w14:textId="77777777" w:rsidTr="00176B7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DB4AD6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76C454B"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FAB2D0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4EB5D2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5FC769D" w14:textId="77777777" w:rsidTr="0012717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7A4E16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B686929"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F9738EF" w14:textId="572B2306" w:rsidR="006C2B2F" w:rsidRPr="000E7352" w:rsidRDefault="00307C38" w:rsidP="006C2B2F">
            <w:pPr>
              <w:spacing w:after="0"/>
              <w:rPr>
                <w:rFonts w:eastAsia="Times New Roman"/>
                <w:sz w:val="20"/>
                <w:szCs w:val="20"/>
                <w:lang w:eastAsia="cs-CZ"/>
              </w:rPr>
            </w:pPr>
            <w:r>
              <w:rPr>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770305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2178BF9"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15F5786"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1AD9E7F"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0CA660C8" w14:textId="5F281929"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65DB88AF"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4D1D2334" w14:textId="77777777" w:rsidR="00F10D7C" w:rsidRDefault="00F10D7C"/>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6C2B2F" w:rsidRPr="00453DDD" w14:paraId="7B6017BB"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C61A699" w14:textId="4C166D52"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9411EF0" w14:textId="68BB46A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24CB17C"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341A2C9" w14:textId="6702A48D"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14:paraId="480ED076" w14:textId="77777777" w:rsidR="006C2B2F" w:rsidRPr="003C51DA" w:rsidRDefault="006C2B2F" w:rsidP="006C2B2F">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6C2B2F" w:rsidRPr="00453DDD" w14:paraId="3D98AAF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7B4B1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D337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CEC6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4F4C7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CC6B7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E4A2C8"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59856" w14:textId="77777777"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21898"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CA67B13"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6BF3D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4436E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A56D7"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24E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F0EAC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416D9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07567C1"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A0DE3"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38ED7" w14:textId="5E61B9B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CDB97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2130EF8"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17377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1B7ADBF"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E911FDF"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080A3A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8F6175"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31F6A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CFD46A"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B14A10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1725E0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88003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69A90A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2AC5DFE"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9E8E66"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2C9B09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75C11E5"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7D581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A9F600"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C4F30F1" w14:textId="77777777" w:rsidR="006C2B2F" w:rsidRPr="00E93EA3" w:rsidRDefault="006C2B2F" w:rsidP="006C2B2F">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51590A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0557BEF"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22737E3"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597D40E"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CAF200F"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6DCCC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69E489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A80358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73931EC3"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6E10160C" w14:textId="3AA4680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A2ACA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318A9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153205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0BB95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D2FAE2"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9EF5844" w14:textId="77777777" w:rsidR="006C2B2F" w:rsidRDefault="006C2B2F" w:rsidP="006C2B2F">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14:paraId="3E19E9F7" w14:textId="77777777" w:rsidR="006C2B2F" w:rsidRPr="003B3510"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6C2B2F" w:rsidRPr="00DA125B" w14:paraId="008001A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9E7EE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61DCF"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2752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3522AC" w14:textId="77777777" w:rsidR="006C2B2F" w:rsidRPr="0063650E" w:rsidRDefault="006C2B2F" w:rsidP="006C2B2F">
            <w:pPr>
              <w:spacing w:after="0" w:line="240" w:lineRule="auto"/>
              <w:jc w:val="center"/>
              <w:rPr>
                <w:rFonts w:eastAsia="Times New Roman"/>
                <w:color w:val="000000"/>
                <w:sz w:val="20"/>
                <w:szCs w:val="20"/>
                <w:lang w:eastAsia="cs-CZ"/>
              </w:rPr>
            </w:pPr>
          </w:p>
        </w:tc>
      </w:tr>
      <w:tr w:rsidR="006C2B2F" w:rsidRPr="00453DDD" w14:paraId="26508DF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9CCC72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0E85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DB68E"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DB14FD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14:paraId="4E52959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B62688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03D23"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62F92"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D9BD54C" w14:textId="77777777" w:rsidR="006C2B2F" w:rsidRDefault="006C2B2F" w:rsidP="006C2B2F">
            <w:pPr>
              <w:spacing w:after="0" w:line="240" w:lineRule="auto"/>
              <w:jc w:val="center"/>
              <w:rPr>
                <w:rFonts w:eastAsia="Times New Roman"/>
                <w:color w:val="000000"/>
                <w:sz w:val="20"/>
                <w:szCs w:val="20"/>
                <w:lang w:eastAsia="cs-CZ"/>
              </w:rPr>
            </w:pPr>
          </w:p>
        </w:tc>
      </w:tr>
      <w:tr w:rsidR="006C2B2F" w14:paraId="1242024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4242B5"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60D11" w14:textId="77777777" w:rsidR="006C2B2F" w:rsidRPr="0063650E"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033E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144AA32"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16B3EA97"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95D330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B9551"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C3558"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437408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577710B" w14:textId="77777777"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F3B7162"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97DD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E6925" w14:textId="605DA80D"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8746C9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DDCC1D"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387AB4"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BC81EB7"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74F055C"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D8D5AB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54A9DF0"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EC3FC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5703C3"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8384D91"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04AC1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4C9C2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99C0C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7855BCD"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21F823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DD3616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1E5A932" w14:textId="77777777"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30EBDE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9778EC"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906A5D6" w14:textId="77777777" w:rsidR="006C2B2F" w:rsidRPr="008E3AD4" w:rsidRDefault="006C2B2F" w:rsidP="006C2B2F">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F14F41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4F2534C"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98A08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453522E"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848135" w14:textId="77777777" w:rsidR="006C2B2F" w:rsidRPr="008E3AD4" w:rsidRDefault="006C2B2F" w:rsidP="006C2B2F">
            <w:pPr>
              <w:spacing w:after="0"/>
              <w:rPr>
                <w:sz w:val="20"/>
                <w:szCs w:val="20"/>
              </w:rPr>
            </w:pPr>
            <w:r w:rsidRPr="008E3AD4">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55DA79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72BCF8"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F725A7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10612A7"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61064EB5"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A065EE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159CA6E"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9C8712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9A8BC5A"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94EBFD5" w14:textId="4D774F24"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D22210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2666E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CB7C35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0CDB13B"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2E14E8FF" w14:textId="7FA86EAB" w:rsidR="006C2B2F" w:rsidRPr="000E7352" w:rsidRDefault="0080728F"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33B39D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7712C5" w14:textId="77777777" w:rsidTr="00C6495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645E975"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31A02EC"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7EEF446"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P a Nc</w:t>
            </w:r>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151DE16C" w14:textId="77777777" w:rsidR="006C2B2F" w:rsidRPr="00FD74BA" w:rsidRDefault="006C2B2F" w:rsidP="00C64959">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14:paraId="365DA45B" w14:textId="77777777" w:rsidR="006C2B2F" w:rsidRPr="00FD74BA" w:rsidRDefault="006C2B2F" w:rsidP="00C64959">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6C2B2F" w:rsidRPr="00DA125B" w14:paraId="5D50219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17F5FF"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4F6BB"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A152A"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CAACB3"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14:paraId="54B9789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5CADD"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469C9"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B1445"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7056325"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54AA0E4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496F1"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F8413" w14:textId="77777777" w:rsidR="006C2B2F" w:rsidRPr="00FD74BA" w:rsidRDefault="006C2B2F" w:rsidP="006C2B2F">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AB5A8"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6479EF6"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33D3FFB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F345AA" w14:textId="77777777" w:rsidR="006C2B2F" w:rsidRPr="00FD74BA"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44C40"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DDD48" w14:textId="599248B1"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30F0F8A"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2452A0A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7050BF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A97E7D"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C66673D"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F93633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E4A7D5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E9244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B2228F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8B4049"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12E0A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0AB9B21"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B7C75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66AF11"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956F8F1"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89900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E09AF" w14:textId="77777777"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6AE87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A655F9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E112ACE" w14:textId="77777777" w:rsidR="006C2B2F" w:rsidRPr="00C06BF9" w:rsidRDefault="006C2B2F" w:rsidP="006C2B2F">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3A3D98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8904EDE"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4264408"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B0CCF5B"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157BB7D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6488E8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4DA76C"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32E909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C6DA096"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04B66906" w14:textId="5E5FFF3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4E7BD1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D709254" w14:textId="77777777" w:rsidTr="00D0266E">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31C9714"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ADCA0A0" w14:textId="77777777"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D0AE31C" w14:textId="637CFC63" w:rsidR="006C2B2F" w:rsidRPr="00AD5387" w:rsidRDefault="00665A00" w:rsidP="00D0266E">
            <w:pPr>
              <w:spacing w:after="0" w:line="240" w:lineRule="auto"/>
              <w:jc w:val="center"/>
              <w:rPr>
                <w:rFonts w:eastAsia="Times New Roman"/>
                <w:sz w:val="20"/>
                <w:szCs w:val="20"/>
                <w:u w:val="single"/>
                <w:lang w:eastAsia="cs-CZ"/>
              </w:rPr>
            </w:pPr>
            <w:r>
              <w:rPr>
                <w:rFonts w:eastAsia="Times New Roman"/>
                <w:sz w:val="20"/>
                <w:szCs w:val="20"/>
                <w:u w:val="single"/>
                <w:lang w:eastAsia="cs-CZ"/>
              </w:rPr>
              <w:t>Z</w:t>
            </w:r>
            <w:r w:rsidR="006C2B2F" w:rsidRPr="00E62217">
              <w:rPr>
                <w:rFonts w:eastAsia="Times New Roman"/>
                <w:sz w:val="20"/>
                <w:szCs w:val="20"/>
                <w:u w:val="single"/>
                <w:lang w:eastAsia="cs-CZ"/>
              </w:rPr>
              <w:t xml:space="preserve">astaven nápad dnem </w:t>
            </w:r>
            <w:r w:rsidR="006C2B2F" w:rsidRPr="00AD5387">
              <w:rPr>
                <w:rFonts w:eastAsia="Times New Roman"/>
                <w:sz w:val="20"/>
                <w:szCs w:val="20"/>
                <w:u w:val="single"/>
                <w:lang w:eastAsia="cs-CZ"/>
              </w:rPr>
              <w:t xml:space="preserve">1. </w:t>
            </w:r>
            <w:r>
              <w:rPr>
                <w:rFonts w:eastAsia="Times New Roman"/>
                <w:sz w:val="20"/>
                <w:szCs w:val="20"/>
                <w:u w:val="single"/>
                <w:lang w:eastAsia="cs-CZ"/>
              </w:rPr>
              <w:t>9</w:t>
            </w:r>
            <w:r w:rsidR="006C2B2F" w:rsidRPr="00AD5387">
              <w:rPr>
                <w:rFonts w:eastAsia="Times New Roman"/>
                <w:sz w:val="20"/>
                <w:szCs w:val="20"/>
                <w:u w:val="single"/>
                <w:lang w:eastAsia="cs-CZ"/>
              </w:rPr>
              <w:t>. 202</w:t>
            </w:r>
            <w:r>
              <w:rPr>
                <w:rFonts w:eastAsia="Times New Roman"/>
                <w:sz w:val="20"/>
                <w:szCs w:val="20"/>
                <w:u w:val="single"/>
                <w:lang w:eastAsia="cs-CZ"/>
              </w:rPr>
              <w:t>3</w:t>
            </w:r>
            <w:r w:rsidR="006C2B2F" w:rsidRPr="00AD5387">
              <w:rPr>
                <w:rFonts w:eastAsia="Times New Roman"/>
                <w:sz w:val="20"/>
                <w:szCs w:val="20"/>
                <w:u w:val="single"/>
                <w:lang w:eastAsia="cs-CZ"/>
              </w:rPr>
              <w:t>.</w:t>
            </w:r>
          </w:p>
          <w:p w14:paraId="45B75980" w14:textId="2AC505D1" w:rsidR="006C2B2F" w:rsidRPr="00453DDD" w:rsidRDefault="006C2B2F" w:rsidP="00D0266E">
            <w:pPr>
              <w:spacing w:after="0" w:line="240" w:lineRule="auto"/>
              <w:jc w:val="center"/>
              <w:rPr>
                <w:rFonts w:eastAsia="Times New Roman"/>
                <w:color w:val="000000"/>
                <w:sz w:val="20"/>
                <w:szCs w:val="20"/>
                <w:lang w:eastAsia="cs-CZ"/>
              </w:rPr>
            </w:pP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387F79CD" w14:textId="5E4038B1" w:rsidR="006C2B2F" w:rsidRPr="00D0266E" w:rsidRDefault="00D0266E" w:rsidP="006C2B2F">
            <w:pPr>
              <w:spacing w:after="0" w:line="240" w:lineRule="auto"/>
              <w:jc w:val="center"/>
              <w:rPr>
                <w:rFonts w:eastAsia="Times New Roman"/>
                <w:b/>
                <w:bCs/>
                <w:color w:val="000000"/>
                <w:sz w:val="20"/>
                <w:szCs w:val="20"/>
                <w:lang w:eastAsia="cs-CZ"/>
              </w:rPr>
            </w:pPr>
            <w:r w:rsidRPr="00D0266E">
              <w:rPr>
                <w:rFonts w:eastAsia="Times New Roman"/>
                <w:b/>
                <w:bCs/>
                <w:color w:val="000000"/>
                <w:sz w:val="20"/>
                <w:szCs w:val="20"/>
                <w:lang w:eastAsia="cs-CZ"/>
              </w:rPr>
              <w:t>NEOBSAZENO</w:t>
            </w:r>
          </w:p>
        </w:tc>
      </w:tr>
      <w:tr w:rsidR="006C2B2F" w:rsidRPr="00453DDD" w14:paraId="4D006550" w14:textId="77777777"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14:paraId="32AA66B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Pr>
                <w:rFonts w:eastAsia="Times New Roman"/>
                <w:b/>
                <w:bCs/>
                <w:color w:val="000000"/>
                <w:sz w:val="20"/>
                <w:szCs w:val="20"/>
                <w:lang w:eastAsia="cs-CZ"/>
              </w:rPr>
              <w:t>, 75 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4E33A89D" w14:textId="77777777"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ED86DF8"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14:paraId="3FFFA241"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233B95C4" w14:textId="77777777"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14:paraId="420E50A0" w14:textId="77777777"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3FED42AA" w14:textId="77777777"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14:paraId="0C235205" w14:textId="2EDB75C8"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w:t>
            </w:r>
            <w:r w:rsidR="0080728F" w:rsidRPr="009E4588">
              <w:rPr>
                <w:b/>
                <w:bCs/>
                <w:color w:val="000000"/>
                <w:sz w:val="24"/>
                <w:szCs w:val="24"/>
              </w:rPr>
              <w:t>OBČANSKOPRÁVNÍ – NESPORNÝ</w:t>
            </w:r>
          </w:p>
        </w:tc>
      </w:tr>
      <w:tr w:rsidR="007D2818" w:rsidRPr="009E4588" w14:paraId="4D969321" w14:textId="77777777"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37D68D" w14:textId="77777777"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B2EC38E"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C10DA62"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14:paraId="7F9EC959"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497354D" w14:textId="77777777" w:rsidR="001D6B5D" w:rsidRPr="001D6B5D" w:rsidRDefault="001D6B5D" w:rsidP="001D6B5D">
            <w:pPr>
              <w:spacing w:after="0"/>
              <w:jc w:val="center"/>
              <w:rPr>
                <w:bCs/>
                <w:color w:val="000000"/>
                <w:sz w:val="20"/>
                <w:szCs w:val="20"/>
              </w:rPr>
            </w:pPr>
            <w:r w:rsidRPr="001D6B5D">
              <w:rPr>
                <w:bCs/>
                <w:color w:val="000000"/>
                <w:sz w:val="20"/>
                <w:szCs w:val="20"/>
              </w:rPr>
              <w:t>74P a Nc, 0P, 0Nc</w:t>
            </w:r>
          </w:p>
          <w:p w14:paraId="57E49C6B" w14:textId="77777777" w:rsidR="00BA03D0" w:rsidRDefault="001D6B5D" w:rsidP="00BA03D0">
            <w:pPr>
              <w:spacing w:after="0"/>
              <w:jc w:val="center"/>
              <w:rPr>
                <w:bCs/>
                <w:color w:val="000000"/>
                <w:sz w:val="20"/>
                <w:szCs w:val="20"/>
              </w:rPr>
            </w:pPr>
            <w:r w:rsidRPr="001D6B5D">
              <w:rPr>
                <w:bCs/>
                <w:color w:val="000000"/>
                <w:sz w:val="20"/>
                <w:szCs w:val="20"/>
              </w:rPr>
              <w:t>71P a Nc, 0P, 0Nc</w:t>
            </w:r>
          </w:p>
          <w:p w14:paraId="78519FB7" w14:textId="77777777" w:rsidR="00BA03D0" w:rsidRPr="001D6B5D" w:rsidRDefault="00BA03D0" w:rsidP="00BA03D0">
            <w:pPr>
              <w:spacing w:after="0"/>
              <w:jc w:val="center"/>
              <w:rPr>
                <w:bCs/>
                <w:sz w:val="20"/>
                <w:szCs w:val="20"/>
              </w:rPr>
            </w:pPr>
            <w:r w:rsidRPr="001D6B5D">
              <w:rPr>
                <w:bCs/>
                <w:sz w:val="20"/>
                <w:szCs w:val="20"/>
              </w:rPr>
              <w:t>23P a Nc, 0P, 0Nc</w:t>
            </w:r>
          </w:p>
          <w:p w14:paraId="6E69306E" w14:textId="77777777" w:rsidR="009D6DF9" w:rsidRPr="0052016B" w:rsidRDefault="00BA03D0" w:rsidP="0052016B">
            <w:pPr>
              <w:spacing w:after="0"/>
              <w:jc w:val="center"/>
              <w:rPr>
                <w:bCs/>
                <w:sz w:val="20"/>
                <w:szCs w:val="20"/>
              </w:rPr>
            </w:pPr>
            <w:r w:rsidRPr="001D6B5D">
              <w:rPr>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5473DD07"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14:paraId="7BF33320" w14:textId="3B4DCBCD" w:rsidR="007D2818" w:rsidRPr="00E13EC5" w:rsidRDefault="00B85AFB" w:rsidP="00780D18">
            <w:pPr>
              <w:spacing w:after="0"/>
              <w:jc w:val="center"/>
              <w:rPr>
                <w:color w:val="000000"/>
                <w:sz w:val="20"/>
                <w:szCs w:val="20"/>
              </w:rPr>
            </w:pPr>
            <w:r>
              <w:rPr>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BFD4DCF" w14:textId="407BB973"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94F5CBE"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99F62A8" w14:textId="77777777" w:rsidR="00BA03D0" w:rsidRPr="001D6B5D" w:rsidRDefault="00BA03D0" w:rsidP="00BA03D0">
            <w:pPr>
              <w:spacing w:after="0"/>
              <w:jc w:val="center"/>
              <w:rPr>
                <w:bCs/>
                <w:sz w:val="20"/>
                <w:szCs w:val="20"/>
              </w:rPr>
            </w:pPr>
            <w:r w:rsidRPr="001D6B5D">
              <w:rPr>
                <w:bCs/>
                <w:sz w:val="20"/>
                <w:szCs w:val="20"/>
              </w:rPr>
              <w:t>21P a Nc, 0P, 0Nc</w:t>
            </w:r>
          </w:p>
          <w:p w14:paraId="42987C4E" w14:textId="77777777"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Nc, 0P, 0Nc</w:t>
            </w:r>
          </w:p>
          <w:p w14:paraId="6EE59BCB" w14:textId="77777777" w:rsidR="007D2818" w:rsidRDefault="007D2818" w:rsidP="007D2818">
            <w:pPr>
              <w:spacing w:after="0"/>
              <w:jc w:val="center"/>
              <w:rPr>
                <w:bCs/>
                <w:sz w:val="20"/>
                <w:szCs w:val="20"/>
              </w:rPr>
            </w:pPr>
            <w:r w:rsidRPr="00CD1214">
              <w:rPr>
                <w:bCs/>
                <w:sz w:val="20"/>
                <w:szCs w:val="20"/>
              </w:rPr>
              <w:t>70P a Nc, 0P, 0Nc</w:t>
            </w:r>
          </w:p>
          <w:p w14:paraId="7996A451" w14:textId="77777777" w:rsidR="00860155" w:rsidRPr="009E4588" w:rsidRDefault="00860155" w:rsidP="007D2818">
            <w:pPr>
              <w:spacing w:after="0"/>
              <w:jc w:val="center"/>
              <w:rPr>
                <w:b/>
                <w:bCs/>
                <w:color w:val="000000"/>
                <w:sz w:val="20"/>
                <w:szCs w:val="20"/>
              </w:rPr>
            </w:pPr>
            <w:r>
              <w:rPr>
                <w:bCs/>
                <w:sz w:val="20"/>
                <w:szCs w:val="20"/>
              </w:rPr>
              <w:t>75 P a 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232AB515"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14:paraId="3871B1A2" w14:textId="40E821F6" w:rsidR="007D2818" w:rsidRPr="00E13EC5" w:rsidRDefault="007D2818" w:rsidP="007F263C">
            <w:pPr>
              <w:spacing w:after="0"/>
              <w:jc w:val="center"/>
              <w:rPr>
                <w:bCs/>
                <w:color w:val="000000"/>
                <w:sz w:val="20"/>
                <w:szCs w:val="20"/>
              </w:rPr>
            </w:pPr>
            <w:r>
              <w:rPr>
                <w:bCs/>
                <w:color w:val="000000"/>
                <w:sz w:val="20"/>
                <w:szCs w:val="20"/>
              </w:rPr>
              <w:t>Lenka Haragalová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CB866DE" w14:textId="05167C26"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A3E96D4"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A5B5E0" w14:textId="77777777"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P a Nc, 0P, 0Nc</w:t>
            </w:r>
          </w:p>
          <w:p w14:paraId="643F0579" w14:textId="77777777"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0C1EE83"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14:paraId="0AE80597" w14:textId="246BA17A" w:rsidR="007D2818" w:rsidRPr="00E13EC5" w:rsidRDefault="007D2818" w:rsidP="007D2818">
            <w:pPr>
              <w:spacing w:after="0"/>
              <w:jc w:val="center"/>
              <w:rPr>
                <w:color w:val="000000"/>
                <w:sz w:val="20"/>
                <w:szCs w:val="20"/>
              </w:rPr>
            </w:pPr>
            <w:r w:rsidRPr="009E4588">
              <w:rPr>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22B17D9" w14:textId="12C83B59"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B5C2880"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2D294B" w14:textId="77777777" w:rsidR="001D6B5D" w:rsidRPr="001D6B5D" w:rsidRDefault="001D6B5D" w:rsidP="001D6B5D">
            <w:pPr>
              <w:spacing w:after="0"/>
              <w:jc w:val="center"/>
              <w:rPr>
                <w:bCs/>
                <w:sz w:val="20"/>
                <w:szCs w:val="20"/>
              </w:rPr>
            </w:pPr>
            <w:r w:rsidRPr="001D6B5D">
              <w:rPr>
                <w:bCs/>
                <w:sz w:val="20"/>
                <w:szCs w:val="20"/>
              </w:rPr>
              <w:t xml:space="preserve">22P a Nc, 0P, 0Nc </w:t>
            </w:r>
          </w:p>
          <w:p w14:paraId="059610C5" w14:textId="77777777" w:rsidR="007D2818" w:rsidRPr="009E4588" w:rsidRDefault="001D6B5D" w:rsidP="001D6B5D">
            <w:pPr>
              <w:spacing w:after="0"/>
              <w:jc w:val="center"/>
              <w:rPr>
                <w:b/>
                <w:bCs/>
                <w:sz w:val="20"/>
                <w:szCs w:val="20"/>
              </w:rPr>
            </w:pPr>
            <w:r w:rsidRPr="001D6B5D">
              <w:rPr>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90E05F8"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14:paraId="5A07E1F8" w14:textId="501E8742" w:rsidR="00D47A37" w:rsidRPr="00D47A37" w:rsidRDefault="007D2818" w:rsidP="007D2818">
            <w:pPr>
              <w:spacing w:after="0"/>
              <w:jc w:val="center"/>
              <w:rPr>
                <w:bCs/>
                <w:color w:val="000000"/>
                <w:sz w:val="20"/>
                <w:szCs w:val="20"/>
              </w:rPr>
            </w:pPr>
            <w:r>
              <w:rPr>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B74CFFD" w14:textId="29D6060B"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860155" w:rsidRPr="009E4588" w14:paraId="7112C5FF"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98A9FA0" w14:textId="77777777" w:rsidR="00860155" w:rsidRPr="001D6B5D" w:rsidRDefault="00860155" w:rsidP="001D6B5D">
            <w:pPr>
              <w:spacing w:after="0"/>
              <w:jc w:val="center"/>
              <w:rPr>
                <w:bCs/>
                <w:sz w:val="20"/>
                <w:szCs w:val="20"/>
              </w:rPr>
            </w:pPr>
            <w:r>
              <w:rPr>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61A90E5" w14:textId="77777777"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14:paraId="04357DE2" w14:textId="3E37C2D2" w:rsidR="00860155" w:rsidRPr="00860155" w:rsidRDefault="00860155" w:rsidP="007D2818">
            <w:pPr>
              <w:spacing w:after="0"/>
              <w:jc w:val="center"/>
              <w:rPr>
                <w:bCs/>
                <w:color w:val="000000"/>
                <w:sz w:val="20"/>
                <w:szCs w:val="20"/>
              </w:rPr>
            </w:pPr>
            <w:r>
              <w:rPr>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32AEEAB" w14:textId="3BDCE50C"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1D6B5D" w:rsidRPr="009E4588" w14:paraId="24295CDD"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42CA75" w14:textId="77777777"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355DF067" w14:textId="050490AD" w:rsidR="001D6B5D" w:rsidRPr="009E4588" w:rsidRDefault="001D6B5D" w:rsidP="004007D3">
            <w:pPr>
              <w:spacing w:after="0"/>
              <w:jc w:val="center"/>
              <w:rPr>
                <w:b/>
                <w:bCs/>
                <w:sz w:val="20"/>
                <w:szCs w:val="20"/>
              </w:rPr>
            </w:pPr>
            <w:r w:rsidRPr="00CD1214">
              <w:rPr>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FDC69AB" w14:textId="77777777" w:rsidR="004007D3" w:rsidRDefault="004007D3" w:rsidP="004007D3">
            <w:pPr>
              <w:spacing w:after="0"/>
              <w:jc w:val="center"/>
              <w:rPr>
                <w:color w:val="000000"/>
                <w:sz w:val="20"/>
                <w:szCs w:val="20"/>
              </w:rPr>
            </w:pPr>
          </w:p>
          <w:p w14:paraId="75CEC58C" w14:textId="77777777"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14:paraId="187D7297" w14:textId="51D16EB8" w:rsidR="004007D3" w:rsidRPr="004007D3" w:rsidRDefault="00B23558" w:rsidP="004007D3">
            <w:pPr>
              <w:spacing w:after="0"/>
              <w:jc w:val="center"/>
              <w:rPr>
                <w:color w:val="000000"/>
                <w:sz w:val="20"/>
                <w:szCs w:val="20"/>
              </w:rPr>
            </w:pPr>
            <w:r>
              <w:rPr>
                <w:color w:val="000000"/>
                <w:sz w:val="20"/>
                <w:szCs w:val="20"/>
              </w:rPr>
              <w:t>Angelika Klimšová</w:t>
            </w:r>
          </w:p>
          <w:p w14:paraId="1FA1BF88" w14:textId="77777777"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B3D927C" w14:textId="5603EFA4"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w:t>
            </w:r>
          </w:p>
        </w:tc>
      </w:tr>
      <w:tr w:rsidR="004007D3" w:rsidRPr="009E4588" w14:paraId="47B68CA5"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DC5E81" w14:textId="77777777"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5E225AFF" w14:textId="61C32ECC" w:rsidR="004007D3" w:rsidRPr="009E4588" w:rsidRDefault="00D75CFD" w:rsidP="004007D3">
            <w:pPr>
              <w:spacing w:after="0"/>
              <w:jc w:val="center"/>
              <w:rPr>
                <w:b/>
                <w:bCs/>
                <w:sz w:val="20"/>
                <w:szCs w:val="20"/>
              </w:rPr>
            </w:pPr>
            <w:r w:rsidRPr="007B7927">
              <w:rPr>
                <w:bCs/>
                <w:sz w:val="20"/>
                <w:szCs w:val="20"/>
              </w:rPr>
              <w:t xml:space="preserve">21L, </w:t>
            </w:r>
            <w:r w:rsidR="004007D3" w:rsidRPr="00CD1214">
              <w:rPr>
                <w:bCs/>
                <w:color w:val="000000"/>
                <w:sz w:val="20"/>
                <w:szCs w:val="20"/>
              </w:rPr>
              <w:t>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709C432" w14:textId="77777777" w:rsidR="004007D3" w:rsidRDefault="00B23558" w:rsidP="004007D3">
            <w:pPr>
              <w:spacing w:after="0"/>
              <w:jc w:val="center"/>
              <w:rPr>
                <w:b/>
                <w:color w:val="000000"/>
                <w:sz w:val="20"/>
                <w:szCs w:val="20"/>
                <w:u w:val="single"/>
              </w:rPr>
            </w:pPr>
            <w:r>
              <w:rPr>
                <w:b/>
                <w:color w:val="000000"/>
                <w:sz w:val="20"/>
                <w:szCs w:val="20"/>
                <w:u w:val="single"/>
              </w:rPr>
              <w:t>Angelika Klimšová</w:t>
            </w:r>
          </w:p>
          <w:p w14:paraId="7CB8B104" w14:textId="6A915F89" w:rsidR="004007D3" w:rsidRPr="001D6B5D" w:rsidRDefault="004007D3" w:rsidP="004007D3">
            <w:pPr>
              <w:jc w:val="center"/>
              <w:rPr>
                <w:color w:val="000000"/>
                <w:sz w:val="20"/>
                <w:szCs w:val="20"/>
              </w:rPr>
            </w:pPr>
            <w:r>
              <w:rPr>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46BD426" w14:textId="690632A8" w:rsidR="004007D3" w:rsidRPr="009E4588" w:rsidRDefault="004007D3" w:rsidP="005B7A1D">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bl>
    <w:p w14:paraId="413E83C9" w14:textId="77777777"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7A0969B5"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16529ACD" w14:textId="7229488B" w:rsidR="007D2818" w:rsidRPr="008A0C1A" w:rsidRDefault="007D2818" w:rsidP="007D2818">
            <w:pPr>
              <w:keepNext/>
              <w:spacing w:after="0"/>
              <w:jc w:val="center"/>
              <w:rPr>
                <w:color w:val="000000"/>
              </w:rPr>
            </w:pPr>
            <w:r w:rsidRPr="008A0C1A">
              <w:rPr>
                <w:b/>
                <w:bCs/>
                <w:color w:val="000000"/>
                <w:sz w:val="24"/>
                <w:szCs w:val="24"/>
              </w:rPr>
              <w:t xml:space="preserve">VEDOUCÍ </w:t>
            </w:r>
            <w:r w:rsidR="003226A9" w:rsidRPr="008A0C1A">
              <w:rPr>
                <w:b/>
                <w:bCs/>
                <w:color w:val="000000"/>
                <w:sz w:val="24"/>
                <w:szCs w:val="24"/>
              </w:rPr>
              <w:t>KANCELÁŘE – ÚSEK</w:t>
            </w:r>
            <w:r w:rsidRPr="008A0C1A">
              <w:rPr>
                <w:b/>
                <w:bCs/>
                <w:color w:val="000000"/>
                <w:sz w:val="24"/>
                <w:szCs w:val="24"/>
              </w:rPr>
              <w:t xml:space="preserve"> </w:t>
            </w:r>
            <w:r w:rsidR="00572C63" w:rsidRPr="008A0C1A">
              <w:rPr>
                <w:b/>
                <w:bCs/>
                <w:color w:val="000000"/>
                <w:sz w:val="24"/>
                <w:szCs w:val="24"/>
              </w:rPr>
              <w:t>OBČANSKOPRÁVNÍ – NESPORNÝ</w:t>
            </w:r>
          </w:p>
        </w:tc>
      </w:tr>
      <w:tr w:rsidR="007D2818" w:rsidRPr="008A0C1A" w14:paraId="059145E9" w14:textId="77777777"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2950A5"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0A07A894"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2DAF90D"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14:paraId="411EE08A" w14:textId="77777777" w:rsidTr="00572C63">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33BB7C" w14:textId="77777777" w:rsidR="007D2818" w:rsidRDefault="007D2818" w:rsidP="00572C63">
            <w:pPr>
              <w:keepNext/>
              <w:spacing w:before="240" w:after="0"/>
              <w:jc w:val="center"/>
              <w:rPr>
                <w:bCs/>
                <w:sz w:val="20"/>
                <w:szCs w:val="20"/>
              </w:rPr>
            </w:pPr>
            <w:r w:rsidRPr="00CD0442">
              <w:rPr>
                <w:bCs/>
                <w:sz w:val="20"/>
                <w:szCs w:val="20"/>
              </w:rPr>
              <w:t>2</w:t>
            </w:r>
            <w:r w:rsidR="00D10683">
              <w:rPr>
                <w:bCs/>
                <w:sz w:val="20"/>
                <w:szCs w:val="20"/>
              </w:rPr>
              <w:t>1</w:t>
            </w:r>
            <w:r w:rsidRPr="00CD0442">
              <w:rPr>
                <w:bCs/>
                <w:sz w:val="20"/>
                <w:szCs w:val="20"/>
              </w:rPr>
              <w:t>P a Nc, 0P, 0Nc, 24L</w:t>
            </w:r>
            <w:r w:rsidR="007E16D8">
              <w:rPr>
                <w:bCs/>
                <w:sz w:val="20"/>
                <w:szCs w:val="20"/>
              </w:rPr>
              <w:t>, 74Cd</w:t>
            </w:r>
          </w:p>
          <w:p w14:paraId="28AC5499" w14:textId="77777777" w:rsidR="002273B0" w:rsidRDefault="002273B0" w:rsidP="00572C63">
            <w:pPr>
              <w:spacing w:after="0"/>
              <w:jc w:val="center"/>
              <w:rPr>
                <w:bCs/>
                <w:sz w:val="20"/>
                <w:szCs w:val="20"/>
              </w:rPr>
            </w:pPr>
            <w:r>
              <w:rPr>
                <w:bCs/>
                <w:sz w:val="20"/>
                <w:szCs w:val="20"/>
              </w:rPr>
              <w:t>24P a Nc, 0P, 0Nc, 24L, 24Cd</w:t>
            </w:r>
          </w:p>
          <w:p w14:paraId="76362F2C" w14:textId="77777777" w:rsidR="0071200D" w:rsidRDefault="007D2818" w:rsidP="00572C63">
            <w:pPr>
              <w:keepNext/>
              <w:spacing w:after="0"/>
              <w:jc w:val="center"/>
              <w:rPr>
                <w:bCs/>
                <w:sz w:val="20"/>
                <w:szCs w:val="20"/>
              </w:rPr>
            </w:pPr>
            <w:r w:rsidRPr="00CD0442">
              <w:rPr>
                <w:bCs/>
                <w:sz w:val="20"/>
                <w:szCs w:val="20"/>
              </w:rPr>
              <w:t>74P a Nc, 0P, 0Nc, 74L</w:t>
            </w:r>
            <w:r w:rsidR="007E16D8">
              <w:rPr>
                <w:bCs/>
                <w:sz w:val="20"/>
                <w:szCs w:val="20"/>
              </w:rPr>
              <w:t>, 74Cd</w:t>
            </w:r>
          </w:p>
          <w:p w14:paraId="17BC90AA" w14:textId="77777777" w:rsidR="00DE142C" w:rsidRPr="00CD0442" w:rsidRDefault="0071200D" w:rsidP="00572C63">
            <w:pPr>
              <w:keepNext/>
              <w:jc w:val="center"/>
              <w:rPr>
                <w:bCs/>
                <w:sz w:val="20"/>
                <w:szCs w:val="20"/>
              </w:rPr>
            </w:pPr>
            <w:r>
              <w:rPr>
                <w:bCs/>
                <w:sz w:val="20"/>
                <w:szCs w:val="20"/>
              </w:rPr>
              <w:t>75P a Nc,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8068FF7" w14:textId="77777777" w:rsidR="007D2818" w:rsidRPr="005370BC" w:rsidRDefault="007C0FCC" w:rsidP="0090360D">
            <w:pPr>
              <w:keepNext/>
              <w:spacing w:after="0"/>
              <w:jc w:val="center"/>
              <w:rPr>
                <w:b/>
                <w:sz w:val="20"/>
                <w:szCs w:val="20"/>
                <w:u w:val="single"/>
              </w:rPr>
            </w:pPr>
            <w:r w:rsidRPr="005370BC">
              <w:rPr>
                <w:b/>
                <w:sz w:val="20"/>
                <w:szCs w:val="20"/>
                <w:u w:val="single"/>
              </w:rPr>
              <w:t>Zuzana Šigutová</w:t>
            </w:r>
          </w:p>
          <w:p w14:paraId="6ECDD822" w14:textId="77777777"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9E995A6" w14:textId="122F4329" w:rsidR="007D2818" w:rsidRPr="008A0C1A" w:rsidRDefault="007D2818" w:rsidP="0090360D">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71DC628C"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4147AA4B"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98E2CD" w14:textId="77777777" w:rsidR="00D10683" w:rsidRDefault="00D10683" w:rsidP="00572C63">
            <w:pPr>
              <w:spacing w:before="240" w:after="0"/>
              <w:jc w:val="center"/>
              <w:rPr>
                <w:bCs/>
                <w:sz w:val="20"/>
                <w:szCs w:val="20"/>
              </w:rPr>
            </w:pPr>
            <w:r>
              <w:rPr>
                <w:bCs/>
                <w:sz w:val="20"/>
                <w:szCs w:val="20"/>
              </w:rPr>
              <w:t>22 P a Nc, 0P, 0Nc, 22L</w:t>
            </w:r>
            <w:r w:rsidR="007E16D8">
              <w:rPr>
                <w:bCs/>
                <w:sz w:val="20"/>
                <w:szCs w:val="20"/>
              </w:rPr>
              <w:t>, 22Cd</w:t>
            </w:r>
          </w:p>
          <w:p w14:paraId="7C41B60D" w14:textId="77777777" w:rsidR="007D2818" w:rsidRPr="00CD0442" w:rsidRDefault="007D2818" w:rsidP="00CD0442">
            <w:pPr>
              <w:spacing w:after="0"/>
              <w:jc w:val="center"/>
              <w:rPr>
                <w:bCs/>
                <w:sz w:val="20"/>
                <w:szCs w:val="20"/>
              </w:rPr>
            </w:pPr>
            <w:r w:rsidRPr="00CD0442">
              <w:rPr>
                <w:bCs/>
                <w:sz w:val="20"/>
                <w:szCs w:val="20"/>
              </w:rPr>
              <w:t>25P a Nc, 0P, 0Nc, 25L</w:t>
            </w:r>
            <w:r w:rsidR="007E16D8">
              <w:rPr>
                <w:bCs/>
                <w:sz w:val="20"/>
                <w:szCs w:val="20"/>
              </w:rPr>
              <w:t>, 25Cd</w:t>
            </w:r>
          </w:p>
          <w:p w14:paraId="7FF1F9EB" w14:textId="77777777" w:rsidR="005E256A" w:rsidRPr="00CD0442" w:rsidRDefault="007D2818" w:rsidP="00572C63">
            <w:pPr>
              <w:jc w:val="center"/>
              <w:rPr>
                <w:b/>
                <w:bCs/>
                <w:sz w:val="20"/>
                <w:szCs w:val="20"/>
              </w:rPr>
            </w:pPr>
            <w:r w:rsidRPr="00CD0442">
              <w:rPr>
                <w:bCs/>
                <w:sz w:val="20"/>
                <w:szCs w:val="20"/>
              </w:rPr>
              <w:t>73P a Nc, 0P, 0Nc, 73L</w:t>
            </w:r>
            <w:r w:rsidR="007E16D8">
              <w:rPr>
                <w:bCs/>
                <w:sz w:val="20"/>
                <w:szCs w:val="20"/>
              </w:rPr>
              <w:t>,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10DAD7A" w14:textId="77777777"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14:paraId="04C4D39A" w14:textId="77777777" w:rsidR="007D2818" w:rsidRPr="00DE142C" w:rsidRDefault="00E53CC8" w:rsidP="007C0FCC">
            <w:pPr>
              <w:spacing w:after="0"/>
              <w:jc w:val="center"/>
              <w:rPr>
                <w:bCs/>
                <w:color w:val="000000"/>
                <w:sz w:val="20"/>
                <w:szCs w:val="20"/>
              </w:rPr>
            </w:pPr>
            <w:r>
              <w:rPr>
                <w:bCs/>
                <w:color w:val="000000"/>
                <w:sz w:val="20"/>
                <w:szCs w:val="20"/>
              </w:rPr>
              <w:t xml:space="preserve">Marcela </w:t>
            </w:r>
            <w:r w:rsidRPr="005370BC">
              <w:rPr>
                <w:bCs/>
                <w:sz w:val="20"/>
                <w:szCs w:val="20"/>
              </w:rPr>
              <w:t>Brillová/</w:t>
            </w:r>
            <w:r w:rsidR="007C0FCC" w:rsidRPr="005370BC">
              <w:rPr>
                <w:bCs/>
                <w:sz w:val="20"/>
                <w:szCs w:val="20"/>
              </w:rPr>
              <w:t>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F669DB" w14:textId="2A16B66B" w:rsidR="007D2818" w:rsidRPr="008A0C1A" w:rsidRDefault="007D2818" w:rsidP="00CA269E">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8A0C1A" w14:paraId="58DC550A"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5CCE80" w14:textId="77777777" w:rsidR="007D2818" w:rsidRPr="00CD0442" w:rsidRDefault="007D2818" w:rsidP="00572C63">
            <w:pPr>
              <w:spacing w:before="240" w:after="0"/>
              <w:jc w:val="center"/>
              <w:rPr>
                <w:bCs/>
                <w:sz w:val="20"/>
                <w:szCs w:val="20"/>
              </w:rPr>
            </w:pPr>
            <w:r w:rsidRPr="00CD0442">
              <w:rPr>
                <w:bCs/>
                <w:sz w:val="20"/>
                <w:szCs w:val="20"/>
              </w:rPr>
              <w:t>70P a Nc, 0P, 0Nc, 70L</w:t>
            </w:r>
            <w:r w:rsidR="007E16D8">
              <w:rPr>
                <w:bCs/>
                <w:sz w:val="20"/>
                <w:szCs w:val="20"/>
              </w:rPr>
              <w:t>, 70Cd</w:t>
            </w:r>
          </w:p>
          <w:p w14:paraId="046AECF4" w14:textId="77777777" w:rsidR="007D2818" w:rsidRDefault="007D2818" w:rsidP="00F0584A">
            <w:pPr>
              <w:spacing w:after="0"/>
              <w:jc w:val="center"/>
              <w:rPr>
                <w:bCs/>
                <w:sz w:val="20"/>
                <w:szCs w:val="20"/>
              </w:rPr>
            </w:pPr>
            <w:r w:rsidRPr="00CD0442">
              <w:rPr>
                <w:bCs/>
                <w:sz w:val="20"/>
                <w:szCs w:val="20"/>
              </w:rPr>
              <w:t>71P a Nc, 0P, 0Nc, 71L</w:t>
            </w:r>
            <w:r w:rsidR="007E16D8">
              <w:rPr>
                <w:bCs/>
                <w:sz w:val="20"/>
                <w:szCs w:val="20"/>
              </w:rPr>
              <w:t>, 71Cd</w:t>
            </w:r>
          </w:p>
          <w:p w14:paraId="15110836" w14:textId="77777777" w:rsidR="00D10683" w:rsidRPr="005370BC" w:rsidRDefault="00D87627" w:rsidP="00572C63">
            <w:pPr>
              <w:jc w:val="center"/>
              <w:rPr>
                <w:bCs/>
                <w:sz w:val="20"/>
                <w:szCs w:val="20"/>
              </w:rPr>
            </w:pPr>
            <w:r w:rsidRPr="005370BC">
              <w:rPr>
                <w:bCs/>
                <w:sz w:val="20"/>
                <w:szCs w:val="20"/>
              </w:rPr>
              <w:t>72P a Nc,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974C29A" w14:textId="77777777" w:rsidR="007D2818" w:rsidRPr="00EF03D9" w:rsidRDefault="005B7A1D" w:rsidP="0090360D">
            <w:pPr>
              <w:spacing w:after="0"/>
              <w:jc w:val="center"/>
              <w:rPr>
                <w:b/>
                <w:bCs/>
                <w:color w:val="000000"/>
                <w:sz w:val="20"/>
                <w:szCs w:val="20"/>
                <w:u w:val="single"/>
              </w:rPr>
            </w:pPr>
            <w:r>
              <w:rPr>
                <w:b/>
                <w:bCs/>
                <w:color w:val="000000"/>
                <w:sz w:val="20"/>
                <w:szCs w:val="20"/>
                <w:u w:val="single"/>
              </w:rPr>
              <w:t>Monika Žvaková</w:t>
            </w:r>
          </w:p>
          <w:p w14:paraId="1F5A769F" w14:textId="77777777" w:rsidR="007D2818" w:rsidRPr="00DE142C" w:rsidRDefault="00DE142C" w:rsidP="005B7A1D">
            <w:pPr>
              <w:spacing w:after="0"/>
              <w:jc w:val="center"/>
              <w:rPr>
                <w:bCs/>
                <w:color w:val="000000"/>
                <w:sz w:val="20"/>
                <w:szCs w:val="20"/>
              </w:rPr>
            </w:pPr>
            <w:r>
              <w:rPr>
                <w:bCs/>
                <w:color w:val="000000"/>
                <w:sz w:val="20"/>
                <w:szCs w:val="20"/>
              </w:rPr>
              <w:t>Marcela Brillová/</w:t>
            </w:r>
            <w:r w:rsidR="005B7A1D">
              <w:rPr>
                <w:bCs/>
                <w:color w:val="000000"/>
                <w:sz w:val="20"/>
                <w:szCs w:val="20"/>
              </w:rPr>
              <w:t>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C858215" w14:textId="4D8A857B" w:rsidR="007D2818" w:rsidRPr="008A0C1A" w:rsidRDefault="007D2818" w:rsidP="0090360D">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17B752C0" w14:textId="77777777"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14:paraId="4941CF74"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6EEE5BBA" w14:textId="22EC4D3B"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w:t>
            </w:r>
            <w:r w:rsidR="003226A9">
              <w:rPr>
                <w:rFonts w:eastAsia="Times New Roman"/>
                <w:b/>
                <w:bCs/>
                <w:color w:val="000000"/>
                <w:sz w:val="24"/>
                <w:szCs w:val="24"/>
                <w:lang w:eastAsia="cs-CZ"/>
              </w:rPr>
              <w:t xml:space="preserve">OBČANSKOPRÁVNÍ </w:t>
            </w:r>
            <w:r w:rsidR="003226A9" w:rsidRPr="00383B99">
              <w:rPr>
                <w:rFonts w:eastAsia="Times New Roman"/>
                <w:b/>
                <w:bCs/>
                <w:color w:val="000000"/>
                <w:sz w:val="24"/>
                <w:szCs w:val="24"/>
                <w:lang w:eastAsia="cs-CZ"/>
              </w:rPr>
              <w:t>– NESPORNÝ</w:t>
            </w:r>
          </w:p>
        </w:tc>
      </w:tr>
      <w:tr w:rsidR="007D2818" w:rsidRPr="00453DDD" w14:paraId="72A69062" w14:textId="77777777"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C069BB"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7CA52DE8"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7DF0A99"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14:paraId="4CADA288"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7AFDE2A7" w14:textId="77777777"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21P a Nc, 0P, 0Nc</w:t>
            </w:r>
            <w:r w:rsidR="007E16D8">
              <w:rPr>
                <w:bCs/>
                <w:color w:val="000000"/>
                <w:sz w:val="20"/>
                <w:szCs w:val="20"/>
              </w:rPr>
              <w:t>, 21Cd</w:t>
            </w:r>
          </w:p>
          <w:p w14:paraId="78ED25F6" w14:textId="77777777" w:rsidR="007D2818" w:rsidRPr="009D3FBB" w:rsidRDefault="0055248D" w:rsidP="003B4C0B">
            <w:pPr>
              <w:keepNext/>
              <w:spacing w:after="0" w:line="240" w:lineRule="auto"/>
              <w:jc w:val="center"/>
              <w:rPr>
                <w:bCs/>
                <w:color w:val="000000"/>
                <w:sz w:val="20"/>
                <w:szCs w:val="20"/>
              </w:rPr>
            </w:pPr>
            <w:r>
              <w:rPr>
                <w:bCs/>
                <w:color w:val="000000"/>
                <w:sz w:val="20"/>
                <w:szCs w:val="20"/>
              </w:rPr>
              <w:t>7</w:t>
            </w:r>
            <w:r w:rsidR="007D2818" w:rsidRPr="009D3FBB">
              <w:rPr>
                <w:bCs/>
                <w:color w:val="000000"/>
                <w:sz w:val="20"/>
                <w:szCs w:val="20"/>
              </w:rPr>
              <w:t>4P a Nc, 0P, 0Nc</w:t>
            </w:r>
            <w:r>
              <w:rPr>
                <w:bCs/>
                <w:color w:val="000000"/>
                <w:sz w:val="20"/>
                <w:szCs w:val="20"/>
              </w:rPr>
              <w:t>, 7</w:t>
            </w:r>
            <w:r w:rsidR="007E16D8">
              <w:rPr>
                <w:bCs/>
                <w:color w:val="000000"/>
                <w:sz w:val="20"/>
                <w:szCs w:val="20"/>
              </w:rPr>
              <w:t>4Cd</w:t>
            </w:r>
          </w:p>
          <w:p w14:paraId="3CD653F7" w14:textId="77777777" w:rsidR="001205E0" w:rsidRPr="008A0C1A" w:rsidRDefault="0055248D" w:rsidP="003B4C0B">
            <w:pPr>
              <w:keepNext/>
              <w:spacing w:line="240" w:lineRule="auto"/>
              <w:jc w:val="center"/>
              <w:rPr>
                <w:b/>
                <w:bCs/>
                <w:color w:val="000000"/>
                <w:sz w:val="20"/>
                <w:szCs w:val="20"/>
              </w:rPr>
            </w:pPr>
            <w:r w:rsidRPr="0055248D">
              <w:rPr>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055FFF7A" w14:textId="78F56657" w:rsidR="00DE142C" w:rsidRPr="0071200D" w:rsidRDefault="006E3750" w:rsidP="00C2459F">
            <w:pPr>
              <w:keepNext/>
              <w:spacing w:before="240" w:after="0" w:line="240" w:lineRule="auto"/>
              <w:jc w:val="center"/>
              <w:rPr>
                <w:b/>
                <w:bCs/>
                <w:sz w:val="20"/>
                <w:szCs w:val="20"/>
              </w:rPr>
            </w:pPr>
            <w:r>
              <w:rPr>
                <w:b/>
                <w:bCs/>
                <w:sz w:val="20"/>
                <w:szCs w:val="20"/>
              </w:rPr>
              <w:t>Chiara Valášková</w:t>
            </w:r>
          </w:p>
          <w:p w14:paraId="4ED8AF81" w14:textId="77777777" w:rsidR="0055248D" w:rsidRDefault="0055248D" w:rsidP="0055248D">
            <w:pPr>
              <w:keepNext/>
              <w:spacing w:after="0" w:line="240" w:lineRule="auto"/>
              <w:jc w:val="center"/>
              <w:rPr>
                <w:b/>
                <w:bCs/>
                <w:color w:val="000000"/>
                <w:sz w:val="20"/>
                <w:szCs w:val="20"/>
              </w:rPr>
            </w:pPr>
            <w:r>
              <w:rPr>
                <w:b/>
                <w:bCs/>
                <w:color w:val="000000"/>
                <w:sz w:val="20"/>
                <w:szCs w:val="20"/>
              </w:rPr>
              <w:t>Lenka Chvastková</w:t>
            </w:r>
          </w:p>
          <w:p w14:paraId="69D1CCF0" w14:textId="77777777" w:rsidR="008D67D1" w:rsidRPr="008D67D1" w:rsidRDefault="00B23558" w:rsidP="008D67D1">
            <w:pPr>
              <w:spacing w:after="0" w:line="240" w:lineRule="auto"/>
              <w:jc w:val="center"/>
              <w:rPr>
                <w:b/>
                <w:bCs/>
                <w:sz w:val="20"/>
                <w:szCs w:val="20"/>
              </w:rPr>
            </w:pPr>
            <w:r>
              <w:rPr>
                <w:b/>
                <w:bCs/>
                <w:sz w:val="20"/>
                <w:szCs w:val="20"/>
              </w:rPr>
              <w:t>Jana Polláková</w:t>
            </w:r>
            <w:r w:rsidR="001006C4">
              <w:rPr>
                <w:b/>
                <w:bCs/>
                <w:sz w:val="20"/>
                <w:szCs w:val="20"/>
              </w:rPr>
              <w:t xml:space="preserve">, </w:t>
            </w:r>
            <w:r w:rsidR="00D10683">
              <w:rPr>
                <w:b/>
                <w:bCs/>
                <w:sz w:val="20"/>
                <w:szCs w:val="20"/>
              </w:rPr>
              <w:t>Marcela Brillová</w:t>
            </w:r>
            <w:r w:rsidR="008D67D1" w:rsidRPr="008D67D1">
              <w:rPr>
                <w:b/>
                <w:bCs/>
                <w:sz w:val="20"/>
                <w:szCs w:val="20"/>
              </w:rPr>
              <w:t xml:space="preserve"> </w:t>
            </w:r>
          </w:p>
          <w:p w14:paraId="30B014AA" w14:textId="77777777" w:rsidR="007D2818" w:rsidRPr="00104FF8" w:rsidRDefault="007D2818" w:rsidP="001006C4">
            <w:pPr>
              <w:keepNext/>
              <w:spacing w:line="240" w:lineRule="auto"/>
              <w:jc w:val="center"/>
              <w:rPr>
                <w:b/>
                <w:bCs/>
                <w:sz w:val="20"/>
                <w:szCs w:val="20"/>
              </w:rPr>
            </w:pP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E1592CD" w14:textId="213C1BAD" w:rsidR="007D2818" w:rsidRPr="008A0C1A" w:rsidRDefault="007D2818" w:rsidP="003B4C0B">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2208B36D" w14:textId="77777777"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C411027"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22P a Nc, 0P, 0Nc</w:t>
            </w:r>
            <w:r w:rsidR="007E16D8">
              <w:rPr>
                <w:bCs/>
                <w:color w:val="000000"/>
                <w:sz w:val="20"/>
                <w:szCs w:val="20"/>
              </w:rPr>
              <w:t>, 22Cd</w:t>
            </w:r>
          </w:p>
          <w:p w14:paraId="27156C5B" w14:textId="77777777" w:rsidR="007D2818" w:rsidRPr="009D3FBB" w:rsidRDefault="007D2818" w:rsidP="008F239F">
            <w:pPr>
              <w:spacing w:after="0" w:line="240" w:lineRule="auto"/>
              <w:jc w:val="center"/>
              <w:rPr>
                <w:bCs/>
                <w:color w:val="000000"/>
                <w:sz w:val="20"/>
                <w:szCs w:val="20"/>
              </w:rPr>
            </w:pPr>
            <w:r w:rsidRPr="009D3FBB">
              <w:rPr>
                <w:bCs/>
                <w:color w:val="000000"/>
                <w:sz w:val="20"/>
                <w:szCs w:val="20"/>
              </w:rPr>
              <w:t>73P a Nc, 0P, 0Nc</w:t>
            </w:r>
            <w:r w:rsidR="007E16D8">
              <w:rPr>
                <w:bCs/>
                <w:color w:val="000000"/>
                <w:sz w:val="20"/>
                <w:szCs w:val="20"/>
              </w:rPr>
              <w:t>, 73Cd</w:t>
            </w:r>
          </w:p>
          <w:p w14:paraId="7BEA9DC5" w14:textId="77777777"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2B3900A" w14:textId="77777777" w:rsidR="00C102D8" w:rsidRDefault="00C102D8" w:rsidP="003B4C0B">
            <w:pPr>
              <w:spacing w:after="0" w:line="240" w:lineRule="auto"/>
              <w:jc w:val="center"/>
              <w:rPr>
                <w:b/>
                <w:bCs/>
                <w:color w:val="000000"/>
                <w:sz w:val="20"/>
                <w:szCs w:val="20"/>
              </w:rPr>
            </w:pPr>
          </w:p>
          <w:p w14:paraId="6DA9CB0A" w14:textId="77777777" w:rsidR="00C102D8" w:rsidRDefault="00C102D8" w:rsidP="003B4C0B">
            <w:pPr>
              <w:spacing w:after="0" w:line="240" w:lineRule="auto"/>
              <w:jc w:val="center"/>
              <w:rPr>
                <w:b/>
                <w:bCs/>
                <w:color w:val="000000"/>
                <w:sz w:val="20"/>
                <w:szCs w:val="20"/>
              </w:rPr>
            </w:pPr>
            <w:r>
              <w:rPr>
                <w:b/>
                <w:bCs/>
                <w:color w:val="000000"/>
                <w:sz w:val="20"/>
                <w:szCs w:val="20"/>
              </w:rPr>
              <w:t xml:space="preserve">Nikola Brillová </w:t>
            </w:r>
          </w:p>
          <w:p w14:paraId="25DF1EC5" w14:textId="77777777" w:rsidR="007D2818" w:rsidRDefault="005B7A1D" w:rsidP="003B4C0B">
            <w:pPr>
              <w:spacing w:after="0" w:line="240" w:lineRule="auto"/>
              <w:jc w:val="center"/>
              <w:rPr>
                <w:b/>
                <w:bCs/>
                <w:color w:val="000000"/>
                <w:sz w:val="20"/>
                <w:szCs w:val="20"/>
              </w:rPr>
            </w:pPr>
            <w:r>
              <w:rPr>
                <w:b/>
                <w:bCs/>
                <w:color w:val="000000"/>
                <w:sz w:val="20"/>
                <w:szCs w:val="20"/>
              </w:rPr>
              <w:t>Kristina Machalová</w:t>
            </w:r>
          </w:p>
          <w:p w14:paraId="7BAC20D6"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405B61">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1574B791"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9B2F909" w14:textId="6F87BE4D"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70018972"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42D81851"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25P a Nc, 0P, 0Nc</w:t>
            </w:r>
            <w:r w:rsidR="007E16D8">
              <w:rPr>
                <w:bCs/>
                <w:color w:val="000000"/>
                <w:sz w:val="20"/>
                <w:szCs w:val="20"/>
              </w:rPr>
              <w:t>, 25Cd</w:t>
            </w:r>
          </w:p>
          <w:p w14:paraId="7729AC58" w14:textId="77777777" w:rsidR="001205E0" w:rsidRPr="009D3FBB" w:rsidRDefault="007D2818" w:rsidP="008B4613">
            <w:pPr>
              <w:spacing w:after="0" w:line="240" w:lineRule="auto"/>
              <w:jc w:val="center"/>
              <w:rPr>
                <w:bCs/>
                <w:color w:val="000000"/>
                <w:sz w:val="20"/>
                <w:szCs w:val="20"/>
              </w:rPr>
            </w:pPr>
            <w:r w:rsidRPr="009D3FBB">
              <w:rPr>
                <w:bCs/>
                <w:color w:val="000000"/>
                <w:sz w:val="20"/>
                <w:szCs w:val="20"/>
              </w:rPr>
              <w:t>70P a Nc, 0P, 0Nc</w:t>
            </w:r>
            <w:r w:rsidR="007E16D8">
              <w:rPr>
                <w:bCs/>
                <w:color w:val="000000"/>
                <w:sz w:val="20"/>
                <w:szCs w:val="20"/>
              </w:rPr>
              <w:t>, 70Cd</w:t>
            </w:r>
          </w:p>
          <w:p w14:paraId="14C5B2C5" w14:textId="77777777"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7F67DA59" w14:textId="77777777" w:rsidR="00C102D8" w:rsidRDefault="00C102D8" w:rsidP="00C102D8">
            <w:pPr>
              <w:spacing w:before="240" w:after="0" w:line="240" w:lineRule="auto"/>
              <w:jc w:val="center"/>
              <w:rPr>
                <w:b/>
                <w:bCs/>
                <w:color w:val="000000"/>
                <w:sz w:val="20"/>
                <w:szCs w:val="20"/>
              </w:rPr>
            </w:pPr>
            <w:r w:rsidRPr="008A0C1A">
              <w:rPr>
                <w:b/>
                <w:bCs/>
                <w:color w:val="000000"/>
                <w:sz w:val="20"/>
                <w:szCs w:val="20"/>
              </w:rPr>
              <w:t>Laura Isabelle Pašková</w:t>
            </w:r>
          </w:p>
          <w:p w14:paraId="4E307DAB" w14:textId="77777777"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14:paraId="3551F458"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E60910">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2417AB0A"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zapisovatelky úseku P a N</w:t>
            </w:r>
            <w:r w:rsidR="003B4C0B">
              <w:rPr>
                <w:color w:val="000000"/>
                <w:sz w:val="20"/>
                <w:szCs w:val="20"/>
              </w:rPr>
              <w:t>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3B0954A8" w14:textId="71BB0F65"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12C9CBDC"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0602C125" w14:textId="77777777"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71P a Nc, 0P, 0Nc</w:t>
            </w:r>
            <w:r w:rsidR="007E16D8">
              <w:rPr>
                <w:bCs/>
                <w:color w:val="000000"/>
                <w:sz w:val="20"/>
                <w:szCs w:val="20"/>
              </w:rPr>
              <w:t>, 71Cd</w:t>
            </w:r>
          </w:p>
          <w:p w14:paraId="32B85D1E" w14:textId="77777777" w:rsidR="007D2818" w:rsidRPr="009D3FBB" w:rsidRDefault="007D2818" w:rsidP="00476FD5">
            <w:pPr>
              <w:spacing w:after="0" w:line="240" w:lineRule="auto"/>
              <w:jc w:val="center"/>
              <w:rPr>
                <w:bCs/>
                <w:color w:val="000000"/>
                <w:sz w:val="20"/>
                <w:szCs w:val="20"/>
              </w:rPr>
            </w:pPr>
            <w:r w:rsidRPr="009D3FBB">
              <w:rPr>
                <w:bCs/>
                <w:color w:val="000000"/>
                <w:sz w:val="20"/>
                <w:szCs w:val="20"/>
              </w:rPr>
              <w:t>72P a Nc, 0P, 0Nc</w:t>
            </w:r>
            <w:r w:rsidR="007E16D8">
              <w:rPr>
                <w:bCs/>
                <w:color w:val="000000"/>
                <w:sz w:val="20"/>
                <w:szCs w:val="20"/>
              </w:rPr>
              <w:t>, 72Cd</w:t>
            </w:r>
          </w:p>
          <w:p w14:paraId="65D915F9" w14:textId="77777777" w:rsidR="00DE142C" w:rsidRDefault="00DE142C" w:rsidP="00476FD5">
            <w:pPr>
              <w:spacing w:after="0" w:line="240" w:lineRule="auto"/>
              <w:jc w:val="center"/>
              <w:rPr>
                <w:bCs/>
                <w:color w:val="000000"/>
                <w:sz w:val="20"/>
                <w:szCs w:val="20"/>
              </w:rPr>
            </w:pPr>
            <w:r w:rsidRPr="009D3FBB">
              <w:rPr>
                <w:bCs/>
                <w:color w:val="000000"/>
                <w:sz w:val="20"/>
                <w:szCs w:val="20"/>
              </w:rPr>
              <w:t>75P a Nc, 0P, 0Nc</w:t>
            </w:r>
            <w:r w:rsidR="007E16D8">
              <w:rPr>
                <w:bCs/>
                <w:color w:val="000000"/>
                <w:sz w:val="20"/>
                <w:szCs w:val="20"/>
              </w:rPr>
              <w:t>, 75 Cd</w:t>
            </w:r>
          </w:p>
          <w:p w14:paraId="542CD5A3" w14:textId="77777777" w:rsidR="008B4613" w:rsidRPr="009D3FBB" w:rsidRDefault="008B4613" w:rsidP="00476FD5">
            <w:pPr>
              <w:spacing w:after="0" w:line="240" w:lineRule="auto"/>
              <w:jc w:val="center"/>
              <w:rPr>
                <w:bCs/>
                <w:color w:val="000000"/>
                <w:sz w:val="20"/>
                <w:szCs w:val="20"/>
              </w:rPr>
            </w:pPr>
            <w:r>
              <w:rPr>
                <w:bCs/>
                <w:color w:val="000000"/>
                <w:sz w:val="20"/>
                <w:szCs w:val="20"/>
              </w:rPr>
              <w:t>24P a Nc, 0P, 0Nc</w:t>
            </w:r>
            <w:r w:rsidR="007E16D8">
              <w:rPr>
                <w:bCs/>
                <w:color w:val="000000"/>
                <w:sz w:val="20"/>
                <w:szCs w:val="20"/>
              </w:rPr>
              <w:t>, 24Cd</w:t>
            </w:r>
          </w:p>
          <w:p w14:paraId="570CA26F" w14:textId="77777777"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1AC05C76" w14:textId="77777777" w:rsidR="00132FF7" w:rsidRPr="00846FEB" w:rsidRDefault="00132FF7" w:rsidP="00476FD5">
            <w:pPr>
              <w:spacing w:after="0" w:line="240" w:lineRule="auto"/>
              <w:jc w:val="center"/>
              <w:rPr>
                <w:b/>
                <w:bCs/>
                <w:sz w:val="20"/>
                <w:szCs w:val="20"/>
              </w:rPr>
            </w:pPr>
          </w:p>
          <w:p w14:paraId="60A7D011" w14:textId="77777777" w:rsidR="00132FF7" w:rsidRPr="00846FEB" w:rsidRDefault="008D67D1" w:rsidP="00476FD5">
            <w:pPr>
              <w:spacing w:after="0" w:line="240" w:lineRule="auto"/>
              <w:jc w:val="center"/>
              <w:rPr>
                <w:b/>
                <w:bCs/>
                <w:sz w:val="20"/>
                <w:szCs w:val="20"/>
              </w:rPr>
            </w:pPr>
            <w:r w:rsidRPr="00846FEB">
              <w:rPr>
                <w:b/>
                <w:bCs/>
                <w:sz w:val="20"/>
                <w:szCs w:val="20"/>
              </w:rPr>
              <w:t>Bc. Michaela Brillová, Dis.</w:t>
            </w:r>
            <w:r w:rsidR="00092332" w:rsidRPr="00846FEB">
              <w:rPr>
                <w:b/>
                <w:bCs/>
                <w:sz w:val="20"/>
                <w:szCs w:val="20"/>
              </w:rPr>
              <w:t xml:space="preserve"> </w:t>
            </w:r>
          </w:p>
          <w:p w14:paraId="20E5F4AB" w14:textId="070315C3" w:rsidR="007D2818" w:rsidRPr="00846FEB" w:rsidRDefault="00B23558" w:rsidP="00476FD5">
            <w:pPr>
              <w:spacing w:after="0" w:line="240" w:lineRule="auto"/>
              <w:jc w:val="center"/>
              <w:rPr>
                <w:b/>
                <w:bCs/>
                <w:sz w:val="20"/>
                <w:szCs w:val="20"/>
              </w:rPr>
            </w:pPr>
            <w:r w:rsidRPr="00846FEB">
              <w:rPr>
                <w:b/>
                <w:bCs/>
                <w:sz w:val="20"/>
                <w:szCs w:val="20"/>
              </w:rPr>
              <w:t xml:space="preserve">Nikola </w:t>
            </w:r>
            <w:r w:rsidR="00EC2803" w:rsidRPr="00846FEB">
              <w:rPr>
                <w:b/>
                <w:bCs/>
                <w:sz w:val="20"/>
                <w:szCs w:val="20"/>
              </w:rPr>
              <w:t>Mročková</w:t>
            </w:r>
          </w:p>
          <w:p w14:paraId="30E80B74" w14:textId="77777777" w:rsidR="00DE142C" w:rsidRPr="00846FEB" w:rsidRDefault="004D6DB7" w:rsidP="00476FD5">
            <w:pPr>
              <w:spacing w:after="0" w:line="240" w:lineRule="auto"/>
              <w:jc w:val="center"/>
              <w:rPr>
                <w:b/>
                <w:bCs/>
                <w:sz w:val="20"/>
                <w:szCs w:val="20"/>
              </w:rPr>
            </w:pPr>
            <w:r w:rsidRPr="00846FEB">
              <w:rPr>
                <w:b/>
                <w:bCs/>
                <w:sz w:val="20"/>
                <w:szCs w:val="20"/>
              </w:rPr>
              <w:t>---</w:t>
            </w:r>
          </w:p>
          <w:p w14:paraId="510C37FB" w14:textId="77777777" w:rsidR="009B3EB1" w:rsidRPr="00846FEB" w:rsidRDefault="00674037" w:rsidP="0055248D">
            <w:pPr>
              <w:spacing w:after="0" w:line="240" w:lineRule="auto"/>
              <w:jc w:val="center"/>
              <w:rPr>
                <w:b/>
                <w:bCs/>
                <w:sz w:val="20"/>
                <w:szCs w:val="20"/>
              </w:rPr>
            </w:pPr>
            <w:r w:rsidRPr="00846FEB">
              <w:rPr>
                <w:b/>
                <w:bCs/>
                <w:sz w:val="20"/>
                <w:szCs w:val="20"/>
              </w:rPr>
              <w:t>---</w:t>
            </w:r>
          </w:p>
          <w:p w14:paraId="5CCC8607" w14:textId="77777777" w:rsidR="008D67D1" w:rsidRPr="00846FEB" w:rsidRDefault="00B23558" w:rsidP="008D67D1">
            <w:pPr>
              <w:spacing w:after="0" w:line="240" w:lineRule="auto"/>
              <w:jc w:val="center"/>
              <w:rPr>
                <w:b/>
                <w:bCs/>
                <w:sz w:val="20"/>
                <w:szCs w:val="20"/>
              </w:rPr>
            </w:pPr>
            <w:r w:rsidRPr="00846FEB">
              <w:rPr>
                <w:b/>
                <w:bCs/>
                <w:sz w:val="20"/>
                <w:szCs w:val="20"/>
              </w:rPr>
              <w:t>Jana Polláková</w:t>
            </w:r>
            <w:r w:rsidR="00405B61" w:rsidRPr="00846FEB">
              <w:rPr>
                <w:b/>
                <w:bCs/>
                <w:sz w:val="20"/>
                <w:szCs w:val="20"/>
              </w:rPr>
              <w:t xml:space="preserve">, </w:t>
            </w:r>
            <w:r w:rsidR="00546FBC" w:rsidRPr="00846FEB">
              <w:rPr>
                <w:b/>
                <w:bCs/>
                <w:sz w:val="20"/>
                <w:szCs w:val="20"/>
              </w:rPr>
              <w:t>Marcela Brillová</w:t>
            </w:r>
            <w:r w:rsidR="008D67D1" w:rsidRPr="00846FEB">
              <w:rPr>
                <w:b/>
                <w:bCs/>
                <w:sz w:val="20"/>
                <w:szCs w:val="20"/>
              </w:rPr>
              <w:t xml:space="preserve"> </w:t>
            </w:r>
          </w:p>
          <w:p w14:paraId="2D3E9F53" w14:textId="77777777" w:rsidR="007D2818" w:rsidRPr="00846FEB" w:rsidRDefault="007D2818" w:rsidP="001006C4">
            <w:pPr>
              <w:spacing w:line="240" w:lineRule="auto"/>
              <w:jc w:val="center"/>
              <w:rPr>
                <w:b/>
                <w:bCs/>
                <w:sz w:val="20"/>
                <w:szCs w:val="20"/>
              </w:rPr>
            </w:pPr>
            <w:r w:rsidRPr="00846FEB">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672F264" w14:textId="188ED882"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DE142C" w:rsidRPr="00453DDD" w14:paraId="11CD3639"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29E6F1E" w14:textId="77777777"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7319B494" w14:textId="77777777"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C317412" w14:textId="73EC06BF" w:rsidR="00DE142C" w:rsidRPr="00846FEB" w:rsidRDefault="00395C95" w:rsidP="00221B70">
            <w:pPr>
              <w:spacing w:after="0"/>
              <w:jc w:val="center"/>
              <w:rPr>
                <w:b/>
                <w:bCs/>
                <w:sz w:val="20"/>
                <w:szCs w:val="20"/>
              </w:rPr>
            </w:pPr>
            <w:r w:rsidRPr="00846FEB">
              <w:rPr>
                <w:b/>
                <w:bCs/>
                <w:sz w:val="20"/>
                <w:szCs w:val="20"/>
              </w:rPr>
              <w:t xml:space="preserve">Nikola </w:t>
            </w:r>
            <w:r w:rsidR="00B13D40" w:rsidRPr="00846FEB">
              <w:rPr>
                <w:b/>
                <w:bCs/>
                <w:sz w:val="20"/>
                <w:szCs w:val="20"/>
              </w:rPr>
              <w:t>Mročková</w:t>
            </w:r>
            <w:r w:rsidRPr="00846FEB">
              <w:rPr>
                <w:b/>
                <w:bCs/>
                <w:sz w:val="20"/>
                <w:szCs w:val="20"/>
              </w:rPr>
              <w:t>/</w:t>
            </w:r>
            <w:r w:rsidR="00DE142C" w:rsidRPr="00846FEB">
              <w:rPr>
                <w:bCs/>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03EBC5E" w14:textId="77777777" w:rsidR="00DE142C" w:rsidRPr="008A0C1A" w:rsidRDefault="00DE142C" w:rsidP="003B4C0B">
            <w:pPr>
              <w:spacing w:after="0"/>
              <w:jc w:val="center"/>
              <w:rPr>
                <w:color w:val="000000"/>
                <w:sz w:val="20"/>
                <w:szCs w:val="20"/>
              </w:rPr>
            </w:pPr>
          </w:p>
        </w:tc>
      </w:tr>
      <w:tr w:rsidR="009E351F" w:rsidRPr="00453DDD" w14:paraId="73C44BD5"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A5D48B" w14:textId="77777777"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5CD795F0" w14:textId="77777777"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59FEFED" w14:textId="77777777" w:rsidR="009E351F" w:rsidRPr="008A0C1A" w:rsidRDefault="009E351F" w:rsidP="003B4C0B">
            <w:pPr>
              <w:spacing w:after="0"/>
              <w:jc w:val="center"/>
              <w:rPr>
                <w:color w:val="000000"/>
                <w:sz w:val="20"/>
                <w:szCs w:val="20"/>
              </w:rPr>
            </w:pPr>
          </w:p>
        </w:tc>
      </w:tr>
    </w:tbl>
    <w:p w14:paraId="6ACEA822" w14:textId="77777777" w:rsidR="00A9424E" w:rsidRDefault="00A9424E" w:rsidP="003210A4">
      <w:pPr>
        <w:pStyle w:val="Nadpis1"/>
        <w:pageBreakBefore/>
        <w:shd w:val="clear" w:color="auto" w:fill="FBD2D1"/>
      </w:pPr>
      <w:bookmarkStart w:id="13" w:name="_Toc118722277"/>
      <w:r>
        <w:t xml:space="preserve">AGENDA </w:t>
      </w:r>
      <w:r w:rsidR="00AB1F5A">
        <w:t>VÝKONU ROZHODNUTÍ</w:t>
      </w:r>
      <w:bookmarkEnd w:id="13"/>
    </w:p>
    <w:p w14:paraId="151508F4" w14:textId="77777777" w:rsidR="00AB1F5A" w:rsidRDefault="00AB1F5A" w:rsidP="00AB1F5A"/>
    <w:p w14:paraId="630541FE" w14:textId="77777777" w:rsidR="00B719DF" w:rsidRPr="00B719DF" w:rsidRDefault="00B719DF" w:rsidP="00B719DF">
      <w:pPr>
        <w:rPr>
          <w:b/>
          <w:u w:val="single"/>
        </w:rPr>
      </w:pPr>
      <w:r w:rsidRPr="00B719DF">
        <w:rPr>
          <w:b/>
          <w:u w:val="single"/>
        </w:rPr>
        <w:t xml:space="preserve">I. Přidělování nápadu </w:t>
      </w:r>
    </w:p>
    <w:p w14:paraId="5BC1A6CE" w14:textId="77777777" w:rsidR="00F14CF8" w:rsidRPr="006B51DA" w:rsidRDefault="00F14CF8" w:rsidP="00F14CF8">
      <w:r w:rsidRPr="006B51DA">
        <w:t>Označení agend a zápis do rejstříků</w:t>
      </w:r>
      <w:r w:rsidR="006B51DA">
        <w:t xml:space="preserve"> se řídí</w:t>
      </w:r>
      <w:r w:rsidRPr="006B51DA">
        <w:t xml:space="preserve"> </w:t>
      </w:r>
      <w:r w:rsidR="0025509E" w:rsidRPr="006B51DA">
        <w:t>v.k.ř.</w:t>
      </w:r>
    </w:p>
    <w:p w14:paraId="2F291E81" w14:textId="3B14A368"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21CD9EC1" w14:textId="77777777" w:rsidR="003226A9" w:rsidRDefault="003226A9" w:rsidP="00B719DF"/>
    <w:p w14:paraId="57840365" w14:textId="77777777" w:rsidR="00B719DF" w:rsidRPr="00B719DF" w:rsidRDefault="00B719DF" w:rsidP="00B719DF">
      <w:pPr>
        <w:rPr>
          <w:b/>
          <w:u w:val="single"/>
        </w:rPr>
      </w:pPr>
      <w:r w:rsidRPr="00B719DF">
        <w:rPr>
          <w:b/>
          <w:u w:val="single"/>
        </w:rPr>
        <w:t>II. Specializace</w:t>
      </w:r>
    </w:p>
    <w:p w14:paraId="7E830CEF" w14:textId="77777777" w:rsidR="00B719DF" w:rsidRPr="00B719DF" w:rsidRDefault="00B719DF" w:rsidP="00B719DF">
      <w:pPr>
        <w:spacing w:after="0"/>
        <w:rPr>
          <w:b/>
        </w:rPr>
      </w:pPr>
      <w:r w:rsidRPr="00B719DF">
        <w:rPr>
          <w:b/>
        </w:rPr>
        <w:t>1.</w:t>
      </w:r>
    </w:p>
    <w:p w14:paraId="04942576" w14:textId="77777777" w:rsidR="00B719DF" w:rsidRDefault="00B719DF" w:rsidP="00B719DF">
      <w:r>
        <w:t>Jednotlivé specializace úseku výkonu rozhodnutí jsou vyjmenovány v odstavci 2.</w:t>
      </w:r>
    </w:p>
    <w:p w14:paraId="426DE46D" w14:textId="77777777" w:rsidR="00B719DF" w:rsidRPr="00B719DF" w:rsidRDefault="00B719DF" w:rsidP="00B34E7B">
      <w:pPr>
        <w:spacing w:after="0"/>
        <w:rPr>
          <w:b/>
        </w:rPr>
      </w:pPr>
      <w:r w:rsidRPr="00B719DF">
        <w:rPr>
          <w:b/>
        </w:rPr>
        <w:t>2.</w:t>
      </w:r>
    </w:p>
    <w:p w14:paraId="0CE10B28" w14:textId="77777777" w:rsidR="00B719DF" w:rsidRDefault="00B719DF" w:rsidP="00B34E7B">
      <w:r>
        <w:t xml:space="preserve">V případě souběhu specializací v jedné exekuční věci (agenda E) má přednost specializace s nižším pořadovým číslem v následujícím pořadí: </w:t>
      </w:r>
    </w:p>
    <w:p w14:paraId="30EE8A8D" w14:textId="7845B926" w:rsidR="004B2CF6" w:rsidRPr="00BC0EE4" w:rsidRDefault="00B719DF" w:rsidP="004B2CF6">
      <w:pPr>
        <w:spacing w:after="0"/>
      </w:pPr>
      <w:bookmarkStart w:id="14" w:name="_Hlk150952338"/>
      <w:r>
        <w:t>Agenda E:</w:t>
      </w:r>
    </w:p>
    <w:p w14:paraId="447D4720" w14:textId="4FCA8D4C" w:rsidR="00816EAD" w:rsidRPr="00846FEB" w:rsidRDefault="00816EAD" w:rsidP="00816EAD">
      <w:pPr>
        <w:pStyle w:val="Odstavecseseznamem"/>
        <w:numPr>
          <w:ilvl w:val="0"/>
          <w:numId w:val="40"/>
        </w:numPr>
      </w:pPr>
      <w:r w:rsidRPr="00846FEB">
        <w:t>CIZINA</w:t>
      </w:r>
    </w:p>
    <w:p w14:paraId="289B6EBC" w14:textId="79176051" w:rsidR="00816EAD" w:rsidRPr="00846FEB" w:rsidRDefault="00816EAD" w:rsidP="00816EAD">
      <w:pPr>
        <w:pStyle w:val="Odstavecseseznamem"/>
        <w:numPr>
          <w:ilvl w:val="0"/>
          <w:numId w:val="40"/>
        </w:numPr>
      </w:pPr>
      <w:r w:rsidRPr="00846FEB">
        <w:t>SOUDC. VĚC</w:t>
      </w:r>
      <w:r w:rsidRPr="00846FEB">
        <w:tab/>
        <w:t>(soudcovská věc)</w:t>
      </w:r>
    </w:p>
    <w:p w14:paraId="706EC546" w14:textId="77777777" w:rsidR="00816EAD" w:rsidRPr="00846FEB" w:rsidRDefault="00816EAD" w:rsidP="00816EAD">
      <w:pPr>
        <w:pStyle w:val="Odstavecseseznamem"/>
        <w:numPr>
          <w:ilvl w:val="0"/>
          <w:numId w:val="40"/>
        </w:numPr>
      </w:pPr>
      <w:r w:rsidRPr="00846FEB">
        <w:t>BERNATÍK</w:t>
      </w:r>
      <w:r w:rsidRPr="00846FEB">
        <w:tab/>
        <w:t>(specializace – advokát)</w:t>
      </w:r>
    </w:p>
    <w:bookmarkEnd w:id="14"/>
    <w:p w14:paraId="4F20AE2B" w14:textId="5D646F3D" w:rsidR="004B2CF6" w:rsidRPr="00846FEB" w:rsidRDefault="00B719DF" w:rsidP="004B2CF6">
      <w:pPr>
        <w:spacing w:after="0"/>
      </w:pPr>
      <w:r w:rsidRPr="00846FEB">
        <w:t>Agenda EXE:</w:t>
      </w:r>
    </w:p>
    <w:p w14:paraId="3FA9BFFD" w14:textId="77777777" w:rsidR="00201C0A" w:rsidRDefault="00201C0A" w:rsidP="00201C0A">
      <w:pPr>
        <w:spacing w:after="0"/>
        <w:ind w:left="705"/>
      </w:pPr>
      <w:r>
        <w:t xml:space="preserve">1.   </w:t>
      </w:r>
      <w:r w:rsidR="00B719DF" w:rsidRPr="00846FEB">
        <w:t>CIZINA</w:t>
      </w:r>
    </w:p>
    <w:p w14:paraId="0160F51B" w14:textId="0E274708" w:rsidR="0097089F" w:rsidRPr="00846FEB" w:rsidRDefault="00201C0A" w:rsidP="00201C0A">
      <w:pPr>
        <w:ind w:left="705"/>
      </w:pPr>
      <w:r>
        <w:t xml:space="preserve">2.   </w:t>
      </w:r>
      <w:r w:rsidR="0097089F" w:rsidRPr="00846FEB">
        <w:t>BERNATÍK</w:t>
      </w:r>
      <w:r w:rsidR="0097089F" w:rsidRPr="00846FEB">
        <w:tab/>
        <w:t>(specializace – advokát)</w:t>
      </w:r>
    </w:p>
    <w:p w14:paraId="600E2CCC" w14:textId="77777777" w:rsidR="00A01D2C" w:rsidRPr="00846FEB" w:rsidRDefault="00A01D2C" w:rsidP="00A01D2C">
      <w:pPr>
        <w:spacing w:after="0"/>
      </w:pPr>
      <w:r w:rsidRPr="00846FEB">
        <w:t>Agenda Nc:</w:t>
      </w:r>
    </w:p>
    <w:p w14:paraId="1AD9816D" w14:textId="77777777" w:rsidR="00A01D2C" w:rsidRPr="00846FEB" w:rsidRDefault="00662FBC" w:rsidP="006F188C">
      <w:r w:rsidRPr="00846FEB">
        <w:tab/>
      </w:r>
      <w:r w:rsidR="00955613" w:rsidRPr="00846FEB">
        <w:t xml:space="preserve">1. </w:t>
      </w:r>
      <w:r w:rsidR="00A01D2C" w:rsidRPr="00846FEB">
        <w:t xml:space="preserve">NC – RŮZNÉ E </w:t>
      </w:r>
      <w:r w:rsidR="00A01D2C" w:rsidRPr="00846FEB">
        <w:tab/>
        <w:t>(nejasné podání E)</w:t>
      </w:r>
    </w:p>
    <w:p w14:paraId="2546FAFB" w14:textId="77777777" w:rsidR="00DD231C" w:rsidRPr="00846FEB" w:rsidRDefault="00DD231C" w:rsidP="006F188C">
      <w:r w:rsidRPr="00846FEB">
        <w:t>Agenda Cd:</w:t>
      </w:r>
    </w:p>
    <w:p w14:paraId="001681B9" w14:textId="6C800280" w:rsidR="0097089F" w:rsidRPr="00846FEB" w:rsidRDefault="00DD231C" w:rsidP="0097089F">
      <w:pPr>
        <w:pStyle w:val="Odstavecseseznamem"/>
        <w:numPr>
          <w:ilvl w:val="0"/>
          <w:numId w:val="32"/>
        </w:numPr>
      </w:pPr>
      <w:r w:rsidRPr="00846FEB">
        <w:t xml:space="preserve">Cd </w:t>
      </w:r>
      <w:r w:rsidR="0097089F" w:rsidRPr="00846FEB">
        <w:t>Cd – E + CIZ.</w:t>
      </w:r>
    </w:p>
    <w:p w14:paraId="2845A04A" w14:textId="53B007AE" w:rsidR="00DD231C" w:rsidRPr="00846FEB" w:rsidRDefault="0097089F" w:rsidP="00CE24AA">
      <w:pPr>
        <w:pStyle w:val="Odstavecseseznamem"/>
        <w:numPr>
          <w:ilvl w:val="0"/>
          <w:numId w:val="32"/>
        </w:numPr>
      </w:pPr>
      <w:r w:rsidRPr="00846FEB">
        <w:t>Cd – E</w:t>
      </w:r>
    </w:p>
    <w:p w14:paraId="1222FA8C" w14:textId="77777777" w:rsidR="00B719DF" w:rsidRPr="00B719DF" w:rsidRDefault="00B719DF" w:rsidP="00B34E7B">
      <w:pPr>
        <w:spacing w:after="0"/>
        <w:rPr>
          <w:b/>
        </w:rPr>
      </w:pPr>
      <w:r w:rsidRPr="00B719DF">
        <w:rPr>
          <w:b/>
        </w:rPr>
        <w:t>3.</w:t>
      </w:r>
    </w:p>
    <w:p w14:paraId="62F28128" w14:textId="133E77A0" w:rsidR="00B719DF" w:rsidRDefault="00B719DF" w:rsidP="00B34E7B">
      <w:pPr>
        <w:pStyle w:val="Odstavecseseznamem"/>
        <w:numPr>
          <w:ilvl w:val="0"/>
          <w:numId w:val="22"/>
        </w:numPr>
        <w:ind w:left="284" w:hanging="284"/>
      </w:pPr>
      <w:r>
        <w:t xml:space="preserve">Za věci </w:t>
      </w:r>
      <w:r w:rsidR="0065727D">
        <w:rPr>
          <w:b/>
        </w:rPr>
        <w:t>CIZINA</w:t>
      </w:r>
      <w:r w:rsidRPr="00320F70">
        <w:rPr>
          <w:b/>
        </w:rPr>
        <w:t xml:space="preserve"> </w:t>
      </w:r>
      <w:r w:rsidRPr="0065727D">
        <w:rPr>
          <w:bCs/>
        </w:rPr>
        <w:t>(věci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14:paraId="0C51D37F" w14:textId="0CEEFAD5" w:rsidR="00B719DF" w:rsidRDefault="00B719DF" w:rsidP="00B719DF">
      <w:pPr>
        <w:pStyle w:val="Odstavecseseznamem"/>
        <w:numPr>
          <w:ilvl w:val="0"/>
          <w:numId w:val="22"/>
        </w:numPr>
        <w:ind w:left="284" w:hanging="284"/>
      </w:pPr>
      <w:r>
        <w:t xml:space="preserve">Za </w:t>
      </w:r>
      <w:r w:rsidR="0065727D">
        <w:t xml:space="preserve">věci </w:t>
      </w:r>
      <w:r w:rsidR="0065727D" w:rsidRPr="0065727D">
        <w:rPr>
          <w:b/>
          <w:bCs/>
        </w:rPr>
        <w:t>SOUDC. VĚC</w:t>
      </w:r>
      <w:r w:rsidR="0065727D">
        <w:t xml:space="preserve"> </w:t>
      </w:r>
      <w:r w:rsidR="0065727D" w:rsidRPr="0065727D">
        <w:t>(</w:t>
      </w:r>
      <w:r w:rsidRPr="0065727D">
        <w:t>soudcovs</w:t>
      </w:r>
      <w:r w:rsidR="0065727D" w:rsidRPr="0065727D">
        <w:t>ká</w:t>
      </w:r>
      <w:r w:rsidRPr="0065727D">
        <w:t xml:space="preserve"> vě</w:t>
      </w:r>
      <w:r w:rsidR="0065727D" w:rsidRPr="0065727D">
        <w:t>c)</w:t>
      </w:r>
      <w:r>
        <w:t xml:space="preserve"> se považují věci, v nichž je rozhodováno o nařízení výkonu:</w:t>
      </w:r>
    </w:p>
    <w:p w14:paraId="3A2B5B32" w14:textId="77777777" w:rsidR="00B719DF" w:rsidRDefault="00B719DF" w:rsidP="00B719DF">
      <w:pPr>
        <w:pStyle w:val="Odstavecseseznamem"/>
        <w:numPr>
          <w:ilvl w:val="0"/>
          <w:numId w:val="4"/>
        </w:numPr>
        <w:ind w:left="851" w:hanging="425"/>
      </w:pPr>
      <w:r>
        <w:t>správě nemovitosti</w:t>
      </w:r>
    </w:p>
    <w:p w14:paraId="2C565F83" w14:textId="77777777" w:rsidR="00B719DF" w:rsidRDefault="00B719DF" w:rsidP="00B719DF">
      <w:pPr>
        <w:pStyle w:val="Odstavecseseznamem"/>
        <w:numPr>
          <w:ilvl w:val="0"/>
          <w:numId w:val="4"/>
        </w:numPr>
        <w:ind w:left="851" w:hanging="425"/>
      </w:pPr>
      <w:r>
        <w:t>prodeji nemovité věci</w:t>
      </w:r>
    </w:p>
    <w:p w14:paraId="089AEFF9" w14:textId="77777777" w:rsidR="00B719DF" w:rsidRDefault="00B719DF" w:rsidP="00B719DF">
      <w:pPr>
        <w:pStyle w:val="Odstavecseseznamem"/>
        <w:numPr>
          <w:ilvl w:val="0"/>
          <w:numId w:val="4"/>
        </w:numPr>
        <w:ind w:left="851" w:hanging="425"/>
      </w:pPr>
      <w:r>
        <w:t xml:space="preserve">postižení obchodního závodu </w:t>
      </w:r>
    </w:p>
    <w:p w14:paraId="3AF4CC98" w14:textId="77777777" w:rsidR="00B719DF" w:rsidRDefault="00B719DF" w:rsidP="00B719DF">
      <w:pPr>
        <w:pStyle w:val="Odstavecseseznamem"/>
        <w:numPr>
          <w:ilvl w:val="0"/>
          <w:numId w:val="4"/>
        </w:numPr>
        <w:ind w:left="851" w:hanging="425"/>
      </w:pPr>
      <w:r>
        <w:t>zřízení soudcovského zástavního práva</w:t>
      </w:r>
    </w:p>
    <w:p w14:paraId="5C59B257" w14:textId="77777777"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14:paraId="781BAC9D" w14:textId="77777777"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14:paraId="58B9EA49" w14:textId="77777777" w:rsidR="00B719DF" w:rsidRDefault="00B719DF" w:rsidP="00B719DF">
      <w:pPr>
        <w:pStyle w:val="Odstavecseseznamem"/>
        <w:numPr>
          <w:ilvl w:val="0"/>
          <w:numId w:val="4"/>
        </w:numPr>
        <w:ind w:left="851" w:hanging="425"/>
      </w:pPr>
      <w:r>
        <w:t>nařízení výkonu rozhodnutí o uspokojení práv na nepeněžité plnění</w:t>
      </w:r>
    </w:p>
    <w:p w14:paraId="6F5DD80B" w14:textId="77777777" w:rsidR="00B719DF" w:rsidRDefault="00B719DF" w:rsidP="00B719DF">
      <w:pPr>
        <w:pStyle w:val="Odstavecseseznamem"/>
        <w:numPr>
          <w:ilvl w:val="0"/>
          <w:numId w:val="4"/>
        </w:numPr>
        <w:ind w:left="851" w:hanging="425"/>
      </w:pPr>
      <w:r>
        <w:t>pověřování soudního exekutora k uspokojení práv na nepeněžité plnění</w:t>
      </w:r>
    </w:p>
    <w:p w14:paraId="7E3622EA" w14:textId="77777777" w:rsidR="006F6298" w:rsidRDefault="00B719DF" w:rsidP="006F6298">
      <w:pPr>
        <w:pStyle w:val="Odstavecseseznamem"/>
        <w:numPr>
          <w:ilvl w:val="0"/>
          <w:numId w:val="4"/>
        </w:numPr>
        <w:ind w:left="851" w:hanging="425"/>
      </w:pPr>
      <w:r>
        <w:t>nařízení výkonu rozhodnutí o péči o nezletilé děti s výjimkou výživného</w:t>
      </w:r>
    </w:p>
    <w:p w14:paraId="7DE67433" w14:textId="698441BA" w:rsidR="006F6298" w:rsidRDefault="006F6298" w:rsidP="0065727D">
      <w:pPr>
        <w:pStyle w:val="Odstavecseseznamem"/>
        <w:numPr>
          <w:ilvl w:val="0"/>
          <w:numId w:val="22"/>
        </w:numPr>
      </w:pPr>
      <w:r w:rsidRPr="00BC0EE4">
        <w:t xml:space="preserve">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Bernatík, </w:t>
      </w:r>
      <w:r w:rsidRPr="0065727D">
        <w:rPr>
          <w:b/>
        </w:rPr>
        <w:t>nebude věc přidělena</w:t>
      </w:r>
      <w:r w:rsidRPr="00BC0EE4">
        <w:t xml:space="preserve"> do soudního oddělení, jehož předsedkyní je Mgr. Petra Bernatíková.</w:t>
      </w:r>
    </w:p>
    <w:p w14:paraId="023294D4" w14:textId="77777777" w:rsidR="0065727D" w:rsidRPr="00BC0EE4" w:rsidRDefault="0065727D" w:rsidP="0065727D">
      <w:pPr>
        <w:pStyle w:val="Odstavecseseznamem"/>
      </w:pPr>
    </w:p>
    <w:p w14:paraId="0D04B8D9" w14:textId="77777777" w:rsidR="00F23EEB" w:rsidRDefault="00F23EEB" w:rsidP="00AB3EB0">
      <w:pPr>
        <w:keepNext/>
        <w:rPr>
          <w:b/>
          <w:u w:val="single"/>
        </w:rPr>
      </w:pPr>
      <w:r>
        <w:rPr>
          <w:b/>
          <w:u w:val="single"/>
        </w:rPr>
        <w:t>III</w:t>
      </w:r>
      <w:r w:rsidRPr="00574CDA">
        <w:rPr>
          <w:b/>
          <w:u w:val="single"/>
        </w:rPr>
        <w:t xml:space="preserve">. Ostatní </w:t>
      </w:r>
    </w:p>
    <w:p w14:paraId="09341B1A" w14:textId="77777777" w:rsidR="00F23EEB" w:rsidRPr="00F23EEB" w:rsidRDefault="00F23EEB" w:rsidP="00AB3EB0">
      <w:pPr>
        <w:keepNext/>
        <w:spacing w:after="0"/>
        <w:rPr>
          <w:b/>
        </w:rPr>
      </w:pPr>
      <w:r w:rsidRPr="00F23EEB">
        <w:rPr>
          <w:b/>
        </w:rPr>
        <w:t>1.</w:t>
      </w:r>
    </w:p>
    <w:p w14:paraId="2F0065C0" w14:textId="77777777"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3D4C3E28" w14:textId="77777777" w:rsidR="00B719DF" w:rsidRPr="00B719DF" w:rsidRDefault="00F23EEB" w:rsidP="00B719DF">
      <w:pPr>
        <w:spacing w:after="0"/>
        <w:rPr>
          <w:b/>
        </w:rPr>
      </w:pPr>
      <w:r>
        <w:rPr>
          <w:b/>
        </w:rPr>
        <w:t>2.</w:t>
      </w:r>
    </w:p>
    <w:p w14:paraId="30F96258" w14:textId="77777777"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14:paraId="6A3E8D54" w14:textId="6E2F3ECC"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14:paraId="25890608" w14:textId="77777777" w:rsidR="0065727D" w:rsidRDefault="0065727D" w:rsidP="00B719DF"/>
    <w:p w14:paraId="7CC0B4AA" w14:textId="77777777" w:rsidR="00DD231C" w:rsidRPr="00DD231C" w:rsidRDefault="00DD231C" w:rsidP="00DD231C">
      <w:pPr>
        <w:rPr>
          <w:rFonts w:cs="Times New Roman"/>
          <w:b/>
          <w:u w:val="single"/>
        </w:rPr>
      </w:pPr>
      <w:r w:rsidRPr="00DD231C">
        <w:rPr>
          <w:rFonts w:cs="Times New Roman"/>
          <w:b/>
          <w:u w:val="single"/>
        </w:rPr>
        <w:t>IV. Agenda Cd</w:t>
      </w:r>
    </w:p>
    <w:p w14:paraId="07DFE635" w14:textId="14B9265E" w:rsidR="00DD231C" w:rsidRDefault="00DD231C" w:rsidP="00DD231C">
      <w:pPr>
        <w:rPr>
          <w:rFonts w:cs="Times New Roman"/>
        </w:rPr>
      </w:pPr>
      <w:r w:rsidRPr="00DD231C">
        <w:rPr>
          <w:rFonts w:cs="Times New Roman"/>
          <w:b/>
        </w:rPr>
        <w:t>Agendu věcí Cd</w:t>
      </w:r>
      <w:r w:rsidRPr="00DD231C">
        <w:rPr>
          <w:rFonts w:cs="Times New Roman"/>
        </w:rPr>
        <w:t xml:space="preserve"> vyřizují justiční </w:t>
      </w:r>
      <w:r w:rsidRPr="00D807A7">
        <w:rPr>
          <w:rFonts w:cs="Times New Roman"/>
        </w:rPr>
        <w:t>čekatelé</w:t>
      </w:r>
      <w:r w:rsidR="0066724C" w:rsidRPr="00D807A7">
        <w:rPr>
          <w:rFonts w:cs="Times New Roman"/>
        </w:rPr>
        <w:t xml:space="preserve"> a justiční kandidáti</w:t>
      </w:r>
      <w:r w:rsidRPr="00D807A7">
        <w:rPr>
          <w:rFonts w:cs="Times New Roman"/>
        </w:rPr>
        <w:t xml:space="preserve"> s výjimkou věcí Cd – cizina, které vyřizují soudci se specializací CIZINA úseku výkonu rozhodnutí, pokud tímto rozvrhem práce není stanoveno jinak. V případě nepřítomnosti justičních čekatelů </w:t>
      </w:r>
      <w:r w:rsidR="00C341CA" w:rsidRPr="00D807A7">
        <w:t xml:space="preserve">nebo justičních kandidátů </w:t>
      </w:r>
      <w:r w:rsidRPr="00D807A7">
        <w:rPr>
          <w:rFonts w:cs="Times New Roman"/>
        </w:rPr>
        <w:t xml:space="preserve">vyřizují </w:t>
      </w:r>
      <w:r w:rsidRPr="00DD231C">
        <w:rPr>
          <w:rFonts w:cs="Times New Roman"/>
        </w:rPr>
        <w:t xml:space="preserve">běžný nápad soudci úseku výkonu rozhodnutí. </w:t>
      </w:r>
    </w:p>
    <w:p w14:paraId="1E01A63D" w14:textId="77777777" w:rsidR="0065727D" w:rsidRPr="00DD231C" w:rsidRDefault="0065727D" w:rsidP="00DD231C">
      <w:pPr>
        <w:rPr>
          <w:rFonts w:cs="Times New Roman"/>
        </w:rPr>
      </w:pPr>
    </w:p>
    <w:p w14:paraId="338F29E4" w14:textId="77777777" w:rsidR="00B719DF" w:rsidRPr="00B719DF" w:rsidRDefault="00DD231C" w:rsidP="00B719DF">
      <w:pPr>
        <w:rPr>
          <w:b/>
          <w:u w:val="single"/>
        </w:rPr>
      </w:pPr>
      <w:r>
        <w:rPr>
          <w:b/>
          <w:u w:val="single"/>
        </w:rPr>
        <w:t xml:space="preserve">V. </w:t>
      </w:r>
      <w:r w:rsidR="00B719DF" w:rsidRPr="00B719DF">
        <w:rPr>
          <w:b/>
          <w:u w:val="single"/>
        </w:rPr>
        <w:t>Vyšší soudní úředník</w:t>
      </w:r>
    </w:p>
    <w:p w14:paraId="1646D0DE" w14:textId="77777777" w:rsidR="00B719DF" w:rsidRPr="00B719DF" w:rsidRDefault="00B719DF" w:rsidP="00B719DF">
      <w:pPr>
        <w:rPr>
          <w:b/>
        </w:rPr>
      </w:pPr>
      <w:r w:rsidRPr="00B719DF">
        <w:rPr>
          <w:b/>
        </w:rPr>
        <w:t>Vyšší soudní úředník je oprávněn provádět:</w:t>
      </w:r>
    </w:p>
    <w:p w14:paraId="35C7A19A" w14:textId="6C1B34FD" w:rsidR="00B719DF" w:rsidRDefault="00B719DF" w:rsidP="00B719DF">
      <w:pPr>
        <w:pStyle w:val="Odstavecseseznamem"/>
        <w:numPr>
          <w:ilvl w:val="0"/>
          <w:numId w:val="4"/>
        </w:numPr>
        <w:ind w:left="851" w:hanging="425"/>
      </w:pPr>
      <w:r>
        <w:t xml:space="preserve">úkony dle Hlavy II. zákona o vyšších soudních úřednících a úkony vyhrazené předsedou </w:t>
      </w:r>
      <w:r w:rsidR="0065727D">
        <w:t>senátu – samosoudcem</w:t>
      </w:r>
    </w:p>
    <w:p w14:paraId="468F5953" w14:textId="77777777"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14:paraId="0462B0D4" w14:textId="77777777"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14:paraId="5926692A" w14:textId="77777777" w:rsidR="00B719DF" w:rsidRDefault="00B719DF" w:rsidP="00B719DF">
      <w:pPr>
        <w:pStyle w:val="Odstavecseseznamem"/>
        <w:numPr>
          <w:ilvl w:val="0"/>
          <w:numId w:val="4"/>
        </w:numPr>
        <w:ind w:left="851" w:hanging="425"/>
      </w:pPr>
      <w:r>
        <w:t>úkony podle § 268 odst.1o.s.ř., § 328 o.s.ř.</w:t>
      </w:r>
    </w:p>
    <w:p w14:paraId="319D5A48" w14:textId="6ACCB589" w:rsidR="00B719DF" w:rsidRDefault="00B719DF" w:rsidP="00B719DF">
      <w:pPr>
        <w:pStyle w:val="Odstavecseseznamem"/>
        <w:numPr>
          <w:ilvl w:val="0"/>
          <w:numId w:val="4"/>
        </w:numPr>
        <w:ind w:left="851" w:hanging="425"/>
      </w:pPr>
      <w:r>
        <w:t xml:space="preserve">úkony dle § 6 </w:t>
      </w:r>
      <w:r w:rsidR="00267D9D">
        <w:t xml:space="preserve">skartačního řádu </w:t>
      </w:r>
    </w:p>
    <w:p w14:paraId="4A5D2AB3" w14:textId="77777777" w:rsidR="0065727D" w:rsidRDefault="0065727D" w:rsidP="0065727D">
      <w:pPr>
        <w:pStyle w:val="Odstavecseseznamem"/>
        <w:ind w:left="851"/>
      </w:pPr>
    </w:p>
    <w:p w14:paraId="7C9D56D1" w14:textId="77777777" w:rsidR="00B719DF" w:rsidRPr="00B719DF" w:rsidRDefault="00B719DF" w:rsidP="00D834F1">
      <w:pPr>
        <w:rPr>
          <w:b/>
          <w:u w:val="single"/>
        </w:rPr>
      </w:pPr>
      <w:r w:rsidRPr="00B719DF">
        <w:rPr>
          <w:b/>
          <w:u w:val="single"/>
        </w:rPr>
        <w:t>V</w:t>
      </w:r>
      <w:r w:rsidR="00DD231C">
        <w:rPr>
          <w:b/>
          <w:u w:val="single"/>
        </w:rPr>
        <w:t>I</w:t>
      </w:r>
      <w:r w:rsidRPr="00B719DF">
        <w:rPr>
          <w:b/>
          <w:u w:val="single"/>
        </w:rPr>
        <w:t>. Soudní vykonavatel</w:t>
      </w:r>
    </w:p>
    <w:p w14:paraId="3B1887E3" w14:textId="77777777" w:rsidR="00B719DF" w:rsidRPr="00B719DF" w:rsidRDefault="00B719DF" w:rsidP="00D834F1">
      <w:pPr>
        <w:rPr>
          <w:b/>
        </w:rPr>
      </w:pPr>
      <w:r w:rsidRPr="00B719DF">
        <w:rPr>
          <w:b/>
        </w:rPr>
        <w:t>Soudní vykonavatel je oprávněn provádět:</w:t>
      </w:r>
    </w:p>
    <w:p w14:paraId="3721E1F6" w14:textId="77777777"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14:paraId="29E673AF" w14:textId="77777777" w:rsidR="00B719DF" w:rsidRDefault="00B719DF" w:rsidP="00B719DF">
      <w:pPr>
        <w:pStyle w:val="Odstavecseseznamem"/>
        <w:numPr>
          <w:ilvl w:val="0"/>
          <w:numId w:val="4"/>
        </w:numPr>
        <w:ind w:left="851" w:hanging="425"/>
      </w:pPr>
      <w:r>
        <w:t xml:space="preserve">úkony dle ust. § 492 - § 510 </w:t>
      </w:r>
      <w:r w:rsidR="00B7292C">
        <w:t>z.ř.s.</w:t>
      </w:r>
    </w:p>
    <w:p w14:paraId="08F0C7D6" w14:textId="77777777"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14:paraId="182F0641" w14:textId="77777777" w:rsidR="00B719DF" w:rsidRDefault="00B719DF" w:rsidP="00B719DF">
      <w:pPr>
        <w:pStyle w:val="Odstavecseseznamem"/>
        <w:numPr>
          <w:ilvl w:val="0"/>
          <w:numId w:val="4"/>
        </w:numPr>
        <w:ind w:left="851" w:hanging="425"/>
      </w:pPr>
      <w:r>
        <w:t>úkony na základě pověření v souvislosti se zajištěním majetku a věci v trestním řízení dle zák</w:t>
      </w:r>
      <w:r w:rsidR="004B0097">
        <w:t xml:space="preserve">ona o výkonu zajištění majetku a věci v trestním řízení </w:t>
      </w:r>
      <w:r>
        <w:t>a úkony dle ust. § 80 odst. 1 tr</w:t>
      </w:r>
      <w:r w:rsidR="004B0097">
        <w:t>estního</w:t>
      </w:r>
      <w:r>
        <w:t xml:space="preserve"> řádu a ve věcech likvidace dědictví dle ust. § 232 odst. 1 písm. a) </w:t>
      </w:r>
      <w:r w:rsidR="00E733A1">
        <w:t>z.ř.s.</w:t>
      </w:r>
    </w:p>
    <w:p w14:paraId="5F0FB737" w14:textId="77777777"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14:paraId="5B46A1BA" w14:textId="77777777"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8F49D62" w14:textId="5F9D716B" w:rsidR="00B719DF" w:rsidRPr="00D72954" w:rsidRDefault="0065727D"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SOUDCI – ÚSEK</w:t>
            </w:r>
            <w:r w:rsidR="00B719DF" w:rsidRPr="00D72954">
              <w:rPr>
                <w:rFonts w:eastAsia="Times New Roman"/>
                <w:b/>
                <w:bCs/>
                <w:color w:val="000000"/>
                <w:sz w:val="24"/>
                <w:szCs w:val="24"/>
                <w:lang w:eastAsia="cs-CZ"/>
              </w:rPr>
              <w:t xml:space="preserve"> VÝKONU ROZHODNUTÍ</w:t>
            </w:r>
          </w:p>
        </w:tc>
      </w:tr>
      <w:tr w:rsidR="00B719DF" w:rsidRPr="00453DDD" w14:paraId="232B8BC6" w14:textId="77777777"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FB7306A" w14:textId="77777777"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71C93629"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F2FB310"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73F54380"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14:paraId="18BA67F2"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89DF196"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E49EC59"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34FCD88A" w14:textId="77777777"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630C078A" w14:textId="77777777"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14:paraId="5F8A1811" w14:textId="77777777"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14:paraId="4FCA2356" w14:textId="77777777"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14:paraId="19C8819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42327040"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4093014"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14:paraId="0F86272A"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28993D1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E468375"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20D54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A2C096"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8C31262"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EA515E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33C05AB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2DE41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5931B5F"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78DD204"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6BEE0B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51D7C763"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66320B"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C9AB5F9"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643F38B"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7E2C62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60EFFC5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091447"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D5BD68A"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7423170"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6F9690"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DD231C" w:rsidRPr="00DC456B" w14:paraId="2FDE580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049FA" w14:textId="77777777" w:rsidR="00DD231C" w:rsidRPr="00453DDD" w:rsidRDefault="0052016B"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w:t>
            </w:r>
            <w:r w:rsidR="00DD231C">
              <w:rPr>
                <w:rFonts w:eastAsia="Times New Roman"/>
                <w:b/>
                <w:bCs/>
                <w:color w:val="000000"/>
                <w:sz w:val="20"/>
                <w:szCs w:val="20"/>
                <w:lang w:eastAsia="cs-CZ"/>
              </w:rPr>
              <w:t>6Cd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312FAC0" w14:textId="77777777"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5A2A6633" w14:textId="77777777" w:rsidR="00DD231C" w:rsidRPr="00453DDD" w:rsidRDefault="0052016B"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279F9330"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2FF0D55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E4CCBA"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78EEBE4" w14:textId="77777777"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0FC4819" w14:textId="5FF73FDA" w:rsidR="00DD231C" w:rsidRPr="00453DDD" w:rsidRDefault="006572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39669863"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735D8BB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5367B52"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5625E283" w14:textId="77777777"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66FA0BF" w14:textId="21D61D7A" w:rsidR="00DD231C" w:rsidRDefault="0065727D"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3767B1C"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B719DF" w:rsidRPr="00453DDD" w14:paraId="16995DA4" w14:textId="77777777"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6C6655D" w14:textId="52ABCA1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p>
          <w:p w14:paraId="642B984B" w14:textId="237460A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p>
          <w:p w14:paraId="777E6A95"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47CBC134" w14:textId="77777777" w:rsidR="00B719DF" w:rsidRPr="00D10683" w:rsidRDefault="00D10683" w:rsidP="009A3426">
            <w:pPr>
              <w:spacing w:after="0" w:line="240" w:lineRule="auto"/>
              <w:jc w:val="center"/>
              <w:rPr>
                <w:rFonts w:eastAsia="Times New Roman"/>
                <w:bCs/>
                <w:color w:val="000000"/>
                <w:sz w:val="20"/>
                <w:szCs w:val="20"/>
                <w:lang w:eastAsia="cs-CZ"/>
              </w:rPr>
            </w:pPr>
            <w:r w:rsidRPr="00D10683">
              <w:rPr>
                <w:rFonts w:eastAsia="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14:paraId="6EBFB118" w14:textId="77777777" w:rsidR="00D10683" w:rsidRDefault="00D10683" w:rsidP="006C2B2F">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14:paraId="4AF9D151" w14:textId="77777777"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14:paraId="6CDFE3F8" w14:textId="2FCE013B" w:rsidR="00C14B7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sp.zn. </w:t>
            </w:r>
            <w:r w:rsidR="006A2F34">
              <w:rPr>
                <w:rFonts w:eastAsia="Times New Roman"/>
                <w:color w:val="000000"/>
                <w:sz w:val="20"/>
                <w:szCs w:val="20"/>
                <w:lang w:eastAsia="cs-CZ"/>
              </w:rPr>
              <w:t>končící 0</w:t>
            </w:r>
            <w:r>
              <w:rPr>
                <w:rFonts w:eastAsia="Times New Roman"/>
                <w:color w:val="000000"/>
                <w:sz w:val="20"/>
                <w:szCs w:val="20"/>
                <w:lang w:eastAsia="cs-CZ"/>
              </w:rPr>
              <w:t>-33</w:t>
            </w:r>
            <w:r w:rsidR="00C14B7D">
              <w:rPr>
                <w:rFonts w:eastAsia="Times New Roman"/>
                <w:color w:val="000000"/>
                <w:sz w:val="20"/>
                <w:szCs w:val="20"/>
                <w:lang w:eastAsia="cs-CZ"/>
              </w:rPr>
              <w:t>, 67-99</w:t>
            </w:r>
            <w:r>
              <w:rPr>
                <w:rFonts w:eastAsia="Times New Roman"/>
                <w:color w:val="000000"/>
                <w:sz w:val="20"/>
                <w:szCs w:val="20"/>
                <w:lang w:eastAsia="cs-CZ"/>
              </w:rPr>
              <w:t xml:space="preserve"> </w:t>
            </w:r>
            <w:r w:rsidRPr="00F422DB">
              <w:rPr>
                <w:rFonts w:eastAsia="Times New Roman"/>
                <w:b/>
                <w:color w:val="000000"/>
                <w:sz w:val="20"/>
                <w:szCs w:val="20"/>
                <w:lang w:eastAsia="cs-CZ"/>
              </w:rPr>
              <w:t xml:space="preserve">JUDr. </w:t>
            </w:r>
            <w:r w:rsidR="00F422DB">
              <w:rPr>
                <w:rFonts w:eastAsia="Times New Roman"/>
                <w:b/>
                <w:color w:val="000000"/>
                <w:sz w:val="20"/>
                <w:szCs w:val="20"/>
                <w:lang w:eastAsia="cs-CZ"/>
              </w:rPr>
              <w:t xml:space="preserve"> Renáta </w:t>
            </w:r>
            <w:r w:rsidRPr="00F422DB">
              <w:rPr>
                <w:rFonts w:eastAsia="Times New Roman"/>
                <w:b/>
                <w:color w:val="000000"/>
                <w:sz w:val="20"/>
                <w:szCs w:val="20"/>
                <w:lang w:eastAsia="cs-CZ"/>
              </w:rPr>
              <w:t>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14:paraId="64398F3D" w14:textId="77777777" w:rsidR="00B719DF" w:rsidRPr="00453DD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w:t>
            </w:r>
            <w:r w:rsidRPr="00453DDD">
              <w:rPr>
                <w:rFonts w:eastAsia="Times New Roman"/>
                <w:color w:val="000000"/>
                <w:sz w:val="20"/>
                <w:szCs w:val="20"/>
                <w:lang w:eastAsia="cs-CZ"/>
              </w:rPr>
              <w:t xml:space="preserve"> 34-66 </w:t>
            </w:r>
            <w:r w:rsidRPr="00F422DB">
              <w:rPr>
                <w:rFonts w:eastAsia="Times New Roman"/>
                <w:b/>
                <w:color w:val="000000"/>
                <w:sz w:val="20"/>
                <w:szCs w:val="20"/>
                <w:lang w:eastAsia="cs-CZ"/>
              </w:rPr>
              <w:t>Mgr.</w:t>
            </w:r>
            <w:r w:rsidR="00F422DB">
              <w:rPr>
                <w:rFonts w:eastAsia="Times New Roman"/>
                <w:b/>
                <w:color w:val="000000"/>
                <w:sz w:val="20"/>
                <w:szCs w:val="20"/>
                <w:lang w:eastAsia="cs-CZ"/>
              </w:rPr>
              <w:t xml:space="preserve"> Petra</w:t>
            </w:r>
            <w:r w:rsidRPr="00F422DB">
              <w:rPr>
                <w:rFonts w:eastAsia="Times New Roman"/>
                <w:b/>
                <w:color w:val="000000"/>
                <w:sz w:val="20"/>
                <w:szCs w:val="20"/>
                <w:lang w:eastAsia="cs-CZ"/>
              </w:rPr>
              <w:t xml:space="preserve">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0F38F19A" w14:textId="77777777" w:rsidR="00B719DF" w:rsidRPr="00453DDD" w:rsidRDefault="00F422DB" w:rsidP="00C14B7D">
            <w:pPr>
              <w:spacing w:after="0" w:line="240" w:lineRule="auto"/>
              <w:jc w:val="center"/>
              <w:rPr>
                <w:rFonts w:eastAsia="Times New Roman"/>
                <w:b/>
                <w:bCs/>
                <w:color w:val="000000"/>
                <w:sz w:val="18"/>
                <w:szCs w:val="18"/>
                <w:lang w:eastAsia="cs-CZ"/>
              </w:rPr>
            </w:pPr>
            <w:r>
              <w:rPr>
                <w:rFonts w:eastAsia="Times New Roman"/>
                <w:b/>
                <w:bCs/>
                <w:color w:val="000000"/>
                <w:sz w:val="20"/>
                <w:szCs w:val="20"/>
                <w:lang w:eastAsia="cs-CZ"/>
              </w:rPr>
              <w:t>NEOBSAZENO</w:t>
            </w:r>
            <w:r w:rsidRPr="00453DDD">
              <w:rPr>
                <w:rFonts w:eastAsia="Times New Roman"/>
                <w:b/>
                <w:bCs/>
                <w:color w:val="000000"/>
                <w:sz w:val="18"/>
                <w:szCs w:val="18"/>
                <w:lang w:eastAsia="cs-CZ"/>
              </w:rPr>
              <w:t xml:space="preserve"> </w:t>
            </w:r>
          </w:p>
        </w:tc>
      </w:tr>
      <w:tr w:rsidR="00B719DF" w:rsidRPr="00453DDD" w14:paraId="047859CB"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4AA150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5BF47239"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BCECAA6" w14:textId="77777777" w:rsidR="00C14B7D" w:rsidRPr="00C14B7D" w:rsidRDefault="00C14B7D" w:rsidP="006C2B2F">
            <w:pPr>
              <w:spacing w:after="0" w:line="240" w:lineRule="auto"/>
              <w:jc w:val="center"/>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14:paraId="57412941" w14:textId="77777777"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věci obživlé do 7. 4. 2021 i nadále vyřizuje </w:t>
            </w:r>
            <w:r w:rsidRPr="00F422DB">
              <w:rPr>
                <w:rFonts w:eastAsia="Times New Roman"/>
                <w:b/>
                <w:color w:val="000000"/>
                <w:sz w:val="20"/>
                <w:szCs w:val="20"/>
                <w:lang w:eastAsia="cs-CZ"/>
              </w:rPr>
              <w:t>JUDr. Alice Martikánová</w:t>
            </w:r>
            <w:r>
              <w:rPr>
                <w:rFonts w:eastAsia="Times New Roman"/>
                <w:color w:val="000000"/>
                <w:sz w:val="20"/>
                <w:szCs w:val="20"/>
                <w:lang w:eastAsia="cs-CZ"/>
              </w:rPr>
              <w:t>.</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79D8927A" w14:textId="77777777" w:rsidR="00B719DF" w:rsidRPr="00453DDD" w:rsidRDefault="00D73A2C" w:rsidP="0069651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B719DF" w:rsidRPr="00DC456B" w14:paraId="692E1CF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181983CF"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5E2657B"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nil"/>
              <w:left w:val="nil"/>
              <w:bottom w:val="single" w:sz="4" w:space="0" w:color="auto"/>
              <w:right w:val="single" w:sz="4" w:space="0" w:color="auto"/>
            </w:tcBorders>
            <w:shd w:val="clear" w:color="auto" w:fill="auto"/>
            <w:noWrap/>
            <w:vAlign w:val="center"/>
            <w:hideMark/>
          </w:tcPr>
          <w:p w14:paraId="795BEBE2"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567532E3"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0C57266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1AC651"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336D1F1"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920CD16"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2A68AA3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8BAAE9D"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68DAC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F9E5903"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8C9BBED"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E3B6C67"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72F370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C9BF5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BE1B49"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2299F93"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DBC55B"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DC23691"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5F1B3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A45A70"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C2E3069"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3040F0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14:paraId="5D4C066F" w14:textId="77777777"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EB45895"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14:paraId="07B70202" w14:textId="77777777"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14:paraId="12D4AAD8" w14:textId="77777777" w:rsidR="00C14B7D" w:rsidRPr="00C14B7D" w:rsidRDefault="00C14B7D" w:rsidP="006C2B2F">
            <w:pPr>
              <w:keepNext/>
              <w:spacing w:after="0" w:line="240" w:lineRule="auto"/>
              <w:jc w:val="center"/>
              <w:rPr>
                <w:sz w:val="20"/>
                <w:szCs w:val="20"/>
              </w:rPr>
            </w:pPr>
            <w:r w:rsidRPr="00C14B7D">
              <w:rPr>
                <w:color w:val="000000"/>
                <w:sz w:val="20"/>
                <w:szCs w:val="20"/>
                <w:u w:val="single"/>
              </w:rPr>
              <w:t>Zastaven nápad k 1. 1. 2018.</w:t>
            </w:r>
          </w:p>
          <w:p w14:paraId="03AAE914" w14:textId="77777777"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14:paraId="4EBC581E" w14:textId="77777777" w:rsidR="00C14B7D" w:rsidRPr="00C14B7D" w:rsidRDefault="00C14B7D" w:rsidP="00C14B7D">
            <w:pPr>
              <w:keepNext/>
              <w:spacing w:line="240" w:lineRule="auto"/>
              <w:rPr>
                <w:color w:val="000000"/>
                <w:sz w:val="20"/>
                <w:szCs w:val="20"/>
                <w:u w:val="single"/>
              </w:rPr>
            </w:pPr>
            <w:r w:rsidRPr="00C14B7D">
              <w:rPr>
                <w:sz w:val="20"/>
                <w:szCs w:val="20"/>
              </w:rPr>
              <w:t xml:space="preserve">sudé sp.zn. </w:t>
            </w:r>
            <w:r w:rsidRPr="00F422DB">
              <w:rPr>
                <w:b/>
                <w:sz w:val="20"/>
                <w:szCs w:val="20"/>
              </w:rPr>
              <w:t>JUDr. Renáta Golková</w:t>
            </w:r>
            <w:r w:rsidRPr="00C14B7D">
              <w:rPr>
                <w:sz w:val="20"/>
                <w:szCs w:val="20"/>
              </w:rPr>
              <w:t xml:space="preserve">; liché sp.zn. </w:t>
            </w:r>
            <w:r w:rsidRPr="00F422DB">
              <w:rPr>
                <w:b/>
                <w:sz w:val="20"/>
                <w:szCs w:val="20"/>
              </w:rPr>
              <w:t>Mgr. Petra Bernatíková</w:t>
            </w:r>
            <w:r w:rsidRPr="00C14B7D">
              <w:rPr>
                <w:sz w:val="20"/>
                <w:szCs w:val="20"/>
              </w:rPr>
              <w:t>.</w:t>
            </w:r>
          </w:p>
          <w:p w14:paraId="2A8D450D" w14:textId="77777777" w:rsidR="00C14B7D" w:rsidRPr="00C14B7D" w:rsidRDefault="00C14B7D" w:rsidP="006C2B2F">
            <w:pPr>
              <w:keepNext/>
              <w:spacing w:after="0" w:line="240" w:lineRule="auto"/>
              <w:jc w:val="center"/>
              <w:rPr>
                <w:color w:val="000000"/>
                <w:sz w:val="20"/>
                <w:szCs w:val="20"/>
              </w:rPr>
            </w:pPr>
            <w:r w:rsidRPr="00C14B7D">
              <w:rPr>
                <w:color w:val="000000"/>
                <w:sz w:val="20"/>
                <w:szCs w:val="20"/>
                <w:u w:val="single"/>
              </w:rPr>
              <w:t>Zastaven nápad k 6. 3. 2013.</w:t>
            </w:r>
          </w:p>
          <w:p w14:paraId="089EC883" w14:textId="77777777"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14:paraId="4E7EF353" w14:textId="77777777" w:rsidR="00C14B7D" w:rsidRPr="00666335" w:rsidRDefault="00C14B7D" w:rsidP="00C14B7D">
            <w:pPr>
              <w:keepNext/>
              <w:spacing w:line="240" w:lineRule="auto"/>
            </w:pPr>
            <w:r w:rsidRPr="00C14B7D">
              <w:rPr>
                <w:sz w:val="20"/>
                <w:szCs w:val="20"/>
              </w:rPr>
              <w:t xml:space="preserve">sudé sp.zn. a sp.zn. končící na 1vyřizuje </w:t>
            </w:r>
            <w:r w:rsidRPr="00F422DB">
              <w:rPr>
                <w:b/>
                <w:sz w:val="20"/>
                <w:szCs w:val="20"/>
              </w:rPr>
              <w:t>JUDr. Renáta Golková</w:t>
            </w:r>
            <w:r w:rsidRPr="00C14B7D">
              <w:rPr>
                <w:sz w:val="20"/>
                <w:szCs w:val="20"/>
              </w:rPr>
              <w:t xml:space="preserve">; sp.zn. končící 3, 5, 7, 9 vyřizuje </w:t>
            </w:r>
            <w:r w:rsidRPr="00F422DB">
              <w:rPr>
                <w:b/>
                <w:sz w:val="20"/>
                <w:szCs w:val="20"/>
              </w:rPr>
              <w:t>Mgr. Petra Bernatíková</w:t>
            </w:r>
            <w:r w:rsidRPr="00C14B7D">
              <w:rPr>
                <w:sz w:val="20"/>
                <w:szCs w:val="20"/>
              </w:rPr>
              <w:t>.</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14:paraId="774997A8" w14:textId="77777777" w:rsidR="00C14B7D" w:rsidRPr="00453DDD" w:rsidRDefault="00C14B7D" w:rsidP="00F422DB">
            <w:pPr>
              <w:keepNext/>
              <w:jc w:val="center"/>
              <w:rPr>
                <w:color w:val="000000"/>
              </w:rPr>
            </w:pPr>
          </w:p>
        </w:tc>
      </w:tr>
      <w:tr w:rsidR="00C14B7D" w:rsidRPr="00453DDD" w14:paraId="6490D54D" w14:textId="77777777"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89FBAA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2C8427B" w14:textId="77777777"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7AB29CC" w14:textId="77777777"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0C6F4B08" w14:textId="77777777"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14:paraId="249E362B" w14:textId="77777777"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14:paraId="73B6716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53E854"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504B3EF"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077B45D"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B4F13C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2BE0D2E7"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29D6B9"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51F45F6"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CB9E2B" w14:textId="77777777"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D7FD379"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7D9D1D2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07AAD4"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3168B9"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28B55A7"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661B65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060EB6E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74D43D"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FFEE4EE"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0A13DDA"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4CEA14D"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48DB90CC"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8C858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2EB674F" w14:textId="77777777"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E6FE77" w14:textId="77777777"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7BD00FC"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DD231C" w:rsidRPr="00DC456B" w14:paraId="316F7560"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4EC65D"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2B1CB8F9" w14:textId="77777777"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7F10479" w14:textId="77777777" w:rsidR="00DD231C" w:rsidRPr="00453DDD" w:rsidRDefault="00297C1E"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44454B88"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3331686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F6BCF8"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3BC2872" w14:textId="77777777"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446879A7" w14:textId="05FD04A9" w:rsidR="00DD231C" w:rsidRPr="00453DDD"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70FC625"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25685998"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7F5E70"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76569D71" w14:textId="77777777"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73E2DF13" w14:textId="19A3C17F" w:rsidR="00DD231C"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6194D2D0"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5E7B98A8" w14:textId="77777777"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41E281" w14:textId="42AC6BB0"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14:paraId="0D9B30E1" w14:textId="6BAC1F4B"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14:paraId="15AEDC31"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7041FCF8" w14:textId="77777777" w:rsidR="00DD231C" w:rsidRDefault="00DD231C" w:rsidP="00DD231C">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14:paraId="2E92A6A3" w14:textId="77777777" w:rsidR="00DD231C" w:rsidRPr="00C14B7D" w:rsidRDefault="00DD231C" w:rsidP="00DD231C">
            <w:pPr>
              <w:keepNext/>
              <w:rPr>
                <w:color w:val="000000"/>
                <w:sz w:val="20"/>
                <w:szCs w:val="20"/>
              </w:rPr>
            </w:pPr>
            <w:r w:rsidRPr="00F422DB">
              <w:rPr>
                <w:b/>
                <w:color w:val="000000"/>
                <w:sz w:val="20"/>
                <w:szCs w:val="20"/>
              </w:rPr>
              <w:t>JUDr. Renáta Golková</w:t>
            </w:r>
            <w:r w:rsidRPr="00C14B7D">
              <w:rPr>
                <w:color w:val="000000"/>
                <w:sz w:val="20"/>
                <w:szCs w:val="20"/>
              </w:rPr>
              <w:t xml:space="preserve"> vyřizuje pouze věci napadlé od 1. 1. 2015 do 31. 5. 2018 sp.zn. končící 0, 2. </w:t>
            </w:r>
          </w:p>
          <w:p w14:paraId="4B0F8E76" w14:textId="77777777" w:rsidR="00DD231C" w:rsidRPr="00C14B7D" w:rsidRDefault="00DD231C" w:rsidP="00DD231C">
            <w:pPr>
              <w:spacing w:after="0" w:line="240" w:lineRule="auto"/>
              <w:rPr>
                <w:rFonts w:eastAsia="Times New Roman"/>
                <w:strike/>
                <w:color w:val="70AD47" w:themeColor="accent6"/>
                <w:sz w:val="20"/>
                <w:szCs w:val="20"/>
                <w:lang w:eastAsia="cs-CZ"/>
              </w:rPr>
            </w:pPr>
            <w:r w:rsidRPr="00C14B7D">
              <w:rPr>
                <w:sz w:val="20"/>
                <w:szCs w:val="20"/>
              </w:rPr>
              <w:t xml:space="preserve">Všechny věci obživlé do 7. 4. 2021 i nadále vyřizuje </w:t>
            </w:r>
            <w:r w:rsidRPr="00F422DB">
              <w:rPr>
                <w:b/>
                <w:sz w:val="20"/>
                <w:szCs w:val="20"/>
              </w:rPr>
              <w:t>JUDr. Alice Martikánová.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2ED91724" w14:textId="77777777" w:rsidR="00DD231C" w:rsidRDefault="00DD231C" w:rsidP="00DD231C">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14:paraId="5959847D" w14:textId="77777777" w:rsidR="00DD231C" w:rsidRPr="00C14B7D" w:rsidRDefault="00DD231C" w:rsidP="00DD231C">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14:paraId="5A3C8307"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677A46" w14:paraId="11C622AE"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69C3B33"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297E905" w14:textId="77777777"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8D34852"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C8A5405"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C4ECEC9"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2D1F2F" w14:textId="77777777" w:rsidR="00DD231C" w:rsidRPr="00677A46" w:rsidRDefault="00DD231C" w:rsidP="00DD231C">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3125432"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134E167" w14:textId="77777777" w:rsidR="00DD231C" w:rsidRPr="00677A46" w:rsidRDefault="00DD231C" w:rsidP="00DD231C">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4B7DAB9"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0C69C80"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5FE9AE"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894B15E"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B655869"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9FD983F"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71921B6B"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E6EBEC2"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998CD73"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60E9EBB"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9EC1943"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01A0ECC8"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2D049"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16D301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4DB160A"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3E920EC"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DD231C" w:rsidRPr="00677A46" w14:paraId="7EC640A3"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A86F7A"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9C9655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E41FE5B"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04C7C466"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10527E42"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AAA747"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BDFFE3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B28A9B9" w14:textId="77777777"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14:paraId="7203EFF3"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C194400"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14:paraId="47C25DAD" w14:textId="77777777"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14:paraId="74CDCE9F" w14:textId="77777777"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6909C6E" w14:textId="1CA760F3"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 xml:space="preserve">VYŠŠÍ SOUDNÍ </w:t>
            </w:r>
            <w:r w:rsidR="00EE4ED3" w:rsidRPr="00455375">
              <w:rPr>
                <w:rFonts w:eastAsia="Times New Roman"/>
                <w:b/>
                <w:bCs/>
                <w:color w:val="000000"/>
                <w:sz w:val="24"/>
                <w:szCs w:val="24"/>
                <w:lang w:eastAsia="cs-CZ"/>
              </w:rPr>
              <w:t>ÚŘEDNÍCI</w:t>
            </w:r>
            <w:r w:rsidR="00EE4ED3">
              <w:rPr>
                <w:rFonts w:eastAsia="Times New Roman"/>
                <w:b/>
                <w:bCs/>
                <w:color w:val="000000"/>
                <w:sz w:val="24"/>
                <w:szCs w:val="24"/>
                <w:lang w:eastAsia="cs-CZ"/>
              </w:rPr>
              <w:t xml:space="preserve"> – ÚSEK</w:t>
            </w:r>
            <w:r w:rsidRPr="00D72954">
              <w:rPr>
                <w:rFonts w:eastAsia="Times New Roman"/>
                <w:b/>
                <w:bCs/>
                <w:color w:val="000000"/>
                <w:sz w:val="24"/>
                <w:szCs w:val="24"/>
                <w:lang w:eastAsia="cs-CZ"/>
              </w:rPr>
              <w:t xml:space="preserve"> VÝKONU ROZHODNUTÍ</w:t>
            </w:r>
          </w:p>
        </w:tc>
      </w:tr>
      <w:tr w:rsidR="007024BF" w:rsidRPr="00453DDD" w14:paraId="6A33FAE4" w14:textId="77777777"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7C9F7A"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45FECC95"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5AFB51FC"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768512ED"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8B359A" w:rsidRPr="00453DDD" w14:paraId="69B828E1" w14:textId="77777777" w:rsidTr="00360710">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78D3A687" w14:textId="3128B76A" w:rsidR="008B359A" w:rsidRDefault="008B359A"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6AA88832" w14:textId="0459A5A2" w:rsidR="008B359A" w:rsidRPr="008B359A" w:rsidRDefault="008B359A" w:rsidP="009A3426">
            <w:pPr>
              <w:keepNext/>
              <w:spacing w:after="0" w:line="240" w:lineRule="auto"/>
              <w:jc w:val="center"/>
              <w:rPr>
                <w:rFonts w:eastAsia="Times New Roman"/>
                <w:color w:val="000000"/>
                <w:sz w:val="20"/>
                <w:szCs w:val="20"/>
                <w:lang w:eastAsia="cs-CZ"/>
              </w:rPr>
            </w:pPr>
            <w:r w:rsidRPr="008B359A">
              <w:rPr>
                <w:rFonts w:eastAsia="Times New Roman"/>
                <w:color w:val="000000"/>
                <w:sz w:val="20"/>
                <w:szCs w:val="20"/>
                <w:lang w:eastAsia="cs-CZ"/>
              </w:rPr>
              <w:t>100%</w:t>
            </w:r>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4DFF47DA" w14:textId="77777777" w:rsidR="008B359A" w:rsidRPr="0090360D" w:rsidRDefault="008B359A" w:rsidP="008B359A">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14:paraId="5E7DC971" w14:textId="5574550E" w:rsidR="008B359A" w:rsidRDefault="008B359A" w:rsidP="008B359A">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1AA5E7BE" w14:textId="4B212D34" w:rsidR="008B359A" w:rsidRPr="008B359A" w:rsidRDefault="008B359A" w:rsidP="009A3426">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vykonává úkony – viz agenda výkonu rozhodnutí</w:t>
            </w:r>
          </w:p>
        </w:tc>
      </w:tr>
      <w:tr w:rsidR="007024BF" w:rsidRPr="00453DDD" w14:paraId="0342FCED"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42787EA6" w14:textId="77777777"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sudé sp. zn.</w:t>
            </w:r>
          </w:p>
          <w:p w14:paraId="39FB11FE" w14:textId="434961EC" w:rsidR="00BD03F6" w:rsidRPr="00AA7410" w:rsidRDefault="007024BF" w:rsidP="008B359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6FEE0D85" w14:textId="7E33DA17" w:rsidR="007024BF" w:rsidRPr="0068032B" w:rsidRDefault="007024BF" w:rsidP="008367CA">
            <w:pPr>
              <w:keepNext/>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2B4329CA" w14:textId="6AEFD246" w:rsidR="007024BF" w:rsidRPr="00172600" w:rsidRDefault="007024BF" w:rsidP="0049172A">
            <w:pPr>
              <w:keepNext/>
              <w:spacing w:after="0" w:line="240" w:lineRule="auto"/>
              <w:jc w:val="center"/>
              <w:rPr>
                <w:rFonts w:eastAsia="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4AA6FCF4" w14:textId="4A35A2C5" w:rsidR="007024BF" w:rsidRPr="007377BC" w:rsidRDefault="007024BF" w:rsidP="0049172A">
            <w:pPr>
              <w:keepNext/>
              <w:spacing w:after="0" w:line="240" w:lineRule="auto"/>
              <w:jc w:val="center"/>
              <w:rPr>
                <w:rFonts w:eastAsia="Times New Roman"/>
                <w:b/>
                <w:sz w:val="20"/>
                <w:szCs w:val="20"/>
                <w:lang w:eastAsia="cs-CZ"/>
              </w:rPr>
            </w:pPr>
          </w:p>
        </w:tc>
      </w:tr>
      <w:tr w:rsidR="008B359A" w:rsidRPr="00453DDD" w14:paraId="02E47CF8" w14:textId="77777777" w:rsidTr="00360710">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5506E27" w14:textId="50FA26DE" w:rsidR="008B359A" w:rsidRPr="008B359A" w:rsidRDefault="008B359A" w:rsidP="008B359A">
            <w:pPr>
              <w:keepNext/>
              <w:spacing w:after="0" w:line="240" w:lineRule="auto"/>
              <w:jc w:val="center"/>
              <w:rPr>
                <w:rFonts w:eastAsia="Times New Roman"/>
                <w:b/>
                <w:color w:val="000000"/>
                <w:sz w:val="20"/>
                <w:szCs w:val="20"/>
                <w:lang w:eastAsia="cs-CZ"/>
              </w:rPr>
            </w:pPr>
            <w:r w:rsidRPr="008B359A">
              <w:rPr>
                <w:rFonts w:eastAsia="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699EAB74" w14:textId="2E13DA3F" w:rsidR="008B359A" w:rsidRPr="0068032B" w:rsidRDefault="008B359A" w:rsidP="008367CA">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4D101E54" w14:textId="405E3958" w:rsidR="008B359A" w:rsidRPr="0090360D" w:rsidRDefault="009A2C1C" w:rsidP="008B359A">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Svatava Králová</w:t>
            </w:r>
          </w:p>
          <w:p w14:paraId="07246074" w14:textId="7E6864D0" w:rsidR="008B359A" w:rsidRPr="00172600" w:rsidRDefault="008B359A" w:rsidP="008B359A">
            <w:pPr>
              <w:keepNext/>
              <w:spacing w:after="0" w:line="240" w:lineRule="auto"/>
              <w:jc w:val="center"/>
              <w:rPr>
                <w:rFonts w:eastAsia="Times New Roman"/>
                <w:color w:val="000000"/>
                <w:sz w:val="20"/>
                <w:szCs w:val="20"/>
                <w:lang w:eastAsia="cs-CZ"/>
              </w:rPr>
            </w:pPr>
            <w:r w:rsidRPr="00A2737A">
              <w:rPr>
                <w:rFonts w:eastAsia="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1994F76B" w14:textId="464DCFC7" w:rsidR="008B359A" w:rsidRPr="008B359A" w:rsidRDefault="008B359A" w:rsidP="0049172A">
            <w:pPr>
              <w:keepNext/>
              <w:spacing w:after="0" w:line="240" w:lineRule="auto"/>
              <w:jc w:val="center"/>
              <w:rPr>
                <w:rFonts w:eastAsia="Times New Roman"/>
                <w:bCs/>
                <w:sz w:val="20"/>
                <w:szCs w:val="20"/>
                <w:lang w:eastAsia="cs-CZ"/>
              </w:rPr>
            </w:pPr>
            <w:r>
              <w:rPr>
                <w:rFonts w:eastAsia="Times New Roman"/>
                <w:bCs/>
                <w:sz w:val="20"/>
                <w:szCs w:val="20"/>
                <w:lang w:eastAsia="cs-CZ"/>
              </w:rPr>
              <w:t>v</w:t>
            </w:r>
            <w:r w:rsidRPr="008B359A">
              <w:rPr>
                <w:rFonts w:eastAsia="Times New Roman"/>
                <w:bCs/>
                <w:sz w:val="20"/>
                <w:szCs w:val="20"/>
                <w:lang w:eastAsia="cs-CZ"/>
              </w:rPr>
              <w:t>ykonává úkony – viz agenda výkonu rozhodnutí</w:t>
            </w:r>
          </w:p>
        </w:tc>
      </w:tr>
      <w:tr w:rsidR="007024BF" w:rsidRPr="00453DDD" w14:paraId="12B9FEAC"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DCD750D" w14:textId="77777777"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liché sp. zn.</w:t>
            </w:r>
          </w:p>
          <w:p w14:paraId="3E102C72" w14:textId="77777777" w:rsidR="007024BF" w:rsidRPr="007377BC" w:rsidRDefault="007024BF" w:rsidP="00790125">
            <w:pPr>
              <w:spacing w:after="0"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0D85D826" w14:textId="07E67025"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4504C5CA" w14:textId="05F079C6" w:rsidR="007024BF" w:rsidRPr="00172600" w:rsidRDefault="007024BF" w:rsidP="0049172A">
            <w:pPr>
              <w:spacing w:after="0" w:line="240" w:lineRule="auto"/>
              <w:jc w:val="center"/>
              <w:rPr>
                <w:rFonts w:eastAsia="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6324B82A" w14:textId="28BA233C" w:rsidR="007024BF" w:rsidRPr="007377BC" w:rsidRDefault="007024BF" w:rsidP="0049172A">
            <w:pPr>
              <w:spacing w:after="0" w:line="240" w:lineRule="auto"/>
              <w:jc w:val="center"/>
              <w:rPr>
                <w:rFonts w:eastAsia="Times New Roman"/>
                <w:sz w:val="20"/>
                <w:szCs w:val="20"/>
                <w:lang w:eastAsia="cs-CZ"/>
              </w:rPr>
            </w:pPr>
          </w:p>
        </w:tc>
      </w:tr>
      <w:tr w:rsidR="00790125" w:rsidRPr="00453DDD" w14:paraId="25B247C1" w14:textId="77777777" w:rsidTr="00E22743">
        <w:trPr>
          <w:trHeight w:val="660"/>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081FF273" w14:textId="4402CFAF" w:rsidR="00790125" w:rsidRPr="00790125" w:rsidRDefault="00790125" w:rsidP="005E06DA">
            <w:pPr>
              <w:spacing w:after="0" w:line="240" w:lineRule="auto"/>
              <w:jc w:val="center"/>
              <w:rPr>
                <w:rFonts w:eastAsia="Times New Roman"/>
                <w:b/>
                <w:color w:val="000000"/>
                <w:sz w:val="20"/>
                <w:szCs w:val="20"/>
                <w:lang w:eastAsia="cs-CZ"/>
              </w:rPr>
            </w:pPr>
            <w:r w:rsidRPr="00790125">
              <w:rPr>
                <w:rFonts w:eastAsia="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4CA4ED1C" w14:textId="1A0B1A0C" w:rsidR="00790125" w:rsidRPr="0068032B" w:rsidRDefault="00790125" w:rsidP="008367CA">
            <w:pPr>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324998EE" w14:textId="77777777" w:rsidR="00790125" w:rsidRPr="0090360D" w:rsidRDefault="00790125" w:rsidP="00790125">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14:paraId="6E292203" w14:textId="5F000722" w:rsidR="00790125" w:rsidRPr="009A2C1C" w:rsidRDefault="009A2C1C" w:rsidP="00790125">
            <w:pPr>
              <w:spacing w:after="0" w:line="240" w:lineRule="auto"/>
              <w:jc w:val="center"/>
              <w:rPr>
                <w:rFonts w:eastAsia="Times New Roman"/>
                <w:color w:val="000000"/>
                <w:sz w:val="20"/>
                <w:szCs w:val="20"/>
                <w:lang w:eastAsia="cs-CZ"/>
              </w:rPr>
            </w:pPr>
            <w:r w:rsidRPr="009A2C1C">
              <w:rPr>
                <w:rFonts w:eastAsia="Times New Roman"/>
                <w:color w:val="000000"/>
                <w:sz w:val="20"/>
                <w:szCs w:val="20"/>
                <w:lang w:eastAsia="cs-CZ"/>
              </w:rPr>
              <w:t>Svatava Králová</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3B0ABAEF" w14:textId="0F4A0BEA" w:rsidR="00790125" w:rsidRPr="007377BC" w:rsidRDefault="00790125" w:rsidP="0049172A">
            <w:pPr>
              <w:spacing w:after="0" w:line="240" w:lineRule="auto"/>
              <w:jc w:val="center"/>
              <w:rPr>
                <w:rFonts w:eastAsia="Times New Roman"/>
                <w:sz w:val="20"/>
                <w:szCs w:val="20"/>
                <w:lang w:eastAsia="cs-CZ"/>
              </w:rPr>
            </w:pPr>
            <w:r>
              <w:rPr>
                <w:rFonts w:eastAsia="Times New Roman"/>
                <w:sz w:val="20"/>
                <w:szCs w:val="20"/>
                <w:lang w:eastAsia="cs-CZ"/>
              </w:rPr>
              <w:t>vykonává úkony – viz agenda výkonu rozhodnutí</w:t>
            </w:r>
          </w:p>
        </w:tc>
      </w:tr>
      <w:tr w:rsidR="007024BF" w:rsidRPr="00453DDD" w14:paraId="1DF20971" w14:textId="77777777" w:rsidTr="00E22743">
        <w:trPr>
          <w:trHeight w:val="141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14:paraId="38256A35" w14:textId="77777777" w:rsidR="007024BF" w:rsidRDefault="007024BF" w:rsidP="009C46C3">
            <w:pPr>
              <w:spacing w:before="240"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14:paraId="0E68495A" w14:textId="77777777"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14:paraId="51D2A9DB" w14:textId="77777777"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14:paraId="19CB1E30" w14:textId="77777777"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14:paraId="2051D2EF" w14:textId="77777777"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14:paraId="7E15D6D7" w14:textId="77777777" w:rsidR="00AB32CE" w:rsidRPr="00C85868" w:rsidRDefault="00643AB7" w:rsidP="009C46C3">
            <w:pPr>
              <w:spacing w:line="240" w:lineRule="auto"/>
              <w:jc w:val="left"/>
              <w:rPr>
                <w:rFonts w:eastAsia="Times New Roman"/>
                <w:bCs/>
                <w:color w:val="000000"/>
                <w:sz w:val="20"/>
                <w:szCs w:val="20"/>
                <w:lang w:eastAsia="cs-CZ"/>
              </w:rPr>
            </w:pPr>
            <w:r>
              <w:rPr>
                <w:rFonts w:eastAsia="Times New Roman"/>
                <w:bCs/>
                <w:color w:val="000000"/>
                <w:sz w:val="20"/>
                <w:szCs w:val="20"/>
                <w:lang w:eastAsia="cs-CZ"/>
              </w:rPr>
              <w:t>29E, 29EXE, 29 Nc – spisy napadlé od 1. 4. 2021</w:t>
            </w:r>
            <w:r w:rsidR="001036DB" w:rsidRPr="00C85868">
              <w:rPr>
                <w:rFonts w:eastAsia="Times New Roman"/>
                <w:bCs/>
                <w:color w:val="000000"/>
                <w:sz w:val="20"/>
                <w:szCs w:val="20"/>
                <w:lang w:eastAsia="cs-CZ"/>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26DFE2E7" w14:textId="36F2FF79"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hideMark/>
          </w:tcPr>
          <w:p w14:paraId="73392237" w14:textId="6895A48A" w:rsidR="007024BF" w:rsidRPr="00172600" w:rsidRDefault="007024BF" w:rsidP="00DB305D">
            <w:pPr>
              <w:spacing w:after="0" w:line="240" w:lineRule="auto"/>
              <w:jc w:val="center"/>
              <w:rPr>
                <w:rFonts w:eastAsia="Times New Roman"/>
                <w:sz w:val="20"/>
                <w:szCs w:val="20"/>
                <w:lang w:eastAsia="cs-CZ"/>
              </w:rPr>
            </w:pPr>
          </w:p>
        </w:tc>
        <w:tc>
          <w:tcPr>
            <w:tcW w:w="2253" w:type="dxa"/>
            <w:tcBorders>
              <w:top w:val="single" w:sz="2" w:space="0" w:color="auto"/>
              <w:left w:val="nil"/>
              <w:bottom w:val="single" w:sz="2" w:space="0" w:color="auto"/>
              <w:right w:val="single" w:sz="12" w:space="0" w:color="auto"/>
            </w:tcBorders>
            <w:shd w:val="clear" w:color="auto" w:fill="auto"/>
            <w:noWrap/>
            <w:vAlign w:val="center"/>
            <w:hideMark/>
          </w:tcPr>
          <w:p w14:paraId="71E29EC6" w14:textId="26B7B76C" w:rsidR="007024BF" w:rsidRPr="007377BC" w:rsidRDefault="007024BF" w:rsidP="000D56BA">
            <w:pPr>
              <w:spacing w:after="0" w:line="240" w:lineRule="auto"/>
              <w:jc w:val="center"/>
              <w:rPr>
                <w:rFonts w:eastAsia="Times New Roman"/>
                <w:color w:val="000000"/>
                <w:sz w:val="20"/>
                <w:szCs w:val="20"/>
                <w:lang w:eastAsia="cs-CZ"/>
              </w:rPr>
            </w:pPr>
          </w:p>
        </w:tc>
      </w:tr>
      <w:tr w:rsidR="007024BF" w:rsidRPr="00453DDD" w14:paraId="4DDB9EA1" w14:textId="77777777" w:rsidTr="00E22743">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69610319" w14:textId="77777777" w:rsidR="007024BF" w:rsidRPr="00E22743" w:rsidRDefault="007024BF" w:rsidP="00E22743">
            <w:pPr>
              <w:spacing w:after="0" w:line="240" w:lineRule="auto"/>
              <w:jc w:val="center"/>
              <w:rPr>
                <w:rFonts w:eastAsia="Times New Roman"/>
                <w:b/>
                <w:color w:val="000000"/>
                <w:sz w:val="20"/>
                <w:szCs w:val="20"/>
                <w:lang w:eastAsia="cs-CZ"/>
              </w:rPr>
            </w:pPr>
            <w:r w:rsidRPr="00E22743">
              <w:rPr>
                <w:rFonts w:eastAsia="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49C0C81F" w14:textId="77777777"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03CA38A3" w14:textId="059B5582" w:rsidR="007024BF" w:rsidRPr="00B3573F" w:rsidRDefault="00A3141A" w:rsidP="009A3426">
            <w:pPr>
              <w:spacing w:after="0" w:line="240" w:lineRule="auto"/>
              <w:jc w:val="center"/>
              <w:rPr>
                <w:rFonts w:eastAsia="Times New Roman"/>
                <w:b/>
                <w:bCs/>
                <w:sz w:val="20"/>
                <w:szCs w:val="20"/>
                <w:u w:val="single"/>
                <w:lang w:eastAsia="cs-CZ"/>
              </w:rPr>
            </w:pPr>
            <w:r w:rsidRPr="00B3573F">
              <w:rPr>
                <w:rFonts w:eastAsia="Times New Roman"/>
                <w:b/>
                <w:bCs/>
                <w:sz w:val="20"/>
                <w:szCs w:val="20"/>
                <w:u w:val="single"/>
                <w:lang w:eastAsia="cs-CZ"/>
              </w:rPr>
              <w:t>Renata Martynková</w:t>
            </w:r>
          </w:p>
          <w:p w14:paraId="7FEB83DA" w14:textId="77777777"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092E3CB5" w14:textId="3E6FC046"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Vyřizuje </w:t>
            </w:r>
            <w:r w:rsidR="00EE4ED3" w:rsidRPr="007377BC">
              <w:rPr>
                <w:rFonts w:eastAsia="Times New Roman"/>
                <w:color w:val="000000"/>
                <w:sz w:val="20"/>
                <w:szCs w:val="20"/>
                <w:lang w:eastAsia="cs-CZ"/>
              </w:rPr>
              <w:t>agendu – pomoc</w:t>
            </w:r>
            <w:r w:rsidRPr="007377BC">
              <w:rPr>
                <w:rFonts w:eastAsia="Times New Roman"/>
                <w:color w:val="000000"/>
                <w:sz w:val="20"/>
                <w:szCs w:val="20"/>
                <w:lang w:eastAsia="cs-CZ"/>
              </w:rPr>
              <w:t xml:space="preserve"> před VR dle § 259 a § 260 o.s.ř.</w:t>
            </w:r>
          </w:p>
        </w:tc>
      </w:tr>
      <w:tr w:rsidR="00B719DF" w:rsidRPr="00453DDD" w14:paraId="658E2FC8" w14:textId="77777777"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616D23" w14:textId="77777777"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1DA4D213" w14:textId="77777777"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571BEE34" w14:textId="77777777"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14:paraId="1ACC0544"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41BAE23B"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1FF2D3FA" w14:textId="2EA65300"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w:t>
            </w:r>
            <w:r w:rsidR="00EE4ED3">
              <w:rPr>
                <w:rFonts w:eastAsia="Times New Roman"/>
                <w:b/>
                <w:bCs/>
                <w:color w:val="000000"/>
                <w:sz w:val="24"/>
                <w:szCs w:val="24"/>
                <w:lang w:eastAsia="cs-CZ"/>
              </w:rPr>
              <w:t>KANCELÁŘE – ÚSEK</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VÝKONU ROZHODNUTÍ</w:t>
            </w:r>
          </w:p>
        </w:tc>
      </w:tr>
      <w:tr w:rsidR="00B719DF" w:rsidRPr="00DF3760" w14:paraId="3D8CE323" w14:textId="77777777"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985C50E" w14:textId="77777777"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BE578D6" w14:textId="77777777"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597FEA" w14:textId="77777777"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68A7AAED"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0F29938"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14:paraId="1322F52E" w14:textId="3F24A9BF" w:rsidR="00AA7410"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14:paraId="7AB07542"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E8F6387"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14:paraId="3DEA2A4E"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B65BA44" w14:textId="75F0CB7C"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7511197E"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3553957"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14:paraId="77858004"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14:paraId="578D093F"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8A8A71A"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14:paraId="591F7BE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7E0C5CD" w14:textId="2B56AC24"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AAB8739"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B84C70B" w14:textId="77777777" w:rsidR="00AA7410" w:rsidRDefault="00AA7410" w:rsidP="00AF1650">
            <w:pPr>
              <w:spacing w:after="0" w:line="240" w:lineRule="auto"/>
              <w:jc w:val="left"/>
              <w:rPr>
                <w:rFonts w:eastAsia="Times New Roman"/>
                <w:bCs/>
                <w:color w:val="000000"/>
                <w:sz w:val="20"/>
                <w:szCs w:val="20"/>
                <w:lang w:eastAsia="cs-CZ"/>
              </w:rPr>
            </w:pPr>
          </w:p>
          <w:p w14:paraId="2C0BF6AD" w14:textId="6F153450"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62032715"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DFF4179"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347F8790"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1B807987"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2AC2FE32" w14:textId="77777777"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159E88F3" w14:textId="77777777"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14:paraId="2CF2B968" w14:textId="169FB06D"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p w14:paraId="07400E0F" w14:textId="77777777" w:rsidR="00AA7410" w:rsidRDefault="00AA7410" w:rsidP="00172600">
            <w:pPr>
              <w:spacing w:after="0" w:line="240" w:lineRule="auto"/>
              <w:jc w:val="left"/>
              <w:rPr>
                <w:rFonts w:eastAsia="Times New Roman"/>
                <w:bCs/>
                <w:color w:val="000000"/>
                <w:sz w:val="20"/>
                <w:szCs w:val="20"/>
                <w:lang w:eastAsia="cs-CZ"/>
              </w:rPr>
            </w:pPr>
          </w:p>
          <w:p w14:paraId="7DF8A25F" w14:textId="4FD4ACB7" w:rsidR="00AA7410" w:rsidRPr="00DF3760" w:rsidRDefault="00AA7410" w:rsidP="00172600">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67A1D62"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14:paraId="55C610A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A794DD4" w14:textId="654D2231"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716F5AF0"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2B7DBDF1"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800A318" w14:textId="5999530B" w:rsidR="00B719DF" w:rsidRPr="00D72954" w:rsidRDefault="00AF1650"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00B719DF" w:rsidRPr="00D72954">
              <w:rPr>
                <w:rFonts w:eastAsia="Times New Roman"/>
                <w:b/>
                <w:bCs/>
                <w:color w:val="000000"/>
                <w:sz w:val="24"/>
                <w:szCs w:val="24"/>
                <w:lang w:eastAsia="cs-CZ"/>
              </w:rPr>
              <w:t xml:space="preserve"> VÝKONU ROZHODNUTÍ</w:t>
            </w:r>
          </w:p>
        </w:tc>
      </w:tr>
      <w:tr w:rsidR="00B719DF" w:rsidRPr="00DF3760" w14:paraId="1D6919D0" w14:textId="77777777"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EC8173" w14:textId="77777777"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92EC36A" w14:textId="77777777"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20B7A8B" w14:textId="77777777"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4C7F2822"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41008F1"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14:paraId="5633F139"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14:paraId="21B9F239" w14:textId="77777777" w:rsidR="00643AB7" w:rsidRPr="00DF3760" w:rsidRDefault="00B719DF" w:rsidP="00AF1650">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58E385D" w14:textId="77777777" w:rsidR="00B719DF" w:rsidRPr="00D807A7" w:rsidRDefault="00B719DF" w:rsidP="00EF23FF">
            <w:pPr>
              <w:keepNext/>
              <w:spacing w:after="0" w:line="240" w:lineRule="auto"/>
              <w:jc w:val="center"/>
              <w:rPr>
                <w:rFonts w:eastAsia="Times New Roman"/>
                <w:b/>
                <w:bCs/>
                <w:sz w:val="20"/>
                <w:szCs w:val="20"/>
                <w:u w:val="single"/>
                <w:lang w:eastAsia="cs-CZ"/>
              </w:rPr>
            </w:pPr>
            <w:r w:rsidRPr="00D807A7">
              <w:rPr>
                <w:rFonts w:eastAsia="Times New Roman"/>
                <w:b/>
                <w:bCs/>
                <w:sz w:val="20"/>
                <w:szCs w:val="20"/>
                <w:lang w:eastAsia="cs-CZ"/>
              </w:rPr>
              <w:t xml:space="preserve"> </w:t>
            </w:r>
            <w:r w:rsidRPr="00D807A7">
              <w:rPr>
                <w:rFonts w:eastAsia="Times New Roman"/>
                <w:b/>
                <w:bCs/>
                <w:sz w:val="20"/>
                <w:szCs w:val="20"/>
                <w:u w:val="single"/>
                <w:lang w:eastAsia="cs-CZ"/>
              </w:rPr>
              <w:t>Lenka Murycová</w:t>
            </w:r>
          </w:p>
          <w:p w14:paraId="6C1548CF" w14:textId="77777777" w:rsidR="00B719DF" w:rsidRPr="00D807A7" w:rsidRDefault="00B719DF" w:rsidP="00D11313">
            <w:pPr>
              <w:keepNext/>
              <w:spacing w:after="0" w:line="240" w:lineRule="auto"/>
              <w:jc w:val="center"/>
              <w:rPr>
                <w:rFonts w:eastAsia="Times New Roman"/>
                <w:b/>
                <w:bCs/>
                <w:sz w:val="20"/>
                <w:szCs w:val="20"/>
                <w:lang w:eastAsia="cs-CZ"/>
              </w:rPr>
            </w:pPr>
            <w:r w:rsidRPr="00D807A7">
              <w:rPr>
                <w:rFonts w:eastAsia="Times New Roman"/>
                <w:b/>
                <w:bCs/>
                <w:sz w:val="20"/>
                <w:szCs w:val="20"/>
                <w:lang w:eastAsia="cs-CZ"/>
              </w:rPr>
              <w:t xml:space="preserve"> </w:t>
            </w:r>
            <w:r w:rsidRPr="00D807A7">
              <w:rPr>
                <w:rFonts w:eastAsia="Times New Roman"/>
                <w:sz w:val="20"/>
                <w:szCs w:val="20"/>
                <w:lang w:eastAsia="cs-CZ"/>
              </w:rPr>
              <w:t>Vlasta Satinská</w:t>
            </w:r>
            <w:r w:rsidR="00D11313" w:rsidRPr="00D807A7">
              <w:rPr>
                <w:rFonts w:eastAsia="Times New Roman"/>
                <w:sz w:val="20"/>
                <w:szCs w:val="20"/>
                <w:lang w:eastAsia="cs-CZ"/>
              </w:rPr>
              <w:t>, 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7972550" w14:textId="2D565524"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81AF4F7"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533716D"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14:paraId="61932A9A"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14:paraId="65D64523" w14:textId="77777777" w:rsidR="00B719DF" w:rsidRPr="00DF3760" w:rsidRDefault="00B719DF" w:rsidP="00AF165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8273ED5" w14:textId="77777777" w:rsidR="00B719DF" w:rsidRPr="00D807A7" w:rsidRDefault="00B719DF" w:rsidP="009A3426">
            <w:pPr>
              <w:spacing w:after="0" w:line="240" w:lineRule="auto"/>
              <w:jc w:val="center"/>
              <w:rPr>
                <w:rFonts w:eastAsia="Times New Roman"/>
                <w:b/>
                <w:bCs/>
                <w:sz w:val="20"/>
                <w:szCs w:val="20"/>
                <w:u w:val="single"/>
                <w:lang w:eastAsia="cs-CZ"/>
              </w:rPr>
            </w:pPr>
            <w:r w:rsidRPr="00D807A7">
              <w:rPr>
                <w:rFonts w:eastAsia="Times New Roman"/>
                <w:b/>
                <w:bCs/>
                <w:sz w:val="20"/>
                <w:szCs w:val="20"/>
                <w:u w:val="single"/>
                <w:lang w:eastAsia="cs-CZ"/>
              </w:rPr>
              <w:t>Vlasta Satinská</w:t>
            </w:r>
          </w:p>
          <w:p w14:paraId="44A25987" w14:textId="77777777" w:rsidR="00B719DF" w:rsidRPr="00D807A7" w:rsidRDefault="00B719DF" w:rsidP="00D11313">
            <w:pPr>
              <w:spacing w:after="0" w:line="240" w:lineRule="auto"/>
              <w:jc w:val="center"/>
              <w:rPr>
                <w:rFonts w:eastAsia="Times New Roman"/>
                <w:b/>
                <w:bCs/>
                <w:sz w:val="20"/>
                <w:szCs w:val="20"/>
                <w:lang w:eastAsia="cs-CZ"/>
              </w:rPr>
            </w:pPr>
            <w:r w:rsidRPr="00D807A7">
              <w:rPr>
                <w:rFonts w:eastAsia="Times New Roman"/>
                <w:sz w:val="20"/>
                <w:szCs w:val="20"/>
                <w:lang w:eastAsia="cs-CZ"/>
              </w:rPr>
              <w:t>Lenka Murycová</w:t>
            </w:r>
            <w:r w:rsidR="00643AB7" w:rsidRPr="00D807A7">
              <w:rPr>
                <w:rFonts w:eastAsia="Times New Roman"/>
                <w:sz w:val="20"/>
                <w:szCs w:val="20"/>
                <w:lang w:eastAsia="cs-CZ"/>
              </w:rPr>
              <w:t xml:space="preserve">, </w:t>
            </w:r>
            <w:r w:rsidR="00D11313" w:rsidRPr="00D807A7">
              <w:rPr>
                <w:rFonts w:eastAsia="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3517C51" w14:textId="1E10D7F8"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2F32B690" w14:textId="77777777"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44A6D" w14:textId="77777777" w:rsidR="00B719DF" w:rsidRPr="00A72FF1" w:rsidRDefault="00B719DF" w:rsidP="00360710">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2A17EEE5" w14:textId="77777777"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7334A2FA" w14:textId="77777777"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14:paraId="455D3E37"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528A550"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235AC608"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6C6BDDD2"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768A6B10" w14:textId="7AE9AFFB" w:rsidR="00643AB7" w:rsidRPr="00EE4ED3" w:rsidRDefault="00B719DF" w:rsidP="00360710">
            <w:pPr>
              <w:spacing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73A2CAA" w14:textId="77777777" w:rsidR="00D62860" w:rsidRPr="001F61DB" w:rsidRDefault="00D62860"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Jana Očadlá Stanzelová</w:t>
            </w:r>
          </w:p>
          <w:p w14:paraId="4DD0464E" w14:textId="77777777"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A26024A" w14:textId="36A33372"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47927872"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431F9940" w14:textId="77777777"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92387DA" w14:textId="77777777"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14:paraId="07679CB8"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470B09"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67F297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2BD03297" w14:textId="77777777"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F3FF82" w14:textId="5AD21B70" w:rsidR="00F55DB4" w:rsidRPr="00F55DB4" w:rsidRDefault="00F85507"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Marcela Komárková</w:t>
            </w:r>
          </w:p>
          <w:p w14:paraId="279DEEB4" w14:textId="497377D2" w:rsidR="00B719DF" w:rsidRPr="00453DDD" w:rsidRDefault="00E80E14" w:rsidP="00C1076A">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70DB2603" w14:textId="29AE5190"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w:t>
            </w:r>
            <w:r w:rsidR="00096166"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14:paraId="224E2AE4" w14:textId="77777777"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bl>
    <w:p w14:paraId="2EBD7AD7"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77855446"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813EA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44E3648"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3BECC903" w14:textId="77777777"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FF05D4" w14:textId="685CCBF5" w:rsidR="00B719DF" w:rsidRDefault="00F85507"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Marcela Komárková</w:t>
            </w:r>
            <w:r w:rsidR="007A1E85">
              <w:rPr>
                <w:rFonts w:eastAsia="Times New Roman"/>
                <w:b/>
                <w:bCs/>
                <w:color w:val="000000"/>
                <w:sz w:val="20"/>
                <w:szCs w:val="20"/>
                <w:lang w:eastAsia="cs-CZ"/>
              </w:rPr>
              <w:t xml:space="preserve"> </w:t>
            </w:r>
            <w:r w:rsidR="00B719DF">
              <w:rPr>
                <w:rFonts w:eastAsia="Times New Roman"/>
                <w:b/>
                <w:bCs/>
                <w:color w:val="000000"/>
                <w:sz w:val="20"/>
                <w:szCs w:val="20"/>
                <w:lang w:eastAsia="cs-CZ"/>
              </w:rPr>
              <w:t>– soudní vykonavatel</w:t>
            </w:r>
          </w:p>
          <w:p w14:paraId="628F6E5B" w14:textId="77777777"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338978D1" w14:textId="77777777"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14:paraId="05E83ED3" w14:textId="77777777" w:rsidR="00B719DF" w:rsidRDefault="00B719DF">
      <w:pPr>
        <w:jc w:val="left"/>
      </w:pPr>
      <w:r>
        <w:br w:type="page"/>
      </w:r>
    </w:p>
    <w:p w14:paraId="39BEEA1D" w14:textId="77777777" w:rsidR="00AB1F5A" w:rsidRDefault="00AB1F5A" w:rsidP="00F519E5">
      <w:pPr>
        <w:pStyle w:val="Nadpis1"/>
        <w:shd w:val="clear" w:color="auto" w:fill="E7E3D9"/>
      </w:pPr>
      <w:bookmarkStart w:id="15" w:name="_Toc118722278"/>
      <w:r>
        <w:t>AGENDA POZŮSTALOSTNÍ, ÚSCHOV A UMOŘENÍ</w:t>
      </w:r>
      <w:bookmarkEnd w:id="15"/>
    </w:p>
    <w:p w14:paraId="6C281C9F" w14:textId="77777777" w:rsidR="00AB1F5A" w:rsidRDefault="00AB1F5A" w:rsidP="00AB1F5A"/>
    <w:p w14:paraId="59DEE18B" w14:textId="77777777" w:rsidR="007E0503" w:rsidRPr="007E0503" w:rsidRDefault="007E0503" w:rsidP="007E0503">
      <w:pPr>
        <w:rPr>
          <w:b/>
          <w:u w:val="single"/>
        </w:rPr>
      </w:pPr>
      <w:r w:rsidRPr="007E0503">
        <w:rPr>
          <w:b/>
          <w:u w:val="single"/>
        </w:rPr>
        <w:t xml:space="preserve">I. Přidělování nápadu </w:t>
      </w:r>
    </w:p>
    <w:p w14:paraId="567F6CFC" w14:textId="77777777" w:rsidR="00F14CF8" w:rsidRPr="001E532B" w:rsidRDefault="00F14CF8" w:rsidP="00F14CF8">
      <w:r w:rsidRPr="001E532B">
        <w:t>Označení agend a zápis do rejstříků se řídí </w:t>
      </w:r>
      <w:r w:rsidR="0025509E" w:rsidRPr="001E532B">
        <w:t>v.k.ř.</w:t>
      </w:r>
    </w:p>
    <w:p w14:paraId="6D459C54" w14:textId="228B3E73" w:rsidR="00096166"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0F556AFF" w14:textId="77777777" w:rsidR="007E0503" w:rsidRPr="007E0503" w:rsidRDefault="007E0503" w:rsidP="007E0503">
      <w:pPr>
        <w:rPr>
          <w:b/>
          <w:u w:val="single"/>
        </w:rPr>
      </w:pPr>
      <w:r w:rsidRPr="007E0503">
        <w:rPr>
          <w:b/>
          <w:u w:val="single"/>
        </w:rPr>
        <w:t>II. Specializace</w:t>
      </w:r>
    </w:p>
    <w:p w14:paraId="5AF668D0" w14:textId="77777777" w:rsidR="007E0503" w:rsidRDefault="007E0503" w:rsidP="007E0503">
      <w:pPr>
        <w:spacing w:after="0"/>
      </w:pPr>
      <w:r>
        <w:t>Specializace úseku pozůstalostního:</w:t>
      </w:r>
    </w:p>
    <w:p w14:paraId="3A1FEBE6" w14:textId="77777777" w:rsidR="004F75E0" w:rsidRDefault="004F75E0" w:rsidP="007E0503">
      <w:pPr>
        <w:spacing w:after="0"/>
      </w:pPr>
    </w:p>
    <w:p w14:paraId="75A9A574" w14:textId="77777777" w:rsidR="004F75E0" w:rsidRDefault="004F75E0" w:rsidP="007E0503">
      <w:pPr>
        <w:spacing w:after="0"/>
      </w:pPr>
      <w:r>
        <w:t>Agenda D:</w:t>
      </w:r>
    </w:p>
    <w:p w14:paraId="083D3740" w14:textId="77777777" w:rsidR="007E0503" w:rsidRDefault="008032FD" w:rsidP="007E0503">
      <w:r>
        <w:tab/>
      </w:r>
      <w:r w:rsidR="00955613">
        <w:t xml:space="preserve">1. </w:t>
      </w:r>
      <w:r w:rsidR="007E0503">
        <w:t>CIZINA</w:t>
      </w:r>
    </w:p>
    <w:p w14:paraId="2F7D3924" w14:textId="77777777" w:rsidR="002033AD" w:rsidRDefault="004F75E0" w:rsidP="004F75E0">
      <w:pPr>
        <w:spacing w:after="0"/>
      </w:pPr>
      <w:r>
        <w:t>Agenda Nc:</w:t>
      </w:r>
    </w:p>
    <w:p w14:paraId="7205D7F7" w14:textId="77777777" w:rsidR="004F75E0" w:rsidRDefault="002033AD" w:rsidP="00162E03">
      <w:r>
        <w:tab/>
      </w:r>
      <w:r w:rsidR="00955613">
        <w:t xml:space="preserve">1. </w:t>
      </w:r>
      <w:r w:rsidR="004F75E0">
        <w:t>CIZINA</w:t>
      </w:r>
    </w:p>
    <w:p w14:paraId="653B2048" w14:textId="77777777" w:rsidR="00162E03" w:rsidRDefault="00162E03" w:rsidP="00162E03">
      <w:pPr>
        <w:spacing w:after="0"/>
      </w:pPr>
      <w:r>
        <w:t>Agenda Sd:</w:t>
      </w:r>
    </w:p>
    <w:p w14:paraId="2852463F" w14:textId="77777777" w:rsidR="004F75E0" w:rsidRDefault="00162E03" w:rsidP="00DD231C">
      <w:pPr>
        <w:pStyle w:val="Odstavecseseznamem"/>
        <w:numPr>
          <w:ilvl w:val="0"/>
          <w:numId w:val="33"/>
        </w:numPr>
      </w:pPr>
      <w:r>
        <w:t>CIZINA</w:t>
      </w:r>
    </w:p>
    <w:p w14:paraId="775D9B6D" w14:textId="77777777" w:rsidR="00DD231C" w:rsidRDefault="00DD231C" w:rsidP="00DD231C">
      <w:pPr>
        <w:spacing w:after="0"/>
      </w:pPr>
      <w:r>
        <w:t>Agenda Cd:</w:t>
      </w:r>
    </w:p>
    <w:p w14:paraId="1751C31B" w14:textId="1E21C096" w:rsidR="0097089F" w:rsidRPr="00B3573F" w:rsidRDefault="0097089F" w:rsidP="0097089F">
      <w:pPr>
        <w:pStyle w:val="Odstavecseseznamem"/>
        <w:numPr>
          <w:ilvl w:val="0"/>
          <w:numId w:val="34"/>
        </w:numPr>
      </w:pPr>
      <w:r w:rsidRPr="00B3573F">
        <w:t>Cd – D + CIZ.</w:t>
      </w:r>
    </w:p>
    <w:p w14:paraId="47062DBD" w14:textId="06C3E848" w:rsidR="00DD231C" w:rsidRPr="00B3573F" w:rsidRDefault="0097089F" w:rsidP="00DD231C">
      <w:pPr>
        <w:pStyle w:val="Odstavecseseznamem"/>
        <w:numPr>
          <w:ilvl w:val="0"/>
          <w:numId w:val="34"/>
        </w:numPr>
      </w:pPr>
      <w:r w:rsidRPr="00B3573F">
        <w:t>Cd – D</w:t>
      </w:r>
    </w:p>
    <w:p w14:paraId="531587D2" w14:textId="77777777" w:rsidR="00DD231C" w:rsidRDefault="00DD231C" w:rsidP="00DD231C"/>
    <w:p w14:paraId="7C086D29" w14:textId="52E78609"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14:paraId="170DF352" w14:textId="77777777" w:rsidR="00096166" w:rsidRDefault="00096166" w:rsidP="00096166">
      <w:pPr>
        <w:pStyle w:val="Odstavecseseznamem"/>
        <w:ind w:left="284"/>
      </w:pPr>
    </w:p>
    <w:p w14:paraId="6A50B0FB" w14:textId="77777777" w:rsidR="00E44F20" w:rsidRPr="00E44F20" w:rsidRDefault="00E44F20" w:rsidP="00E44F20">
      <w:pPr>
        <w:rPr>
          <w:rFonts w:ascii="Garamond" w:hAnsi="Garamond"/>
          <w:b/>
          <w:sz w:val="24"/>
          <w:szCs w:val="24"/>
          <w:u w:val="single"/>
        </w:rPr>
      </w:pPr>
      <w:r w:rsidRPr="00E44F20">
        <w:rPr>
          <w:rFonts w:ascii="Garamond" w:hAnsi="Garamond"/>
          <w:b/>
          <w:sz w:val="24"/>
          <w:szCs w:val="24"/>
          <w:u w:val="single"/>
        </w:rPr>
        <w:t>III. Agenda Cd</w:t>
      </w:r>
    </w:p>
    <w:p w14:paraId="34A28D63" w14:textId="2467C93A" w:rsidR="00E44F20" w:rsidRDefault="00E44F20" w:rsidP="00E44F20">
      <w:pPr>
        <w:rPr>
          <w:rFonts w:ascii="Garamond" w:hAnsi="Garamond"/>
          <w:sz w:val="24"/>
          <w:szCs w:val="24"/>
        </w:rPr>
      </w:pPr>
      <w:r w:rsidRPr="00E44F20">
        <w:rPr>
          <w:rFonts w:ascii="Garamond" w:hAnsi="Garamond"/>
          <w:b/>
          <w:sz w:val="24"/>
          <w:szCs w:val="24"/>
        </w:rPr>
        <w:t>Agendu věcí Cd</w:t>
      </w:r>
      <w:r w:rsidRPr="00E44F20">
        <w:rPr>
          <w:rFonts w:ascii="Garamond" w:hAnsi="Garamond"/>
          <w:sz w:val="24"/>
          <w:szCs w:val="24"/>
        </w:rPr>
        <w:t xml:space="preserve"> vyřizují justiční čekatelé</w:t>
      </w:r>
      <w:r w:rsidR="00950309">
        <w:rPr>
          <w:rFonts w:ascii="Garamond" w:hAnsi="Garamond"/>
          <w:sz w:val="24"/>
          <w:szCs w:val="24"/>
        </w:rPr>
        <w:t xml:space="preserve"> </w:t>
      </w:r>
      <w:r w:rsidR="00950309" w:rsidRPr="00D807A7">
        <w:rPr>
          <w:rFonts w:ascii="Garamond" w:hAnsi="Garamond"/>
          <w:sz w:val="24"/>
          <w:szCs w:val="24"/>
        </w:rPr>
        <w:t>a justiční kandidáti</w:t>
      </w:r>
      <w:r w:rsidRPr="00D807A7">
        <w:rPr>
          <w:rFonts w:ascii="Garamond" w:hAnsi="Garamond"/>
          <w:sz w:val="24"/>
          <w:szCs w:val="24"/>
        </w:rPr>
        <w:t xml:space="preserve"> s výjimkou věcí Cd – cizina, které vyřizují soudci se specializací CIZINA agendy pozůstalostní, úschov a </w:t>
      </w:r>
      <w:r w:rsidR="00096166" w:rsidRPr="00D807A7">
        <w:rPr>
          <w:rFonts w:ascii="Garamond" w:hAnsi="Garamond"/>
          <w:sz w:val="24"/>
          <w:szCs w:val="24"/>
        </w:rPr>
        <w:t>umoření,</w:t>
      </w:r>
      <w:r w:rsidRPr="00D807A7">
        <w:rPr>
          <w:rFonts w:ascii="Garamond" w:hAnsi="Garamond"/>
          <w:sz w:val="24"/>
          <w:szCs w:val="24"/>
        </w:rPr>
        <w:t xml:space="preserve"> pokud tímto rozvrhem práce není stanoveno jinak. V případě nepřítomnosti justičních čekatelů </w:t>
      </w:r>
      <w:r w:rsidR="00C341CA" w:rsidRPr="00D807A7">
        <w:t xml:space="preserve">nebo justičních kandidátů </w:t>
      </w:r>
      <w:r w:rsidRPr="00D807A7">
        <w:rPr>
          <w:rFonts w:ascii="Garamond" w:hAnsi="Garamond"/>
          <w:sz w:val="24"/>
          <w:szCs w:val="24"/>
        </w:rPr>
        <w:t>vyřizují běžný nápad soudci agendy pozůstalostní, úschov a umoření.</w:t>
      </w:r>
    </w:p>
    <w:p w14:paraId="3C9F6E31" w14:textId="77777777" w:rsidR="00096166" w:rsidRPr="00D807A7" w:rsidRDefault="00096166" w:rsidP="00E44F20">
      <w:pPr>
        <w:rPr>
          <w:rFonts w:ascii="Garamond" w:hAnsi="Garamond"/>
          <w:sz w:val="24"/>
          <w:szCs w:val="24"/>
        </w:rPr>
      </w:pPr>
    </w:p>
    <w:p w14:paraId="5B16E0A3" w14:textId="77777777" w:rsidR="007E0503" w:rsidRPr="007E0503" w:rsidRDefault="007E0503" w:rsidP="007E0503">
      <w:pPr>
        <w:rPr>
          <w:b/>
          <w:u w:val="single"/>
        </w:rPr>
      </w:pPr>
      <w:r w:rsidRPr="007E0503">
        <w:rPr>
          <w:b/>
          <w:u w:val="single"/>
        </w:rPr>
        <w:t>I</w:t>
      </w:r>
      <w:r w:rsidR="00E44F20">
        <w:rPr>
          <w:b/>
          <w:u w:val="single"/>
        </w:rPr>
        <w:t>V</w:t>
      </w:r>
      <w:r w:rsidRPr="007E0503">
        <w:rPr>
          <w:b/>
          <w:u w:val="single"/>
        </w:rPr>
        <w:t>. Vyšší soudní úředník</w:t>
      </w:r>
    </w:p>
    <w:p w14:paraId="17B4A69B" w14:textId="77777777" w:rsidR="007E0503" w:rsidRPr="007E0503" w:rsidRDefault="007E0503" w:rsidP="007E0503">
      <w:pPr>
        <w:rPr>
          <w:b/>
        </w:rPr>
      </w:pPr>
      <w:r w:rsidRPr="007E0503">
        <w:rPr>
          <w:b/>
        </w:rPr>
        <w:t>Vyšší soudní úředník je oprávněn provádět:</w:t>
      </w:r>
    </w:p>
    <w:p w14:paraId="0868568A" w14:textId="51E8A07E" w:rsidR="007E0503" w:rsidRDefault="007E0503" w:rsidP="007E0503">
      <w:pPr>
        <w:pStyle w:val="Odstavecseseznamem"/>
        <w:numPr>
          <w:ilvl w:val="0"/>
          <w:numId w:val="4"/>
        </w:numPr>
        <w:ind w:left="709" w:hanging="425"/>
      </w:pPr>
      <w:r>
        <w:t xml:space="preserve">úkony dle Hlavy II. zákona o vyšších soudních úřednících a úkony vyhrazené předsedou </w:t>
      </w:r>
      <w:r w:rsidR="00096166">
        <w:t>senátu – samosoudcem</w:t>
      </w:r>
    </w:p>
    <w:p w14:paraId="25CC9186" w14:textId="77777777"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v.k.ř.</w:t>
      </w:r>
    </w:p>
    <w:p w14:paraId="33F78DA8" w14:textId="77777777"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14:paraId="3B0246EA" w14:textId="77777777" w:rsidR="007E0503" w:rsidRDefault="007E0503" w:rsidP="007E0503">
      <w:pPr>
        <w:pStyle w:val="Odstavecseseznamem"/>
        <w:numPr>
          <w:ilvl w:val="0"/>
          <w:numId w:val="4"/>
        </w:numPr>
        <w:ind w:left="709" w:hanging="425"/>
      </w:pPr>
      <w:r>
        <w:t>úkony spojené se safesovou schránkou uložené u Komerční banky, a.s.</w:t>
      </w:r>
    </w:p>
    <w:p w14:paraId="61675386" w14:textId="77777777" w:rsidR="007E0503" w:rsidRDefault="007E0503" w:rsidP="007E0503">
      <w:pPr>
        <w:pStyle w:val="Odstavecseseznamem"/>
        <w:numPr>
          <w:ilvl w:val="0"/>
          <w:numId w:val="4"/>
        </w:numPr>
        <w:ind w:left="709" w:hanging="425"/>
      </w:pPr>
      <w:r>
        <w:t>úkony spočívající s vedením rejstříku směnek a jejich úschovou</w:t>
      </w:r>
    </w:p>
    <w:p w14:paraId="53FC37AF" w14:textId="77777777" w:rsidR="00220CE6" w:rsidRDefault="007E0503" w:rsidP="007E0503">
      <w:pPr>
        <w:pStyle w:val="Odstavecseseznamem"/>
        <w:numPr>
          <w:ilvl w:val="0"/>
          <w:numId w:val="4"/>
        </w:numPr>
        <w:ind w:left="709" w:hanging="425"/>
      </w:pPr>
      <w:r>
        <w:t xml:space="preserve">úkony dle § 6 </w:t>
      </w:r>
      <w:r w:rsidR="00220CE6">
        <w:t xml:space="preserve">skartačního řádu </w:t>
      </w:r>
    </w:p>
    <w:p w14:paraId="0DF12605" w14:textId="77777777" w:rsidR="007E0503" w:rsidRDefault="007E0503" w:rsidP="007E0503">
      <w:pPr>
        <w:pStyle w:val="Odstavecseseznamem"/>
        <w:numPr>
          <w:ilvl w:val="0"/>
          <w:numId w:val="4"/>
        </w:numPr>
        <w:ind w:left="709" w:hanging="425"/>
      </w:pPr>
      <w:r>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o vyšších soudních úřednicích dle § 14 odst. a) odkaz na § 244a v.k.ř., včetně vyměřování soudního poplatku</w:t>
      </w:r>
      <w:r w:rsidR="007F7D6A">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14:paraId="43776BA9" w14:textId="77777777"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774C4170" w14:textId="48C507A4" w:rsidR="007E0503" w:rsidRPr="00656F6E" w:rsidRDefault="00096166"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SOUDCI – ÚSEK</w:t>
            </w:r>
            <w:r w:rsidR="007E0503" w:rsidRPr="00656F6E">
              <w:rPr>
                <w:rFonts w:eastAsia="Times New Roman"/>
                <w:b/>
                <w:bCs/>
                <w:color w:val="000000"/>
                <w:sz w:val="24"/>
                <w:szCs w:val="24"/>
                <w:lang w:eastAsia="cs-CZ"/>
              </w:rPr>
              <w:t xml:space="preserve"> </w:t>
            </w:r>
            <w:r w:rsidRPr="00656F6E">
              <w:rPr>
                <w:rFonts w:eastAsia="Times New Roman"/>
                <w:b/>
                <w:bCs/>
                <w:color w:val="000000"/>
                <w:sz w:val="24"/>
                <w:szCs w:val="24"/>
                <w:lang w:eastAsia="cs-CZ"/>
              </w:rPr>
              <w:t>POZŮSTALOSTNÍ – DĚDICKÁ</w:t>
            </w:r>
            <w:r w:rsidR="007E0503" w:rsidRPr="00656F6E">
              <w:rPr>
                <w:rFonts w:eastAsia="Times New Roman"/>
                <w:b/>
                <w:bCs/>
                <w:color w:val="000000"/>
                <w:sz w:val="24"/>
                <w:szCs w:val="24"/>
                <w:lang w:eastAsia="cs-CZ"/>
              </w:rPr>
              <w:t xml:space="preserve"> AGENDA</w:t>
            </w:r>
          </w:p>
        </w:tc>
      </w:tr>
      <w:tr w:rsidR="007E0503" w:rsidRPr="001D7FA6" w14:paraId="6D72D8E0" w14:textId="77777777"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576A038A"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1916BA79"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14:paraId="17FC78AB"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4BAE0140"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14:paraId="3DD7DC4A" w14:textId="77777777"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69F70767"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14:paraId="44E3E856"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65516FC"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14:paraId="395FC965"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2ABDE74F"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525F7D57" w14:textId="77777777"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14:paraId="345862ED" w14:textId="77777777"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adislava Olbrechtová</w:t>
            </w:r>
          </w:p>
        </w:tc>
      </w:tr>
      <w:tr w:rsidR="007E0503" w:rsidRPr="001D7FA6" w14:paraId="521A4DB7"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1D2AD395" w14:textId="77777777"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F03C6A9" w14:textId="77777777"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1EE8F878" w14:textId="77777777" w:rsidR="007E0503" w:rsidRPr="00E30E27" w:rsidRDefault="007E0503" w:rsidP="00E44F20">
            <w:pPr>
              <w:spacing w:after="0" w:line="240" w:lineRule="auto"/>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90DA79" w14:textId="77777777"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14:paraId="000D8103"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62445B0" w14:textId="77777777"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8925378" w14:textId="77777777"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3098F6F7" w14:textId="77777777" w:rsidR="008D6A6A" w:rsidRPr="00194392" w:rsidRDefault="008D6A6A"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7747296F" w14:textId="77777777" w:rsidR="008D6A6A" w:rsidRPr="007E0503" w:rsidRDefault="008D6A6A" w:rsidP="00E74F6C">
            <w:pPr>
              <w:spacing w:after="0" w:line="240" w:lineRule="auto"/>
              <w:jc w:val="center"/>
              <w:rPr>
                <w:rFonts w:eastAsia="Times New Roman"/>
                <w:color w:val="000000"/>
                <w:sz w:val="20"/>
                <w:szCs w:val="20"/>
                <w:lang w:eastAsia="cs-CZ"/>
              </w:rPr>
            </w:pPr>
          </w:p>
        </w:tc>
      </w:tr>
      <w:tr w:rsidR="00E44F20" w:rsidRPr="001D7FA6" w14:paraId="097A1C3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11B02F8"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44DA463"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14:paraId="51A8253B"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3AA93C46"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3DAEB6AE"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C99ABE5"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1E644D54"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08F760E4"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154CC859"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6AE34636"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72A2FB76"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7195DE4B"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1D7DC9FA"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7DBA307E" w14:textId="77777777" w:rsidR="00E44F20" w:rsidRDefault="00E44F20" w:rsidP="00E44F20">
            <w:pPr>
              <w:spacing w:after="0" w:line="240" w:lineRule="auto"/>
              <w:rPr>
                <w:rFonts w:eastAsia="Times New Roman"/>
                <w:color w:val="000000"/>
                <w:sz w:val="20"/>
                <w:szCs w:val="20"/>
                <w:lang w:eastAsia="cs-CZ"/>
              </w:rPr>
            </w:pPr>
          </w:p>
        </w:tc>
      </w:tr>
      <w:tr w:rsidR="00E44F20" w:rsidRPr="001D7FA6" w14:paraId="1DC57678" w14:textId="77777777"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C0969F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0324B26"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14:paraId="2479A94D"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60C72A"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p>
        </w:tc>
      </w:tr>
      <w:tr w:rsidR="00E44F20" w:rsidRPr="001D7FA6" w14:paraId="40758763" w14:textId="77777777"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3B5E95C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Pr>
                <w:rFonts w:eastAsia="Times New Roman"/>
                <w:b/>
                <w:bCs/>
                <w:color w:val="000000"/>
                <w:sz w:val="20"/>
                <w:szCs w:val="20"/>
                <w:lang w:eastAsia="cs-CZ"/>
              </w:rPr>
              <w:t>,</w:t>
            </w:r>
          </w:p>
          <w:p w14:paraId="36A42E36"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Pr>
                <w:rFonts w:eastAsia="Times New Roman"/>
                <w:b/>
                <w:bCs/>
                <w:color w:val="000000"/>
                <w:sz w:val="20"/>
                <w:szCs w:val="20"/>
                <w:lang w:eastAsia="cs-CZ"/>
              </w:rPr>
              <w:t>,</w:t>
            </w:r>
          </w:p>
          <w:p w14:paraId="538D955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9A66478" w14:textId="77777777"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14:paraId="7F694F31"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061017E5"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327160DE"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14:paraId="429DF2B9" w14:textId="77777777" w:rsidR="00E44F20" w:rsidRPr="007E0503" w:rsidRDefault="00E44F20" w:rsidP="00E44F20">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Pr>
                <w:rFonts w:eastAsia="Times New Roman"/>
                <w:color w:val="000000"/>
                <w:sz w:val="20"/>
                <w:szCs w:val="20"/>
                <w:lang w:eastAsia="cs-CZ"/>
              </w:rPr>
              <w:t>et Mgr. Martin Pavlík</w:t>
            </w:r>
          </w:p>
        </w:tc>
      </w:tr>
      <w:tr w:rsidR="00E44F20" w:rsidRPr="001D7FA6" w14:paraId="51840418"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7D7B52E" w14:textId="77777777" w:rsidR="00E44F20" w:rsidRPr="00194392"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294EAC35" w14:textId="77777777" w:rsidR="00E44F20" w:rsidRPr="00194392" w:rsidRDefault="00E44F20" w:rsidP="00E44F20">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4A3148E4" w14:textId="77777777" w:rsidR="00E44F20" w:rsidRPr="00194392" w:rsidRDefault="00E44F20" w:rsidP="00E44F20">
            <w:pPr>
              <w:spacing w:after="0" w:line="240" w:lineRule="auto"/>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5FC63249"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263A09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09DE3EF"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43E3226" w14:textId="77777777"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7116ABFA"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0DD07D4D"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57DB1EC4"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315258A"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D4DE0B2"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14:paraId="1FB1E408"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0685D8CF"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6249A87"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C382D6F"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6233A1D6"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71D47684"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7ED395BE"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42737B1"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548F44D"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AD0FDD9"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2EA73970"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60533BBA"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FBD6B87" w14:textId="77777777"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1F907B70"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04DC2E2A"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14:paraId="0DE3B6C3"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73E6FE79" w14:textId="77777777" w:rsidR="00E44F20" w:rsidRPr="00194392" w:rsidRDefault="00E44F20" w:rsidP="00E44F20">
            <w:pPr>
              <w:spacing w:after="0" w:line="240" w:lineRule="auto"/>
              <w:jc w:val="center"/>
              <w:rPr>
                <w:rFonts w:eastAsia="Times New Roman"/>
                <w:color w:val="000000"/>
                <w:sz w:val="20"/>
                <w:szCs w:val="20"/>
                <w:lang w:eastAsia="cs-CZ"/>
              </w:rPr>
            </w:pPr>
          </w:p>
        </w:tc>
      </w:tr>
    </w:tbl>
    <w:p w14:paraId="20D318C0" w14:textId="77777777"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14:paraId="28784566" w14:textId="77777777"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5D693738" w14:textId="1656047A"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 xml:space="preserve">VYŠŠÍ SOUDNÍ </w:t>
            </w:r>
            <w:r w:rsidR="008976DF" w:rsidRPr="00656F6E">
              <w:rPr>
                <w:rFonts w:eastAsia="Times New Roman"/>
                <w:b/>
                <w:bCs/>
                <w:color w:val="000000"/>
                <w:sz w:val="24"/>
                <w:szCs w:val="24"/>
                <w:lang w:eastAsia="cs-CZ"/>
              </w:rPr>
              <w:t>ÚŘEDNÍCI – ÚSEK</w:t>
            </w:r>
            <w:r w:rsidRPr="00656F6E">
              <w:rPr>
                <w:rFonts w:eastAsia="Times New Roman"/>
                <w:b/>
                <w:bCs/>
                <w:color w:val="000000"/>
                <w:sz w:val="24"/>
                <w:szCs w:val="24"/>
                <w:lang w:eastAsia="cs-CZ"/>
              </w:rPr>
              <w:t xml:space="preserve"> POZŮSTALOSTNÍ</w:t>
            </w:r>
          </w:p>
        </w:tc>
      </w:tr>
      <w:tr w:rsidR="007E0503" w:rsidRPr="001D7FA6" w14:paraId="04B6036C" w14:textId="77777777" w:rsidTr="00101313">
        <w:trPr>
          <w:trHeight w:val="340"/>
        </w:trPr>
        <w:tc>
          <w:tcPr>
            <w:tcW w:w="1246" w:type="dxa"/>
            <w:tcBorders>
              <w:top w:val="single" w:sz="4" w:space="0" w:color="auto"/>
              <w:left w:val="single" w:sz="12" w:space="0" w:color="auto"/>
              <w:bottom w:val="single" w:sz="12" w:space="0" w:color="auto"/>
            </w:tcBorders>
            <w:noWrap/>
            <w:vAlign w:val="center"/>
            <w:hideMark/>
          </w:tcPr>
          <w:p w14:paraId="290B1CAB"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2A5791F5"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7C872291"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4" w:space="0" w:color="auto"/>
              <w:bottom w:val="single" w:sz="12" w:space="0" w:color="auto"/>
              <w:right w:val="single" w:sz="12" w:space="0" w:color="auto"/>
            </w:tcBorders>
            <w:noWrap/>
            <w:vAlign w:val="center"/>
            <w:hideMark/>
          </w:tcPr>
          <w:p w14:paraId="67460837"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55748B09" w14:textId="77777777" w:rsidTr="00101313">
        <w:trPr>
          <w:trHeight w:val="340"/>
        </w:trPr>
        <w:tc>
          <w:tcPr>
            <w:tcW w:w="1246" w:type="dxa"/>
            <w:tcBorders>
              <w:top w:val="single" w:sz="12" w:space="0" w:color="auto"/>
              <w:left w:val="single" w:sz="12" w:space="0" w:color="auto"/>
              <w:bottom w:val="single" w:sz="4" w:space="0" w:color="auto"/>
            </w:tcBorders>
            <w:vAlign w:val="center"/>
            <w:hideMark/>
          </w:tcPr>
          <w:p w14:paraId="55ADE6C1"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0B7A4D83"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14:paraId="6DFC546F"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044008DC" w14:textId="52AA9A31"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12" w:space="0" w:color="auto"/>
              <w:bottom w:val="single" w:sz="4" w:space="0" w:color="auto"/>
              <w:right w:val="single" w:sz="12" w:space="0" w:color="auto"/>
            </w:tcBorders>
            <w:vAlign w:val="center"/>
            <w:hideMark/>
          </w:tcPr>
          <w:p w14:paraId="27A08E01" w14:textId="77777777"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14:paraId="611B5B40" w14:textId="77777777" w:rsidTr="004A3EAC">
        <w:trPr>
          <w:trHeight w:val="567"/>
        </w:trPr>
        <w:tc>
          <w:tcPr>
            <w:tcW w:w="1246" w:type="dxa"/>
            <w:tcBorders>
              <w:top w:val="single" w:sz="4" w:space="0" w:color="auto"/>
              <w:left w:val="single" w:sz="12" w:space="0" w:color="auto"/>
              <w:bottom w:val="single" w:sz="4" w:space="0" w:color="auto"/>
            </w:tcBorders>
            <w:noWrap/>
            <w:vAlign w:val="center"/>
            <w:hideMark/>
          </w:tcPr>
          <w:p w14:paraId="7306CDD4" w14:textId="77777777" w:rsidR="007E0503" w:rsidRPr="008976DF" w:rsidRDefault="007E0503"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46Sd, 46Nc</w:t>
            </w:r>
            <w:r w:rsidR="00984778" w:rsidRPr="008976DF">
              <w:rPr>
                <w:rFonts w:eastAsia="Times New Roman"/>
                <w:b/>
                <w:color w:val="000000"/>
                <w:sz w:val="20"/>
                <w:szCs w:val="20"/>
                <w:lang w:eastAsia="cs-CZ"/>
              </w:rPr>
              <w:t>,</w:t>
            </w:r>
          </w:p>
          <w:p w14:paraId="67133DFE" w14:textId="77777777" w:rsidR="00984778" w:rsidRPr="008976DF" w:rsidRDefault="00984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683E1C67"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14:paraId="31D4812C" w14:textId="77777777"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406C4216" w14:textId="75EA3DB6"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4" w:space="0" w:color="auto"/>
              <w:bottom w:val="single" w:sz="4" w:space="0" w:color="auto"/>
              <w:right w:val="single" w:sz="12" w:space="0" w:color="auto"/>
            </w:tcBorders>
            <w:noWrap/>
            <w:vAlign w:val="center"/>
            <w:hideMark/>
          </w:tcPr>
          <w:p w14:paraId="14301C50" w14:textId="77777777"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14:paraId="14BAE622" w14:textId="10630479"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xml:space="preserve">: 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14:paraId="1B54C57F" w14:textId="77777777" w:rsidTr="004A3EAC">
        <w:trPr>
          <w:trHeight w:val="454"/>
        </w:trPr>
        <w:tc>
          <w:tcPr>
            <w:tcW w:w="1246" w:type="dxa"/>
            <w:tcBorders>
              <w:top w:val="single" w:sz="4" w:space="0" w:color="auto"/>
              <w:left w:val="single" w:sz="12" w:space="0" w:color="auto"/>
              <w:bottom w:val="single" w:sz="12" w:space="0" w:color="auto"/>
            </w:tcBorders>
            <w:noWrap/>
            <w:vAlign w:val="center"/>
            <w:hideMark/>
          </w:tcPr>
          <w:p w14:paraId="7188893A" w14:textId="77777777" w:rsidR="007F5778" w:rsidRPr="008976DF" w:rsidRDefault="007F5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1E057440"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52499098" w14:textId="77777777"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noWrap/>
            <w:vAlign w:val="center"/>
            <w:hideMark/>
          </w:tcPr>
          <w:p w14:paraId="6B3CECC9" w14:textId="77777777" w:rsidR="007F5778" w:rsidRPr="00194392" w:rsidRDefault="007F5778" w:rsidP="009A3426">
            <w:pPr>
              <w:spacing w:after="0" w:line="240" w:lineRule="auto"/>
              <w:jc w:val="center"/>
              <w:rPr>
                <w:rFonts w:eastAsia="Times New Roman"/>
                <w:color w:val="000000"/>
                <w:sz w:val="20"/>
                <w:szCs w:val="20"/>
                <w:lang w:eastAsia="cs-CZ"/>
              </w:rPr>
            </w:pPr>
          </w:p>
        </w:tc>
      </w:tr>
      <w:tr w:rsidR="007E0503" w:rsidRPr="001D7FA6" w14:paraId="74BC56FF" w14:textId="77777777" w:rsidTr="007F5778">
        <w:trPr>
          <w:trHeight w:val="340"/>
        </w:trPr>
        <w:tc>
          <w:tcPr>
            <w:tcW w:w="1246" w:type="dxa"/>
            <w:tcBorders>
              <w:top w:val="single" w:sz="12" w:space="0" w:color="auto"/>
              <w:left w:val="single" w:sz="12" w:space="0" w:color="auto"/>
            </w:tcBorders>
            <w:noWrap/>
            <w:vAlign w:val="center"/>
            <w:hideMark/>
          </w:tcPr>
          <w:p w14:paraId="1E2950F6"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47D</w:t>
            </w:r>
          </w:p>
        </w:tc>
        <w:tc>
          <w:tcPr>
            <w:tcW w:w="1281" w:type="dxa"/>
            <w:tcBorders>
              <w:top w:val="single" w:sz="12" w:space="0" w:color="auto"/>
            </w:tcBorders>
            <w:noWrap/>
            <w:vAlign w:val="center"/>
            <w:hideMark/>
          </w:tcPr>
          <w:p w14:paraId="3213AD35"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tcBorders>
            <w:noWrap/>
            <w:vAlign w:val="center"/>
            <w:hideMark/>
          </w:tcPr>
          <w:p w14:paraId="37E89ACD"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71878E6D" w14:textId="364E6F3F"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top w:val="single" w:sz="12" w:space="0" w:color="auto"/>
              <w:right w:val="single" w:sz="12" w:space="0" w:color="auto"/>
            </w:tcBorders>
            <w:noWrap/>
            <w:vAlign w:val="center"/>
            <w:hideMark/>
          </w:tcPr>
          <w:p w14:paraId="786FD146" w14:textId="77777777"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14:paraId="70643DF7" w14:textId="77777777" w:rsidTr="00DF04FC">
        <w:trPr>
          <w:trHeight w:val="340"/>
        </w:trPr>
        <w:tc>
          <w:tcPr>
            <w:tcW w:w="1246" w:type="dxa"/>
            <w:tcBorders>
              <w:left w:val="single" w:sz="12" w:space="0" w:color="auto"/>
              <w:bottom w:val="single" w:sz="4" w:space="0" w:color="auto"/>
            </w:tcBorders>
            <w:vAlign w:val="center"/>
            <w:hideMark/>
          </w:tcPr>
          <w:p w14:paraId="78627C7B" w14:textId="77777777" w:rsidR="007E0503" w:rsidRPr="008976DF" w:rsidRDefault="007E0503" w:rsidP="008976DF">
            <w:pPr>
              <w:spacing w:before="240"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47Sd, 47Nc</w:t>
            </w:r>
            <w:r w:rsidR="00984778" w:rsidRPr="008976DF">
              <w:rPr>
                <w:rFonts w:eastAsia="Times New Roman"/>
                <w:b/>
                <w:color w:val="000000"/>
                <w:sz w:val="20"/>
                <w:szCs w:val="20"/>
                <w:lang w:eastAsia="cs-CZ"/>
              </w:rPr>
              <w:t>, 47Cd,</w:t>
            </w:r>
            <w:r w:rsidRPr="008976DF">
              <w:rPr>
                <w:rFonts w:eastAsia="Times New Roman"/>
                <w:b/>
                <w:color w:val="000000"/>
                <w:sz w:val="20"/>
                <w:szCs w:val="20"/>
                <w:lang w:eastAsia="cs-CZ"/>
              </w:rPr>
              <w:t xml:space="preserve"> 47U</w:t>
            </w:r>
          </w:p>
        </w:tc>
        <w:tc>
          <w:tcPr>
            <w:tcW w:w="1281" w:type="dxa"/>
            <w:tcBorders>
              <w:bottom w:val="single" w:sz="4" w:space="0" w:color="auto"/>
            </w:tcBorders>
            <w:noWrap/>
            <w:vAlign w:val="center"/>
            <w:hideMark/>
          </w:tcPr>
          <w:p w14:paraId="754E60A8"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bottom w:val="single" w:sz="4" w:space="0" w:color="auto"/>
            </w:tcBorders>
            <w:noWrap/>
            <w:vAlign w:val="center"/>
            <w:hideMark/>
          </w:tcPr>
          <w:p w14:paraId="5ADF1579"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3B47BA52" w14:textId="7A0E8EBD"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bottom w:val="single" w:sz="4" w:space="0" w:color="auto"/>
              <w:right w:val="single" w:sz="12" w:space="0" w:color="auto"/>
            </w:tcBorders>
            <w:vAlign w:val="center"/>
            <w:hideMark/>
          </w:tcPr>
          <w:p w14:paraId="49C39CD4" w14:textId="77777777" w:rsidR="00B327D1" w:rsidRPr="00DF04FC" w:rsidRDefault="007E0503" w:rsidP="00DF04FC">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F5778" w:rsidRPr="001D7FA6" w14:paraId="6EEBC23F" w14:textId="77777777" w:rsidTr="004A3EAC">
        <w:trPr>
          <w:trHeight w:val="454"/>
        </w:trPr>
        <w:tc>
          <w:tcPr>
            <w:tcW w:w="1246" w:type="dxa"/>
            <w:tcBorders>
              <w:top w:val="single" w:sz="4" w:space="0" w:color="auto"/>
              <w:left w:val="single" w:sz="12" w:space="0" w:color="auto"/>
              <w:bottom w:val="single" w:sz="12" w:space="0" w:color="auto"/>
            </w:tcBorders>
            <w:vAlign w:val="center"/>
            <w:hideMark/>
          </w:tcPr>
          <w:p w14:paraId="50AA1B79" w14:textId="77777777" w:rsidR="007F5778" w:rsidRPr="008976DF" w:rsidRDefault="007F5778" w:rsidP="00861494">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45D</w:t>
            </w:r>
          </w:p>
        </w:tc>
        <w:tc>
          <w:tcPr>
            <w:tcW w:w="1281" w:type="dxa"/>
            <w:tcBorders>
              <w:top w:val="single" w:sz="4" w:space="0" w:color="auto"/>
              <w:bottom w:val="single" w:sz="12" w:space="0" w:color="auto"/>
            </w:tcBorders>
            <w:noWrap/>
            <w:vAlign w:val="center"/>
            <w:hideMark/>
          </w:tcPr>
          <w:p w14:paraId="28ECDCC8"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21DEA6BF" w14:textId="77777777"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vAlign w:val="center"/>
            <w:hideMark/>
          </w:tcPr>
          <w:p w14:paraId="75AFA8CD" w14:textId="77777777" w:rsidR="007F5778" w:rsidRPr="00194392" w:rsidRDefault="007F5778" w:rsidP="009A3426">
            <w:pPr>
              <w:spacing w:after="0" w:line="240" w:lineRule="auto"/>
              <w:jc w:val="center"/>
              <w:rPr>
                <w:rFonts w:eastAsia="Times New Roman"/>
                <w:color w:val="000000"/>
                <w:sz w:val="20"/>
                <w:szCs w:val="20"/>
                <w:lang w:eastAsia="cs-CZ"/>
              </w:rPr>
            </w:pPr>
          </w:p>
        </w:tc>
      </w:tr>
      <w:tr w:rsidR="007E0503" w14:paraId="28083D7D" w14:textId="77777777"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14:paraId="6587DBCD" w14:textId="77777777" w:rsidR="007E0503" w:rsidRDefault="007E0503" w:rsidP="009A3426">
            <w:pPr>
              <w:spacing w:after="0" w:line="240" w:lineRule="auto"/>
            </w:pPr>
          </w:p>
        </w:tc>
      </w:tr>
    </w:tbl>
    <w:p w14:paraId="5F2B9B1B" w14:textId="77777777"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14:paraId="05622E68" w14:textId="77777777"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26EA4B94" w14:textId="7DD8ED50" w:rsidR="007E0503" w:rsidRPr="00656F6E" w:rsidRDefault="0093545B" w:rsidP="009A3426">
            <w:pPr>
              <w:keepNext/>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V</w:t>
            </w:r>
            <w:r w:rsidR="007E0503" w:rsidRPr="00656F6E">
              <w:rPr>
                <w:rFonts w:eastAsia="Times New Roman"/>
                <w:b/>
                <w:bCs/>
                <w:color w:val="000000"/>
                <w:sz w:val="24"/>
                <w:szCs w:val="24"/>
                <w:lang w:eastAsia="cs-CZ"/>
              </w:rPr>
              <w:t>EDOUCÍ</w:t>
            </w:r>
            <w:r w:rsidR="007E0503">
              <w:rPr>
                <w:rFonts w:eastAsia="Times New Roman"/>
                <w:b/>
                <w:bCs/>
                <w:color w:val="000000"/>
                <w:sz w:val="24"/>
                <w:szCs w:val="24"/>
                <w:lang w:eastAsia="cs-CZ"/>
              </w:rPr>
              <w:t xml:space="preserve"> </w:t>
            </w:r>
            <w:r>
              <w:rPr>
                <w:rFonts w:eastAsia="Times New Roman"/>
                <w:b/>
                <w:bCs/>
                <w:color w:val="000000"/>
                <w:sz w:val="24"/>
                <w:szCs w:val="24"/>
                <w:lang w:eastAsia="cs-CZ"/>
              </w:rPr>
              <w:t xml:space="preserve">KANCELÁŘE </w:t>
            </w:r>
            <w:r w:rsidR="007E0503">
              <w:rPr>
                <w:rFonts w:eastAsia="Times New Roman"/>
                <w:b/>
                <w:bCs/>
                <w:color w:val="000000"/>
                <w:sz w:val="24"/>
                <w:szCs w:val="24"/>
                <w:lang w:eastAsia="cs-CZ"/>
              </w:rPr>
              <w:t xml:space="preserve">A </w:t>
            </w:r>
            <w:r w:rsidR="008976DF">
              <w:rPr>
                <w:rFonts w:eastAsia="Times New Roman"/>
                <w:b/>
                <w:bCs/>
                <w:color w:val="000000"/>
                <w:sz w:val="24"/>
                <w:szCs w:val="24"/>
                <w:lang w:eastAsia="cs-CZ"/>
              </w:rPr>
              <w:t>ZAPISOVATELKA</w:t>
            </w:r>
            <w:r w:rsidR="008976DF" w:rsidRPr="00656F6E">
              <w:rPr>
                <w:rFonts w:eastAsia="Times New Roman"/>
                <w:b/>
                <w:bCs/>
                <w:color w:val="000000"/>
                <w:sz w:val="24"/>
                <w:szCs w:val="24"/>
                <w:lang w:eastAsia="cs-CZ"/>
              </w:rPr>
              <w:t xml:space="preserve"> </w:t>
            </w:r>
            <w:r w:rsidR="008976DF">
              <w:rPr>
                <w:rFonts w:eastAsia="Times New Roman"/>
                <w:b/>
                <w:bCs/>
                <w:color w:val="000000"/>
                <w:sz w:val="24"/>
                <w:szCs w:val="24"/>
                <w:lang w:eastAsia="cs-CZ"/>
              </w:rPr>
              <w:t>– ÚSEK</w:t>
            </w:r>
            <w:r w:rsidR="007E0503" w:rsidRPr="00656F6E">
              <w:rPr>
                <w:rFonts w:eastAsia="Times New Roman"/>
                <w:b/>
                <w:bCs/>
                <w:color w:val="000000"/>
                <w:sz w:val="24"/>
                <w:szCs w:val="24"/>
                <w:lang w:eastAsia="cs-CZ"/>
              </w:rPr>
              <w:t xml:space="preserve"> POZŮSTALOSTNÍ</w:t>
            </w:r>
          </w:p>
        </w:tc>
      </w:tr>
      <w:tr w:rsidR="007E0503" w:rsidRPr="001D7FA6" w14:paraId="0484BBB9" w14:textId="77777777" w:rsidTr="0028635B">
        <w:trPr>
          <w:trHeight w:val="340"/>
        </w:trPr>
        <w:tc>
          <w:tcPr>
            <w:tcW w:w="1668" w:type="dxa"/>
            <w:tcBorders>
              <w:top w:val="single" w:sz="12" w:space="0" w:color="auto"/>
              <w:left w:val="single" w:sz="12" w:space="0" w:color="auto"/>
              <w:bottom w:val="single" w:sz="12" w:space="0" w:color="auto"/>
            </w:tcBorders>
            <w:noWrap/>
            <w:vAlign w:val="center"/>
            <w:hideMark/>
          </w:tcPr>
          <w:p w14:paraId="229B03C1" w14:textId="77777777"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2FEBD0E4" w14:textId="77777777"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04B98323"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5BE8940E"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6ADE7D71" w14:textId="77777777" w:rsidTr="0028635B">
        <w:trPr>
          <w:trHeight w:val="1134"/>
        </w:trPr>
        <w:tc>
          <w:tcPr>
            <w:tcW w:w="1668" w:type="dxa"/>
            <w:tcBorders>
              <w:top w:val="single" w:sz="12" w:space="0" w:color="auto"/>
              <w:left w:val="single" w:sz="12" w:space="0" w:color="auto"/>
              <w:bottom w:val="single" w:sz="12" w:space="0" w:color="auto"/>
            </w:tcBorders>
            <w:vAlign w:val="center"/>
            <w:hideMark/>
          </w:tcPr>
          <w:p w14:paraId="73226B7D" w14:textId="77777777"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14:paraId="0A829EF6" w14:textId="77777777" w:rsidR="007E0503" w:rsidRPr="0028635B" w:rsidRDefault="0028635B" w:rsidP="00984778">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r w:rsidR="00984778">
              <w:rPr>
                <w:rFonts w:eastAsia="Times New Roman"/>
                <w:bCs/>
                <w:color w:val="000000"/>
                <w:sz w:val="20"/>
                <w:szCs w:val="20"/>
                <w:lang w:eastAsia="cs-CZ"/>
              </w:rPr>
              <w:t>, včetně rejstříku Cd</w:t>
            </w:r>
          </w:p>
        </w:tc>
        <w:tc>
          <w:tcPr>
            <w:tcW w:w="1355" w:type="dxa"/>
            <w:tcBorders>
              <w:top w:val="single" w:sz="12" w:space="0" w:color="auto"/>
              <w:bottom w:val="single" w:sz="12" w:space="0" w:color="auto"/>
            </w:tcBorders>
            <w:vAlign w:val="center"/>
            <w:hideMark/>
          </w:tcPr>
          <w:p w14:paraId="50190348" w14:textId="77777777" w:rsidR="007E0503" w:rsidRPr="00194392" w:rsidRDefault="00DF04FC"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v</w:t>
            </w:r>
            <w:r w:rsidR="0028635B">
              <w:rPr>
                <w:rFonts w:eastAsia="Times New Roman"/>
                <w:bCs/>
                <w:color w:val="000000"/>
                <w:sz w:val="20"/>
                <w:szCs w:val="20"/>
                <w:lang w:eastAsia="cs-CZ"/>
              </w:rPr>
              <w:t>edoucí</w:t>
            </w:r>
            <w:r>
              <w:rPr>
                <w:rFonts w:eastAsia="Times New Roman"/>
                <w:bCs/>
                <w:color w:val="000000"/>
                <w:sz w:val="20"/>
                <w:szCs w:val="20"/>
                <w:lang w:eastAsia="cs-CZ"/>
              </w:rPr>
              <w:t xml:space="preserve"> kanceláře</w:t>
            </w:r>
          </w:p>
        </w:tc>
        <w:tc>
          <w:tcPr>
            <w:tcW w:w="3453" w:type="dxa"/>
            <w:tcBorders>
              <w:top w:val="single" w:sz="12" w:space="0" w:color="auto"/>
              <w:bottom w:val="single" w:sz="12" w:space="0" w:color="auto"/>
            </w:tcBorders>
            <w:vAlign w:val="center"/>
            <w:hideMark/>
          </w:tcPr>
          <w:p w14:paraId="6A9FB8AC" w14:textId="77777777" w:rsidR="00CA7A63" w:rsidRPr="00CA7A63" w:rsidRDefault="00CA7A63" w:rsidP="009A3426">
            <w:pPr>
              <w:keepNext/>
              <w:spacing w:after="0" w:line="240" w:lineRule="auto"/>
              <w:jc w:val="center"/>
              <w:rPr>
                <w:rFonts w:eastAsia="Times New Roman"/>
                <w:b/>
                <w:bCs/>
                <w:color w:val="000000"/>
                <w:sz w:val="20"/>
                <w:szCs w:val="20"/>
                <w:lang w:eastAsia="cs-CZ"/>
              </w:rPr>
            </w:pPr>
            <w:r w:rsidRPr="00CA7A63">
              <w:rPr>
                <w:rFonts w:eastAsia="Times New Roman"/>
                <w:b/>
                <w:color w:val="000000"/>
                <w:sz w:val="20"/>
                <w:szCs w:val="20"/>
                <w:lang w:eastAsia="cs-CZ"/>
              </w:rPr>
              <w:t>Marcela Vaňková</w:t>
            </w:r>
            <w:r w:rsidRPr="00CA7A63">
              <w:rPr>
                <w:rFonts w:eastAsia="Times New Roman"/>
                <w:b/>
                <w:bCs/>
                <w:color w:val="000000"/>
                <w:sz w:val="20"/>
                <w:szCs w:val="20"/>
                <w:lang w:eastAsia="cs-CZ"/>
              </w:rPr>
              <w:t xml:space="preserve"> </w:t>
            </w:r>
          </w:p>
          <w:p w14:paraId="0C7C7E52" w14:textId="19603E69" w:rsidR="007E0503" w:rsidRPr="00B3573F" w:rsidRDefault="00787D35" w:rsidP="009A3426">
            <w:pPr>
              <w:keepNext/>
              <w:spacing w:after="0" w:line="240" w:lineRule="auto"/>
              <w:jc w:val="center"/>
              <w:rPr>
                <w:rFonts w:eastAsia="Times New Roman"/>
                <w:bCs/>
                <w:sz w:val="20"/>
                <w:szCs w:val="20"/>
                <w:lang w:eastAsia="cs-CZ"/>
              </w:rPr>
            </w:pPr>
            <w:r w:rsidRPr="00B3573F">
              <w:rPr>
                <w:rFonts w:eastAsia="Times New Roman"/>
                <w:sz w:val="20"/>
                <w:szCs w:val="20"/>
                <w:lang w:eastAsia="cs-CZ"/>
              </w:rPr>
              <w:t xml:space="preserve">Barbora </w:t>
            </w:r>
            <w:r w:rsidR="00BD4CCF" w:rsidRPr="00B3573F">
              <w:rPr>
                <w:rFonts w:eastAsia="Times New Roman"/>
                <w:sz w:val="20"/>
                <w:szCs w:val="20"/>
                <w:lang w:eastAsia="cs-CZ"/>
              </w:rPr>
              <w:t>Raszková</w:t>
            </w:r>
            <w:r w:rsidR="009A2C1C">
              <w:rPr>
                <w:rFonts w:eastAsia="Times New Roman"/>
                <w:sz w:val="20"/>
                <w:szCs w:val="20"/>
                <w:lang w:eastAsia="cs-CZ"/>
              </w:rPr>
              <w:t xml:space="preserve">,  Jana </w:t>
            </w:r>
            <w:r w:rsidR="00A05A14">
              <w:rPr>
                <w:rFonts w:eastAsia="Times New Roman"/>
                <w:sz w:val="20"/>
                <w:szCs w:val="20"/>
                <w:lang w:eastAsia="cs-CZ"/>
              </w:rPr>
              <w:t>Očadlá Stanzelová</w:t>
            </w:r>
          </w:p>
          <w:p w14:paraId="1F06CF7B" w14:textId="77777777" w:rsidR="007E0503" w:rsidRPr="00194392" w:rsidRDefault="001536E9" w:rsidP="00CA7A63">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6352644B" w14:textId="735CF0EE"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vykonává </w:t>
            </w:r>
            <w:r w:rsidR="008976DF" w:rsidRPr="00194392">
              <w:rPr>
                <w:rFonts w:eastAsia="Times New Roman"/>
                <w:color w:val="000000"/>
                <w:sz w:val="20"/>
                <w:szCs w:val="20"/>
                <w:lang w:eastAsia="cs-CZ"/>
              </w:rPr>
              <w:t>úkony – viz</w:t>
            </w:r>
            <w:r w:rsidRPr="00194392">
              <w:rPr>
                <w:rFonts w:eastAsia="Times New Roman"/>
                <w:color w:val="000000"/>
                <w:sz w:val="20"/>
                <w:szCs w:val="20"/>
                <w:lang w:eastAsia="cs-CZ"/>
              </w:rPr>
              <w:t xml:space="preserve"> obecné informace</w:t>
            </w:r>
            <w:r w:rsidR="00BD4CCF">
              <w:rPr>
                <w:rFonts w:eastAsia="Times New Roman"/>
                <w:color w:val="000000"/>
                <w:sz w:val="20"/>
                <w:szCs w:val="20"/>
                <w:lang w:eastAsia="cs-CZ"/>
              </w:rPr>
              <w:t>, vede knihu úschov/zástupce Barbora Raszková</w:t>
            </w:r>
          </w:p>
        </w:tc>
      </w:tr>
    </w:tbl>
    <w:p w14:paraId="747F3CFA" w14:textId="77777777" w:rsidR="007E0503" w:rsidRDefault="007E0503" w:rsidP="00AB1F5A"/>
    <w:p w14:paraId="5053366F" w14:textId="77777777" w:rsidR="007E0503" w:rsidRDefault="007E0503" w:rsidP="00AB1F5A"/>
    <w:p w14:paraId="235C24A8" w14:textId="1D14CD4E" w:rsidR="00B658F7" w:rsidRDefault="008976DF" w:rsidP="00B658F7">
      <w:pPr>
        <w:autoSpaceDE w:val="0"/>
        <w:autoSpaceDN w:val="0"/>
        <w:spacing w:before="8" w:after="0" w:line="240" w:lineRule="auto"/>
        <w:rPr>
          <w:iCs/>
          <w:spacing w:val="1"/>
          <w:sz w:val="24"/>
          <w:szCs w:val="24"/>
        </w:rPr>
      </w:pPr>
      <w:r>
        <w:rPr>
          <w:iCs/>
          <w:spacing w:val="1"/>
          <w:sz w:val="24"/>
          <w:szCs w:val="24"/>
        </w:rPr>
        <w:t>Frýdek</w:t>
      </w:r>
      <w:r w:rsidR="00D51EE5">
        <w:rPr>
          <w:iCs/>
          <w:spacing w:val="1"/>
          <w:sz w:val="24"/>
          <w:szCs w:val="24"/>
        </w:rPr>
        <w:t>-</w:t>
      </w:r>
      <w:r>
        <w:rPr>
          <w:iCs/>
          <w:spacing w:val="1"/>
          <w:sz w:val="24"/>
          <w:szCs w:val="24"/>
        </w:rPr>
        <w:t>Místek</w:t>
      </w:r>
      <w:r w:rsidR="00FB46FE" w:rsidRPr="00D807A7">
        <w:rPr>
          <w:iCs/>
          <w:spacing w:val="1"/>
          <w:sz w:val="24"/>
          <w:szCs w:val="24"/>
        </w:rPr>
        <w:t xml:space="preserve"> </w:t>
      </w:r>
      <w:r w:rsidR="00D51EE5">
        <w:rPr>
          <w:iCs/>
          <w:spacing w:val="1"/>
          <w:sz w:val="24"/>
          <w:szCs w:val="24"/>
        </w:rPr>
        <w:t>24. 11. 2023</w:t>
      </w:r>
    </w:p>
    <w:p w14:paraId="20F6FCD4" w14:textId="77777777" w:rsidR="00933427" w:rsidRDefault="00933427" w:rsidP="00B658F7">
      <w:pPr>
        <w:autoSpaceDE w:val="0"/>
        <w:autoSpaceDN w:val="0"/>
        <w:spacing w:before="8" w:after="0" w:line="240" w:lineRule="auto"/>
        <w:rPr>
          <w:iCs/>
          <w:spacing w:val="1"/>
          <w:sz w:val="24"/>
          <w:szCs w:val="24"/>
        </w:rPr>
      </w:pPr>
    </w:p>
    <w:p w14:paraId="3E4E028B" w14:textId="77777777" w:rsidR="008D67D1" w:rsidRDefault="008D67D1" w:rsidP="00B658F7">
      <w:pPr>
        <w:autoSpaceDE w:val="0"/>
        <w:autoSpaceDN w:val="0"/>
        <w:spacing w:before="8" w:after="0" w:line="240" w:lineRule="auto"/>
        <w:rPr>
          <w:iCs/>
          <w:spacing w:val="1"/>
          <w:sz w:val="24"/>
          <w:szCs w:val="24"/>
        </w:rPr>
      </w:pPr>
    </w:p>
    <w:p w14:paraId="51C46ACF" w14:textId="77777777" w:rsidR="008D67D1" w:rsidRDefault="008D67D1" w:rsidP="00B658F7">
      <w:pPr>
        <w:autoSpaceDE w:val="0"/>
        <w:autoSpaceDN w:val="0"/>
        <w:spacing w:before="8" w:after="0" w:line="240" w:lineRule="auto"/>
        <w:rPr>
          <w:iCs/>
          <w:spacing w:val="1"/>
          <w:sz w:val="24"/>
          <w:szCs w:val="24"/>
        </w:rPr>
      </w:pPr>
    </w:p>
    <w:p w14:paraId="774258A5" w14:textId="77777777" w:rsidR="00B658F7" w:rsidRDefault="00B658F7" w:rsidP="00B658F7">
      <w:pPr>
        <w:autoSpaceDE w:val="0"/>
        <w:autoSpaceDN w:val="0"/>
        <w:spacing w:before="8" w:after="0" w:line="240" w:lineRule="auto"/>
        <w:rPr>
          <w:iCs/>
          <w:spacing w:val="1"/>
          <w:sz w:val="24"/>
          <w:szCs w:val="24"/>
        </w:rPr>
      </w:pPr>
    </w:p>
    <w:p w14:paraId="474F9CCA" w14:textId="77777777"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14:paraId="543ECC1F" w14:textId="77777777"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14:paraId="082999D5" w14:textId="77777777" w:rsidR="00370471" w:rsidRDefault="00370471" w:rsidP="00B658F7">
      <w:pPr>
        <w:autoSpaceDE w:val="0"/>
        <w:autoSpaceDN w:val="0"/>
        <w:spacing w:before="8" w:after="0" w:line="240" w:lineRule="auto"/>
        <w:rPr>
          <w:iCs/>
          <w:spacing w:val="1"/>
          <w:sz w:val="24"/>
          <w:szCs w:val="24"/>
        </w:rPr>
      </w:pPr>
    </w:p>
    <w:p w14:paraId="3EFF2851" w14:textId="77777777" w:rsidR="008D67D1" w:rsidRDefault="008D67D1" w:rsidP="00370471">
      <w:pPr>
        <w:autoSpaceDE w:val="0"/>
        <w:autoSpaceDN w:val="0"/>
        <w:spacing w:before="8" w:after="0" w:line="240" w:lineRule="auto"/>
        <w:rPr>
          <w:iCs/>
          <w:spacing w:val="1"/>
          <w:sz w:val="24"/>
          <w:szCs w:val="24"/>
        </w:rPr>
      </w:pPr>
    </w:p>
    <w:p w14:paraId="774517A6" w14:textId="7EA84158" w:rsidR="00370471" w:rsidRDefault="006E5A5C" w:rsidP="00B658F7">
      <w:pPr>
        <w:autoSpaceDE w:val="0"/>
        <w:autoSpaceDN w:val="0"/>
        <w:spacing w:before="8" w:after="0" w:line="240" w:lineRule="auto"/>
        <w:rPr>
          <w:iCs/>
          <w:spacing w:val="1"/>
          <w:sz w:val="24"/>
          <w:szCs w:val="24"/>
        </w:rPr>
      </w:pPr>
      <w:r>
        <w:rPr>
          <w:iCs/>
          <w:spacing w:val="1"/>
          <w:sz w:val="24"/>
          <w:szCs w:val="24"/>
        </w:rPr>
        <w:t>Poslední změna byla provedena</w:t>
      </w:r>
      <w:r w:rsidR="00635786">
        <w:rPr>
          <w:iCs/>
          <w:spacing w:val="1"/>
          <w:sz w:val="24"/>
          <w:szCs w:val="24"/>
        </w:rPr>
        <w:t xml:space="preserve"> Opatřením předsedy soudu č. </w:t>
      </w:r>
      <w:r w:rsidR="00B345DD">
        <w:rPr>
          <w:iCs/>
          <w:spacing w:val="1"/>
          <w:sz w:val="24"/>
          <w:szCs w:val="24"/>
        </w:rPr>
        <w:t>5</w:t>
      </w:r>
      <w:r w:rsidR="00635786">
        <w:rPr>
          <w:iCs/>
          <w:spacing w:val="1"/>
          <w:sz w:val="24"/>
          <w:szCs w:val="24"/>
        </w:rPr>
        <w:t xml:space="preserve"> ze dne </w:t>
      </w:r>
      <w:r w:rsidR="00B345DD">
        <w:rPr>
          <w:iCs/>
          <w:spacing w:val="1"/>
          <w:sz w:val="24"/>
          <w:szCs w:val="24"/>
        </w:rPr>
        <w:t>26.6.</w:t>
      </w:r>
      <w:r w:rsidR="00635786">
        <w:rPr>
          <w:iCs/>
          <w:spacing w:val="1"/>
          <w:sz w:val="24"/>
          <w:szCs w:val="24"/>
        </w:rPr>
        <w:t>2024</w:t>
      </w:r>
      <w:r w:rsidR="00B345DD">
        <w:rPr>
          <w:iCs/>
          <w:spacing w:val="1"/>
          <w:sz w:val="24"/>
          <w:szCs w:val="24"/>
        </w:rPr>
        <w:t>.</w:t>
      </w:r>
    </w:p>
    <w:p w14:paraId="30A932AB" w14:textId="77777777" w:rsidR="00E960D4" w:rsidRDefault="00E960D4" w:rsidP="00D1742F">
      <w:pPr>
        <w:pStyle w:val="Nadpis1"/>
        <w:pageBreakBefore/>
        <w:shd w:val="clear" w:color="auto" w:fill="F2F2F2"/>
      </w:pPr>
      <w:bookmarkStart w:id="16" w:name="_Toc118722279"/>
      <w:r>
        <w:t>PŘÍLOHA Č. 1</w:t>
      </w:r>
      <w:bookmarkEnd w:id="16"/>
    </w:p>
    <w:p w14:paraId="66098B3B" w14:textId="77777777" w:rsidR="00E960D4" w:rsidRDefault="00E960D4" w:rsidP="00E960D4"/>
    <w:p w14:paraId="172F50B8" w14:textId="77777777" w:rsidR="00E960D4" w:rsidRPr="00800421" w:rsidRDefault="00E960D4" w:rsidP="00E960D4">
      <w:pPr>
        <w:pStyle w:val="Nadpis2"/>
        <w:spacing w:after="160"/>
      </w:pPr>
      <w:bookmarkStart w:id="17" w:name="_Toc118722280"/>
      <w:r w:rsidRPr="007E0503">
        <w:t>Přísedící úseku trestního</w:t>
      </w:r>
      <w:bookmarkEnd w:id="17"/>
    </w:p>
    <w:p w14:paraId="0D38671B" w14:textId="77777777" w:rsidR="00E960D4" w:rsidRPr="00095406" w:rsidRDefault="00E960D4" w:rsidP="00E960D4">
      <w:pPr>
        <w:rPr>
          <w:b/>
        </w:rPr>
      </w:pPr>
      <w:r w:rsidRPr="00095406">
        <w:rPr>
          <w:b/>
        </w:rPr>
        <w:t>SENÁT 1</w:t>
      </w:r>
      <w:r>
        <w:rPr>
          <w:b/>
        </w:rPr>
        <w:t xml:space="preserve"> </w:t>
      </w:r>
      <w:r w:rsidRPr="00095406">
        <w:rPr>
          <w:b/>
        </w:rPr>
        <w:t xml:space="preserve">T </w:t>
      </w:r>
      <w:r>
        <w:rPr>
          <w:b/>
        </w:rPr>
        <w:t>-</w:t>
      </w:r>
      <w:r w:rsidRPr="00095406">
        <w:rPr>
          <w:b/>
        </w:rPr>
        <w:t xml:space="preserve"> Mgr. Martin Brázda</w:t>
      </w:r>
    </w:p>
    <w:p w14:paraId="47D83C7E" w14:textId="77777777" w:rsidR="00E960D4" w:rsidRDefault="00E960D4" w:rsidP="00E960D4">
      <w:r>
        <w:t>Ing. Ludmila Baranová, Ing. Petr Cwik, Jaromír Drabina, Eva Hankusová, Ing. Yveta Králová, Mgr. Robert Krejčí, Mgr. Petr Mikulec, Magda Otčenášková, Bc. Iveta Pezdová, Mgr. Robert Sikora, Ing. Antonín Ševčík, Mgr. Jana Tilečková, PhDr. Tomáš Benedikt Zbranek</w:t>
      </w:r>
    </w:p>
    <w:p w14:paraId="4D9584C4" w14:textId="77777777" w:rsidR="00E960D4" w:rsidRDefault="00E960D4" w:rsidP="00E960D4"/>
    <w:p w14:paraId="7C13289E" w14:textId="77777777" w:rsidR="00E960D4" w:rsidRPr="00095406" w:rsidRDefault="00E960D4" w:rsidP="00E960D4">
      <w:pPr>
        <w:rPr>
          <w:b/>
        </w:rPr>
      </w:pPr>
      <w:r w:rsidRPr="00095406">
        <w:rPr>
          <w:b/>
        </w:rPr>
        <w:t>SENÁT 2</w:t>
      </w:r>
      <w:r>
        <w:rPr>
          <w:b/>
        </w:rPr>
        <w:t xml:space="preserve"> </w:t>
      </w:r>
      <w:r w:rsidRPr="00095406">
        <w:rPr>
          <w:b/>
        </w:rPr>
        <w:t xml:space="preserve">T </w:t>
      </w:r>
      <w:r>
        <w:rPr>
          <w:b/>
        </w:rPr>
        <w:t>-</w:t>
      </w:r>
      <w:r w:rsidRPr="00095406">
        <w:rPr>
          <w:b/>
        </w:rPr>
        <w:t xml:space="preserve"> Mgr. Jaroslav Rakošan </w:t>
      </w:r>
    </w:p>
    <w:p w14:paraId="060A384D" w14:textId="5DE34C97" w:rsidR="00E960D4" w:rsidRDefault="00E960D4" w:rsidP="00E960D4">
      <w:r>
        <w:t xml:space="preserve">Daniela Bartolomová, Květoslava Brhelová, Martina Brzezinová, Táňa Čmielová, Dis, Ing. Eva Čubová, Ing. Václav Dvorský, Ing. Miriam Hronovská, Ing. Věra Koloničná, Lenka Kuchařová, Dis, Ing. Věra </w:t>
      </w:r>
      <w:r w:rsidR="006F5B63">
        <w:t>Mužná, RNDr.</w:t>
      </w:r>
      <w:r>
        <w:t xml:space="preserve"> Helena Pešatová, Jitka Šugarová, Anna Volná</w:t>
      </w:r>
    </w:p>
    <w:p w14:paraId="511EA209" w14:textId="77777777" w:rsidR="00E960D4" w:rsidRDefault="00E960D4" w:rsidP="00E960D4"/>
    <w:p w14:paraId="1F3B18BA" w14:textId="77777777" w:rsidR="00E960D4" w:rsidRPr="00095406" w:rsidRDefault="00E960D4" w:rsidP="00E960D4">
      <w:pPr>
        <w:rPr>
          <w:b/>
        </w:rPr>
      </w:pPr>
      <w:r w:rsidRPr="00095406">
        <w:rPr>
          <w:b/>
        </w:rPr>
        <w:t>SENÁT 3</w:t>
      </w:r>
      <w:r>
        <w:rPr>
          <w:b/>
        </w:rPr>
        <w:t xml:space="preserve"> </w:t>
      </w:r>
      <w:r w:rsidRPr="00095406">
        <w:rPr>
          <w:b/>
        </w:rPr>
        <w:t>T</w:t>
      </w:r>
      <w:r>
        <w:rPr>
          <w:b/>
        </w:rPr>
        <w:t xml:space="preserve"> -</w:t>
      </w:r>
      <w:r w:rsidRPr="00095406">
        <w:rPr>
          <w:b/>
        </w:rPr>
        <w:t xml:space="preserve"> JUDr. Michal Márton, Ph.D.</w:t>
      </w:r>
    </w:p>
    <w:p w14:paraId="393048CD" w14:textId="13F88B72" w:rsidR="00E960D4" w:rsidRDefault="00E960D4" w:rsidP="00E960D4">
      <w:r>
        <w:t>Alena Běčáková, Mgr. Jan Caletka, Ing. Tomáš Huďa, Mgr. Jaroslav Konvičný, Bc. René Neubauer, Šárka Odehnalová, Dalibor Rada, Zdeněk Ranocha, Jana Skurka, Ing. Josef Slíva, Petr Tiapťuch, Dagmar Vašicová</w:t>
      </w:r>
    </w:p>
    <w:p w14:paraId="0C65A0EA" w14:textId="77777777" w:rsidR="00E960D4" w:rsidRDefault="00E960D4" w:rsidP="00E960D4"/>
    <w:p w14:paraId="31DAEC94" w14:textId="77777777" w:rsidR="00E960D4" w:rsidRPr="00095406" w:rsidRDefault="00E960D4" w:rsidP="00E960D4">
      <w:pPr>
        <w:rPr>
          <w:b/>
        </w:rPr>
      </w:pPr>
      <w:r w:rsidRPr="00095406">
        <w:rPr>
          <w:b/>
        </w:rPr>
        <w:t>SENÁT 4</w:t>
      </w:r>
      <w:r>
        <w:rPr>
          <w:b/>
        </w:rPr>
        <w:t xml:space="preserve"> </w:t>
      </w:r>
      <w:r w:rsidRPr="00095406">
        <w:rPr>
          <w:b/>
        </w:rPr>
        <w:t xml:space="preserve">T </w:t>
      </w:r>
      <w:r>
        <w:rPr>
          <w:b/>
        </w:rPr>
        <w:t>-</w:t>
      </w:r>
      <w:r w:rsidRPr="00095406">
        <w:rPr>
          <w:b/>
        </w:rPr>
        <w:t xml:space="preserve"> Mgr. Ing. Mikuláš Vodrážka, Mgr. Miroslav Martynek </w:t>
      </w:r>
    </w:p>
    <w:p w14:paraId="36B2ACC1" w14:textId="410A5693" w:rsidR="00E960D4" w:rsidRDefault="00E960D4" w:rsidP="00E960D4">
      <w:r>
        <w:t>Ing. Ivo Dlouhý, Ondřej Eliáš, MUDr. Eva Grzegorzová, Magdalena Janošcová, Jana Klimánková, Mgr. Irena Krplová, Mgr. Štěpánka Lukšová, Mgr. František Panák, Milan Přadka, Mgr. Zdeněk Ševčík, Ing. Pavel Tileček, Dajana Zápalková</w:t>
      </w:r>
    </w:p>
    <w:p w14:paraId="7F9A2A6C" w14:textId="77777777" w:rsidR="00E960D4" w:rsidRDefault="00E960D4" w:rsidP="00E960D4"/>
    <w:p w14:paraId="585A67EB" w14:textId="77777777" w:rsidR="00E960D4" w:rsidRPr="00095406" w:rsidRDefault="00E960D4" w:rsidP="00E960D4">
      <w:pPr>
        <w:rPr>
          <w:b/>
        </w:rPr>
      </w:pPr>
      <w:r w:rsidRPr="00095406">
        <w:rPr>
          <w:b/>
        </w:rPr>
        <w:t>SENÁT 5</w:t>
      </w:r>
      <w:r>
        <w:rPr>
          <w:b/>
        </w:rPr>
        <w:t xml:space="preserve"> </w:t>
      </w:r>
      <w:r w:rsidRPr="00095406">
        <w:rPr>
          <w:b/>
        </w:rPr>
        <w:t xml:space="preserve">T </w:t>
      </w:r>
      <w:r>
        <w:rPr>
          <w:b/>
        </w:rPr>
        <w:t>-</w:t>
      </w:r>
      <w:r w:rsidRPr="00095406">
        <w:rPr>
          <w:b/>
        </w:rPr>
        <w:t xml:space="preserve"> JUDr. Petr Prašivka</w:t>
      </w:r>
    </w:p>
    <w:p w14:paraId="1F5197C9" w14:textId="77777777" w:rsidR="00E960D4" w:rsidRDefault="00E960D4" w:rsidP="00E960D4">
      <w:r>
        <w:t>Rostislav Grim, Ing. Petr Honeš, Mgr. Rostislav Kejdana, Ludmila Kubalová, PhDr. Hana Madziová, Marta Musálková, Bc. Daneš Olszowy, Ing. Věra Pindurová, Mgr. Ilona Racková, Bc. Michal Stoszek, Eva Trupková</w:t>
      </w:r>
    </w:p>
    <w:p w14:paraId="1838C5B3" w14:textId="77777777" w:rsidR="00E960D4" w:rsidRDefault="00E960D4" w:rsidP="00E960D4"/>
    <w:p w14:paraId="55052909" w14:textId="77777777" w:rsidR="00E960D4" w:rsidRPr="00095406" w:rsidRDefault="00E960D4" w:rsidP="00E960D4">
      <w:pPr>
        <w:rPr>
          <w:b/>
        </w:rPr>
      </w:pPr>
      <w:r w:rsidRPr="00095406">
        <w:rPr>
          <w:b/>
        </w:rPr>
        <w:t>SENÁT 6</w:t>
      </w:r>
      <w:r>
        <w:rPr>
          <w:b/>
        </w:rPr>
        <w:t xml:space="preserve"> </w:t>
      </w:r>
      <w:r w:rsidRPr="00095406">
        <w:rPr>
          <w:b/>
        </w:rPr>
        <w:t>T</w:t>
      </w:r>
      <w:r>
        <w:rPr>
          <w:b/>
        </w:rPr>
        <w:t xml:space="preserve"> -</w:t>
      </w:r>
      <w:r w:rsidRPr="00095406">
        <w:rPr>
          <w:b/>
        </w:rPr>
        <w:t xml:space="preserve"> Mgr. Jiří Nezhoda</w:t>
      </w:r>
    </w:p>
    <w:p w14:paraId="42042346" w14:textId="77777777" w:rsidR="00E960D4" w:rsidRDefault="00E960D4" w:rsidP="00E960D4">
      <w:r>
        <w:t>Jarmila Čáslavová, Mgr. Rostislav Kejdana, Mgr. Radim Kozel, Ivo Lichna, Zdeněk Magnusek, Karel Pajurek, Mgr. Ewa Sniegonová,  PhDr. Zdeněk Stolař, Ing. Jan Trnka, Mgr. Andrea Žižková</w:t>
      </w:r>
    </w:p>
    <w:p w14:paraId="33CA0893" w14:textId="77777777" w:rsidR="00E960D4" w:rsidRDefault="00E960D4" w:rsidP="00E960D4">
      <w:pPr>
        <w:rPr>
          <w:b/>
        </w:rPr>
      </w:pPr>
    </w:p>
    <w:p w14:paraId="68B7C891" w14:textId="77777777" w:rsidR="00E960D4" w:rsidRPr="00095406" w:rsidRDefault="00E960D4" w:rsidP="00E960D4">
      <w:pPr>
        <w:rPr>
          <w:b/>
        </w:rPr>
      </w:pPr>
      <w:r w:rsidRPr="00095406">
        <w:rPr>
          <w:b/>
        </w:rPr>
        <w:t>SENÁT 80</w:t>
      </w:r>
      <w:r>
        <w:rPr>
          <w:b/>
        </w:rPr>
        <w:t xml:space="preserve"> </w:t>
      </w:r>
      <w:r w:rsidRPr="00095406">
        <w:rPr>
          <w:b/>
        </w:rPr>
        <w:t>T</w:t>
      </w:r>
      <w:r>
        <w:rPr>
          <w:b/>
        </w:rPr>
        <w:t>, 7 Tm</w:t>
      </w:r>
      <w:r w:rsidRPr="00095406">
        <w:rPr>
          <w:b/>
        </w:rPr>
        <w:t xml:space="preserve"> - Mgr. Jarmila Brázdová </w:t>
      </w:r>
    </w:p>
    <w:p w14:paraId="6D96425B" w14:textId="44A82E27" w:rsidR="00E960D4" w:rsidRDefault="00E960D4" w:rsidP="00E960D4">
      <w:r>
        <w:t>Mgr. Ing. Jiří Čuda, MBA, Jaromír Holub, Karel Kaňovský, Bc. Jana Kožušníková, Jaromír Pajtl, Marie Poláchová, Alena Roszková, Ing. Radim Sikora, Jaromír Špok, Ing. Jarmila Štěrbová, Pavla Walková</w:t>
      </w:r>
    </w:p>
    <w:p w14:paraId="387C9B8A" w14:textId="77777777" w:rsidR="00F871E4" w:rsidRDefault="00F871E4" w:rsidP="00E960D4"/>
    <w:p w14:paraId="1F67C7FD" w14:textId="77777777" w:rsidR="00E960D4" w:rsidRPr="00095406" w:rsidRDefault="00E960D4" w:rsidP="000402F9">
      <w:pPr>
        <w:keepNext/>
        <w:rPr>
          <w:b/>
        </w:rPr>
      </w:pPr>
      <w:r w:rsidRPr="00095406">
        <w:rPr>
          <w:b/>
        </w:rPr>
        <w:t>SENÁT 8</w:t>
      </w:r>
      <w:r>
        <w:rPr>
          <w:b/>
        </w:rPr>
        <w:t xml:space="preserve">1 T - Mgr. Sandra Vareninová </w:t>
      </w:r>
    </w:p>
    <w:p w14:paraId="6B6FF9FE" w14:textId="77777777" w:rsidR="00E960D4" w:rsidRDefault="00E960D4" w:rsidP="000402F9">
      <w:pPr>
        <w:keepNext/>
      </w:pPr>
      <w:r>
        <w:t>Iva Cekotová, Mgr. Martina Cyhanová, Lukáš Čermák, Marek Dyjak, Dis., Petr Koula, Mgr. Radim Kozel, Martina Kulhánková, JUDr. Miroslav Nahodil, Bc. Daneš Olszowy, Ivo Pinkas, Mgr. Renata Prašivková, JUDr. Jarmila Skaunicová, PhDr. Zdeněk Stolař, Ing. Jan Trnka, Eva Tvrdá, Miloslava Uhlířová, Mgr. Bc. Miroslava Pecuchová Zemanová</w:t>
      </w:r>
    </w:p>
    <w:p w14:paraId="41D6713F" w14:textId="77777777" w:rsidR="00E960D4" w:rsidRDefault="00E960D4" w:rsidP="00E960D4"/>
    <w:p w14:paraId="5AC34DFC" w14:textId="77777777" w:rsidR="00E960D4" w:rsidRPr="007E0503" w:rsidRDefault="00E960D4" w:rsidP="00E960D4">
      <w:pPr>
        <w:pStyle w:val="Nadpis2"/>
        <w:spacing w:after="160"/>
      </w:pPr>
      <w:bookmarkStart w:id="18" w:name="_Toc118722281"/>
      <w:r w:rsidRPr="007E0503">
        <w:t>Přísedící úseku občanskoprávního</w:t>
      </w:r>
      <w:bookmarkEnd w:id="18"/>
    </w:p>
    <w:p w14:paraId="11939D0F" w14:textId="77777777" w:rsidR="00E960D4" w:rsidRPr="00095406" w:rsidRDefault="00E960D4" w:rsidP="00E960D4">
      <w:pPr>
        <w:rPr>
          <w:b/>
        </w:rPr>
      </w:pPr>
      <w:r w:rsidRPr="00095406">
        <w:rPr>
          <w:b/>
        </w:rPr>
        <w:t xml:space="preserve">SENÁT 8 C - Mgr. Radomír Josiek </w:t>
      </w:r>
    </w:p>
    <w:p w14:paraId="66FCFA20" w14:textId="2041600F" w:rsidR="00E960D4" w:rsidRDefault="00E960D4" w:rsidP="00E960D4">
      <w:r>
        <w:t>Jozef Bartoš, Zdenka Hammerová, Ing. Jaroslav Ježowicz, Jarmila Juřicová, Anna Kuboňová, Alžběta Kurková, Jiřina Onderková, Ing. Marcela Smužová, Ing. Iva Valentová</w:t>
      </w:r>
    </w:p>
    <w:p w14:paraId="121487E0" w14:textId="77777777" w:rsidR="00E960D4" w:rsidRDefault="00E960D4" w:rsidP="00E960D4"/>
    <w:p w14:paraId="38AD6595" w14:textId="6D02DC33" w:rsidR="00E960D4" w:rsidRPr="00170653" w:rsidRDefault="00E960D4" w:rsidP="00E960D4">
      <w:pPr>
        <w:rPr>
          <w:b/>
        </w:rPr>
      </w:pPr>
      <w:r w:rsidRPr="00170653">
        <w:rPr>
          <w:b/>
        </w:rPr>
        <w:t>SENÁT 1</w:t>
      </w:r>
      <w:r w:rsidR="00635786">
        <w:rPr>
          <w:b/>
        </w:rPr>
        <w:t>4</w:t>
      </w:r>
      <w:r w:rsidRPr="00170653">
        <w:rPr>
          <w:b/>
        </w:rPr>
        <w:t xml:space="preserve"> C - </w:t>
      </w:r>
      <w:r w:rsidR="00BD20AA">
        <w:rPr>
          <w:b/>
        </w:rPr>
        <w:t xml:space="preserve">Mgr. Monika Szkanderová </w:t>
      </w:r>
    </w:p>
    <w:p w14:paraId="6F1ECA5C" w14:textId="77777777" w:rsidR="00E960D4" w:rsidRDefault="00E960D4" w:rsidP="00E960D4">
      <w:r>
        <w:t>Marcel Brabec, Petr Brozda, Alena Dratnalová, Vratislav Němec, Mgr. Edita Pobořilová, Mgr. Ferdinand Přibyla, Anna Rychlíková, Ladislav Řehánek, Ing. Milada Tkačíková, Marie Toporová</w:t>
      </w:r>
    </w:p>
    <w:p w14:paraId="0B462555" w14:textId="77777777" w:rsidR="007E0503" w:rsidRDefault="007E0503">
      <w:pPr>
        <w:jc w:val="left"/>
      </w:pPr>
      <w:r>
        <w:br w:type="page"/>
      </w:r>
    </w:p>
    <w:p w14:paraId="1D12F5BD" w14:textId="77777777" w:rsidR="000A1044" w:rsidRDefault="000A1044" w:rsidP="00D97A61">
      <w:pPr>
        <w:pStyle w:val="Nadpis1"/>
        <w:pageBreakBefore/>
        <w:pBdr>
          <w:left w:val="single" w:sz="4" w:space="3" w:color="auto"/>
        </w:pBdr>
        <w:shd w:val="clear" w:color="auto" w:fill="F2F2F2" w:themeFill="background1" w:themeFillShade="F2"/>
      </w:pPr>
      <w:bookmarkStart w:id="19" w:name="_Toc118722282"/>
      <w:r>
        <w:t>PŘÍLOHA Č. 2</w:t>
      </w:r>
      <w:bookmarkEnd w:id="19"/>
    </w:p>
    <w:p w14:paraId="7B6A0E8D" w14:textId="77777777" w:rsidR="000A1044" w:rsidRDefault="000A1044" w:rsidP="007E0503"/>
    <w:p w14:paraId="2EBD2E96" w14:textId="77777777" w:rsidR="00F65A92" w:rsidRPr="0066000A" w:rsidRDefault="00F65A92" w:rsidP="00513FCD">
      <w:pPr>
        <w:pStyle w:val="Nadpis2"/>
        <w:spacing w:after="160"/>
      </w:pPr>
      <w:bookmarkStart w:id="20" w:name="_Toc118722283"/>
      <w:r w:rsidRPr="0066000A">
        <w:t>Seznam použitých právních předpisů</w:t>
      </w:r>
      <w:bookmarkEnd w:id="20"/>
    </w:p>
    <w:p w14:paraId="2AB0F19B" w14:textId="61C34266" w:rsidR="0011323C" w:rsidRDefault="0011323C" w:rsidP="0011323C">
      <w:pPr>
        <w:spacing w:after="120"/>
      </w:pPr>
      <w:r w:rsidRPr="0046503C">
        <w:rPr>
          <w:b/>
        </w:rPr>
        <w:t xml:space="preserve">zákon o soudech a </w:t>
      </w:r>
      <w:r w:rsidR="004E21C3" w:rsidRPr="0046503C">
        <w:rPr>
          <w:b/>
        </w:rPr>
        <w:t>soudcích</w:t>
      </w:r>
      <w:r w:rsidR="004E21C3" w:rsidRPr="009E277F">
        <w:t xml:space="preserve"> </w:t>
      </w:r>
      <w:r w:rsidR="004E21C3">
        <w:t>– zákon</w:t>
      </w:r>
      <w:r w:rsidRPr="009E277F">
        <w:t xml:space="preserve">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14:paraId="61319B3A" w14:textId="432E62AC" w:rsidR="0011323C" w:rsidRPr="009E277F" w:rsidRDefault="0011323C" w:rsidP="0011323C">
      <w:pPr>
        <w:spacing w:after="120"/>
        <w:rPr>
          <w:rFonts w:cs="Times New Roman"/>
        </w:rPr>
      </w:pPr>
      <w:r w:rsidRPr="00686A65">
        <w:rPr>
          <w:rFonts w:cs="Times New Roman"/>
          <w:b/>
        </w:rPr>
        <w:t xml:space="preserve">zákon o vyšších soudních </w:t>
      </w:r>
      <w:r w:rsidR="004E21C3" w:rsidRPr="00686A65">
        <w:rPr>
          <w:rFonts w:cs="Times New Roman"/>
          <w:b/>
        </w:rPr>
        <w:t>úřednících</w:t>
      </w:r>
      <w:r w:rsidR="004E21C3">
        <w:rPr>
          <w:rFonts w:cs="Times New Roman"/>
        </w:rPr>
        <w:t xml:space="preserve"> – zákon</w:t>
      </w:r>
      <w:r w:rsidRPr="009E277F">
        <w:rPr>
          <w:rFonts w:cs="Times New Roman"/>
        </w:rPr>
        <w:t xml:space="preserve">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14:paraId="471CEAB1" w14:textId="77777777"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14:paraId="3B647459" w14:textId="3B81B59A" w:rsidR="0011323C" w:rsidRPr="009E277F" w:rsidRDefault="0011323C" w:rsidP="0011323C">
      <w:pPr>
        <w:spacing w:after="120"/>
        <w:rPr>
          <w:rFonts w:cs="Times New Roman"/>
        </w:rPr>
      </w:pPr>
      <w:r w:rsidRPr="00C34703">
        <w:rPr>
          <w:rFonts w:cs="Times New Roman"/>
          <w:b/>
        </w:rPr>
        <w:t xml:space="preserve">občanský </w:t>
      </w:r>
      <w:r w:rsidR="004E21C3" w:rsidRPr="00C34703">
        <w:rPr>
          <w:rFonts w:cs="Times New Roman"/>
          <w:b/>
        </w:rPr>
        <w:t>zákoník</w:t>
      </w:r>
      <w:r w:rsidR="004E21C3">
        <w:rPr>
          <w:rFonts w:cs="Times New Roman"/>
        </w:rPr>
        <w:t xml:space="preserve"> – zákon</w:t>
      </w:r>
      <w:r w:rsidRPr="009E277F">
        <w:rPr>
          <w:rFonts w:cs="Times New Roman"/>
        </w:rPr>
        <w:t xml:space="preserve"> č. 89/2012 Sb.</w:t>
      </w:r>
      <w:r>
        <w:rPr>
          <w:rFonts w:cs="Times New Roman"/>
        </w:rPr>
        <w:t>, občanský zákoník,</w:t>
      </w:r>
      <w:r w:rsidRPr="009E277F">
        <w:rPr>
          <w:rFonts w:cs="Times New Roman"/>
        </w:rPr>
        <w:t xml:space="preserve"> v platném znění </w:t>
      </w:r>
    </w:p>
    <w:p w14:paraId="17D05154" w14:textId="77777777" w:rsidR="0011323C" w:rsidRDefault="0011323C" w:rsidP="0011323C">
      <w:pPr>
        <w:spacing w:after="120"/>
        <w:rPr>
          <w:rFonts w:cs="Times New Roman"/>
        </w:rPr>
      </w:pPr>
      <w:r w:rsidRPr="00C34703">
        <w:rPr>
          <w:rFonts w:cs="Times New Roman"/>
          <w:b/>
        </w:rPr>
        <w:t>z.ř.s.</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14:paraId="2DCCB292" w14:textId="1078EB93" w:rsidR="0011323C" w:rsidRPr="009E277F" w:rsidRDefault="0011323C" w:rsidP="0011323C">
      <w:pPr>
        <w:spacing w:after="120"/>
        <w:rPr>
          <w:rFonts w:cs="Times New Roman"/>
        </w:rPr>
      </w:pPr>
      <w:r w:rsidRPr="00C34703">
        <w:rPr>
          <w:rStyle w:val="st1"/>
          <w:rFonts w:cs="Times New Roman"/>
          <w:b/>
        </w:rPr>
        <w:t xml:space="preserve">zákon o rozhodčím </w:t>
      </w:r>
      <w:r w:rsidR="004E21C3" w:rsidRPr="00C34703">
        <w:rPr>
          <w:rStyle w:val="st1"/>
          <w:rFonts w:cs="Times New Roman"/>
          <w:b/>
        </w:rPr>
        <w:t xml:space="preserve">řízení </w:t>
      </w:r>
      <w:r w:rsidR="004E21C3">
        <w:rPr>
          <w:rStyle w:val="st1"/>
          <w:rFonts w:cs="Times New Roman"/>
        </w:rPr>
        <w:t>– zákon</w:t>
      </w:r>
      <w:r w:rsidRPr="009E277F">
        <w:rPr>
          <w:rStyle w:val="st1"/>
          <w:rFonts w:cs="Times New Roman"/>
        </w:rPr>
        <w:t xml:space="preserve">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14:paraId="20EB6794" w14:textId="1B0435A0" w:rsidR="0011323C" w:rsidRPr="009E277F" w:rsidRDefault="0011323C" w:rsidP="0011323C">
      <w:pPr>
        <w:spacing w:after="120"/>
        <w:rPr>
          <w:rFonts w:cs="Times New Roman"/>
        </w:rPr>
      </w:pPr>
      <w:r w:rsidRPr="00686A65">
        <w:rPr>
          <w:rFonts w:cs="Times New Roman"/>
          <w:b/>
        </w:rPr>
        <w:t xml:space="preserve">trestní </w:t>
      </w:r>
      <w:r w:rsidR="004E21C3" w:rsidRPr="00686A65">
        <w:rPr>
          <w:rFonts w:cs="Times New Roman"/>
          <w:b/>
        </w:rPr>
        <w:t>řád</w:t>
      </w:r>
      <w:r w:rsidR="004E21C3">
        <w:rPr>
          <w:rFonts w:cs="Times New Roman"/>
        </w:rPr>
        <w:t xml:space="preserve"> – zákon</w:t>
      </w:r>
      <w:r w:rsidRPr="009E277F">
        <w:rPr>
          <w:rFonts w:cs="Times New Roman"/>
        </w:rPr>
        <w:t xml:space="preserve">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14:paraId="01F158C2" w14:textId="654E1F8E" w:rsidR="0011323C" w:rsidRDefault="0011323C" w:rsidP="0011323C">
      <w:pPr>
        <w:spacing w:after="120"/>
        <w:rPr>
          <w:rFonts w:cs="Times New Roman"/>
        </w:rPr>
      </w:pPr>
      <w:r w:rsidRPr="00686A65">
        <w:rPr>
          <w:rFonts w:cs="Times New Roman"/>
          <w:b/>
        </w:rPr>
        <w:t xml:space="preserve">trestní </w:t>
      </w:r>
      <w:r w:rsidR="004E21C3" w:rsidRPr="00686A65">
        <w:rPr>
          <w:rFonts w:cs="Times New Roman"/>
          <w:b/>
        </w:rPr>
        <w:t>zákoník</w:t>
      </w:r>
      <w:r w:rsidR="004E21C3">
        <w:rPr>
          <w:rFonts w:cs="Times New Roman"/>
        </w:rPr>
        <w:t xml:space="preserve"> – zákon</w:t>
      </w:r>
      <w:r w:rsidRPr="009E277F">
        <w:rPr>
          <w:rFonts w:cs="Times New Roman"/>
        </w:rPr>
        <w:t xml:space="preserve">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14:paraId="22E6C29A" w14:textId="77777777"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14:paraId="09C4434D" w14:textId="2930CB5A" w:rsidR="0011323C" w:rsidRPr="009E277F" w:rsidRDefault="0011323C" w:rsidP="0011323C">
      <w:pPr>
        <w:spacing w:after="120"/>
        <w:rPr>
          <w:rFonts w:cs="Times New Roman"/>
        </w:rPr>
      </w:pPr>
      <w:r w:rsidRPr="00686A65">
        <w:rPr>
          <w:rFonts w:cs="Times New Roman"/>
          <w:b/>
        </w:rPr>
        <w:t xml:space="preserve">zákon o soudnictví ve věcech </w:t>
      </w:r>
      <w:r w:rsidR="004E21C3" w:rsidRPr="00686A65">
        <w:rPr>
          <w:rFonts w:cs="Times New Roman"/>
          <w:b/>
        </w:rPr>
        <w:t>mládeže</w:t>
      </w:r>
      <w:r w:rsidR="004E21C3">
        <w:rPr>
          <w:rFonts w:cs="Times New Roman"/>
        </w:rPr>
        <w:t xml:space="preserve"> – zákon</w:t>
      </w:r>
      <w:r w:rsidRPr="009E277F">
        <w:rPr>
          <w:rFonts w:cs="Times New Roman"/>
        </w:rPr>
        <w:t xml:space="preserve">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14:paraId="495691AD" w14:textId="569878A1" w:rsidR="0011323C" w:rsidRPr="009E277F" w:rsidRDefault="0011323C" w:rsidP="0011323C">
      <w:pPr>
        <w:spacing w:after="120"/>
        <w:rPr>
          <w:rFonts w:cs="Times New Roman"/>
        </w:rPr>
      </w:pPr>
      <w:r w:rsidRPr="00087B6A">
        <w:rPr>
          <w:rFonts w:cs="Times New Roman"/>
          <w:b/>
        </w:rPr>
        <w:t xml:space="preserve">zákon o trestní odpovědnosti právnických </w:t>
      </w:r>
      <w:r w:rsidR="004E21C3" w:rsidRPr="00087B6A">
        <w:rPr>
          <w:rFonts w:cs="Times New Roman"/>
          <w:b/>
        </w:rPr>
        <w:t>osob</w:t>
      </w:r>
      <w:r w:rsidR="004E21C3">
        <w:rPr>
          <w:rFonts w:cs="Times New Roman"/>
        </w:rPr>
        <w:t xml:space="preserve"> – zákon</w:t>
      </w:r>
      <w:r w:rsidRPr="009E277F">
        <w:rPr>
          <w:rFonts w:cs="Times New Roman"/>
        </w:rPr>
        <w:t xml:space="preserve">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14:paraId="191F763D" w14:textId="6F8FCC5D" w:rsidR="0011323C" w:rsidRDefault="0011323C" w:rsidP="0011323C">
      <w:pPr>
        <w:spacing w:after="120"/>
        <w:rPr>
          <w:rFonts w:cs="Times New Roman"/>
        </w:rPr>
      </w:pPr>
      <w:r w:rsidRPr="00C34703">
        <w:rPr>
          <w:rFonts w:cs="Times New Roman"/>
          <w:b/>
        </w:rPr>
        <w:t xml:space="preserve">zákon o mezinárodní justiční spolupráci ve věcech </w:t>
      </w:r>
      <w:r w:rsidR="004E21C3" w:rsidRPr="00C34703">
        <w:rPr>
          <w:rFonts w:cs="Times New Roman"/>
          <w:b/>
        </w:rPr>
        <w:t xml:space="preserve">trestních </w:t>
      </w:r>
      <w:r w:rsidR="004E21C3">
        <w:rPr>
          <w:rFonts w:cs="Times New Roman"/>
        </w:rPr>
        <w:t>– zákon</w:t>
      </w:r>
      <w:r w:rsidRPr="009E277F">
        <w:rPr>
          <w:rFonts w:cs="Times New Roman"/>
        </w:rPr>
        <w:t xml:space="preserve">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14:paraId="6707B436" w14:textId="3548FE51" w:rsidR="0011323C" w:rsidRPr="009E277F" w:rsidRDefault="0011323C" w:rsidP="0011323C">
      <w:pPr>
        <w:spacing w:after="120"/>
        <w:rPr>
          <w:rStyle w:val="st1"/>
          <w:rFonts w:cs="Times New Roman"/>
        </w:rPr>
      </w:pPr>
      <w:r w:rsidRPr="00C34703">
        <w:rPr>
          <w:rFonts w:cs="Times New Roman"/>
          <w:b/>
        </w:rPr>
        <w:t xml:space="preserve">zákon o výkonu zajištění majetku a věcí v trestním </w:t>
      </w:r>
      <w:r w:rsidR="004E21C3" w:rsidRPr="00C34703">
        <w:rPr>
          <w:rFonts w:cs="Times New Roman"/>
          <w:b/>
        </w:rPr>
        <w:t>řízení</w:t>
      </w:r>
      <w:r w:rsidR="004E21C3">
        <w:rPr>
          <w:rFonts w:cs="Times New Roman"/>
        </w:rPr>
        <w:t xml:space="preserve"> – zákon</w:t>
      </w:r>
      <w:r w:rsidRPr="009E277F">
        <w:rPr>
          <w:rFonts w:cs="Times New Roman"/>
        </w:rPr>
        <w:t xml:space="preserve">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14:paraId="2D996258" w14:textId="6AC40B85" w:rsidR="0011323C" w:rsidRPr="009E277F" w:rsidRDefault="0011323C" w:rsidP="0011323C">
      <w:pPr>
        <w:spacing w:after="120"/>
        <w:rPr>
          <w:rFonts w:cs="Times New Roman"/>
        </w:rPr>
      </w:pPr>
      <w:r w:rsidRPr="0046503C">
        <w:rPr>
          <w:rFonts w:cs="Times New Roman"/>
          <w:b/>
        </w:rPr>
        <w:t xml:space="preserve">zákon o </w:t>
      </w:r>
      <w:r w:rsidR="004E21C3" w:rsidRPr="0046503C">
        <w:rPr>
          <w:rFonts w:cs="Times New Roman"/>
          <w:b/>
        </w:rPr>
        <w:t>policii</w:t>
      </w:r>
      <w:r w:rsidR="004E21C3">
        <w:rPr>
          <w:rFonts w:cs="Times New Roman"/>
        </w:rPr>
        <w:t xml:space="preserve"> – zákon</w:t>
      </w:r>
      <w:r w:rsidRPr="009E277F">
        <w:rPr>
          <w:rFonts w:cs="Times New Roman"/>
        </w:rPr>
        <w:t xml:space="preserve">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14:paraId="705EA4EE" w14:textId="203D5424" w:rsidR="0011323C" w:rsidRPr="009E277F" w:rsidRDefault="0011323C" w:rsidP="0011323C">
      <w:pPr>
        <w:spacing w:after="120"/>
        <w:rPr>
          <w:rFonts w:cs="Times New Roman"/>
        </w:rPr>
      </w:pPr>
      <w:r w:rsidRPr="0046503C">
        <w:rPr>
          <w:rFonts w:cs="Times New Roman"/>
          <w:b/>
        </w:rPr>
        <w:t>zákon o svobodném přístupu k </w:t>
      </w:r>
      <w:r w:rsidR="004E21C3" w:rsidRPr="0046503C">
        <w:rPr>
          <w:rFonts w:cs="Times New Roman"/>
          <w:b/>
        </w:rPr>
        <w:t>informacím</w:t>
      </w:r>
      <w:r w:rsidR="004E21C3">
        <w:rPr>
          <w:rFonts w:cs="Times New Roman"/>
        </w:rPr>
        <w:t xml:space="preserve"> – zákon</w:t>
      </w:r>
      <w:r w:rsidRPr="009E277F">
        <w:rPr>
          <w:rFonts w:cs="Times New Roman"/>
        </w:rPr>
        <w:t xml:space="preserve">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14:paraId="79EA2BEE" w14:textId="1E90358C" w:rsidR="0011323C" w:rsidRPr="009E277F" w:rsidRDefault="0011323C" w:rsidP="0011323C">
      <w:pPr>
        <w:spacing w:after="120"/>
        <w:rPr>
          <w:rFonts w:cs="Times New Roman"/>
        </w:rPr>
      </w:pPr>
      <w:r w:rsidRPr="0046503C">
        <w:rPr>
          <w:rFonts w:cs="Times New Roman"/>
          <w:b/>
        </w:rPr>
        <w:t xml:space="preserve">zákon o rozpočtových </w:t>
      </w:r>
      <w:r w:rsidR="004E21C3" w:rsidRPr="0046503C">
        <w:rPr>
          <w:rFonts w:cs="Times New Roman"/>
          <w:b/>
        </w:rPr>
        <w:t>pravidlech</w:t>
      </w:r>
      <w:r w:rsidR="004E21C3">
        <w:rPr>
          <w:rFonts w:cs="Times New Roman"/>
        </w:rPr>
        <w:t xml:space="preserve"> – zákon</w:t>
      </w:r>
      <w:r w:rsidRPr="009E277F">
        <w:rPr>
          <w:rFonts w:cs="Times New Roman"/>
        </w:rPr>
        <w:t xml:space="preserve">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14:paraId="27A431D6" w14:textId="30A65AD4" w:rsidR="0011323C" w:rsidRPr="009E277F" w:rsidRDefault="0011323C" w:rsidP="0011323C">
      <w:pPr>
        <w:spacing w:after="120"/>
        <w:rPr>
          <w:rFonts w:cs="Times New Roman"/>
        </w:rPr>
      </w:pPr>
      <w:r w:rsidRPr="0046503C">
        <w:rPr>
          <w:rFonts w:cs="Times New Roman"/>
          <w:b/>
        </w:rPr>
        <w:t xml:space="preserve">zákon o majetku </w:t>
      </w:r>
      <w:r w:rsidR="004E21C3" w:rsidRPr="0046503C">
        <w:rPr>
          <w:rFonts w:cs="Times New Roman"/>
          <w:b/>
        </w:rPr>
        <w:t>ČR</w:t>
      </w:r>
      <w:r w:rsidR="004E21C3">
        <w:rPr>
          <w:rFonts w:cs="Times New Roman"/>
        </w:rPr>
        <w:t xml:space="preserve"> – zákon</w:t>
      </w:r>
      <w:r w:rsidRPr="009E277F">
        <w:rPr>
          <w:rFonts w:cs="Times New Roman"/>
        </w:rPr>
        <w:t xml:space="preserve">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14:paraId="6118B9A1" w14:textId="1E4515B4" w:rsidR="0011323C" w:rsidRDefault="0011323C" w:rsidP="0011323C">
      <w:pPr>
        <w:spacing w:after="120"/>
        <w:rPr>
          <w:rFonts w:cs="Times New Roman"/>
        </w:rPr>
      </w:pPr>
      <w:r w:rsidRPr="0046503C">
        <w:rPr>
          <w:rFonts w:cs="Times New Roman"/>
          <w:b/>
        </w:rPr>
        <w:t xml:space="preserve">zákon o finanční </w:t>
      </w:r>
      <w:r w:rsidR="004E21C3" w:rsidRPr="0046503C">
        <w:rPr>
          <w:rFonts w:cs="Times New Roman"/>
          <w:b/>
        </w:rPr>
        <w:t>kontrole</w:t>
      </w:r>
      <w:r w:rsidR="004E21C3">
        <w:rPr>
          <w:rFonts w:cs="Times New Roman"/>
        </w:rPr>
        <w:t xml:space="preserve"> – zákon</w:t>
      </w:r>
      <w:r w:rsidRPr="009E277F">
        <w:rPr>
          <w:rFonts w:cs="Times New Roman"/>
        </w:rPr>
        <w:t xml:space="preserve">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14:paraId="0C963BFE" w14:textId="07990735" w:rsidR="0011323C" w:rsidRDefault="0011323C" w:rsidP="0011323C">
      <w:pPr>
        <w:spacing w:after="120"/>
        <w:rPr>
          <w:rFonts w:cs="Times New Roman"/>
        </w:rPr>
      </w:pPr>
      <w:r w:rsidRPr="00686A65">
        <w:rPr>
          <w:rFonts w:cs="Times New Roman"/>
          <w:b/>
        </w:rPr>
        <w:t xml:space="preserve">zákon o ochraně utajovaných informací a bezpečnostní </w:t>
      </w:r>
      <w:r w:rsidR="004E21C3" w:rsidRPr="00686A65">
        <w:rPr>
          <w:rFonts w:cs="Times New Roman"/>
          <w:b/>
        </w:rPr>
        <w:t>způsobilosti</w:t>
      </w:r>
      <w:r w:rsidR="004E21C3" w:rsidRPr="009E277F">
        <w:rPr>
          <w:rFonts w:cs="Times New Roman"/>
        </w:rPr>
        <w:t xml:space="preserve"> </w:t>
      </w:r>
      <w:r w:rsidR="004E21C3">
        <w:rPr>
          <w:rFonts w:cs="Times New Roman"/>
        </w:rPr>
        <w:t>– zákon</w:t>
      </w:r>
      <w:r w:rsidRPr="009E277F">
        <w:rPr>
          <w:rFonts w:cs="Times New Roman"/>
        </w:rPr>
        <w:t xml:space="preserve">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14:paraId="7A884554" w14:textId="61ABD5AE" w:rsidR="0011323C" w:rsidRPr="009E277F" w:rsidRDefault="0011323C" w:rsidP="0011323C">
      <w:pPr>
        <w:spacing w:after="120"/>
        <w:rPr>
          <w:rFonts w:cs="Times New Roman"/>
        </w:rPr>
      </w:pPr>
      <w:r w:rsidRPr="00686A65">
        <w:rPr>
          <w:rFonts w:cs="Times New Roman"/>
          <w:b/>
        </w:rPr>
        <w:t xml:space="preserve">zákon o </w:t>
      </w:r>
      <w:r w:rsidR="004E21C3" w:rsidRPr="00686A65">
        <w:rPr>
          <w:rFonts w:cs="Times New Roman"/>
          <w:b/>
        </w:rPr>
        <w:t>účetnictví</w:t>
      </w:r>
      <w:r w:rsidR="004E21C3">
        <w:rPr>
          <w:rFonts w:cs="Times New Roman"/>
        </w:rPr>
        <w:t xml:space="preserve"> – zákon</w:t>
      </w:r>
      <w:r w:rsidRPr="009E277F">
        <w:rPr>
          <w:rFonts w:cs="Times New Roman"/>
        </w:rPr>
        <w:t xml:space="preserve">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14:paraId="58D8A159" w14:textId="6850EB83" w:rsidR="0011323C" w:rsidRPr="009E277F" w:rsidRDefault="0011323C" w:rsidP="0011323C">
      <w:pPr>
        <w:spacing w:after="120"/>
        <w:rPr>
          <w:rFonts w:cs="Times New Roman"/>
        </w:rPr>
      </w:pPr>
      <w:r w:rsidRPr="00686A65">
        <w:rPr>
          <w:rFonts w:cs="Times New Roman"/>
          <w:b/>
        </w:rPr>
        <w:t xml:space="preserve">daňový </w:t>
      </w:r>
      <w:r w:rsidR="004E21C3" w:rsidRPr="00686A65">
        <w:rPr>
          <w:rFonts w:cs="Times New Roman"/>
          <w:b/>
        </w:rPr>
        <w:t>řád</w:t>
      </w:r>
      <w:r w:rsidR="004E21C3">
        <w:rPr>
          <w:rFonts w:cs="Times New Roman"/>
        </w:rPr>
        <w:t xml:space="preserve"> – zákon</w:t>
      </w:r>
      <w:r w:rsidRPr="009E277F">
        <w:rPr>
          <w:rFonts w:cs="Times New Roman"/>
        </w:rPr>
        <w:t xml:space="preserve"> č. 280/2009 Sb.</w:t>
      </w:r>
      <w:r>
        <w:rPr>
          <w:rFonts w:cs="Times New Roman"/>
        </w:rPr>
        <w:t>, daňový řád,</w:t>
      </w:r>
      <w:r w:rsidRPr="009E277F">
        <w:rPr>
          <w:rFonts w:cs="Times New Roman"/>
        </w:rPr>
        <w:t xml:space="preserve"> v platném znění</w:t>
      </w:r>
    </w:p>
    <w:p w14:paraId="09B2BAA9" w14:textId="54BBB8B5" w:rsidR="0011323C" w:rsidRDefault="0011323C" w:rsidP="0011323C">
      <w:pPr>
        <w:spacing w:after="120"/>
        <w:rPr>
          <w:rFonts w:cs="Times New Roman"/>
        </w:rPr>
      </w:pPr>
      <w:r w:rsidRPr="00686A65">
        <w:rPr>
          <w:rFonts w:cs="Times New Roman"/>
          <w:b/>
        </w:rPr>
        <w:t xml:space="preserve">zákon o registru </w:t>
      </w:r>
      <w:r w:rsidR="004E21C3" w:rsidRPr="00686A65">
        <w:rPr>
          <w:rFonts w:cs="Times New Roman"/>
          <w:b/>
        </w:rPr>
        <w:t>smluv</w:t>
      </w:r>
      <w:r w:rsidR="004E21C3">
        <w:rPr>
          <w:rFonts w:cs="Times New Roman"/>
        </w:rPr>
        <w:t xml:space="preserve"> – zákon</w:t>
      </w:r>
      <w:r w:rsidRPr="009E277F">
        <w:rPr>
          <w:rFonts w:cs="Times New Roman"/>
        </w:rPr>
        <w:t xml:space="preserve">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14:paraId="28AFAB61" w14:textId="2E3346C4" w:rsidR="0011323C" w:rsidRPr="009E277F" w:rsidRDefault="0011323C" w:rsidP="0011323C">
      <w:pPr>
        <w:spacing w:after="120"/>
        <w:rPr>
          <w:rStyle w:val="st1"/>
          <w:rFonts w:cs="Times New Roman"/>
        </w:rPr>
      </w:pPr>
      <w:r w:rsidRPr="00C34703">
        <w:rPr>
          <w:rStyle w:val="st1"/>
          <w:rFonts w:cs="Times New Roman"/>
          <w:b/>
        </w:rPr>
        <w:t xml:space="preserve">zákon o elektronických úkonech a autorizované konverzi </w:t>
      </w:r>
      <w:r w:rsidR="004E21C3" w:rsidRPr="00C34703">
        <w:rPr>
          <w:rStyle w:val="st1"/>
          <w:rFonts w:cs="Times New Roman"/>
          <w:b/>
        </w:rPr>
        <w:t>dokumentů</w:t>
      </w:r>
      <w:r w:rsidR="004E21C3" w:rsidRPr="009E277F">
        <w:rPr>
          <w:rStyle w:val="st1"/>
          <w:rFonts w:cs="Times New Roman"/>
        </w:rPr>
        <w:t xml:space="preserve"> </w:t>
      </w:r>
      <w:r w:rsidR="004E21C3">
        <w:rPr>
          <w:rStyle w:val="st1"/>
          <w:rFonts w:cs="Times New Roman"/>
        </w:rPr>
        <w:t>– zákon</w:t>
      </w:r>
      <w:r w:rsidRPr="009E277F">
        <w:rPr>
          <w:rStyle w:val="st1"/>
          <w:rFonts w:cs="Times New Roman"/>
        </w:rPr>
        <w:t xml:space="preserve">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14:paraId="764E74BD" w14:textId="08392E17" w:rsidR="0011323C" w:rsidRPr="009E277F" w:rsidRDefault="0011323C" w:rsidP="0011323C">
      <w:pPr>
        <w:spacing w:after="120"/>
        <w:rPr>
          <w:rStyle w:val="st1"/>
          <w:rFonts w:cs="Times New Roman"/>
        </w:rPr>
      </w:pPr>
      <w:r w:rsidRPr="00C34703">
        <w:rPr>
          <w:rStyle w:val="st1"/>
          <w:rFonts w:cs="Times New Roman"/>
          <w:b/>
        </w:rPr>
        <w:t xml:space="preserve">katastrální </w:t>
      </w:r>
      <w:r w:rsidR="004E21C3" w:rsidRPr="00C34703">
        <w:rPr>
          <w:rStyle w:val="st1"/>
          <w:rFonts w:cs="Times New Roman"/>
          <w:b/>
        </w:rPr>
        <w:t>zákon</w:t>
      </w:r>
      <w:r w:rsidR="004E21C3">
        <w:rPr>
          <w:rStyle w:val="st1"/>
          <w:rFonts w:cs="Times New Roman"/>
        </w:rPr>
        <w:t xml:space="preserve"> – zákon</w:t>
      </w:r>
      <w:r w:rsidRPr="009E277F">
        <w:rPr>
          <w:rStyle w:val="st1"/>
          <w:rFonts w:cs="Times New Roman"/>
        </w:rPr>
        <w:t xml:space="preserve">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14:paraId="3AE161F5" w14:textId="2078070F" w:rsidR="0011323C" w:rsidRDefault="0011323C" w:rsidP="0011323C">
      <w:pPr>
        <w:spacing w:after="120"/>
        <w:rPr>
          <w:rFonts w:cs="Times New Roman"/>
        </w:rPr>
      </w:pPr>
      <w:r>
        <w:rPr>
          <w:rFonts w:cs="Times New Roman"/>
          <w:b/>
        </w:rPr>
        <w:t xml:space="preserve">katastrální </w:t>
      </w:r>
      <w:r w:rsidR="004E21C3">
        <w:rPr>
          <w:rFonts w:cs="Times New Roman"/>
          <w:b/>
        </w:rPr>
        <w:t>vyhláška</w:t>
      </w:r>
      <w:r w:rsidR="004E21C3">
        <w:rPr>
          <w:rFonts w:cs="Times New Roman"/>
        </w:rPr>
        <w:t xml:space="preserve"> – vyhláška</w:t>
      </w:r>
      <w:r w:rsidRPr="009E277F">
        <w:rPr>
          <w:rFonts w:cs="Times New Roman"/>
        </w:rPr>
        <w:t xml:space="preserve">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14:paraId="7377D209" w14:textId="59E245E0" w:rsidR="0011323C" w:rsidRPr="009E277F" w:rsidRDefault="0011323C" w:rsidP="0011323C">
      <w:pPr>
        <w:spacing w:after="120"/>
        <w:rPr>
          <w:rFonts w:cs="Times New Roman"/>
        </w:rPr>
      </w:pPr>
      <w:r w:rsidRPr="0055715C">
        <w:rPr>
          <w:rFonts w:cs="Times New Roman"/>
          <w:b/>
        </w:rPr>
        <w:t xml:space="preserve">vyhláška o jednacím řádu pro okresní a krajské </w:t>
      </w:r>
      <w:r w:rsidR="004E21C3" w:rsidRPr="0055715C">
        <w:rPr>
          <w:rFonts w:cs="Times New Roman"/>
          <w:b/>
        </w:rPr>
        <w:t>soudy</w:t>
      </w:r>
      <w:r w:rsidR="004E21C3">
        <w:rPr>
          <w:rFonts w:cs="Times New Roman"/>
        </w:rPr>
        <w:t xml:space="preserve"> – vyhláška</w:t>
      </w:r>
      <w:r w:rsidRPr="009E277F">
        <w:rPr>
          <w:rFonts w:cs="Times New Roman"/>
        </w:rPr>
        <w:t xml:space="preserve"> č. 37/1992 Sb</w:t>
      </w:r>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14:paraId="56C1A1E6" w14:textId="6F725D72" w:rsidR="0011323C" w:rsidRPr="009E277F" w:rsidRDefault="0011323C" w:rsidP="0011323C">
      <w:pPr>
        <w:spacing w:after="120"/>
        <w:rPr>
          <w:rFonts w:cs="Times New Roman"/>
        </w:rPr>
      </w:pPr>
      <w:r w:rsidRPr="00C34703">
        <w:rPr>
          <w:rFonts w:cs="Times New Roman"/>
          <w:b/>
        </w:rPr>
        <w:t xml:space="preserve">vyhláška o finanční </w:t>
      </w:r>
      <w:r w:rsidR="004E21C3" w:rsidRPr="00C34703">
        <w:rPr>
          <w:rFonts w:cs="Times New Roman"/>
          <w:b/>
        </w:rPr>
        <w:t>kontrole</w:t>
      </w:r>
      <w:r w:rsidR="004E21C3">
        <w:rPr>
          <w:rFonts w:cs="Times New Roman"/>
        </w:rPr>
        <w:t xml:space="preserve"> – vyhláška</w:t>
      </w:r>
      <w:r w:rsidRPr="009E277F">
        <w:rPr>
          <w:rFonts w:cs="Times New Roman"/>
        </w:rPr>
        <w:t xml:space="preserve">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14:paraId="32144BEB" w14:textId="575F5134" w:rsidR="0011323C" w:rsidRPr="009E277F" w:rsidRDefault="0011323C" w:rsidP="0011323C">
      <w:pPr>
        <w:spacing w:after="120"/>
        <w:rPr>
          <w:rFonts w:cs="Times New Roman"/>
        </w:rPr>
      </w:pPr>
      <w:r w:rsidRPr="0055715C">
        <w:rPr>
          <w:rFonts w:cs="Times New Roman"/>
          <w:b/>
        </w:rPr>
        <w:t xml:space="preserve">v.k.ř. </w:t>
      </w:r>
      <w:r>
        <w:rPr>
          <w:rFonts w:cs="Times New Roman"/>
        </w:rPr>
        <w:t>- i</w:t>
      </w:r>
      <w:r w:rsidRPr="009E277F">
        <w:rPr>
          <w:rFonts w:cs="Times New Roman"/>
        </w:rPr>
        <w:t>nstrukce MSp č. 505/</w:t>
      </w:r>
      <w:r w:rsidR="004E21C3" w:rsidRPr="009E277F">
        <w:rPr>
          <w:rFonts w:cs="Times New Roman"/>
        </w:rPr>
        <w:t>2001</w:t>
      </w:r>
      <w:r w:rsidR="004E21C3">
        <w:rPr>
          <w:rFonts w:cs="Times New Roman"/>
        </w:rPr>
        <w:t xml:space="preserve"> – Org</w:t>
      </w:r>
      <w:r>
        <w:rPr>
          <w:rFonts w:cs="Times New Roman"/>
        </w:rPr>
        <w:t>,</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14:paraId="4FB1347C" w14:textId="3BDF8926" w:rsidR="0011323C" w:rsidRDefault="0011323C" w:rsidP="0011323C">
      <w:pPr>
        <w:spacing w:after="120"/>
        <w:rPr>
          <w:rFonts w:cs="Times New Roman"/>
        </w:rPr>
      </w:pPr>
      <w:r w:rsidRPr="006622D8">
        <w:rPr>
          <w:rFonts w:cs="Times New Roman"/>
          <w:b/>
        </w:rPr>
        <w:t xml:space="preserve">řád pro soudní </w:t>
      </w:r>
      <w:r w:rsidR="004E21C3" w:rsidRPr="006622D8">
        <w:rPr>
          <w:rFonts w:cs="Times New Roman"/>
          <w:b/>
        </w:rPr>
        <w:t>vykonavatele</w:t>
      </w:r>
      <w:r w:rsidR="004E21C3" w:rsidRPr="009E277F">
        <w:rPr>
          <w:rFonts w:cs="Times New Roman"/>
        </w:rPr>
        <w:t xml:space="preserve"> </w:t>
      </w:r>
      <w:r w:rsidR="004E21C3">
        <w:rPr>
          <w:rFonts w:cs="Times New Roman"/>
        </w:rPr>
        <w:t>– instrukce</w:t>
      </w:r>
      <w:r w:rsidRPr="009E277F">
        <w:rPr>
          <w:rFonts w:cs="Times New Roman"/>
        </w:rPr>
        <w:t xml:space="preserve"> MSp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14:paraId="5C376923" w14:textId="68D23E65" w:rsidR="0011323C" w:rsidRPr="009E277F" w:rsidRDefault="0011323C" w:rsidP="0011323C">
      <w:pPr>
        <w:spacing w:after="120"/>
        <w:rPr>
          <w:rFonts w:cs="Times New Roman"/>
        </w:rPr>
      </w:pPr>
      <w:r w:rsidRPr="006622D8">
        <w:rPr>
          <w:rFonts w:cs="Times New Roman"/>
          <w:b/>
        </w:rPr>
        <w:t xml:space="preserve">skartační </w:t>
      </w:r>
      <w:r w:rsidR="004E21C3" w:rsidRPr="006622D8">
        <w:rPr>
          <w:rFonts w:cs="Times New Roman"/>
          <w:b/>
        </w:rPr>
        <w:t>řád</w:t>
      </w:r>
      <w:r w:rsidR="004E21C3">
        <w:rPr>
          <w:rFonts w:cs="Times New Roman"/>
        </w:rPr>
        <w:t xml:space="preserve"> – instrukce</w:t>
      </w:r>
      <w:r w:rsidRPr="009E277F">
        <w:rPr>
          <w:rFonts w:cs="Times New Roman"/>
        </w:rPr>
        <w:t xml:space="preserve"> MSp č. </w:t>
      </w:r>
      <w:r w:rsidR="00A97C8C">
        <w:rPr>
          <w:rFonts w:cs="Times New Roman"/>
        </w:rPr>
        <w:t>30</w:t>
      </w:r>
      <w:r>
        <w:rPr>
          <w:rFonts w:cs="Times New Roman"/>
        </w:rPr>
        <w:t>/20</w:t>
      </w:r>
      <w:r w:rsidR="00A97C8C">
        <w:rPr>
          <w:rFonts w:cs="Times New Roman"/>
        </w:rPr>
        <w:t>22</w:t>
      </w:r>
      <w:r>
        <w:rPr>
          <w:rFonts w:cs="Times New Roman"/>
        </w:rPr>
        <w:t>-OS</w:t>
      </w:r>
      <w:r w:rsidR="00A97C8C">
        <w:rPr>
          <w:rFonts w:cs="Times New Roman"/>
        </w:rPr>
        <w:t>KJ</w:t>
      </w:r>
      <w:r>
        <w:rPr>
          <w:rFonts w:cs="Times New Roman"/>
        </w:rPr>
        <w:t>-</w:t>
      </w:r>
      <w:r w:rsidR="00A97C8C">
        <w:rPr>
          <w:rFonts w:cs="Times New Roman"/>
        </w:rPr>
        <w:t>MET</w:t>
      </w:r>
      <w:r>
        <w:rPr>
          <w:rFonts w:cs="Times New Roman"/>
        </w:rPr>
        <w: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14:paraId="54C959BA" w14:textId="235F7B04" w:rsidR="0011323C" w:rsidRDefault="0011323C" w:rsidP="0011323C">
      <w:pPr>
        <w:spacing w:after="120"/>
        <w:rPr>
          <w:rFonts w:cs="Times New Roman"/>
        </w:rPr>
      </w:pPr>
      <w:r w:rsidRPr="0055715C">
        <w:rPr>
          <w:rFonts w:cs="Times New Roman"/>
          <w:b/>
        </w:rPr>
        <w:t xml:space="preserve">instrukce o justiční </w:t>
      </w:r>
      <w:r w:rsidR="004E21C3" w:rsidRPr="0055715C">
        <w:rPr>
          <w:rFonts w:cs="Times New Roman"/>
          <w:b/>
        </w:rPr>
        <w:t>stráži</w:t>
      </w:r>
      <w:r w:rsidR="004E21C3">
        <w:rPr>
          <w:rFonts w:cs="Times New Roman"/>
        </w:rPr>
        <w:t xml:space="preserve"> – instrukce</w:t>
      </w:r>
      <w:r w:rsidRPr="009E277F">
        <w:rPr>
          <w:rFonts w:cs="Times New Roman"/>
        </w:rPr>
        <w:t xml:space="preserve"> MS</w:t>
      </w:r>
      <w:r w:rsidR="00A97C8C">
        <w:rPr>
          <w:rFonts w:cs="Times New Roman"/>
        </w:rPr>
        <w:t>P -323/2021-OBKŘ-SP</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14:paraId="4B8411A2" w14:textId="45A326AF" w:rsidR="0011323C" w:rsidRDefault="004E21C3" w:rsidP="0011323C">
      <w:pPr>
        <w:spacing w:after="120"/>
      </w:pPr>
      <w:r w:rsidRPr="0055715C">
        <w:rPr>
          <w:b/>
        </w:rPr>
        <w:t>GDPR</w:t>
      </w:r>
      <w:r>
        <w:t xml:space="preserve"> – Nařízení</w:t>
      </w:r>
      <w:r w:rsidR="0011323C" w:rsidRPr="009E277F">
        <w:t xml:space="preserve"> Evropského parlamentu a rady EU č. 2016/679 o ochraně osobních údajů fyzických osob (GDPR)</w:t>
      </w:r>
    </w:p>
    <w:p w14:paraId="24A53E42" w14:textId="5921CC8F" w:rsidR="0083096A" w:rsidRDefault="0083096A" w:rsidP="0011323C">
      <w:pPr>
        <w:spacing w:after="120"/>
      </w:pPr>
      <w:r w:rsidRPr="00C478B5">
        <w:rPr>
          <w:b/>
        </w:rPr>
        <w:t>instrukce o zveřejňování rozhodnutí</w:t>
      </w:r>
      <w:r w:rsidRPr="00C478B5">
        <w:t xml:space="preserve"> – instrukce MSp č. 20/2002-SM, kterou se upravuje postup při evidenci a zařazování rozhodnutí okresních, krajských a vrchních soudů do systému elektronické evidence soudní judikatury</w:t>
      </w:r>
      <w:r w:rsidR="00307943" w:rsidRPr="00C478B5">
        <w:t>, v platném znění</w:t>
      </w:r>
    </w:p>
    <w:p w14:paraId="00B16C09" w14:textId="1457A500" w:rsidR="00201C0A" w:rsidRDefault="00201C0A" w:rsidP="0011323C">
      <w:pPr>
        <w:spacing w:after="120"/>
      </w:pPr>
      <w:r w:rsidRPr="00201C0A">
        <w:rPr>
          <w:b/>
          <w:bCs/>
        </w:rPr>
        <w:t>směrnice Evropského parlamentu a Rady</w:t>
      </w:r>
      <w:r>
        <w:t xml:space="preserve"> (EU) 2019/1937 ze dne 23. 10. 2010 o ochraně osob, které oznamují porušení práva Unie</w:t>
      </w:r>
    </w:p>
    <w:p w14:paraId="01619D23" w14:textId="7650AED4" w:rsidR="00201C0A" w:rsidRDefault="00201C0A" w:rsidP="0011323C">
      <w:pPr>
        <w:spacing w:after="120"/>
      </w:pPr>
      <w:r w:rsidRPr="00201C0A">
        <w:rPr>
          <w:b/>
          <w:bCs/>
        </w:rPr>
        <w:t xml:space="preserve">zákon </w:t>
      </w:r>
      <w:r>
        <w:t xml:space="preserve">č. 171/2023 Sb., o ochraně oznamovatelů </w:t>
      </w:r>
    </w:p>
    <w:p w14:paraId="1FBF8874" w14:textId="77777777" w:rsidR="00201C0A" w:rsidRPr="00C478B5" w:rsidRDefault="00201C0A" w:rsidP="0011323C">
      <w:pPr>
        <w:spacing w:after="120"/>
      </w:pPr>
    </w:p>
    <w:p w14:paraId="72522B9C" w14:textId="77777777"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38C6" w14:textId="77777777" w:rsidR="004A35E8" w:rsidRDefault="004A35E8" w:rsidP="00AF0BE2">
      <w:pPr>
        <w:spacing w:after="0" w:line="240" w:lineRule="auto"/>
      </w:pPr>
      <w:r>
        <w:separator/>
      </w:r>
    </w:p>
  </w:endnote>
  <w:endnote w:type="continuationSeparator" w:id="0">
    <w:p w14:paraId="72E9547C" w14:textId="77777777" w:rsidR="004A35E8" w:rsidRDefault="004A35E8"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88977"/>
      <w:docPartObj>
        <w:docPartGallery w:val="Page Numbers (Bottom of Page)"/>
        <w:docPartUnique/>
      </w:docPartObj>
    </w:sdtPr>
    <w:sdtEndPr/>
    <w:sdtContent>
      <w:p w14:paraId="686A5DEC" w14:textId="77777777" w:rsidR="007F263C" w:rsidRDefault="007F263C">
        <w:pPr>
          <w:pStyle w:val="Zpat"/>
          <w:jc w:val="center"/>
        </w:pPr>
        <w:r>
          <w:fldChar w:fldCharType="begin"/>
        </w:r>
        <w:r>
          <w:instrText>PAGE   \* MERGEFORMAT</w:instrText>
        </w:r>
        <w:r>
          <w:fldChar w:fldCharType="separate"/>
        </w:r>
        <w:r w:rsidR="00E439AA">
          <w:rPr>
            <w:noProof/>
          </w:rPr>
          <w:t>58</w:t>
        </w:r>
        <w:r>
          <w:rPr>
            <w:noProof/>
          </w:rPr>
          <w:fldChar w:fldCharType="end"/>
        </w:r>
      </w:p>
    </w:sdtContent>
  </w:sdt>
  <w:p w14:paraId="53A219AC" w14:textId="77777777" w:rsidR="007F263C" w:rsidRDefault="007F2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57F2" w14:textId="77777777" w:rsidR="004A35E8" w:rsidRDefault="004A35E8" w:rsidP="00AF0BE2">
      <w:pPr>
        <w:spacing w:after="0" w:line="240" w:lineRule="auto"/>
      </w:pPr>
      <w:r>
        <w:separator/>
      </w:r>
    </w:p>
  </w:footnote>
  <w:footnote w:type="continuationSeparator" w:id="0">
    <w:p w14:paraId="23F7AFB5" w14:textId="77777777" w:rsidR="004A35E8" w:rsidRDefault="004A35E8"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1A158C"/>
    <w:multiLevelType w:val="hybridMultilevel"/>
    <w:tmpl w:val="7C2E6272"/>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304221"/>
    <w:multiLevelType w:val="hybridMultilevel"/>
    <w:tmpl w:val="23EEE800"/>
    <w:lvl w:ilvl="0" w:tplc="07C6A4A6">
      <w:start w:val="3"/>
      <w:numFmt w:val="bullet"/>
      <w:lvlText w:val="•"/>
      <w:lvlJc w:val="left"/>
      <w:pPr>
        <w:ind w:left="1131"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611529">
    <w:abstractNumId w:val="7"/>
  </w:num>
  <w:num w:numId="2" w16cid:durableId="1720781364">
    <w:abstractNumId w:val="19"/>
  </w:num>
  <w:num w:numId="3" w16cid:durableId="1969432025">
    <w:abstractNumId w:val="35"/>
  </w:num>
  <w:num w:numId="4" w16cid:durableId="1416046943">
    <w:abstractNumId w:val="38"/>
  </w:num>
  <w:num w:numId="5" w16cid:durableId="930504697">
    <w:abstractNumId w:val="6"/>
  </w:num>
  <w:num w:numId="6" w16cid:durableId="252858084">
    <w:abstractNumId w:val="4"/>
  </w:num>
  <w:num w:numId="7" w16cid:durableId="1169977123">
    <w:abstractNumId w:val="39"/>
  </w:num>
  <w:num w:numId="8" w16cid:durableId="839732409">
    <w:abstractNumId w:val="14"/>
  </w:num>
  <w:num w:numId="9" w16cid:durableId="1597595194">
    <w:abstractNumId w:val="23"/>
  </w:num>
  <w:num w:numId="10" w16cid:durableId="1691566708">
    <w:abstractNumId w:val="29"/>
  </w:num>
  <w:num w:numId="11" w16cid:durableId="2065643312">
    <w:abstractNumId w:val="31"/>
  </w:num>
  <w:num w:numId="12" w16cid:durableId="767307556">
    <w:abstractNumId w:val="17"/>
  </w:num>
  <w:num w:numId="13" w16cid:durableId="838231483">
    <w:abstractNumId w:val="18"/>
  </w:num>
  <w:num w:numId="14" w16cid:durableId="223102829">
    <w:abstractNumId w:val="37"/>
  </w:num>
  <w:num w:numId="15" w16cid:durableId="2047098686">
    <w:abstractNumId w:val="25"/>
  </w:num>
  <w:num w:numId="16" w16cid:durableId="1240293477">
    <w:abstractNumId w:val="2"/>
  </w:num>
  <w:num w:numId="17" w16cid:durableId="1831408377">
    <w:abstractNumId w:val="28"/>
  </w:num>
  <w:num w:numId="18" w16cid:durableId="1202211617">
    <w:abstractNumId w:val="20"/>
  </w:num>
  <w:num w:numId="19" w16cid:durableId="1041826619">
    <w:abstractNumId w:val="40"/>
  </w:num>
  <w:num w:numId="20" w16cid:durableId="1902328842">
    <w:abstractNumId w:val="12"/>
  </w:num>
  <w:num w:numId="21" w16cid:durableId="1894658822">
    <w:abstractNumId w:val="5"/>
  </w:num>
  <w:num w:numId="22" w16cid:durableId="294138512">
    <w:abstractNumId w:val="0"/>
  </w:num>
  <w:num w:numId="23" w16cid:durableId="1777553223">
    <w:abstractNumId w:val="15"/>
  </w:num>
  <w:num w:numId="24" w16cid:durableId="1322999817">
    <w:abstractNumId w:val="24"/>
  </w:num>
  <w:num w:numId="25" w16cid:durableId="1101879253">
    <w:abstractNumId w:val="22"/>
  </w:num>
  <w:num w:numId="26" w16cid:durableId="2100831939">
    <w:abstractNumId w:val="30"/>
  </w:num>
  <w:num w:numId="27" w16cid:durableId="1818261640">
    <w:abstractNumId w:val="21"/>
  </w:num>
  <w:num w:numId="28" w16cid:durableId="1674644747">
    <w:abstractNumId w:val="16"/>
  </w:num>
  <w:num w:numId="29" w16cid:durableId="1377463409">
    <w:abstractNumId w:val="3"/>
  </w:num>
  <w:num w:numId="30" w16cid:durableId="831219494">
    <w:abstractNumId w:val="8"/>
  </w:num>
  <w:num w:numId="31" w16cid:durableId="1890648497">
    <w:abstractNumId w:val="1"/>
  </w:num>
  <w:num w:numId="32" w16cid:durableId="1562865610">
    <w:abstractNumId w:val="9"/>
  </w:num>
  <w:num w:numId="33" w16cid:durableId="896163799">
    <w:abstractNumId w:val="13"/>
  </w:num>
  <w:num w:numId="34" w16cid:durableId="1553496891">
    <w:abstractNumId w:val="11"/>
  </w:num>
  <w:num w:numId="35" w16cid:durableId="381180143">
    <w:abstractNumId w:val="34"/>
  </w:num>
  <w:num w:numId="36" w16cid:durableId="556667711">
    <w:abstractNumId w:val="32"/>
  </w:num>
  <w:num w:numId="37" w16cid:durableId="1331715376">
    <w:abstractNumId w:val="26"/>
  </w:num>
  <w:num w:numId="38" w16cid:durableId="1984776917">
    <w:abstractNumId w:val="10"/>
  </w:num>
  <w:num w:numId="39" w16cid:durableId="2116973359">
    <w:abstractNumId w:val="33"/>
  </w:num>
  <w:num w:numId="40" w16cid:durableId="591083689">
    <w:abstractNumId w:val="36"/>
  </w:num>
  <w:num w:numId="41" w16cid:durableId="4694396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EE"/>
    <w:rsid w:val="00000D81"/>
    <w:rsid w:val="00001CD3"/>
    <w:rsid w:val="000032DC"/>
    <w:rsid w:val="0000430D"/>
    <w:rsid w:val="0000464A"/>
    <w:rsid w:val="0000700D"/>
    <w:rsid w:val="0000791A"/>
    <w:rsid w:val="00011A9A"/>
    <w:rsid w:val="000141AC"/>
    <w:rsid w:val="0001459C"/>
    <w:rsid w:val="00014641"/>
    <w:rsid w:val="000157D0"/>
    <w:rsid w:val="00016696"/>
    <w:rsid w:val="0001673D"/>
    <w:rsid w:val="00017604"/>
    <w:rsid w:val="00020C18"/>
    <w:rsid w:val="00020C50"/>
    <w:rsid w:val="00021234"/>
    <w:rsid w:val="00022102"/>
    <w:rsid w:val="00022858"/>
    <w:rsid w:val="000229EE"/>
    <w:rsid w:val="0002416B"/>
    <w:rsid w:val="0002662B"/>
    <w:rsid w:val="000273A0"/>
    <w:rsid w:val="000313F4"/>
    <w:rsid w:val="00031A0D"/>
    <w:rsid w:val="00032FC7"/>
    <w:rsid w:val="00036619"/>
    <w:rsid w:val="00036A39"/>
    <w:rsid w:val="00037E0E"/>
    <w:rsid w:val="000402F9"/>
    <w:rsid w:val="00040511"/>
    <w:rsid w:val="00040AFB"/>
    <w:rsid w:val="00040B80"/>
    <w:rsid w:val="000427CF"/>
    <w:rsid w:val="00043FF1"/>
    <w:rsid w:val="0004471D"/>
    <w:rsid w:val="000457BF"/>
    <w:rsid w:val="00045ACA"/>
    <w:rsid w:val="00046BC1"/>
    <w:rsid w:val="00050F41"/>
    <w:rsid w:val="00052A82"/>
    <w:rsid w:val="00052B7A"/>
    <w:rsid w:val="00052FEB"/>
    <w:rsid w:val="000530E4"/>
    <w:rsid w:val="000534E7"/>
    <w:rsid w:val="00056026"/>
    <w:rsid w:val="00056303"/>
    <w:rsid w:val="00056A85"/>
    <w:rsid w:val="00056C93"/>
    <w:rsid w:val="00060889"/>
    <w:rsid w:val="00060E3E"/>
    <w:rsid w:val="000611F7"/>
    <w:rsid w:val="00061801"/>
    <w:rsid w:val="00063198"/>
    <w:rsid w:val="00063902"/>
    <w:rsid w:val="00063B94"/>
    <w:rsid w:val="00064037"/>
    <w:rsid w:val="00066687"/>
    <w:rsid w:val="000668E6"/>
    <w:rsid w:val="00067431"/>
    <w:rsid w:val="00067F55"/>
    <w:rsid w:val="000713C4"/>
    <w:rsid w:val="00073593"/>
    <w:rsid w:val="000745A2"/>
    <w:rsid w:val="0007595D"/>
    <w:rsid w:val="00075BB5"/>
    <w:rsid w:val="000762FB"/>
    <w:rsid w:val="00076943"/>
    <w:rsid w:val="0007710C"/>
    <w:rsid w:val="00077FEB"/>
    <w:rsid w:val="000826F7"/>
    <w:rsid w:val="00083BA1"/>
    <w:rsid w:val="00084671"/>
    <w:rsid w:val="00085A33"/>
    <w:rsid w:val="00086A90"/>
    <w:rsid w:val="00086C22"/>
    <w:rsid w:val="00087635"/>
    <w:rsid w:val="000918ED"/>
    <w:rsid w:val="0009198C"/>
    <w:rsid w:val="00092332"/>
    <w:rsid w:val="00092B19"/>
    <w:rsid w:val="00093978"/>
    <w:rsid w:val="00094500"/>
    <w:rsid w:val="00095406"/>
    <w:rsid w:val="00096166"/>
    <w:rsid w:val="000965B4"/>
    <w:rsid w:val="00096D56"/>
    <w:rsid w:val="00097CDD"/>
    <w:rsid w:val="00097D64"/>
    <w:rsid w:val="000A1044"/>
    <w:rsid w:val="000A1A80"/>
    <w:rsid w:val="000A1DDA"/>
    <w:rsid w:val="000A2181"/>
    <w:rsid w:val="000A2CB9"/>
    <w:rsid w:val="000A32DC"/>
    <w:rsid w:val="000A3A69"/>
    <w:rsid w:val="000A4E5A"/>
    <w:rsid w:val="000A594F"/>
    <w:rsid w:val="000A6089"/>
    <w:rsid w:val="000A71C8"/>
    <w:rsid w:val="000B190F"/>
    <w:rsid w:val="000B72A0"/>
    <w:rsid w:val="000C0B4A"/>
    <w:rsid w:val="000C0FAE"/>
    <w:rsid w:val="000C228E"/>
    <w:rsid w:val="000C2D25"/>
    <w:rsid w:val="000C35B7"/>
    <w:rsid w:val="000C456A"/>
    <w:rsid w:val="000C4D8D"/>
    <w:rsid w:val="000C6232"/>
    <w:rsid w:val="000C653B"/>
    <w:rsid w:val="000C7559"/>
    <w:rsid w:val="000C7706"/>
    <w:rsid w:val="000D0AD1"/>
    <w:rsid w:val="000D2E2B"/>
    <w:rsid w:val="000D3DBC"/>
    <w:rsid w:val="000D5076"/>
    <w:rsid w:val="000D56BA"/>
    <w:rsid w:val="000D5C6D"/>
    <w:rsid w:val="000D6DCD"/>
    <w:rsid w:val="000D7089"/>
    <w:rsid w:val="000E1398"/>
    <w:rsid w:val="000E1912"/>
    <w:rsid w:val="000E31A2"/>
    <w:rsid w:val="000E424F"/>
    <w:rsid w:val="000E55B3"/>
    <w:rsid w:val="000E6BB8"/>
    <w:rsid w:val="000E6E15"/>
    <w:rsid w:val="000E71E3"/>
    <w:rsid w:val="000E7352"/>
    <w:rsid w:val="000F3BEC"/>
    <w:rsid w:val="000F4178"/>
    <w:rsid w:val="000F44CA"/>
    <w:rsid w:val="000F5981"/>
    <w:rsid w:val="001006C4"/>
    <w:rsid w:val="00101313"/>
    <w:rsid w:val="001034FF"/>
    <w:rsid w:val="001036DB"/>
    <w:rsid w:val="0010477B"/>
    <w:rsid w:val="00104826"/>
    <w:rsid w:val="00104F6F"/>
    <w:rsid w:val="00104FF8"/>
    <w:rsid w:val="0010520F"/>
    <w:rsid w:val="001056D9"/>
    <w:rsid w:val="00106897"/>
    <w:rsid w:val="00106F5C"/>
    <w:rsid w:val="001075F5"/>
    <w:rsid w:val="00110C22"/>
    <w:rsid w:val="00112309"/>
    <w:rsid w:val="0011323C"/>
    <w:rsid w:val="0011346D"/>
    <w:rsid w:val="00113531"/>
    <w:rsid w:val="00113BB1"/>
    <w:rsid w:val="00115002"/>
    <w:rsid w:val="001159AB"/>
    <w:rsid w:val="00115D8F"/>
    <w:rsid w:val="00116B0E"/>
    <w:rsid w:val="0011702B"/>
    <w:rsid w:val="001203A2"/>
    <w:rsid w:val="001205E0"/>
    <w:rsid w:val="001237C9"/>
    <w:rsid w:val="001257E5"/>
    <w:rsid w:val="001259E2"/>
    <w:rsid w:val="00126DEC"/>
    <w:rsid w:val="0012717B"/>
    <w:rsid w:val="00130CFB"/>
    <w:rsid w:val="00130E2E"/>
    <w:rsid w:val="00131CE9"/>
    <w:rsid w:val="00132455"/>
    <w:rsid w:val="00132FF7"/>
    <w:rsid w:val="00133633"/>
    <w:rsid w:val="00133808"/>
    <w:rsid w:val="00135895"/>
    <w:rsid w:val="001359F2"/>
    <w:rsid w:val="00135CDA"/>
    <w:rsid w:val="00140BEE"/>
    <w:rsid w:val="0014137E"/>
    <w:rsid w:val="00142D90"/>
    <w:rsid w:val="00150E9F"/>
    <w:rsid w:val="00151CB8"/>
    <w:rsid w:val="00153034"/>
    <w:rsid w:val="001536E9"/>
    <w:rsid w:val="001558D2"/>
    <w:rsid w:val="00155E8F"/>
    <w:rsid w:val="00160C91"/>
    <w:rsid w:val="00161EF1"/>
    <w:rsid w:val="00162E03"/>
    <w:rsid w:val="00162F8C"/>
    <w:rsid w:val="001659A6"/>
    <w:rsid w:val="00165ED3"/>
    <w:rsid w:val="0016630E"/>
    <w:rsid w:val="00167153"/>
    <w:rsid w:val="001703CD"/>
    <w:rsid w:val="00170653"/>
    <w:rsid w:val="00171DB7"/>
    <w:rsid w:val="00172600"/>
    <w:rsid w:val="00172B3A"/>
    <w:rsid w:val="00172ED7"/>
    <w:rsid w:val="001730A0"/>
    <w:rsid w:val="00174DF5"/>
    <w:rsid w:val="0017571E"/>
    <w:rsid w:val="00176327"/>
    <w:rsid w:val="00176B7A"/>
    <w:rsid w:val="00177BE4"/>
    <w:rsid w:val="00181150"/>
    <w:rsid w:val="001826DA"/>
    <w:rsid w:val="001831E2"/>
    <w:rsid w:val="00183440"/>
    <w:rsid w:val="00184115"/>
    <w:rsid w:val="00184A9B"/>
    <w:rsid w:val="00185BEB"/>
    <w:rsid w:val="0018662E"/>
    <w:rsid w:val="0018685D"/>
    <w:rsid w:val="001879F2"/>
    <w:rsid w:val="00187F60"/>
    <w:rsid w:val="00190549"/>
    <w:rsid w:val="0019266E"/>
    <w:rsid w:val="00192CC4"/>
    <w:rsid w:val="00194012"/>
    <w:rsid w:val="00196961"/>
    <w:rsid w:val="00196A09"/>
    <w:rsid w:val="00196F4D"/>
    <w:rsid w:val="00197342"/>
    <w:rsid w:val="001A2275"/>
    <w:rsid w:val="001A3D01"/>
    <w:rsid w:val="001A3DFE"/>
    <w:rsid w:val="001A4B82"/>
    <w:rsid w:val="001A6792"/>
    <w:rsid w:val="001A6BF2"/>
    <w:rsid w:val="001A729A"/>
    <w:rsid w:val="001A7915"/>
    <w:rsid w:val="001B2D70"/>
    <w:rsid w:val="001B3134"/>
    <w:rsid w:val="001B5116"/>
    <w:rsid w:val="001B568B"/>
    <w:rsid w:val="001B67AB"/>
    <w:rsid w:val="001B6C9F"/>
    <w:rsid w:val="001C147A"/>
    <w:rsid w:val="001C205F"/>
    <w:rsid w:val="001C250C"/>
    <w:rsid w:val="001C4E38"/>
    <w:rsid w:val="001C50A9"/>
    <w:rsid w:val="001C51E0"/>
    <w:rsid w:val="001C595B"/>
    <w:rsid w:val="001C5D4B"/>
    <w:rsid w:val="001C61F2"/>
    <w:rsid w:val="001C61F3"/>
    <w:rsid w:val="001C67AC"/>
    <w:rsid w:val="001C757C"/>
    <w:rsid w:val="001D0A5A"/>
    <w:rsid w:val="001D1149"/>
    <w:rsid w:val="001D12F9"/>
    <w:rsid w:val="001D16F3"/>
    <w:rsid w:val="001D285F"/>
    <w:rsid w:val="001D2A14"/>
    <w:rsid w:val="001D66B6"/>
    <w:rsid w:val="001D6A0B"/>
    <w:rsid w:val="001D6B5D"/>
    <w:rsid w:val="001D6E0F"/>
    <w:rsid w:val="001E18FB"/>
    <w:rsid w:val="001E1AFE"/>
    <w:rsid w:val="001E3541"/>
    <w:rsid w:val="001E532B"/>
    <w:rsid w:val="001E62DF"/>
    <w:rsid w:val="001E7307"/>
    <w:rsid w:val="001F02A5"/>
    <w:rsid w:val="001F19AE"/>
    <w:rsid w:val="001F547E"/>
    <w:rsid w:val="001F61DB"/>
    <w:rsid w:val="001F657F"/>
    <w:rsid w:val="001F7A28"/>
    <w:rsid w:val="002019CA"/>
    <w:rsid w:val="00201C0A"/>
    <w:rsid w:val="002020EE"/>
    <w:rsid w:val="00202CE4"/>
    <w:rsid w:val="002033AD"/>
    <w:rsid w:val="002036A0"/>
    <w:rsid w:val="002043D9"/>
    <w:rsid w:val="002069E1"/>
    <w:rsid w:val="002070DD"/>
    <w:rsid w:val="00207A1D"/>
    <w:rsid w:val="00211116"/>
    <w:rsid w:val="00212161"/>
    <w:rsid w:val="00213338"/>
    <w:rsid w:val="002148BB"/>
    <w:rsid w:val="00220CE6"/>
    <w:rsid w:val="00220E78"/>
    <w:rsid w:val="00221B70"/>
    <w:rsid w:val="002229D5"/>
    <w:rsid w:val="00222E6D"/>
    <w:rsid w:val="00223821"/>
    <w:rsid w:val="00223DB5"/>
    <w:rsid w:val="00224664"/>
    <w:rsid w:val="00226026"/>
    <w:rsid w:val="0022684E"/>
    <w:rsid w:val="00226ECE"/>
    <w:rsid w:val="002273B0"/>
    <w:rsid w:val="00234C8F"/>
    <w:rsid w:val="002362F3"/>
    <w:rsid w:val="00236EDE"/>
    <w:rsid w:val="00240573"/>
    <w:rsid w:val="00240FD0"/>
    <w:rsid w:val="00243A41"/>
    <w:rsid w:val="00246F77"/>
    <w:rsid w:val="00246F97"/>
    <w:rsid w:val="002515B7"/>
    <w:rsid w:val="00253549"/>
    <w:rsid w:val="00253E65"/>
    <w:rsid w:val="0025509E"/>
    <w:rsid w:val="002554FF"/>
    <w:rsid w:val="00261B09"/>
    <w:rsid w:val="00263A45"/>
    <w:rsid w:val="00264981"/>
    <w:rsid w:val="00264EFE"/>
    <w:rsid w:val="00267D9D"/>
    <w:rsid w:val="00272F8F"/>
    <w:rsid w:val="00273D74"/>
    <w:rsid w:val="00276038"/>
    <w:rsid w:val="00276CA2"/>
    <w:rsid w:val="002801F2"/>
    <w:rsid w:val="0028116D"/>
    <w:rsid w:val="00281FE1"/>
    <w:rsid w:val="0028274A"/>
    <w:rsid w:val="0028282D"/>
    <w:rsid w:val="002828BC"/>
    <w:rsid w:val="002833B9"/>
    <w:rsid w:val="002850F1"/>
    <w:rsid w:val="00285D4C"/>
    <w:rsid w:val="0028635B"/>
    <w:rsid w:val="00286389"/>
    <w:rsid w:val="00290099"/>
    <w:rsid w:val="00291DCB"/>
    <w:rsid w:val="00294539"/>
    <w:rsid w:val="00295A95"/>
    <w:rsid w:val="00295C7E"/>
    <w:rsid w:val="0029615C"/>
    <w:rsid w:val="00297C1E"/>
    <w:rsid w:val="002A0072"/>
    <w:rsid w:val="002A067A"/>
    <w:rsid w:val="002A0FF0"/>
    <w:rsid w:val="002A18FF"/>
    <w:rsid w:val="002A2B33"/>
    <w:rsid w:val="002A347E"/>
    <w:rsid w:val="002A7A1D"/>
    <w:rsid w:val="002B24CA"/>
    <w:rsid w:val="002B2F52"/>
    <w:rsid w:val="002B311C"/>
    <w:rsid w:val="002B3464"/>
    <w:rsid w:val="002B4316"/>
    <w:rsid w:val="002B4CFC"/>
    <w:rsid w:val="002B6A20"/>
    <w:rsid w:val="002B7EAD"/>
    <w:rsid w:val="002C1004"/>
    <w:rsid w:val="002C31E2"/>
    <w:rsid w:val="002C367D"/>
    <w:rsid w:val="002C4426"/>
    <w:rsid w:val="002C4B51"/>
    <w:rsid w:val="002C4D34"/>
    <w:rsid w:val="002C4DCB"/>
    <w:rsid w:val="002C790F"/>
    <w:rsid w:val="002D06A1"/>
    <w:rsid w:val="002D717A"/>
    <w:rsid w:val="002D7E90"/>
    <w:rsid w:val="002E0357"/>
    <w:rsid w:val="002E104D"/>
    <w:rsid w:val="002E3591"/>
    <w:rsid w:val="002E3DA7"/>
    <w:rsid w:val="002E4524"/>
    <w:rsid w:val="002E4DCF"/>
    <w:rsid w:val="002E56B8"/>
    <w:rsid w:val="002E60F5"/>
    <w:rsid w:val="002F1B23"/>
    <w:rsid w:val="002F4BD6"/>
    <w:rsid w:val="002F5834"/>
    <w:rsid w:val="002F593B"/>
    <w:rsid w:val="002F67F3"/>
    <w:rsid w:val="002F692E"/>
    <w:rsid w:val="002F6F08"/>
    <w:rsid w:val="002F7E38"/>
    <w:rsid w:val="00301012"/>
    <w:rsid w:val="00301E45"/>
    <w:rsid w:val="00302930"/>
    <w:rsid w:val="00302C20"/>
    <w:rsid w:val="00303A36"/>
    <w:rsid w:val="00303D47"/>
    <w:rsid w:val="00304B41"/>
    <w:rsid w:val="003064D9"/>
    <w:rsid w:val="00307375"/>
    <w:rsid w:val="00307382"/>
    <w:rsid w:val="00307806"/>
    <w:rsid w:val="00307943"/>
    <w:rsid w:val="003079A5"/>
    <w:rsid w:val="00307C38"/>
    <w:rsid w:val="00307CB3"/>
    <w:rsid w:val="00307FD4"/>
    <w:rsid w:val="00312629"/>
    <w:rsid w:val="003129C4"/>
    <w:rsid w:val="003141B5"/>
    <w:rsid w:val="003167EC"/>
    <w:rsid w:val="003170F9"/>
    <w:rsid w:val="00317600"/>
    <w:rsid w:val="00320221"/>
    <w:rsid w:val="00320F70"/>
    <w:rsid w:val="003210A4"/>
    <w:rsid w:val="003220C0"/>
    <w:rsid w:val="003226A9"/>
    <w:rsid w:val="00324CF5"/>
    <w:rsid w:val="00324E5E"/>
    <w:rsid w:val="00325D1E"/>
    <w:rsid w:val="00326502"/>
    <w:rsid w:val="003273EC"/>
    <w:rsid w:val="003311FA"/>
    <w:rsid w:val="003327CB"/>
    <w:rsid w:val="0033362D"/>
    <w:rsid w:val="00333A9F"/>
    <w:rsid w:val="00334052"/>
    <w:rsid w:val="00335167"/>
    <w:rsid w:val="00335EA1"/>
    <w:rsid w:val="00336712"/>
    <w:rsid w:val="003376B7"/>
    <w:rsid w:val="00337F12"/>
    <w:rsid w:val="003409FC"/>
    <w:rsid w:val="00342EDB"/>
    <w:rsid w:val="00343B56"/>
    <w:rsid w:val="00344376"/>
    <w:rsid w:val="00345437"/>
    <w:rsid w:val="0034755B"/>
    <w:rsid w:val="00350959"/>
    <w:rsid w:val="00350A16"/>
    <w:rsid w:val="003516F2"/>
    <w:rsid w:val="003518D8"/>
    <w:rsid w:val="0035344E"/>
    <w:rsid w:val="00353A59"/>
    <w:rsid w:val="00354618"/>
    <w:rsid w:val="00355E2C"/>
    <w:rsid w:val="00357C2F"/>
    <w:rsid w:val="0036069C"/>
    <w:rsid w:val="00360710"/>
    <w:rsid w:val="003610D0"/>
    <w:rsid w:val="003610E2"/>
    <w:rsid w:val="00361AD4"/>
    <w:rsid w:val="00361C4A"/>
    <w:rsid w:val="00361F1C"/>
    <w:rsid w:val="0036310F"/>
    <w:rsid w:val="00364E16"/>
    <w:rsid w:val="00365720"/>
    <w:rsid w:val="00365BDB"/>
    <w:rsid w:val="00366C4B"/>
    <w:rsid w:val="003670E1"/>
    <w:rsid w:val="00367312"/>
    <w:rsid w:val="00367732"/>
    <w:rsid w:val="00370099"/>
    <w:rsid w:val="00370471"/>
    <w:rsid w:val="00371A53"/>
    <w:rsid w:val="00371F6F"/>
    <w:rsid w:val="00372B5A"/>
    <w:rsid w:val="00372C74"/>
    <w:rsid w:val="00372E5A"/>
    <w:rsid w:val="00373E0B"/>
    <w:rsid w:val="003742E1"/>
    <w:rsid w:val="00374D5F"/>
    <w:rsid w:val="0037540B"/>
    <w:rsid w:val="00376CE7"/>
    <w:rsid w:val="00376F6F"/>
    <w:rsid w:val="0037780C"/>
    <w:rsid w:val="00380C1A"/>
    <w:rsid w:val="003839BA"/>
    <w:rsid w:val="0038498E"/>
    <w:rsid w:val="003858DD"/>
    <w:rsid w:val="0038634F"/>
    <w:rsid w:val="0038653B"/>
    <w:rsid w:val="0038732F"/>
    <w:rsid w:val="00387F44"/>
    <w:rsid w:val="00391DB7"/>
    <w:rsid w:val="00392E68"/>
    <w:rsid w:val="00395C95"/>
    <w:rsid w:val="00396F5A"/>
    <w:rsid w:val="00396F9A"/>
    <w:rsid w:val="00397AA9"/>
    <w:rsid w:val="003A048C"/>
    <w:rsid w:val="003A1087"/>
    <w:rsid w:val="003A4A22"/>
    <w:rsid w:val="003A4ED9"/>
    <w:rsid w:val="003A6060"/>
    <w:rsid w:val="003A6D3B"/>
    <w:rsid w:val="003A7E84"/>
    <w:rsid w:val="003B18E2"/>
    <w:rsid w:val="003B1C52"/>
    <w:rsid w:val="003B1F9A"/>
    <w:rsid w:val="003B3510"/>
    <w:rsid w:val="003B374E"/>
    <w:rsid w:val="003B47AE"/>
    <w:rsid w:val="003B4C0B"/>
    <w:rsid w:val="003C0C8A"/>
    <w:rsid w:val="003C3B6F"/>
    <w:rsid w:val="003C4EA7"/>
    <w:rsid w:val="003C5279"/>
    <w:rsid w:val="003D1339"/>
    <w:rsid w:val="003D1B31"/>
    <w:rsid w:val="003D31C0"/>
    <w:rsid w:val="003D5621"/>
    <w:rsid w:val="003D6814"/>
    <w:rsid w:val="003D68A9"/>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19F1"/>
    <w:rsid w:val="00402624"/>
    <w:rsid w:val="00402ED2"/>
    <w:rsid w:val="00404D76"/>
    <w:rsid w:val="00405303"/>
    <w:rsid w:val="00405788"/>
    <w:rsid w:val="00405B61"/>
    <w:rsid w:val="00406474"/>
    <w:rsid w:val="00406F75"/>
    <w:rsid w:val="00407464"/>
    <w:rsid w:val="0041070E"/>
    <w:rsid w:val="0041082E"/>
    <w:rsid w:val="0041126A"/>
    <w:rsid w:val="0041521C"/>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47C"/>
    <w:rsid w:val="00435854"/>
    <w:rsid w:val="00442E8F"/>
    <w:rsid w:val="00443E4F"/>
    <w:rsid w:val="00444414"/>
    <w:rsid w:val="004450AA"/>
    <w:rsid w:val="00446259"/>
    <w:rsid w:val="0045417C"/>
    <w:rsid w:val="00454B6F"/>
    <w:rsid w:val="00455A6D"/>
    <w:rsid w:val="00457EB3"/>
    <w:rsid w:val="004600C6"/>
    <w:rsid w:val="00460991"/>
    <w:rsid w:val="004630FC"/>
    <w:rsid w:val="00463DDD"/>
    <w:rsid w:val="0046648E"/>
    <w:rsid w:val="0046746B"/>
    <w:rsid w:val="00467918"/>
    <w:rsid w:val="00473FBD"/>
    <w:rsid w:val="00475832"/>
    <w:rsid w:val="0047619F"/>
    <w:rsid w:val="00476FD5"/>
    <w:rsid w:val="00480441"/>
    <w:rsid w:val="00482829"/>
    <w:rsid w:val="004828CC"/>
    <w:rsid w:val="00482E2F"/>
    <w:rsid w:val="00483B44"/>
    <w:rsid w:val="004861EE"/>
    <w:rsid w:val="0048664D"/>
    <w:rsid w:val="00487057"/>
    <w:rsid w:val="0049172A"/>
    <w:rsid w:val="004918BD"/>
    <w:rsid w:val="004A0AB3"/>
    <w:rsid w:val="004A2A29"/>
    <w:rsid w:val="004A323C"/>
    <w:rsid w:val="004A35E8"/>
    <w:rsid w:val="004A3EAC"/>
    <w:rsid w:val="004A4A75"/>
    <w:rsid w:val="004B0097"/>
    <w:rsid w:val="004B2755"/>
    <w:rsid w:val="004B285C"/>
    <w:rsid w:val="004B2CF6"/>
    <w:rsid w:val="004B3907"/>
    <w:rsid w:val="004B526F"/>
    <w:rsid w:val="004B6202"/>
    <w:rsid w:val="004B6CE5"/>
    <w:rsid w:val="004B79F4"/>
    <w:rsid w:val="004B7B0C"/>
    <w:rsid w:val="004B7B28"/>
    <w:rsid w:val="004C06C0"/>
    <w:rsid w:val="004C27B5"/>
    <w:rsid w:val="004C3643"/>
    <w:rsid w:val="004C3A7A"/>
    <w:rsid w:val="004C5999"/>
    <w:rsid w:val="004C5E04"/>
    <w:rsid w:val="004C666F"/>
    <w:rsid w:val="004D076B"/>
    <w:rsid w:val="004D25B8"/>
    <w:rsid w:val="004D2BD5"/>
    <w:rsid w:val="004D2C91"/>
    <w:rsid w:val="004D2FF8"/>
    <w:rsid w:val="004D52E6"/>
    <w:rsid w:val="004D5AC4"/>
    <w:rsid w:val="004D6D5C"/>
    <w:rsid w:val="004D6DB7"/>
    <w:rsid w:val="004D71AC"/>
    <w:rsid w:val="004D7A29"/>
    <w:rsid w:val="004D7D0B"/>
    <w:rsid w:val="004E09FF"/>
    <w:rsid w:val="004E1E58"/>
    <w:rsid w:val="004E21C3"/>
    <w:rsid w:val="004E2EA8"/>
    <w:rsid w:val="004E6915"/>
    <w:rsid w:val="004E6F80"/>
    <w:rsid w:val="004F0070"/>
    <w:rsid w:val="004F2505"/>
    <w:rsid w:val="004F3D65"/>
    <w:rsid w:val="004F45FF"/>
    <w:rsid w:val="004F4ECE"/>
    <w:rsid w:val="004F6897"/>
    <w:rsid w:val="004F6B69"/>
    <w:rsid w:val="004F6C7E"/>
    <w:rsid w:val="004F7054"/>
    <w:rsid w:val="004F75E0"/>
    <w:rsid w:val="005017B2"/>
    <w:rsid w:val="00501C35"/>
    <w:rsid w:val="00503929"/>
    <w:rsid w:val="00503FFD"/>
    <w:rsid w:val="00504618"/>
    <w:rsid w:val="00504762"/>
    <w:rsid w:val="00505FF1"/>
    <w:rsid w:val="005075E5"/>
    <w:rsid w:val="005100E3"/>
    <w:rsid w:val="005109EF"/>
    <w:rsid w:val="00513683"/>
    <w:rsid w:val="00513FCD"/>
    <w:rsid w:val="005155A9"/>
    <w:rsid w:val="0052016B"/>
    <w:rsid w:val="00520710"/>
    <w:rsid w:val="00520747"/>
    <w:rsid w:val="00520924"/>
    <w:rsid w:val="005237EC"/>
    <w:rsid w:val="00523CC5"/>
    <w:rsid w:val="00524FD7"/>
    <w:rsid w:val="0053031D"/>
    <w:rsid w:val="00532276"/>
    <w:rsid w:val="00532D44"/>
    <w:rsid w:val="00533AC9"/>
    <w:rsid w:val="005344E8"/>
    <w:rsid w:val="0053506A"/>
    <w:rsid w:val="005353B2"/>
    <w:rsid w:val="005370BC"/>
    <w:rsid w:val="005372B4"/>
    <w:rsid w:val="00540196"/>
    <w:rsid w:val="00542A6F"/>
    <w:rsid w:val="00542EF1"/>
    <w:rsid w:val="0054369F"/>
    <w:rsid w:val="0054389A"/>
    <w:rsid w:val="00543DE2"/>
    <w:rsid w:val="00544157"/>
    <w:rsid w:val="00546A0F"/>
    <w:rsid w:val="00546FBC"/>
    <w:rsid w:val="005475A9"/>
    <w:rsid w:val="00550FA5"/>
    <w:rsid w:val="00551A1E"/>
    <w:rsid w:val="0055248D"/>
    <w:rsid w:val="00554966"/>
    <w:rsid w:val="005556BD"/>
    <w:rsid w:val="00556029"/>
    <w:rsid w:val="00560F76"/>
    <w:rsid w:val="005637EC"/>
    <w:rsid w:val="005643C2"/>
    <w:rsid w:val="00566754"/>
    <w:rsid w:val="005677E9"/>
    <w:rsid w:val="00572AC9"/>
    <w:rsid w:val="00572C63"/>
    <w:rsid w:val="00572FD0"/>
    <w:rsid w:val="005733D5"/>
    <w:rsid w:val="00573A35"/>
    <w:rsid w:val="00574169"/>
    <w:rsid w:val="00574CDA"/>
    <w:rsid w:val="005763D7"/>
    <w:rsid w:val="005804BB"/>
    <w:rsid w:val="00580896"/>
    <w:rsid w:val="0058113E"/>
    <w:rsid w:val="005844A8"/>
    <w:rsid w:val="00584BD0"/>
    <w:rsid w:val="005850B1"/>
    <w:rsid w:val="00586F32"/>
    <w:rsid w:val="005872C8"/>
    <w:rsid w:val="0059055D"/>
    <w:rsid w:val="00590729"/>
    <w:rsid w:val="00593DF4"/>
    <w:rsid w:val="00594B52"/>
    <w:rsid w:val="00595513"/>
    <w:rsid w:val="00596958"/>
    <w:rsid w:val="0059734B"/>
    <w:rsid w:val="0059798D"/>
    <w:rsid w:val="005A07DA"/>
    <w:rsid w:val="005A3B6F"/>
    <w:rsid w:val="005A3E36"/>
    <w:rsid w:val="005A7695"/>
    <w:rsid w:val="005A7A77"/>
    <w:rsid w:val="005B05BC"/>
    <w:rsid w:val="005B07DD"/>
    <w:rsid w:val="005B092E"/>
    <w:rsid w:val="005B0BF0"/>
    <w:rsid w:val="005B10EC"/>
    <w:rsid w:val="005B23D9"/>
    <w:rsid w:val="005B24EC"/>
    <w:rsid w:val="005B2E3E"/>
    <w:rsid w:val="005B36AA"/>
    <w:rsid w:val="005B37CF"/>
    <w:rsid w:val="005B4DF1"/>
    <w:rsid w:val="005B4E33"/>
    <w:rsid w:val="005B5B8F"/>
    <w:rsid w:val="005B5C6E"/>
    <w:rsid w:val="005B6595"/>
    <w:rsid w:val="005B664E"/>
    <w:rsid w:val="005B6B49"/>
    <w:rsid w:val="005B6FB7"/>
    <w:rsid w:val="005B712E"/>
    <w:rsid w:val="005B7A1D"/>
    <w:rsid w:val="005B7A97"/>
    <w:rsid w:val="005C0A77"/>
    <w:rsid w:val="005C515D"/>
    <w:rsid w:val="005C61F0"/>
    <w:rsid w:val="005C656A"/>
    <w:rsid w:val="005C659A"/>
    <w:rsid w:val="005D1D25"/>
    <w:rsid w:val="005D2120"/>
    <w:rsid w:val="005D4907"/>
    <w:rsid w:val="005D4D20"/>
    <w:rsid w:val="005D4FE2"/>
    <w:rsid w:val="005D5269"/>
    <w:rsid w:val="005D5E34"/>
    <w:rsid w:val="005D7D4A"/>
    <w:rsid w:val="005E06DA"/>
    <w:rsid w:val="005E0C3F"/>
    <w:rsid w:val="005E202F"/>
    <w:rsid w:val="005E256A"/>
    <w:rsid w:val="005E35C7"/>
    <w:rsid w:val="005E4384"/>
    <w:rsid w:val="005E4D2A"/>
    <w:rsid w:val="005E7115"/>
    <w:rsid w:val="005E77EA"/>
    <w:rsid w:val="005E7CDE"/>
    <w:rsid w:val="005E7D91"/>
    <w:rsid w:val="005F3841"/>
    <w:rsid w:val="005F392A"/>
    <w:rsid w:val="005F4DB2"/>
    <w:rsid w:val="005F5710"/>
    <w:rsid w:val="005F5CA8"/>
    <w:rsid w:val="005F76D5"/>
    <w:rsid w:val="0060031B"/>
    <w:rsid w:val="00600901"/>
    <w:rsid w:val="00600A4B"/>
    <w:rsid w:val="00600EDB"/>
    <w:rsid w:val="00602009"/>
    <w:rsid w:val="006039C2"/>
    <w:rsid w:val="00603B3D"/>
    <w:rsid w:val="00605413"/>
    <w:rsid w:val="00607439"/>
    <w:rsid w:val="00607B8A"/>
    <w:rsid w:val="00611D11"/>
    <w:rsid w:val="006121FA"/>
    <w:rsid w:val="006130F1"/>
    <w:rsid w:val="00613261"/>
    <w:rsid w:val="00613B28"/>
    <w:rsid w:val="006166EF"/>
    <w:rsid w:val="00617CE0"/>
    <w:rsid w:val="00620E9E"/>
    <w:rsid w:val="00621F51"/>
    <w:rsid w:val="006237F2"/>
    <w:rsid w:val="0062396E"/>
    <w:rsid w:val="00625E8C"/>
    <w:rsid w:val="00627401"/>
    <w:rsid w:val="00627499"/>
    <w:rsid w:val="006277FD"/>
    <w:rsid w:val="0062784D"/>
    <w:rsid w:val="00627C8C"/>
    <w:rsid w:val="00630C5D"/>
    <w:rsid w:val="00633306"/>
    <w:rsid w:val="0063484C"/>
    <w:rsid w:val="00635786"/>
    <w:rsid w:val="00635EA8"/>
    <w:rsid w:val="006360F0"/>
    <w:rsid w:val="006408C8"/>
    <w:rsid w:val="00642892"/>
    <w:rsid w:val="00643165"/>
    <w:rsid w:val="00643AB7"/>
    <w:rsid w:val="00644B0E"/>
    <w:rsid w:val="006457DD"/>
    <w:rsid w:val="00645FDE"/>
    <w:rsid w:val="00646AD6"/>
    <w:rsid w:val="00646D22"/>
    <w:rsid w:val="00646F89"/>
    <w:rsid w:val="0064706D"/>
    <w:rsid w:val="00650FC3"/>
    <w:rsid w:val="0065132E"/>
    <w:rsid w:val="00651F45"/>
    <w:rsid w:val="00651F6D"/>
    <w:rsid w:val="00653177"/>
    <w:rsid w:val="00654755"/>
    <w:rsid w:val="00654D83"/>
    <w:rsid w:val="00655B59"/>
    <w:rsid w:val="00657237"/>
    <w:rsid w:val="0065727D"/>
    <w:rsid w:val="006574AB"/>
    <w:rsid w:val="00657611"/>
    <w:rsid w:val="006577BC"/>
    <w:rsid w:val="00657985"/>
    <w:rsid w:val="00657CFB"/>
    <w:rsid w:val="0066000A"/>
    <w:rsid w:val="00662FBC"/>
    <w:rsid w:val="00665A00"/>
    <w:rsid w:val="00665D77"/>
    <w:rsid w:val="0066724C"/>
    <w:rsid w:val="00667350"/>
    <w:rsid w:val="00671339"/>
    <w:rsid w:val="006718D7"/>
    <w:rsid w:val="00672D77"/>
    <w:rsid w:val="00674037"/>
    <w:rsid w:val="00674577"/>
    <w:rsid w:val="00674F45"/>
    <w:rsid w:val="006754CA"/>
    <w:rsid w:val="006769FA"/>
    <w:rsid w:val="0068032B"/>
    <w:rsid w:val="00682B02"/>
    <w:rsid w:val="00682BB0"/>
    <w:rsid w:val="00682F08"/>
    <w:rsid w:val="00683F04"/>
    <w:rsid w:val="006842E4"/>
    <w:rsid w:val="006844B5"/>
    <w:rsid w:val="00687665"/>
    <w:rsid w:val="00690C67"/>
    <w:rsid w:val="00690DB5"/>
    <w:rsid w:val="00690F50"/>
    <w:rsid w:val="00691852"/>
    <w:rsid w:val="00693812"/>
    <w:rsid w:val="006942B2"/>
    <w:rsid w:val="0069509A"/>
    <w:rsid w:val="0069529E"/>
    <w:rsid w:val="006953F2"/>
    <w:rsid w:val="00696519"/>
    <w:rsid w:val="006A0E03"/>
    <w:rsid w:val="006A0ECD"/>
    <w:rsid w:val="006A120B"/>
    <w:rsid w:val="006A246F"/>
    <w:rsid w:val="006A2F34"/>
    <w:rsid w:val="006A30DC"/>
    <w:rsid w:val="006A3756"/>
    <w:rsid w:val="006A4910"/>
    <w:rsid w:val="006A616B"/>
    <w:rsid w:val="006A7910"/>
    <w:rsid w:val="006A7D13"/>
    <w:rsid w:val="006B13D3"/>
    <w:rsid w:val="006B2B6C"/>
    <w:rsid w:val="006B3D8C"/>
    <w:rsid w:val="006B4E03"/>
    <w:rsid w:val="006B51DA"/>
    <w:rsid w:val="006B5553"/>
    <w:rsid w:val="006B55DA"/>
    <w:rsid w:val="006B57E1"/>
    <w:rsid w:val="006B66A7"/>
    <w:rsid w:val="006B7651"/>
    <w:rsid w:val="006C0118"/>
    <w:rsid w:val="006C22C1"/>
    <w:rsid w:val="006C2B2F"/>
    <w:rsid w:val="006C3B73"/>
    <w:rsid w:val="006C7BD9"/>
    <w:rsid w:val="006D0F76"/>
    <w:rsid w:val="006D0F9D"/>
    <w:rsid w:val="006D1592"/>
    <w:rsid w:val="006D196B"/>
    <w:rsid w:val="006D1BFC"/>
    <w:rsid w:val="006D1F59"/>
    <w:rsid w:val="006D1F81"/>
    <w:rsid w:val="006D203C"/>
    <w:rsid w:val="006D2DC3"/>
    <w:rsid w:val="006D4441"/>
    <w:rsid w:val="006D5D47"/>
    <w:rsid w:val="006D6E5A"/>
    <w:rsid w:val="006D6EA0"/>
    <w:rsid w:val="006D7869"/>
    <w:rsid w:val="006E0C80"/>
    <w:rsid w:val="006E20DF"/>
    <w:rsid w:val="006E23CD"/>
    <w:rsid w:val="006E2E5A"/>
    <w:rsid w:val="006E3750"/>
    <w:rsid w:val="006E461D"/>
    <w:rsid w:val="006E4723"/>
    <w:rsid w:val="006E5A5C"/>
    <w:rsid w:val="006E5E1F"/>
    <w:rsid w:val="006E5F74"/>
    <w:rsid w:val="006E767C"/>
    <w:rsid w:val="006E7E95"/>
    <w:rsid w:val="006E7ED1"/>
    <w:rsid w:val="006F0334"/>
    <w:rsid w:val="006F188C"/>
    <w:rsid w:val="006F229D"/>
    <w:rsid w:val="006F3E8E"/>
    <w:rsid w:val="006F4F38"/>
    <w:rsid w:val="006F5708"/>
    <w:rsid w:val="006F5B63"/>
    <w:rsid w:val="006F5D0C"/>
    <w:rsid w:val="006F5E4B"/>
    <w:rsid w:val="006F6298"/>
    <w:rsid w:val="00700D7E"/>
    <w:rsid w:val="00702087"/>
    <w:rsid w:val="007024BF"/>
    <w:rsid w:val="00703595"/>
    <w:rsid w:val="00704086"/>
    <w:rsid w:val="0070412F"/>
    <w:rsid w:val="007065F9"/>
    <w:rsid w:val="007073A2"/>
    <w:rsid w:val="00707E28"/>
    <w:rsid w:val="00710A32"/>
    <w:rsid w:val="0071200D"/>
    <w:rsid w:val="007124A8"/>
    <w:rsid w:val="00712B58"/>
    <w:rsid w:val="007153AD"/>
    <w:rsid w:val="0071548A"/>
    <w:rsid w:val="0071786F"/>
    <w:rsid w:val="007210F1"/>
    <w:rsid w:val="00721B60"/>
    <w:rsid w:val="00722AE9"/>
    <w:rsid w:val="00723E13"/>
    <w:rsid w:val="007253B3"/>
    <w:rsid w:val="0072625F"/>
    <w:rsid w:val="007268B9"/>
    <w:rsid w:val="00726DF9"/>
    <w:rsid w:val="00727034"/>
    <w:rsid w:val="0072727B"/>
    <w:rsid w:val="007274C2"/>
    <w:rsid w:val="00727719"/>
    <w:rsid w:val="0073224E"/>
    <w:rsid w:val="00732D12"/>
    <w:rsid w:val="007338D3"/>
    <w:rsid w:val="0073538D"/>
    <w:rsid w:val="0073657D"/>
    <w:rsid w:val="007365B8"/>
    <w:rsid w:val="00741E2A"/>
    <w:rsid w:val="0074218A"/>
    <w:rsid w:val="007424C6"/>
    <w:rsid w:val="00742FA2"/>
    <w:rsid w:val="00744773"/>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65089"/>
    <w:rsid w:val="007670F5"/>
    <w:rsid w:val="007674F9"/>
    <w:rsid w:val="007708C9"/>
    <w:rsid w:val="0077218F"/>
    <w:rsid w:val="00772DE7"/>
    <w:rsid w:val="00774234"/>
    <w:rsid w:val="00775C32"/>
    <w:rsid w:val="007804AE"/>
    <w:rsid w:val="00780763"/>
    <w:rsid w:val="00780800"/>
    <w:rsid w:val="00780D18"/>
    <w:rsid w:val="00780D9B"/>
    <w:rsid w:val="00781E71"/>
    <w:rsid w:val="00782C94"/>
    <w:rsid w:val="00783BF4"/>
    <w:rsid w:val="00783D40"/>
    <w:rsid w:val="00785543"/>
    <w:rsid w:val="00787D35"/>
    <w:rsid w:val="00790125"/>
    <w:rsid w:val="00792B24"/>
    <w:rsid w:val="00794E3B"/>
    <w:rsid w:val="00796224"/>
    <w:rsid w:val="00796E1B"/>
    <w:rsid w:val="00797105"/>
    <w:rsid w:val="00797ED3"/>
    <w:rsid w:val="007A1111"/>
    <w:rsid w:val="007A1E85"/>
    <w:rsid w:val="007A5A4D"/>
    <w:rsid w:val="007B0AA5"/>
    <w:rsid w:val="007B10D2"/>
    <w:rsid w:val="007B164B"/>
    <w:rsid w:val="007B4213"/>
    <w:rsid w:val="007B4F46"/>
    <w:rsid w:val="007B5658"/>
    <w:rsid w:val="007B6A30"/>
    <w:rsid w:val="007B6B67"/>
    <w:rsid w:val="007B7927"/>
    <w:rsid w:val="007C0FCC"/>
    <w:rsid w:val="007C163C"/>
    <w:rsid w:val="007C2381"/>
    <w:rsid w:val="007C2D9A"/>
    <w:rsid w:val="007C33DB"/>
    <w:rsid w:val="007C393C"/>
    <w:rsid w:val="007C406A"/>
    <w:rsid w:val="007C4783"/>
    <w:rsid w:val="007C6225"/>
    <w:rsid w:val="007C623B"/>
    <w:rsid w:val="007C6425"/>
    <w:rsid w:val="007C775D"/>
    <w:rsid w:val="007D1291"/>
    <w:rsid w:val="007D1425"/>
    <w:rsid w:val="007D1865"/>
    <w:rsid w:val="007D2818"/>
    <w:rsid w:val="007D7849"/>
    <w:rsid w:val="007E0503"/>
    <w:rsid w:val="007E0A47"/>
    <w:rsid w:val="007E16D8"/>
    <w:rsid w:val="007E4893"/>
    <w:rsid w:val="007E51AB"/>
    <w:rsid w:val="007E5E12"/>
    <w:rsid w:val="007E6559"/>
    <w:rsid w:val="007F01E0"/>
    <w:rsid w:val="007F0F4A"/>
    <w:rsid w:val="007F263C"/>
    <w:rsid w:val="007F2DAB"/>
    <w:rsid w:val="007F3336"/>
    <w:rsid w:val="007F3C47"/>
    <w:rsid w:val="007F5778"/>
    <w:rsid w:val="007F5F4D"/>
    <w:rsid w:val="007F6DE5"/>
    <w:rsid w:val="007F70CD"/>
    <w:rsid w:val="007F7D6A"/>
    <w:rsid w:val="00800421"/>
    <w:rsid w:val="0080061F"/>
    <w:rsid w:val="00800BE2"/>
    <w:rsid w:val="008023C7"/>
    <w:rsid w:val="00802D77"/>
    <w:rsid w:val="00803108"/>
    <w:rsid w:val="008032FD"/>
    <w:rsid w:val="00803FE1"/>
    <w:rsid w:val="008040A9"/>
    <w:rsid w:val="008042A4"/>
    <w:rsid w:val="0080456C"/>
    <w:rsid w:val="0080728F"/>
    <w:rsid w:val="008112A3"/>
    <w:rsid w:val="00812B4A"/>
    <w:rsid w:val="0081434E"/>
    <w:rsid w:val="0081591A"/>
    <w:rsid w:val="008162E7"/>
    <w:rsid w:val="008165D8"/>
    <w:rsid w:val="00816EAD"/>
    <w:rsid w:val="00820483"/>
    <w:rsid w:val="008241A1"/>
    <w:rsid w:val="00824A92"/>
    <w:rsid w:val="00825B70"/>
    <w:rsid w:val="00825C40"/>
    <w:rsid w:val="0083096A"/>
    <w:rsid w:val="008339C9"/>
    <w:rsid w:val="008354B3"/>
    <w:rsid w:val="00835F34"/>
    <w:rsid w:val="008361DF"/>
    <w:rsid w:val="008367CA"/>
    <w:rsid w:val="00837562"/>
    <w:rsid w:val="008416A6"/>
    <w:rsid w:val="008420E2"/>
    <w:rsid w:val="00843072"/>
    <w:rsid w:val="008434CE"/>
    <w:rsid w:val="00844277"/>
    <w:rsid w:val="0084590B"/>
    <w:rsid w:val="00846785"/>
    <w:rsid w:val="00846C44"/>
    <w:rsid w:val="00846FEB"/>
    <w:rsid w:val="008470F7"/>
    <w:rsid w:val="0084723E"/>
    <w:rsid w:val="00847AC3"/>
    <w:rsid w:val="008519A8"/>
    <w:rsid w:val="0085298C"/>
    <w:rsid w:val="00852B5E"/>
    <w:rsid w:val="00854734"/>
    <w:rsid w:val="00855FBC"/>
    <w:rsid w:val="008563A0"/>
    <w:rsid w:val="008569D9"/>
    <w:rsid w:val="00857263"/>
    <w:rsid w:val="00860155"/>
    <w:rsid w:val="0086051D"/>
    <w:rsid w:val="00860F8B"/>
    <w:rsid w:val="00861466"/>
    <w:rsid w:val="00861494"/>
    <w:rsid w:val="0086195A"/>
    <w:rsid w:val="00862504"/>
    <w:rsid w:val="00862D16"/>
    <w:rsid w:val="00863452"/>
    <w:rsid w:val="008638D7"/>
    <w:rsid w:val="00865029"/>
    <w:rsid w:val="00867217"/>
    <w:rsid w:val="008676C5"/>
    <w:rsid w:val="008702AC"/>
    <w:rsid w:val="0087072A"/>
    <w:rsid w:val="008724C0"/>
    <w:rsid w:val="00873526"/>
    <w:rsid w:val="0087486C"/>
    <w:rsid w:val="0087574D"/>
    <w:rsid w:val="0087659F"/>
    <w:rsid w:val="0087784C"/>
    <w:rsid w:val="00880958"/>
    <w:rsid w:val="008810A4"/>
    <w:rsid w:val="00885F7D"/>
    <w:rsid w:val="008865F6"/>
    <w:rsid w:val="00887412"/>
    <w:rsid w:val="008874A2"/>
    <w:rsid w:val="00890E9D"/>
    <w:rsid w:val="008911F9"/>
    <w:rsid w:val="008930C8"/>
    <w:rsid w:val="008932A1"/>
    <w:rsid w:val="0089364E"/>
    <w:rsid w:val="0089369F"/>
    <w:rsid w:val="00893932"/>
    <w:rsid w:val="00893A8A"/>
    <w:rsid w:val="00893DC8"/>
    <w:rsid w:val="0089420A"/>
    <w:rsid w:val="00896692"/>
    <w:rsid w:val="0089719D"/>
    <w:rsid w:val="008976DF"/>
    <w:rsid w:val="00897809"/>
    <w:rsid w:val="008A0083"/>
    <w:rsid w:val="008A17B2"/>
    <w:rsid w:val="008A270D"/>
    <w:rsid w:val="008A3534"/>
    <w:rsid w:val="008A6336"/>
    <w:rsid w:val="008A635A"/>
    <w:rsid w:val="008A656A"/>
    <w:rsid w:val="008A76EC"/>
    <w:rsid w:val="008B044E"/>
    <w:rsid w:val="008B09EB"/>
    <w:rsid w:val="008B0A7A"/>
    <w:rsid w:val="008B0FD6"/>
    <w:rsid w:val="008B11F7"/>
    <w:rsid w:val="008B359A"/>
    <w:rsid w:val="008B4613"/>
    <w:rsid w:val="008B4AA9"/>
    <w:rsid w:val="008B6EAC"/>
    <w:rsid w:val="008C0C2B"/>
    <w:rsid w:val="008C179B"/>
    <w:rsid w:val="008C27AB"/>
    <w:rsid w:val="008C3B0A"/>
    <w:rsid w:val="008C3C29"/>
    <w:rsid w:val="008C6F36"/>
    <w:rsid w:val="008C7B19"/>
    <w:rsid w:val="008D16A3"/>
    <w:rsid w:val="008D425F"/>
    <w:rsid w:val="008D4696"/>
    <w:rsid w:val="008D58DB"/>
    <w:rsid w:val="008D67D1"/>
    <w:rsid w:val="008D6A6A"/>
    <w:rsid w:val="008E1111"/>
    <w:rsid w:val="008E3481"/>
    <w:rsid w:val="008E3AD4"/>
    <w:rsid w:val="008E4210"/>
    <w:rsid w:val="008E79F4"/>
    <w:rsid w:val="008E7CB2"/>
    <w:rsid w:val="008F0F04"/>
    <w:rsid w:val="008F239F"/>
    <w:rsid w:val="008F2C68"/>
    <w:rsid w:val="008F5178"/>
    <w:rsid w:val="008F554E"/>
    <w:rsid w:val="008F5CD9"/>
    <w:rsid w:val="00902157"/>
    <w:rsid w:val="009022C1"/>
    <w:rsid w:val="0090360D"/>
    <w:rsid w:val="00903664"/>
    <w:rsid w:val="0090578C"/>
    <w:rsid w:val="00905E11"/>
    <w:rsid w:val="009067FD"/>
    <w:rsid w:val="00907D4C"/>
    <w:rsid w:val="0091164B"/>
    <w:rsid w:val="009138CA"/>
    <w:rsid w:val="00914656"/>
    <w:rsid w:val="00916D19"/>
    <w:rsid w:val="009216B5"/>
    <w:rsid w:val="009226A2"/>
    <w:rsid w:val="00923282"/>
    <w:rsid w:val="0093060F"/>
    <w:rsid w:val="00930F57"/>
    <w:rsid w:val="00931736"/>
    <w:rsid w:val="00931D7C"/>
    <w:rsid w:val="00932E9B"/>
    <w:rsid w:val="00933427"/>
    <w:rsid w:val="009341A4"/>
    <w:rsid w:val="0093496F"/>
    <w:rsid w:val="00934DA5"/>
    <w:rsid w:val="0093545B"/>
    <w:rsid w:val="009365FC"/>
    <w:rsid w:val="00936924"/>
    <w:rsid w:val="00937121"/>
    <w:rsid w:val="00937C91"/>
    <w:rsid w:val="00940691"/>
    <w:rsid w:val="0094180C"/>
    <w:rsid w:val="00942F26"/>
    <w:rsid w:val="0094356D"/>
    <w:rsid w:val="00945072"/>
    <w:rsid w:val="00947F0A"/>
    <w:rsid w:val="00950309"/>
    <w:rsid w:val="009512EA"/>
    <w:rsid w:val="00952CAB"/>
    <w:rsid w:val="00952FF8"/>
    <w:rsid w:val="009547F3"/>
    <w:rsid w:val="00954D6D"/>
    <w:rsid w:val="0095535D"/>
    <w:rsid w:val="00955613"/>
    <w:rsid w:val="0095687F"/>
    <w:rsid w:val="0095788F"/>
    <w:rsid w:val="00957A6F"/>
    <w:rsid w:val="00960699"/>
    <w:rsid w:val="00962826"/>
    <w:rsid w:val="009640FE"/>
    <w:rsid w:val="00966130"/>
    <w:rsid w:val="00966333"/>
    <w:rsid w:val="0096694D"/>
    <w:rsid w:val="0096702B"/>
    <w:rsid w:val="0096792A"/>
    <w:rsid w:val="0097089F"/>
    <w:rsid w:val="00970B62"/>
    <w:rsid w:val="00971E8D"/>
    <w:rsid w:val="009726E4"/>
    <w:rsid w:val="009735E0"/>
    <w:rsid w:val="00973F51"/>
    <w:rsid w:val="00974F98"/>
    <w:rsid w:val="009771C3"/>
    <w:rsid w:val="00980C45"/>
    <w:rsid w:val="009810AC"/>
    <w:rsid w:val="00982E17"/>
    <w:rsid w:val="0098360E"/>
    <w:rsid w:val="00983EA0"/>
    <w:rsid w:val="00984778"/>
    <w:rsid w:val="00985396"/>
    <w:rsid w:val="00985A29"/>
    <w:rsid w:val="00986209"/>
    <w:rsid w:val="009901CD"/>
    <w:rsid w:val="00990771"/>
    <w:rsid w:val="0099265B"/>
    <w:rsid w:val="00992E6B"/>
    <w:rsid w:val="00993B4E"/>
    <w:rsid w:val="00993BA7"/>
    <w:rsid w:val="00993C49"/>
    <w:rsid w:val="0099464F"/>
    <w:rsid w:val="00994AC6"/>
    <w:rsid w:val="00995027"/>
    <w:rsid w:val="00996103"/>
    <w:rsid w:val="00996D2B"/>
    <w:rsid w:val="009A0131"/>
    <w:rsid w:val="009A05A0"/>
    <w:rsid w:val="009A11FE"/>
    <w:rsid w:val="009A18A6"/>
    <w:rsid w:val="009A2C1C"/>
    <w:rsid w:val="009A3426"/>
    <w:rsid w:val="009A7084"/>
    <w:rsid w:val="009A75FF"/>
    <w:rsid w:val="009A7C29"/>
    <w:rsid w:val="009B03B2"/>
    <w:rsid w:val="009B03F3"/>
    <w:rsid w:val="009B0695"/>
    <w:rsid w:val="009B109E"/>
    <w:rsid w:val="009B19C5"/>
    <w:rsid w:val="009B32FC"/>
    <w:rsid w:val="009B3EB1"/>
    <w:rsid w:val="009B575E"/>
    <w:rsid w:val="009B7747"/>
    <w:rsid w:val="009B79A8"/>
    <w:rsid w:val="009C209E"/>
    <w:rsid w:val="009C3B3D"/>
    <w:rsid w:val="009C46C3"/>
    <w:rsid w:val="009C5E53"/>
    <w:rsid w:val="009C64D5"/>
    <w:rsid w:val="009D1076"/>
    <w:rsid w:val="009D19CD"/>
    <w:rsid w:val="009D2D01"/>
    <w:rsid w:val="009D3FBB"/>
    <w:rsid w:val="009D47A4"/>
    <w:rsid w:val="009D6DF9"/>
    <w:rsid w:val="009E1D72"/>
    <w:rsid w:val="009E351F"/>
    <w:rsid w:val="009E6438"/>
    <w:rsid w:val="009F1312"/>
    <w:rsid w:val="009F1B7D"/>
    <w:rsid w:val="009F2625"/>
    <w:rsid w:val="009F31DC"/>
    <w:rsid w:val="009F3347"/>
    <w:rsid w:val="009F3734"/>
    <w:rsid w:val="009F39A7"/>
    <w:rsid w:val="009F4370"/>
    <w:rsid w:val="009F4596"/>
    <w:rsid w:val="009F68AE"/>
    <w:rsid w:val="009F6F66"/>
    <w:rsid w:val="009F7420"/>
    <w:rsid w:val="00A0015F"/>
    <w:rsid w:val="00A01D2C"/>
    <w:rsid w:val="00A022B7"/>
    <w:rsid w:val="00A023CF"/>
    <w:rsid w:val="00A02909"/>
    <w:rsid w:val="00A02F55"/>
    <w:rsid w:val="00A03D80"/>
    <w:rsid w:val="00A05A14"/>
    <w:rsid w:val="00A06547"/>
    <w:rsid w:val="00A069E9"/>
    <w:rsid w:val="00A0747C"/>
    <w:rsid w:val="00A1006E"/>
    <w:rsid w:val="00A119E2"/>
    <w:rsid w:val="00A1232C"/>
    <w:rsid w:val="00A14EB9"/>
    <w:rsid w:val="00A16F72"/>
    <w:rsid w:val="00A2111A"/>
    <w:rsid w:val="00A216D4"/>
    <w:rsid w:val="00A22A75"/>
    <w:rsid w:val="00A24D0D"/>
    <w:rsid w:val="00A261DB"/>
    <w:rsid w:val="00A30F10"/>
    <w:rsid w:val="00A31376"/>
    <w:rsid w:val="00A3141A"/>
    <w:rsid w:val="00A318DB"/>
    <w:rsid w:val="00A32205"/>
    <w:rsid w:val="00A33442"/>
    <w:rsid w:val="00A33A0A"/>
    <w:rsid w:val="00A35AC0"/>
    <w:rsid w:val="00A374D0"/>
    <w:rsid w:val="00A37743"/>
    <w:rsid w:val="00A40539"/>
    <w:rsid w:val="00A41E87"/>
    <w:rsid w:val="00A43222"/>
    <w:rsid w:val="00A433C6"/>
    <w:rsid w:val="00A43506"/>
    <w:rsid w:val="00A45B28"/>
    <w:rsid w:val="00A4671C"/>
    <w:rsid w:val="00A4673D"/>
    <w:rsid w:val="00A46F6F"/>
    <w:rsid w:val="00A47365"/>
    <w:rsid w:val="00A5010E"/>
    <w:rsid w:val="00A50198"/>
    <w:rsid w:val="00A5148E"/>
    <w:rsid w:val="00A51A2B"/>
    <w:rsid w:val="00A562A5"/>
    <w:rsid w:val="00A569DC"/>
    <w:rsid w:val="00A56DC1"/>
    <w:rsid w:val="00A57327"/>
    <w:rsid w:val="00A61381"/>
    <w:rsid w:val="00A63A2E"/>
    <w:rsid w:val="00A64632"/>
    <w:rsid w:val="00A648A9"/>
    <w:rsid w:val="00A655C0"/>
    <w:rsid w:val="00A67086"/>
    <w:rsid w:val="00A67895"/>
    <w:rsid w:val="00A67ED4"/>
    <w:rsid w:val="00A70233"/>
    <w:rsid w:val="00A7025B"/>
    <w:rsid w:val="00A712FA"/>
    <w:rsid w:val="00A72384"/>
    <w:rsid w:val="00A72FF1"/>
    <w:rsid w:val="00A7312D"/>
    <w:rsid w:val="00A734B1"/>
    <w:rsid w:val="00A735A5"/>
    <w:rsid w:val="00A74AC0"/>
    <w:rsid w:val="00A7591C"/>
    <w:rsid w:val="00A75B77"/>
    <w:rsid w:val="00A75D44"/>
    <w:rsid w:val="00A76905"/>
    <w:rsid w:val="00A80504"/>
    <w:rsid w:val="00A80583"/>
    <w:rsid w:val="00A81F48"/>
    <w:rsid w:val="00A82971"/>
    <w:rsid w:val="00A83F90"/>
    <w:rsid w:val="00A84827"/>
    <w:rsid w:val="00A874F2"/>
    <w:rsid w:val="00A87FE2"/>
    <w:rsid w:val="00A90C44"/>
    <w:rsid w:val="00A91B80"/>
    <w:rsid w:val="00A92316"/>
    <w:rsid w:val="00A9424E"/>
    <w:rsid w:val="00A95E0A"/>
    <w:rsid w:val="00A9626A"/>
    <w:rsid w:val="00A96FE0"/>
    <w:rsid w:val="00A972BE"/>
    <w:rsid w:val="00A9774B"/>
    <w:rsid w:val="00A97C8C"/>
    <w:rsid w:val="00AA0588"/>
    <w:rsid w:val="00AA1F84"/>
    <w:rsid w:val="00AA3311"/>
    <w:rsid w:val="00AA5A7E"/>
    <w:rsid w:val="00AA7020"/>
    <w:rsid w:val="00AA7410"/>
    <w:rsid w:val="00AA7489"/>
    <w:rsid w:val="00AB1F5A"/>
    <w:rsid w:val="00AB32CE"/>
    <w:rsid w:val="00AB3978"/>
    <w:rsid w:val="00AB3EB0"/>
    <w:rsid w:val="00AB49F5"/>
    <w:rsid w:val="00AB4EAF"/>
    <w:rsid w:val="00AB5401"/>
    <w:rsid w:val="00AC0653"/>
    <w:rsid w:val="00AC2B9A"/>
    <w:rsid w:val="00AC4664"/>
    <w:rsid w:val="00AC49F8"/>
    <w:rsid w:val="00AC4AA8"/>
    <w:rsid w:val="00AC4D66"/>
    <w:rsid w:val="00AC5EBC"/>
    <w:rsid w:val="00AD0C5A"/>
    <w:rsid w:val="00AD4FFA"/>
    <w:rsid w:val="00AD5387"/>
    <w:rsid w:val="00AD5BBA"/>
    <w:rsid w:val="00AD683C"/>
    <w:rsid w:val="00AE25EF"/>
    <w:rsid w:val="00AE2DD3"/>
    <w:rsid w:val="00AE4F11"/>
    <w:rsid w:val="00AE7980"/>
    <w:rsid w:val="00AE7C8D"/>
    <w:rsid w:val="00AF085A"/>
    <w:rsid w:val="00AF0BE2"/>
    <w:rsid w:val="00AF0F68"/>
    <w:rsid w:val="00AF10D1"/>
    <w:rsid w:val="00AF1650"/>
    <w:rsid w:val="00AF1C07"/>
    <w:rsid w:val="00AF2238"/>
    <w:rsid w:val="00AF2AE9"/>
    <w:rsid w:val="00AF5877"/>
    <w:rsid w:val="00AF7179"/>
    <w:rsid w:val="00B02272"/>
    <w:rsid w:val="00B056B9"/>
    <w:rsid w:val="00B05B75"/>
    <w:rsid w:val="00B06204"/>
    <w:rsid w:val="00B063C4"/>
    <w:rsid w:val="00B078A0"/>
    <w:rsid w:val="00B07B9D"/>
    <w:rsid w:val="00B07C96"/>
    <w:rsid w:val="00B10CB3"/>
    <w:rsid w:val="00B11E93"/>
    <w:rsid w:val="00B1282B"/>
    <w:rsid w:val="00B13D40"/>
    <w:rsid w:val="00B15506"/>
    <w:rsid w:val="00B16745"/>
    <w:rsid w:val="00B1744A"/>
    <w:rsid w:val="00B17469"/>
    <w:rsid w:val="00B17C9D"/>
    <w:rsid w:val="00B20076"/>
    <w:rsid w:val="00B20B84"/>
    <w:rsid w:val="00B21362"/>
    <w:rsid w:val="00B23558"/>
    <w:rsid w:val="00B2415E"/>
    <w:rsid w:val="00B2560E"/>
    <w:rsid w:val="00B2635C"/>
    <w:rsid w:val="00B26B22"/>
    <w:rsid w:val="00B270B4"/>
    <w:rsid w:val="00B27F09"/>
    <w:rsid w:val="00B30737"/>
    <w:rsid w:val="00B316EE"/>
    <w:rsid w:val="00B31B9D"/>
    <w:rsid w:val="00B327B4"/>
    <w:rsid w:val="00B327D1"/>
    <w:rsid w:val="00B345DD"/>
    <w:rsid w:val="00B34B9D"/>
    <w:rsid w:val="00B34E7B"/>
    <w:rsid w:val="00B35632"/>
    <w:rsid w:val="00B3573F"/>
    <w:rsid w:val="00B36108"/>
    <w:rsid w:val="00B408CD"/>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4DCC"/>
    <w:rsid w:val="00B658F7"/>
    <w:rsid w:val="00B65B0C"/>
    <w:rsid w:val="00B66B56"/>
    <w:rsid w:val="00B67967"/>
    <w:rsid w:val="00B70789"/>
    <w:rsid w:val="00B719DF"/>
    <w:rsid w:val="00B72461"/>
    <w:rsid w:val="00B72785"/>
    <w:rsid w:val="00B7292C"/>
    <w:rsid w:val="00B7499D"/>
    <w:rsid w:val="00B7523D"/>
    <w:rsid w:val="00B75431"/>
    <w:rsid w:val="00B7571C"/>
    <w:rsid w:val="00B81497"/>
    <w:rsid w:val="00B817D9"/>
    <w:rsid w:val="00B84E29"/>
    <w:rsid w:val="00B85A01"/>
    <w:rsid w:val="00B85AFB"/>
    <w:rsid w:val="00B8617C"/>
    <w:rsid w:val="00B86844"/>
    <w:rsid w:val="00B87CA6"/>
    <w:rsid w:val="00B90D5B"/>
    <w:rsid w:val="00B90F95"/>
    <w:rsid w:val="00B92308"/>
    <w:rsid w:val="00B932AB"/>
    <w:rsid w:val="00B93FDD"/>
    <w:rsid w:val="00B95080"/>
    <w:rsid w:val="00BA03D0"/>
    <w:rsid w:val="00BA0C01"/>
    <w:rsid w:val="00BA211F"/>
    <w:rsid w:val="00BA3688"/>
    <w:rsid w:val="00BA3CC9"/>
    <w:rsid w:val="00BA4DD2"/>
    <w:rsid w:val="00BA6635"/>
    <w:rsid w:val="00BA756A"/>
    <w:rsid w:val="00BA7650"/>
    <w:rsid w:val="00BA781D"/>
    <w:rsid w:val="00BB0B80"/>
    <w:rsid w:val="00BB0DE7"/>
    <w:rsid w:val="00BB109A"/>
    <w:rsid w:val="00BB121A"/>
    <w:rsid w:val="00BB1497"/>
    <w:rsid w:val="00BB4550"/>
    <w:rsid w:val="00BB4AD4"/>
    <w:rsid w:val="00BB5341"/>
    <w:rsid w:val="00BB53C4"/>
    <w:rsid w:val="00BB7E37"/>
    <w:rsid w:val="00BC0EE4"/>
    <w:rsid w:val="00BC19D9"/>
    <w:rsid w:val="00BC36CE"/>
    <w:rsid w:val="00BC40DD"/>
    <w:rsid w:val="00BC574D"/>
    <w:rsid w:val="00BC75D8"/>
    <w:rsid w:val="00BD03F6"/>
    <w:rsid w:val="00BD1057"/>
    <w:rsid w:val="00BD166E"/>
    <w:rsid w:val="00BD20AA"/>
    <w:rsid w:val="00BD4CCF"/>
    <w:rsid w:val="00BD71AC"/>
    <w:rsid w:val="00BD7781"/>
    <w:rsid w:val="00BE01E9"/>
    <w:rsid w:val="00BE03AE"/>
    <w:rsid w:val="00BE0607"/>
    <w:rsid w:val="00BE0D7B"/>
    <w:rsid w:val="00BE1807"/>
    <w:rsid w:val="00BE1823"/>
    <w:rsid w:val="00BE2B07"/>
    <w:rsid w:val="00BE35A0"/>
    <w:rsid w:val="00BE4EEE"/>
    <w:rsid w:val="00BE5709"/>
    <w:rsid w:val="00BE6F62"/>
    <w:rsid w:val="00BF0BBB"/>
    <w:rsid w:val="00BF4122"/>
    <w:rsid w:val="00BF4EBA"/>
    <w:rsid w:val="00BF6EDB"/>
    <w:rsid w:val="00BF78F8"/>
    <w:rsid w:val="00C01ADB"/>
    <w:rsid w:val="00C039E5"/>
    <w:rsid w:val="00C04BB8"/>
    <w:rsid w:val="00C04BD8"/>
    <w:rsid w:val="00C06BF9"/>
    <w:rsid w:val="00C102D8"/>
    <w:rsid w:val="00C1076A"/>
    <w:rsid w:val="00C110E2"/>
    <w:rsid w:val="00C1309F"/>
    <w:rsid w:val="00C13125"/>
    <w:rsid w:val="00C14B7D"/>
    <w:rsid w:val="00C172BB"/>
    <w:rsid w:val="00C173CE"/>
    <w:rsid w:val="00C179F6"/>
    <w:rsid w:val="00C20095"/>
    <w:rsid w:val="00C20619"/>
    <w:rsid w:val="00C21750"/>
    <w:rsid w:val="00C22698"/>
    <w:rsid w:val="00C241B1"/>
    <w:rsid w:val="00C2459F"/>
    <w:rsid w:val="00C25BB6"/>
    <w:rsid w:val="00C30346"/>
    <w:rsid w:val="00C31378"/>
    <w:rsid w:val="00C31ED4"/>
    <w:rsid w:val="00C31FCB"/>
    <w:rsid w:val="00C33AF4"/>
    <w:rsid w:val="00C341CA"/>
    <w:rsid w:val="00C34872"/>
    <w:rsid w:val="00C35760"/>
    <w:rsid w:val="00C3689C"/>
    <w:rsid w:val="00C37B43"/>
    <w:rsid w:val="00C404E7"/>
    <w:rsid w:val="00C41576"/>
    <w:rsid w:val="00C42726"/>
    <w:rsid w:val="00C43137"/>
    <w:rsid w:val="00C44468"/>
    <w:rsid w:val="00C456C8"/>
    <w:rsid w:val="00C47651"/>
    <w:rsid w:val="00C478B5"/>
    <w:rsid w:val="00C47A25"/>
    <w:rsid w:val="00C50B16"/>
    <w:rsid w:val="00C53199"/>
    <w:rsid w:val="00C54231"/>
    <w:rsid w:val="00C542FE"/>
    <w:rsid w:val="00C54E5E"/>
    <w:rsid w:val="00C550C8"/>
    <w:rsid w:val="00C55622"/>
    <w:rsid w:val="00C56E26"/>
    <w:rsid w:val="00C60D7B"/>
    <w:rsid w:val="00C610CC"/>
    <w:rsid w:val="00C6148F"/>
    <w:rsid w:val="00C61F7C"/>
    <w:rsid w:val="00C62F17"/>
    <w:rsid w:val="00C64390"/>
    <w:rsid w:val="00C64959"/>
    <w:rsid w:val="00C65996"/>
    <w:rsid w:val="00C65E0C"/>
    <w:rsid w:val="00C70D02"/>
    <w:rsid w:val="00C72116"/>
    <w:rsid w:val="00C721F9"/>
    <w:rsid w:val="00C73573"/>
    <w:rsid w:val="00C73F84"/>
    <w:rsid w:val="00C747A9"/>
    <w:rsid w:val="00C75863"/>
    <w:rsid w:val="00C75ECF"/>
    <w:rsid w:val="00C80018"/>
    <w:rsid w:val="00C839C1"/>
    <w:rsid w:val="00C83E49"/>
    <w:rsid w:val="00C84BEB"/>
    <w:rsid w:val="00C85868"/>
    <w:rsid w:val="00C86538"/>
    <w:rsid w:val="00C90DB0"/>
    <w:rsid w:val="00C914D9"/>
    <w:rsid w:val="00C91970"/>
    <w:rsid w:val="00C9225F"/>
    <w:rsid w:val="00C94692"/>
    <w:rsid w:val="00C94936"/>
    <w:rsid w:val="00C957A8"/>
    <w:rsid w:val="00C96F72"/>
    <w:rsid w:val="00CA0E49"/>
    <w:rsid w:val="00CA0F85"/>
    <w:rsid w:val="00CA1FD9"/>
    <w:rsid w:val="00CA269E"/>
    <w:rsid w:val="00CA3455"/>
    <w:rsid w:val="00CA3667"/>
    <w:rsid w:val="00CA36F8"/>
    <w:rsid w:val="00CA4CFB"/>
    <w:rsid w:val="00CA62CB"/>
    <w:rsid w:val="00CA6A12"/>
    <w:rsid w:val="00CA7A63"/>
    <w:rsid w:val="00CB251F"/>
    <w:rsid w:val="00CB3960"/>
    <w:rsid w:val="00CB3D98"/>
    <w:rsid w:val="00CB6FDF"/>
    <w:rsid w:val="00CC067B"/>
    <w:rsid w:val="00CC0872"/>
    <w:rsid w:val="00CC6DEB"/>
    <w:rsid w:val="00CC7532"/>
    <w:rsid w:val="00CC7B24"/>
    <w:rsid w:val="00CD01AA"/>
    <w:rsid w:val="00CD0442"/>
    <w:rsid w:val="00CD0A61"/>
    <w:rsid w:val="00CD1214"/>
    <w:rsid w:val="00CD174A"/>
    <w:rsid w:val="00CD442C"/>
    <w:rsid w:val="00CD4880"/>
    <w:rsid w:val="00CD60A8"/>
    <w:rsid w:val="00CD61E6"/>
    <w:rsid w:val="00CD6E33"/>
    <w:rsid w:val="00CD7826"/>
    <w:rsid w:val="00CE0BE4"/>
    <w:rsid w:val="00CE1969"/>
    <w:rsid w:val="00CE1B21"/>
    <w:rsid w:val="00CE45E0"/>
    <w:rsid w:val="00CE4ECF"/>
    <w:rsid w:val="00CF1629"/>
    <w:rsid w:val="00CF2E43"/>
    <w:rsid w:val="00CF32E8"/>
    <w:rsid w:val="00CF341B"/>
    <w:rsid w:val="00CF3AA6"/>
    <w:rsid w:val="00CF3B7E"/>
    <w:rsid w:val="00CF485C"/>
    <w:rsid w:val="00CF524D"/>
    <w:rsid w:val="00CF5334"/>
    <w:rsid w:val="00CF537B"/>
    <w:rsid w:val="00CF60BE"/>
    <w:rsid w:val="00CF6792"/>
    <w:rsid w:val="00CF68AA"/>
    <w:rsid w:val="00D00607"/>
    <w:rsid w:val="00D01C77"/>
    <w:rsid w:val="00D02221"/>
    <w:rsid w:val="00D0266E"/>
    <w:rsid w:val="00D03999"/>
    <w:rsid w:val="00D0615E"/>
    <w:rsid w:val="00D07377"/>
    <w:rsid w:val="00D07654"/>
    <w:rsid w:val="00D10683"/>
    <w:rsid w:val="00D10EE6"/>
    <w:rsid w:val="00D11313"/>
    <w:rsid w:val="00D11617"/>
    <w:rsid w:val="00D136D1"/>
    <w:rsid w:val="00D142BF"/>
    <w:rsid w:val="00D14CD9"/>
    <w:rsid w:val="00D15CE2"/>
    <w:rsid w:val="00D166E5"/>
    <w:rsid w:val="00D17307"/>
    <w:rsid w:val="00D1742F"/>
    <w:rsid w:val="00D203CA"/>
    <w:rsid w:val="00D20626"/>
    <w:rsid w:val="00D208FF"/>
    <w:rsid w:val="00D20E88"/>
    <w:rsid w:val="00D23E38"/>
    <w:rsid w:val="00D250C6"/>
    <w:rsid w:val="00D25AE3"/>
    <w:rsid w:val="00D27C99"/>
    <w:rsid w:val="00D32F41"/>
    <w:rsid w:val="00D33392"/>
    <w:rsid w:val="00D34472"/>
    <w:rsid w:val="00D35C36"/>
    <w:rsid w:val="00D36300"/>
    <w:rsid w:val="00D37EE4"/>
    <w:rsid w:val="00D41E46"/>
    <w:rsid w:val="00D43D39"/>
    <w:rsid w:val="00D468A9"/>
    <w:rsid w:val="00D470DE"/>
    <w:rsid w:val="00D47A37"/>
    <w:rsid w:val="00D5024F"/>
    <w:rsid w:val="00D51515"/>
    <w:rsid w:val="00D519BD"/>
    <w:rsid w:val="00D51EE5"/>
    <w:rsid w:val="00D526AD"/>
    <w:rsid w:val="00D530B7"/>
    <w:rsid w:val="00D53771"/>
    <w:rsid w:val="00D538AC"/>
    <w:rsid w:val="00D54DD6"/>
    <w:rsid w:val="00D55338"/>
    <w:rsid w:val="00D56357"/>
    <w:rsid w:val="00D56D25"/>
    <w:rsid w:val="00D601B2"/>
    <w:rsid w:val="00D622DE"/>
    <w:rsid w:val="00D62860"/>
    <w:rsid w:val="00D64497"/>
    <w:rsid w:val="00D65B95"/>
    <w:rsid w:val="00D66AE4"/>
    <w:rsid w:val="00D67CB5"/>
    <w:rsid w:val="00D727F2"/>
    <w:rsid w:val="00D73040"/>
    <w:rsid w:val="00D73A2C"/>
    <w:rsid w:val="00D73FC9"/>
    <w:rsid w:val="00D74C6C"/>
    <w:rsid w:val="00D75CFD"/>
    <w:rsid w:val="00D807A7"/>
    <w:rsid w:val="00D807F7"/>
    <w:rsid w:val="00D80F9E"/>
    <w:rsid w:val="00D810B5"/>
    <w:rsid w:val="00D81278"/>
    <w:rsid w:val="00D8142B"/>
    <w:rsid w:val="00D81F2B"/>
    <w:rsid w:val="00D81F42"/>
    <w:rsid w:val="00D82286"/>
    <w:rsid w:val="00D8264B"/>
    <w:rsid w:val="00D834F1"/>
    <w:rsid w:val="00D83ECE"/>
    <w:rsid w:val="00D85E62"/>
    <w:rsid w:val="00D86CF4"/>
    <w:rsid w:val="00D87627"/>
    <w:rsid w:val="00D87A9C"/>
    <w:rsid w:val="00D911BD"/>
    <w:rsid w:val="00D914EE"/>
    <w:rsid w:val="00D92FA5"/>
    <w:rsid w:val="00D94753"/>
    <w:rsid w:val="00D9754C"/>
    <w:rsid w:val="00D977A4"/>
    <w:rsid w:val="00D9791A"/>
    <w:rsid w:val="00D97A61"/>
    <w:rsid w:val="00D97F46"/>
    <w:rsid w:val="00DA0C95"/>
    <w:rsid w:val="00DA1EA0"/>
    <w:rsid w:val="00DA447E"/>
    <w:rsid w:val="00DA6BC6"/>
    <w:rsid w:val="00DB21C3"/>
    <w:rsid w:val="00DB2E9A"/>
    <w:rsid w:val="00DB305D"/>
    <w:rsid w:val="00DB34C1"/>
    <w:rsid w:val="00DB36C3"/>
    <w:rsid w:val="00DB386F"/>
    <w:rsid w:val="00DB3E12"/>
    <w:rsid w:val="00DB412E"/>
    <w:rsid w:val="00DB4BCD"/>
    <w:rsid w:val="00DB564B"/>
    <w:rsid w:val="00DB6240"/>
    <w:rsid w:val="00DB6592"/>
    <w:rsid w:val="00DB7B15"/>
    <w:rsid w:val="00DB7D2A"/>
    <w:rsid w:val="00DC0992"/>
    <w:rsid w:val="00DC0DE4"/>
    <w:rsid w:val="00DC1D3A"/>
    <w:rsid w:val="00DC234C"/>
    <w:rsid w:val="00DC260E"/>
    <w:rsid w:val="00DC2680"/>
    <w:rsid w:val="00DC506D"/>
    <w:rsid w:val="00DC543D"/>
    <w:rsid w:val="00DC688C"/>
    <w:rsid w:val="00DC69E0"/>
    <w:rsid w:val="00DD024E"/>
    <w:rsid w:val="00DD1068"/>
    <w:rsid w:val="00DD231C"/>
    <w:rsid w:val="00DD23A3"/>
    <w:rsid w:val="00DD3DF8"/>
    <w:rsid w:val="00DD6936"/>
    <w:rsid w:val="00DD69A5"/>
    <w:rsid w:val="00DE142C"/>
    <w:rsid w:val="00DE1E38"/>
    <w:rsid w:val="00DE228B"/>
    <w:rsid w:val="00DE22DA"/>
    <w:rsid w:val="00DE2338"/>
    <w:rsid w:val="00DE2EB9"/>
    <w:rsid w:val="00DE30D7"/>
    <w:rsid w:val="00DE39BE"/>
    <w:rsid w:val="00DE4021"/>
    <w:rsid w:val="00DE4734"/>
    <w:rsid w:val="00DE5B16"/>
    <w:rsid w:val="00DE6428"/>
    <w:rsid w:val="00DE64DD"/>
    <w:rsid w:val="00DE6F93"/>
    <w:rsid w:val="00DE70F0"/>
    <w:rsid w:val="00DE721F"/>
    <w:rsid w:val="00DE7FB2"/>
    <w:rsid w:val="00DF0182"/>
    <w:rsid w:val="00DF04FC"/>
    <w:rsid w:val="00DF218F"/>
    <w:rsid w:val="00DF35D7"/>
    <w:rsid w:val="00DF3972"/>
    <w:rsid w:val="00DF3B87"/>
    <w:rsid w:val="00DF4DDF"/>
    <w:rsid w:val="00DF4EAB"/>
    <w:rsid w:val="00DF5305"/>
    <w:rsid w:val="00DF5D8C"/>
    <w:rsid w:val="00DF68D7"/>
    <w:rsid w:val="00DF6FF5"/>
    <w:rsid w:val="00DF72AC"/>
    <w:rsid w:val="00DF7BAF"/>
    <w:rsid w:val="00E00B43"/>
    <w:rsid w:val="00E01774"/>
    <w:rsid w:val="00E0332B"/>
    <w:rsid w:val="00E0340D"/>
    <w:rsid w:val="00E06480"/>
    <w:rsid w:val="00E06BF7"/>
    <w:rsid w:val="00E0796F"/>
    <w:rsid w:val="00E07FFC"/>
    <w:rsid w:val="00E1002A"/>
    <w:rsid w:val="00E101EE"/>
    <w:rsid w:val="00E1032A"/>
    <w:rsid w:val="00E10A62"/>
    <w:rsid w:val="00E10B82"/>
    <w:rsid w:val="00E113D4"/>
    <w:rsid w:val="00E11CAB"/>
    <w:rsid w:val="00E120AC"/>
    <w:rsid w:val="00E12322"/>
    <w:rsid w:val="00E133F6"/>
    <w:rsid w:val="00E1360D"/>
    <w:rsid w:val="00E13EC5"/>
    <w:rsid w:val="00E14F29"/>
    <w:rsid w:val="00E14F4B"/>
    <w:rsid w:val="00E152CD"/>
    <w:rsid w:val="00E15B27"/>
    <w:rsid w:val="00E15C0B"/>
    <w:rsid w:val="00E16183"/>
    <w:rsid w:val="00E161A3"/>
    <w:rsid w:val="00E167FF"/>
    <w:rsid w:val="00E201E1"/>
    <w:rsid w:val="00E21E47"/>
    <w:rsid w:val="00E2262C"/>
    <w:rsid w:val="00E22743"/>
    <w:rsid w:val="00E22F51"/>
    <w:rsid w:val="00E243DF"/>
    <w:rsid w:val="00E25679"/>
    <w:rsid w:val="00E25AB8"/>
    <w:rsid w:val="00E270D1"/>
    <w:rsid w:val="00E27ABB"/>
    <w:rsid w:val="00E27FF8"/>
    <w:rsid w:val="00E30D62"/>
    <w:rsid w:val="00E31B12"/>
    <w:rsid w:val="00E373E2"/>
    <w:rsid w:val="00E439AA"/>
    <w:rsid w:val="00E448EE"/>
    <w:rsid w:val="00E44F20"/>
    <w:rsid w:val="00E47269"/>
    <w:rsid w:val="00E51EFF"/>
    <w:rsid w:val="00E534C6"/>
    <w:rsid w:val="00E53CC8"/>
    <w:rsid w:val="00E547F2"/>
    <w:rsid w:val="00E55340"/>
    <w:rsid w:val="00E55B6A"/>
    <w:rsid w:val="00E56AF2"/>
    <w:rsid w:val="00E56C0A"/>
    <w:rsid w:val="00E5758B"/>
    <w:rsid w:val="00E60910"/>
    <w:rsid w:val="00E612AE"/>
    <w:rsid w:val="00E6210B"/>
    <w:rsid w:val="00E62217"/>
    <w:rsid w:val="00E62729"/>
    <w:rsid w:val="00E63912"/>
    <w:rsid w:val="00E644CF"/>
    <w:rsid w:val="00E6472B"/>
    <w:rsid w:val="00E65C74"/>
    <w:rsid w:val="00E66623"/>
    <w:rsid w:val="00E704AC"/>
    <w:rsid w:val="00E71EEF"/>
    <w:rsid w:val="00E72B0C"/>
    <w:rsid w:val="00E73317"/>
    <w:rsid w:val="00E733A1"/>
    <w:rsid w:val="00E73926"/>
    <w:rsid w:val="00E749B5"/>
    <w:rsid w:val="00E74F6C"/>
    <w:rsid w:val="00E74F7E"/>
    <w:rsid w:val="00E75476"/>
    <w:rsid w:val="00E80E14"/>
    <w:rsid w:val="00E81981"/>
    <w:rsid w:val="00E83AAE"/>
    <w:rsid w:val="00E84534"/>
    <w:rsid w:val="00E849C3"/>
    <w:rsid w:val="00E8700E"/>
    <w:rsid w:val="00E9021B"/>
    <w:rsid w:val="00E920A5"/>
    <w:rsid w:val="00E92102"/>
    <w:rsid w:val="00E93EA3"/>
    <w:rsid w:val="00E945E6"/>
    <w:rsid w:val="00E95318"/>
    <w:rsid w:val="00E9539D"/>
    <w:rsid w:val="00E95406"/>
    <w:rsid w:val="00E960D4"/>
    <w:rsid w:val="00E9685A"/>
    <w:rsid w:val="00E979A4"/>
    <w:rsid w:val="00E97B23"/>
    <w:rsid w:val="00EA0D1D"/>
    <w:rsid w:val="00EA111C"/>
    <w:rsid w:val="00EA1CEF"/>
    <w:rsid w:val="00EA2457"/>
    <w:rsid w:val="00EA2E16"/>
    <w:rsid w:val="00EA2FF2"/>
    <w:rsid w:val="00EA3D92"/>
    <w:rsid w:val="00EA452D"/>
    <w:rsid w:val="00EA66BD"/>
    <w:rsid w:val="00EA73ED"/>
    <w:rsid w:val="00EB0799"/>
    <w:rsid w:val="00EB18C8"/>
    <w:rsid w:val="00EB2206"/>
    <w:rsid w:val="00EB24F1"/>
    <w:rsid w:val="00EB27A4"/>
    <w:rsid w:val="00EB2A8B"/>
    <w:rsid w:val="00EB3789"/>
    <w:rsid w:val="00EB61D3"/>
    <w:rsid w:val="00EC0FF1"/>
    <w:rsid w:val="00EC147B"/>
    <w:rsid w:val="00EC2179"/>
    <w:rsid w:val="00EC2803"/>
    <w:rsid w:val="00EC2D06"/>
    <w:rsid w:val="00EC318D"/>
    <w:rsid w:val="00EC45EA"/>
    <w:rsid w:val="00EC4EB8"/>
    <w:rsid w:val="00EC6092"/>
    <w:rsid w:val="00EC6654"/>
    <w:rsid w:val="00EC6D44"/>
    <w:rsid w:val="00ED0440"/>
    <w:rsid w:val="00ED045E"/>
    <w:rsid w:val="00ED5396"/>
    <w:rsid w:val="00ED629B"/>
    <w:rsid w:val="00ED73F9"/>
    <w:rsid w:val="00ED7870"/>
    <w:rsid w:val="00ED7B06"/>
    <w:rsid w:val="00EE0358"/>
    <w:rsid w:val="00EE1D76"/>
    <w:rsid w:val="00EE4ED3"/>
    <w:rsid w:val="00EE5254"/>
    <w:rsid w:val="00EE5DFB"/>
    <w:rsid w:val="00EE6684"/>
    <w:rsid w:val="00EE7AA3"/>
    <w:rsid w:val="00EF03D9"/>
    <w:rsid w:val="00EF0575"/>
    <w:rsid w:val="00EF0D1F"/>
    <w:rsid w:val="00EF1002"/>
    <w:rsid w:val="00EF23FF"/>
    <w:rsid w:val="00EF26EE"/>
    <w:rsid w:val="00EF439D"/>
    <w:rsid w:val="00EF4CE4"/>
    <w:rsid w:val="00EF5BDF"/>
    <w:rsid w:val="00EF7DE6"/>
    <w:rsid w:val="00F00BD0"/>
    <w:rsid w:val="00F01F25"/>
    <w:rsid w:val="00F04241"/>
    <w:rsid w:val="00F04873"/>
    <w:rsid w:val="00F0524B"/>
    <w:rsid w:val="00F0584A"/>
    <w:rsid w:val="00F06D73"/>
    <w:rsid w:val="00F07B57"/>
    <w:rsid w:val="00F10627"/>
    <w:rsid w:val="00F10C4D"/>
    <w:rsid w:val="00F10D7C"/>
    <w:rsid w:val="00F11623"/>
    <w:rsid w:val="00F1279B"/>
    <w:rsid w:val="00F12ACF"/>
    <w:rsid w:val="00F141CE"/>
    <w:rsid w:val="00F14CA0"/>
    <w:rsid w:val="00F14CF8"/>
    <w:rsid w:val="00F15540"/>
    <w:rsid w:val="00F20B25"/>
    <w:rsid w:val="00F21ED6"/>
    <w:rsid w:val="00F237D0"/>
    <w:rsid w:val="00F23932"/>
    <w:rsid w:val="00F23C34"/>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2DB"/>
    <w:rsid w:val="00F428E4"/>
    <w:rsid w:val="00F42B09"/>
    <w:rsid w:val="00F432AA"/>
    <w:rsid w:val="00F443A0"/>
    <w:rsid w:val="00F45437"/>
    <w:rsid w:val="00F47153"/>
    <w:rsid w:val="00F4725B"/>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072"/>
    <w:rsid w:val="00F7263F"/>
    <w:rsid w:val="00F72656"/>
    <w:rsid w:val="00F733F7"/>
    <w:rsid w:val="00F75155"/>
    <w:rsid w:val="00F75451"/>
    <w:rsid w:val="00F765DC"/>
    <w:rsid w:val="00F8083C"/>
    <w:rsid w:val="00F809B7"/>
    <w:rsid w:val="00F81A5E"/>
    <w:rsid w:val="00F82CC0"/>
    <w:rsid w:val="00F833ED"/>
    <w:rsid w:val="00F85507"/>
    <w:rsid w:val="00F86D9F"/>
    <w:rsid w:val="00F871E4"/>
    <w:rsid w:val="00F90FFF"/>
    <w:rsid w:val="00F93549"/>
    <w:rsid w:val="00F94593"/>
    <w:rsid w:val="00F94A78"/>
    <w:rsid w:val="00F94D6F"/>
    <w:rsid w:val="00F958F9"/>
    <w:rsid w:val="00FA3319"/>
    <w:rsid w:val="00FA3827"/>
    <w:rsid w:val="00FA458F"/>
    <w:rsid w:val="00FA4D30"/>
    <w:rsid w:val="00FA5E37"/>
    <w:rsid w:val="00FB258B"/>
    <w:rsid w:val="00FB2C3A"/>
    <w:rsid w:val="00FB2CD8"/>
    <w:rsid w:val="00FB2DF5"/>
    <w:rsid w:val="00FB45F1"/>
    <w:rsid w:val="00FB46FE"/>
    <w:rsid w:val="00FB6654"/>
    <w:rsid w:val="00FC05BF"/>
    <w:rsid w:val="00FC1374"/>
    <w:rsid w:val="00FC1DB9"/>
    <w:rsid w:val="00FC2288"/>
    <w:rsid w:val="00FC22C2"/>
    <w:rsid w:val="00FC3C17"/>
    <w:rsid w:val="00FC4ED9"/>
    <w:rsid w:val="00FC51BE"/>
    <w:rsid w:val="00FC57A9"/>
    <w:rsid w:val="00FC7649"/>
    <w:rsid w:val="00FC77E8"/>
    <w:rsid w:val="00FD11B3"/>
    <w:rsid w:val="00FD1542"/>
    <w:rsid w:val="00FD1D0F"/>
    <w:rsid w:val="00FD5A56"/>
    <w:rsid w:val="00FD5CAB"/>
    <w:rsid w:val="00FD6D06"/>
    <w:rsid w:val="00FE1354"/>
    <w:rsid w:val="00FE1648"/>
    <w:rsid w:val="00FE49C1"/>
    <w:rsid w:val="00FE545C"/>
    <w:rsid w:val="00FE7DFE"/>
    <w:rsid w:val="00FF03DC"/>
    <w:rsid w:val="00FF0549"/>
    <w:rsid w:val="00FF0977"/>
    <w:rsid w:val="00FF206D"/>
    <w:rsid w:val="00FF4663"/>
    <w:rsid w:val="00FF53A4"/>
    <w:rsid w:val="00FF5CEE"/>
    <w:rsid w:val="00FF770E"/>
    <w:rsid w:val="00FF7D56"/>
    <w:rsid w:val="00FF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796"/>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 w:type="character" w:styleId="Odkaznakoment">
    <w:name w:val="annotation reference"/>
    <w:basedOn w:val="Standardnpsmoodstavce"/>
    <w:uiPriority w:val="99"/>
    <w:semiHidden/>
    <w:unhideWhenUsed/>
    <w:rsid w:val="00742FA2"/>
    <w:rPr>
      <w:sz w:val="16"/>
      <w:szCs w:val="16"/>
    </w:rPr>
  </w:style>
  <w:style w:type="paragraph" w:styleId="Textkomente">
    <w:name w:val="annotation text"/>
    <w:basedOn w:val="Normln"/>
    <w:link w:val="TextkomenteChar"/>
    <w:uiPriority w:val="99"/>
    <w:unhideWhenUsed/>
    <w:rsid w:val="00742FA2"/>
    <w:pPr>
      <w:spacing w:line="240" w:lineRule="auto"/>
    </w:pPr>
    <w:rPr>
      <w:sz w:val="20"/>
      <w:szCs w:val="20"/>
    </w:rPr>
  </w:style>
  <w:style w:type="character" w:customStyle="1" w:styleId="TextkomenteChar">
    <w:name w:val="Text komentáře Char"/>
    <w:basedOn w:val="Standardnpsmoodstavce"/>
    <w:link w:val="Textkomente"/>
    <w:uiPriority w:val="99"/>
    <w:rsid w:val="00742FA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42FA2"/>
    <w:rPr>
      <w:b/>
      <w:bCs/>
    </w:rPr>
  </w:style>
  <w:style w:type="character" w:customStyle="1" w:styleId="PedmtkomenteChar">
    <w:name w:val="Předmět komentáře Char"/>
    <w:basedOn w:val="TextkomenteChar"/>
    <w:link w:val="Pedmtkomente"/>
    <w:uiPriority w:val="99"/>
    <w:semiHidden/>
    <w:rsid w:val="00742FA2"/>
    <w:rPr>
      <w:rFonts w:ascii="Times New Roman" w:hAnsi="Times New Roman"/>
      <w:b/>
      <w:bCs/>
      <w:sz w:val="20"/>
      <w:szCs w:val="20"/>
    </w:rPr>
  </w:style>
  <w:style w:type="paragraph" w:styleId="Bezmezer">
    <w:name w:val="No Spacing"/>
    <w:uiPriority w:val="1"/>
    <w:qFormat/>
    <w:rsid w:val="00290099"/>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896">
      <w:bodyDiv w:val="1"/>
      <w:marLeft w:val="0"/>
      <w:marRight w:val="0"/>
      <w:marTop w:val="0"/>
      <w:marBottom w:val="0"/>
      <w:divBdr>
        <w:top w:val="none" w:sz="0" w:space="0" w:color="auto"/>
        <w:left w:val="none" w:sz="0" w:space="0" w:color="auto"/>
        <w:bottom w:val="none" w:sz="0" w:space="0" w:color="auto"/>
        <w:right w:val="none" w:sz="0" w:space="0" w:color="auto"/>
      </w:divBdr>
    </w:div>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05C3-1302-4905-91E9-4F3C0A0A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18636</Words>
  <Characters>109958</Characters>
  <Application>Microsoft Office Word</Application>
  <DocSecurity>0</DocSecurity>
  <Lines>916</Lines>
  <Paragraphs>256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HOME</dc:creator>
  <cp:lastModifiedBy>Ševčíková Jana Mgr.</cp:lastModifiedBy>
  <cp:revision>3</cp:revision>
  <cp:lastPrinted>2023-11-28T11:07:00Z</cp:lastPrinted>
  <dcterms:created xsi:type="dcterms:W3CDTF">2024-06-28T06:58:00Z</dcterms:created>
  <dcterms:modified xsi:type="dcterms:W3CDTF">2024-06-28T07:01:00Z</dcterms:modified>
</cp:coreProperties>
</file>